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05" w:rsidRDefault="009B6405" w:rsidP="009B6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405">
        <w:rPr>
          <w:rFonts w:ascii="Times New Roman" w:hAnsi="Times New Roman" w:cs="Times New Roman"/>
          <w:b/>
          <w:sz w:val="24"/>
          <w:szCs w:val="24"/>
        </w:rPr>
        <w:t xml:space="preserve">Классный час </w:t>
      </w:r>
      <w:r>
        <w:rPr>
          <w:rFonts w:ascii="Times New Roman" w:hAnsi="Times New Roman" w:cs="Times New Roman"/>
          <w:b/>
          <w:sz w:val="24"/>
          <w:szCs w:val="24"/>
        </w:rPr>
        <w:t xml:space="preserve">в 9 классе </w:t>
      </w:r>
      <w:r w:rsidRPr="009B6405">
        <w:rPr>
          <w:rFonts w:ascii="Times New Roman" w:hAnsi="Times New Roman" w:cs="Times New Roman"/>
          <w:b/>
          <w:sz w:val="24"/>
          <w:szCs w:val="24"/>
        </w:rPr>
        <w:t>по антикоррупционному воспит</w:t>
      </w:r>
      <w:r>
        <w:rPr>
          <w:rFonts w:ascii="Times New Roman" w:hAnsi="Times New Roman" w:cs="Times New Roman"/>
          <w:b/>
          <w:sz w:val="24"/>
          <w:szCs w:val="24"/>
        </w:rPr>
        <w:t>анию</w:t>
      </w:r>
    </w:p>
    <w:p w:rsidR="009B6405" w:rsidRPr="009B6405" w:rsidRDefault="009B6405" w:rsidP="009B6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"Способ заработать деньги. Коррупция</w:t>
      </w:r>
      <w:r w:rsidRPr="009B6405">
        <w:rPr>
          <w:rFonts w:ascii="Times New Roman" w:hAnsi="Times New Roman" w:cs="Times New Roman"/>
          <w:b/>
          <w:sz w:val="24"/>
          <w:szCs w:val="24"/>
        </w:rPr>
        <w:t>"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Цель:   сформировать у учащихся  антикоррупционное мировоззрение и воспитать негативное отношение к коррупции.</w:t>
      </w:r>
    </w:p>
    <w:p w:rsid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B6405" w:rsidRDefault="009B6405" w:rsidP="009B64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 xml:space="preserve">дать общее представление о различных формах коррупции, причинах, вредных последствиях данного явления; </w:t>
      </w:r>
    </w:p>
    <w:p w:rsidR="009B6405" w:rsidRDefault="009B6405" w:rsidP="009B64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сформиров</w:t>
      </w:r>
      <w:r>
        <w:rPr>
          <w:rFonts w:ascii="Times New Roman" w:hAnsi="Times New Roman" w:cs="Times New Roman"/>
          <w:sz w:val="24"/>
          <w:szCs w:val="24"/>
        </w:rPr>
        <w:t xml:space="preserve">ать навыки </w:t>
      </w:r>
      <w:r w:rsidRPr="009B6405">
        <w:rPr>
          <w:rFonts w:ascii="Times New Roman" w:hAnsi="Times New Roman" w:cs="Times New Roman"/>
          <w:sz w:val="24"/>
          <w:szCs w:val="24"/>
        </w:rPr>
        <w:t xml:space="preserve"> личностной оценки данного социального явления с опорой на принцип историзма; </w:t>
      </w:r>
    </w:p>
    <w:p w:rsidR="009B6405" w:rsidRDefault="009B6405" w:rsidP="009B64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комплекс знаний</w:t>
      </w:r>
      <w:r w:rsidRPr="009B640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6405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9B6405">
        <w:rPr>
          <w:rFonts w:ascii="Times New Roman" w:hAnsi="Times New Roman" w:cs="Times New Roman"/>
          <w:sz w:val="24"/>
          <w:szCs w:val="24"/>
        </w:rPr>
        <w:t xml:space="preserve"> ситуациях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6405">
        <w:rPr>
          <w:rFonts w:ascii="Times New Roman" w:hAnsi="Times New Roman" w:cs="Times New Roman"/>
          <w:sz w:val="24"/>
          <w:szCs w:val="24"/>
        </w:rPr>
        <w:t xml:space="preserve"> обеспечивающих поведение в соответствии с правовыми и морально-этическими нормами; </w:t>
      </w:r>
    </w:p>
    <w:p w:rsidR="009B6405" w:rsidRPr="009B6405" w:rsidRDefault="009B6405" w:rsidP="009B640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стимулировать мотивацию антикоррупционного поведения.</w:t>
      </w:r>
    </w:p>
    <w:p w:rsid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Ход классного часа:</w:t>
      </w:r>
    </w:p>
    <w:p w:rsidR="00C95295" w:rsidRP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95295">
        <w:rPr>
          <w:rFonts w:ascii="Times New Roman" w:hAnsi="Times New Roman" w:cs="Times New Roman"/>
          <w:sz w:val="24"/>
          <w:szCs w:val="24"/>
        </w:rPr>
        <w:t>Организационный</w:t>
      </w:r>
      <w:proofErr w:type="gramEnd"/>
      <w:r w:rsidRPr="00C95295">
        <w:rPr>
          <w:rFonts w:ascii="Times New Roman" w:hAnsi="Times New Roman" w:cs="Times New Roman"/>
          <w:sz w:val="24"/>
          <w:szCs w:val="24"/>
        </w:rPr>
        <w:t xml:space="preserve"> + актуализация</w:t>
      </w:r>
    </w:p>
    <w:p w:rsid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 xml:space="preserve">–Приветствие, создание позитивного настроя. </w:t>
      </w:r>
    </w:p>
    <w:p w:rsidR="00C95295" w:rsidRP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С какими словами ассоциируются у вас деньги?</w:t>
      </w:r>
    </w:p>
    <w:p w:rsidR="00C95295" w:rsidRP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(Учащиеся произносят слова, а учитель записывает их в две колонки.)</w:t>
      </w:r>
    </w:p>
    <w:p w:rsidR="00C95295" w:rsidRPr="00C95295" w:rsidRDefault="00C95295" w:rsidP="00C95295">
      <w:pPr>
        <w:tabs>
          <w:tab w:val="left" w:pos="59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295">
        <w:rPr>
          <w:rFonts w:ascii="Times New Roman" w:hAnsi="Times New Roman" w:cs="Times New Roman"/>
          <w:b/>
          <w:sz w:val="24"/>
          <w:szCs w:val="24"/>
        </w:rPr>
        <w:t xml:space="preserve">зло </w:t>
      </w:r>
      <w:r>
        <w:rPr>
          <w:rFonts w:ascii="Times New Roman" w:hAnsi="Times New Roman" w:cs="Times New Roman"/>
          <w:sz w:val="24"/>
          <w:szCs w:val="24"/>
        </w:rPr>
        <w:tab/>
      </w:r>
      <w:r w:rsidRPr="00C95295">
        <w:rPr>
          <w:rFonts w:ascii="Times New Roman" w:hAnsi="Times New Roman" w:cs="Times New Roman"/>
          <w:b/>
          <w:sz w:val="24"/>
          <w:szCs w:val="24"/>
        </w:rPr>
        <w:t>добро</w:t>
      </w:r>
    </w:p>
    <w:p w:rsidR="00C95295" w:rsidRPr="00C95295" w:rsidRDefault="00C95295" w:rsidP="00C95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покой</w:t>
      </w:r>
    </w:p>
    <w:p w:rsidR="00C95295" w:rsidRPr="00C95295" w:rsidRDefault="00C95295" w:rsidP="00C95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страх</w:t>
      </w:r>
    </w:p>
    <w:p w:rsidR="00C95295" w:rsidRPr="00C95295" w:rsidRDefault="00C95295" w:rsidP="00C95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достаток</w:t>
      </w:r>
    </w:p>
    <w:p w:rsidR="00C95295" w:rsidRPr="00C95295" w:rsidRDefault="00C95295" w:rsidP="00C95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зависимость</w:t>
      </w:r>
    </w:p>
    <w:p w:rsidR="00C95295" w:rsidRPr="00C95295" w:rsidRDefault="00C95295" w:rsidP="00C95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возможности</w:t>
      </w:r>
    </w:p>
    <w:p w:rsidR="00C95295" w:rsidRPr="00C95295" w:rsidRDefault="00C95295" w:rsidP="00C95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ненависть</w:t>
      </w:r>
    </w:p>
    <w:p w:rsidR="00C95295" w:rsidRPr="00C95295" w:rsidRDefault="00C95295" w:rsidP="00C95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щедрость</w:t>
      </w:r>
    </w:p>
    <w:p w:rsidR="00C95295" w:rsidRP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295">
        <w:rPr>
          <w:rFonts w:ascii="Times New Roman" w:hAnsi="Times New Roman" w:cs="Times New Roman"/>
          <w:sz w:val="24"/>
          <w:szCs w:val="24"/>
        </w:rPr>
        <w:t>(Многие из вас, ребята, уже задумываются о взрослой жизни, о том, как получить профессию, реализовать свои планы и мечты.</w:t>
      </w:r>
      <w:proofErr w:type="gramEnd"/>
      <w:r w:rsidRPr="00C95295">
        <w:rPr>
          <w:rFonts w:ascii="Times New Roman" w:hAnsi="Times New Roman" w:cs="Times New Roman"/>
          <w:sz w:val="24"/>
          <w:szCs w:val="24"/>
        </w:rPr>
        <w:t xml:space="preserve"> Конечно же, хочется стать самостоятельным человеком. </w:t>
      </w:r>
      <w:proofErr w:type="gramStart"/>
      <w:r w:rsidRPr="00C95295">
        <w:rPr>
          <w:rFonts w:ascii="Times New Roman" w:hAnsi="Times New Roman" w:cs="Times New Roman"/>
          <w:sz w:val="24"/>
          <w:szCs w:val="24"/>
        </w:rPr>
        <w:t xml:space="preserve">Давайте обсудим, что мы знаем об этом? ответ примерный - быть финансово независимым). </w:t>
      </w:r>
      <w:proofErr w:type="gramEnd"/>
    </w:p>
    <w:p w:rsid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Назовите п</w:t>
      </w:r>
      <w:r>
        <w:rPr>
          <w:rFonts w:ascii="Times New Roman" w:hAnsi="Times New Roman" w:cs="Times New Roman"/>
          <w:sz w:val="24"/>
          <w:szCs w:val="24"/>
        </w:rPr>
        <w:t>рофессии или род деятельности с</w:t>
      </w:r>
      <w:r w:rsidRPr="00C95295">
        <w:rPr>
          <w:rFonts w:ascii="Times New Roman" w:hAnsi="Times New Roman" w:cs="Times New Roman"/>
          <w:sz w:val="24"/>
          <w:szCs w:val="24"/>
        </w:rPr>
        <w:t xml:space="preserve"> помощью, которых вы могли бы зарабатывать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C95295" w:rsidRP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мытьё машин;</w:t>
      </w:r>
    </w:p>
    <w:p w:rsidR="00C95295" w:rsidRPr="00C95295" w:rsidRDefault="00912F24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торговля комнатными цветами, рассадой;</w:t>
      </w:r>
    </w:p>
    <w:p w:rsidR="00C95295" w:rsidRP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временн</w:t>
      </w:r>
      <w:r>
        <w:rPr>
          <w:rFonts w:ascii="Times New Roman" w:hAnsi="Times New Roman" w:cs="Times New Roman"/>
          <w:sz w:val="24"/>
          <w:szCs w:val="24"/>
        </w:rPr>
        <w:t xml:space="preserve">ое трудоустройство в </w:t>
      </w:r>
      <w:r w:rsidRPr="00C95295">
        <w:rPr>
          <w:rFonts w:ascii="Times New Roman" w:hAnsi="Times New Roman" w:cs="Times New Roman"/>
          <w:sz w:val="24"/>
          <w:szCs w:val="24"/>
        </w:rPr>
        <w:t xml:space="preserve"> летний период;</w:t>
      </w:r>
    </w:p>
    <w:p w:rsidR="00C95295" w:rsidRP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вскапывание огорода;</w:t>
      </w:r>
    </w:p>
    <w:p w:rsidR="00C95295" w:rsidRP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складывание сена;</w:t>
      </w:r>
    </w:p>
    <w:p w:rsidR="00C95295" w:rsidRPr="00C95295" w:rsidRDefault="00C95295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 w:rsidRPr="00C95295">
        <w:rPr>
          <w:rFonts w:ascii="Times New Roman" w:hAnsi="Times New Roman" w:cs="Times New Roman"/>
          <w:sz w:val="24"/>
          <w:szCs w:val="24"/>
        </w:rPr>
        <w:t>картофель копать;</w:t>
      </w:r>
    </w:p>
    <w:p w:rsidR="00C95295" w:rsidRDefault="00912F24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уборка снега;</w:t>
      </w:r>
    </w:p>
    <w:p w:rsidR="00912F24" w:rsidRDefault="00912F24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расколоть дрова;</w:t>
      </w:r>
    </w:p>
    <w:p w:rsidR="00912F24" w:rsidRPr="009B6405" w:rsidRDefault="00912F24" w:rsidP="00C952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др.</w:t>
      </w:r>
    </w:p>
    <w:p w:rsidR="009B6405" w:rsidRPr="009B6405" w:rsidRDefault="00912F24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же деньги становятся злом…</w:t>
      </w:r>
    </w:p>
    <w:p w:rsid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II. Беседа с учащимися.</w:t>
      </w:r>
    </w:p>
    <w:p w:rsidR="00912F24" w:rsidRPr="00912F24" w:rsidRDefault="00912F24" w:rsidP="00912F24">
      <w:pPr>
        <w:jc w:val="both"/>
        <w:rPr>
          <w:rFonts w:ascii="Times New Roman" w:hAnsi="Times New Roman" w:cs="Times New Roman"/>
          <w:sz w:val="24"/>
          <w:szCs w:val="24"/>
        </w:rPr>
      </w:pPr>
      <w:r w:rsidRPr="00912F24">
        <w:rPr>
          <w:rFonts w:ascii="Times New Roman" w:hAnsi="Times New Roman" w:cs="Times New Roman"/>
          <w:sz w:val="24"/>
          <w:szCs w:val="24"/>
        </w:rPr>
        <w:t>Согласно ООН 9 декабря - Международный день борьбы с коррупцией.</w:t>
      </w:r>
    </w:p>
    <w:p w:rsidR="00912F24" w:rsidRPr="009B6405" w:rsidRDefault="00912F24" w:rsidP="00912F24">
      <w:pPr>
        <w:jc w:val="both"/>
        <w:rPr>
          <w:rFonts w:ascii="Times New Roman" w:hAnsi="Times New Roman" w:cs="Times New Roman"/>
          <w:sz w:val="24"/>
          <w:szCs w:val="24"/>
        </w:rPr>
      </w:pPr>
      <w:r w:rsidRPr="00912F24">
        <w:rPr>
          <w:rFonts w:ascii="Times New Roman" w:hAnsi="Times New Roman" w:cs="Times New Roman"/>
          <w:sz w:val="24"/>
          <w:szCs w:val="24"/>
        </w:rPr>
        <w:t>Сегодня мы постараемся раскрыть содержание этого понятия, его проявления, последствия в современном обществе. Рассмотрим мы это понятие в сопоставление с понятием «бескорыстность»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405">
        <w:rPr>
          <w:rFonts w:ascii="Times New Roman" w:hAnsi="Times New Roman" w:cs="Times New Roman"/>
          <w:b/>
          <w:i/>
          <w:sz w:val="24"/>
          <w:szCs w:val="24"/>
        </w:rPr>
        <w:t>«Снежный ком» (мозговой штурм)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- слепим «снежный ком» о понятии «коррупция». Какие ассоциации возникают у вас со словом «коррупция»? (взятка, подкуп, обман, мошенничество).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- Вот что говорит об этом понятии этимологический словарь: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405">
        <w:rPr>
          <w:rFonts w:ascii="Times New Roman" w:hAnsi="Times New Roman" w:cs="Times New Roman"/>
          <w:sz w:val="24"/>
          <w:szCs w:val="24"/>
        </w:rPr>
        <w:t xml:space="preserve">(от лат. </w:t>
      </w:r>
      <w:proofErr w:type="spellStart"/>
      <w:r w:rsidRPr="009B6405">
        <w:rPr>
          <w:rFonts w:ascii="Times New Roman" w:hAnsi="Times New Roman" w:cs="Times New Roman"/>
          <w:sz w:val="24"/>
          <w:szCs w:val="24"/>
        </w:rPr>
        <w:t>corruptio</w:t>
      </w:r>
      <w:proofErr w:type="spellEnd"/>
      <w:r w:rsidRPr="009B6405">
        <w:rPr>
          <w:rFonts w:ascii="Times New Roman" w:hAnsi="Times New Roman" w:cs="Times New Roman"/>
          <w:sz w:val="24"/>
          <w:szCs w:val="24"/>
        </w:rPr>
        <w:t xml:space="preserve">) означает подкуп, подкупность и продажность общественных и политических деятелей, государственных чиновников и должностных лиц. 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b/>
          <w:sz w:val="24"/>
          <w:szCs w:val="24"/>
        </w:rPr>
        <w:t>Коррумпировать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405">
        <w:rPr>
          <w:rFonts w:ascii="Times New Roman" w:hAnsi="Times New Roman" w:cs="Times New Roman"/>
          <w:sz w:val="24"/>
          <w:szCs w:val="24"/>
        </w:rPr>
        <w:t xml:space="preserve">(лат. </w:t>
      </w:r>
      <w:proofErr w:type="spellStart"/>
      <w:r w:rsidRPr="009B6405">
        <w:rPr>
          <w:rFonts w:ascii="Times New Roman" w:hAnsi="Times New Roman" w:cs="Times New Roman"/>
          <w:sz w:val="24"/>
          <w:szCs w:val="24"/>
        </w:rPr>
        <w:t>corrumpere</w:t>
      </w:r>
      <w:proofErr w:type="spellEnd"/>
      <w:r w:rsidRPr="009B6405">
        <w:rPr>
          <w:rFonts w:ascii="Times New Roman" w:hAnsi="Times New Roman" w:cs="Times New Roman"/>
          <w:sz w:val="24"/>
          <w:szCs w:val="24"/>
        </w:rPr>
        <w:t>), т.е. подкупать кого-либо деньгами или иными материальными благами.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Согласно Российскому законодательству, коррупция – это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 xml:space="preserve">- Вспомните, какие </w:t>
      </w:r>
      <w:r w:rsidRPr="009B6405">
        <w:rPr>
          <w:rFonts w:ascii="Times New Roman" w:hAnsi="Times New Roman" w:cs="Times New Roman"/>
          <w:b/>
          <w:i/>
          <w:sz w:val="24"/>
          <w:szCs w:val="24"/>
        </w:rPr>
        <w:t>пословицы и поговорки</w:t>
      </w:r>
      <w:r w:rsidRPr="009B6405">
        <w:rPr>
          <w:rFonts w:ascii="Times New Roman" w:hAnsi="Times New Roman" w:cs="Times New Roman"/>
          <w:sz w:val="24"/>
          <w:szCs w:val="24"/>
        </w:rPr>
        <w:t xml:space="preserve"> отражают коррупционную деятельность в современном обществе?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 xml:space="preserve">Не подмажешь, не поедешь – вымогательство, </w:t>
      </w:r>
      <w:proofErr w:type="spellStart"/>
      <w:r w:rsidRPr="009B6405">
        <w:rPr>
          <w:rFonts w:ascii="Times New Roman" w:hAnsi="Times New Roman" w:cs="Times New Roman"/>
          <w:sz w:val="24"/>
          <w:szCs w:val="24"/>
        </w:rPr>
        <w:t>взятничество</w:t>
      </w:r>
      <w:proofErr w:type="spellEnd"/>
      <w:r w:rsidRPr="009B6405">
        <w:rPr>
          <w:rFonts w:ascii="Times New Roman" w:hAnsi="Times New Roman" w:cs="Times New Roman"/>
          <w:sz w:val="24"/>
          <w:szCs w:val="24"/>
        </w:rPr>
        <w:t>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Рука руку моет – групповая запланированная деятельность в подкупе.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lastRenderedPageBreak/>
        <w:t>Загребать жар чужими руками – несознательное соучастие в мошенничестве и аферах.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Видит око, да зуб не мед – безрезультативность действий борьбы с коррупцией.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b/>
          <w:i/>
          <w:sz w:val="24"/>
          <w:szCs w:val="24"/>
        </w:rPr>
        <w:t>Немного из истории …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6405">
        <w:rPr>
          <w:rFonts w:ascii="Times New Roman" w:hAnsi="Times New Roman" w:cs="Times New Roman"/>
          <w:sz w:val="24"/>
          <w:szCs w:val="24"/>
        </w:rPr>
        <w:t>(сообщение ученика)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Коррупция - сложное социальное явление, которое зародилось еще в глубокой древности в странах Египта, Месопотамии, Китая, Индии, Иудеи (т.е. в центрах древневосточных цивилизаций) и существует сегодня во всех странах независимо от уровня ее развития, различаясь лишь своими масштабами.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 xml:space="preserve"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 В древнеиндийском трактате по искусству управления государством подчеркивается, что важнейшей задачей, стоящей перед царем, является борьба с казнокрадством. Здесь перечислено 40 способов хищения казенного имущества и делается вывод о том, что легче угадать путь птиц в небесах, чем уловки хитроумных чиновников. </w:t>
      </w:r>
    </w:p>
    <w:p w:rsidR="009B6405" w:rsidRPr="00957A5D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i/>
          <w:sz w:val="24"/>
          <w:szCs w:val="24"/>
        </w:rPr>
        <w:t>Что гов</w:t>
      </w:r>
      <w:r w:rsidR="00957A5D">
        <w:rPr>
          <w:rFonts w:ascii="Times New Roman" w:hAnsi="Times New Roman" w:cs="Times New Roman"/>
          <w:b/>
          <w:i/>
          <w:sz w:val="24"/>
          <w:szCs w:val="24"/>
        </w:rPr>
        <w:t xml:space="preserve">орит нам летопись… </w:t>
      </w:r>
      <w:r w:rsidR="00957A5D" w:rsidRPr="00957A5D">
        <w:rPr>
          <w:rFonts w:ascii="Times New Roman" w:hAnsi="Times New Roman" w:cs="Times New Roman"/>
          <w:sz w:val="24"/>
          <w:szCs w:val="24"/>
        </w:rPr>
        <w:t>(сообщение ученика)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В России же первые упоминания о коррупции, которая определялась понятием «</w:t>
      </w:r>
      <w:proofErr w:type="gramStart"/>
      <w:r w:rsidRPr="009B6405">
        <w:rPr>
          <w:rFonts w:ascii="Times New Roman" w:hAnsi="Times New Roman" w:cs="Times New Roman"/>
          <w:sz w:val="24"/>
          <w:szCs w:val="24"/>
        </w:rPr>
        <w:t>мздоимство</w:t>
      </w:r>
      <w:proofErr w:type="gramEnd"/>
      <w:r w:rsidRPr="009B6405">
        <w:rPr>
          <w:rFonts w:ascii="Times New Roman" w:hAnsi="Times New Roman" w:cs="Times New Roman"/>
          <w:sz w:val="24"/>
          <w:szCs w:val="24"/>
        </w:rPr>
        <w:t>», исходят к русским летописям XIII в.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Первое законодательное ограничение коррупционной деятельности было осуществлено в царствование Ивана III. Судебник 1497г устанавливал розыскную форму процесса, предусматривал в качестве мер наказания смертную казнь, торговую казнь (битье кнутом). Судебник расширил круг деяний, признававшихся уголовно наказуемыми: крамола, «церковная татьба» (святотатство), ябедничество; дал понятие преступления, а также особо опасного преступления. Его внук Иван IV(Грозный) впервые ввел смертную казнь в качестве наказания за чрезмерность во взятках.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При Петре I в России был широкий размах и коррупции, и одновременно жестокой борьбы с ней. Так, Петр I совместно с коллегиями ввел деятельность Тайной канцелярии (тайной полиции) в 1718-1720гг.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t>Учитель.</w:t>
      </w:r>
      <w:r w:rsidRPr="009B6405">
        <w:rPr>
          <w:rFonts w:ascii="Times New Roman" w:hAnsi="Times New Roman" w:cs="Times New Roman"/>
          <w:sz w:val="24"/>
          <w:szCs w:val="24"/>
        </w:rPr>
        <w:t xml:space="preserve"> К сожалению, наша действительность такова, что в ней царят власть, деньги, воровство, коррупция. Задумывались ли вы, почему это происходит в нашей стране? Назовите причины, вследствие которых, на ваш взгляд, происходят все эти негативные явления в нашей жизни.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t>Ученики</w:t>
      </w:r>
      <w:proofErr w:type="gramStart"/>
      <w:r w:rsidRPr="009B64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6405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9B640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B6405">
        <w:rPr>
          <w:rFonts w:ascii="Times New Roman" w:hAnsi="Times New Roman" w:cs="Times New Roman"/>
          <w:sz w:val="24"/>
          <w:szCs w:val="24"/>
        </w:rPr>
        <w:t>онкуренция, рыночная экономика привела к тому, что одни разбогатели, а другие – стали бедными; поменялись нравственные ориентиры; на первое место вышли деньги, материальные ценности, а не духовные.)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t>Учитель.</w:t>
      </w:r>
      <w:r w:rsidRPr="009B6405">
        <w:rPr>
          <w:rFonts w:ascii="Times New Roman" w:hAnsi="Times New Roman" w:cs="Times New Roman"/>
          <w:sz w:val="24"/>
          <w:szCs w:val="24"/>
        </w:rPr>
        <w:t xml:space="preserve"> Действительно, реалии жизни таковы, что иногда чувствуешь свою беспомощность, видя, что зло побеждает добро, безнравственность одерживает победу над духовностью. Как жить? Каким ценностям отдать предпочтение? </w:t>
      </w:r>
      <w:proofErr w:type="gramStart"/>
      <w:r w:rsidRPr="009B6405">
        <w:rPr>
          <w:rFonts w:ascii="Times New Roman" w:hAnsi="Times New Roman" w:cs="Times New Roman"/>
          <w:sz w:val="24"/>
          <w:szCs w:val="24"/>
        </w:rPr>
        <w:t xml:space="preserve">Может быть, вы пока не задумывались над этими вопросами, но я уверена, что рано или поздно вам </w:t>
      </w:r>
      <w:r w:rsidRPr="009B6405">
        <w:rPr>
          <w:rFonts w:ascii="Times New Roman" w:hAnsi="Times New Roman" w:cs="Times New Roman"/>
          <w:sz w:val="24"/>
          <w:szCs w:val="24"/>
        </w:rPr>
        <w:lastRenderedPageBreak/>
        <w:t>придется сделать нравственный выбор и решить, как жить, и не просто жить, а жить достойно, то есть в соответствии и с нравственными критериями: добром и милосердием – по закону чести и достоинства, с верой, надеждой и любовью, в мире и согласии, утверждая свободу, истину</w:t>
      </w:r>
      <w:proofErr w:type="gramEnd"/>
      <w:r w:rsidRPr="009B6405">
        <w:rPr>
          <w:rFonts w:ascii="Times New Roman" w:hAnsi="Times New Roman" w:cs="Times New Roman"/>
          <w:sz w:val="24"/>
          <w:szCs w:val="24"/>
        </w:rPr>
        <w:t xml:space="preserve"> и красоту. Поэтому мы не должны прятаться от проблем, как будто их нет. Наоборот, мы должны быть готовы бороться с проблемами и побеждать в этой нелегкой борьбе.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t>Учитель.</w:t>
      </w:r>
      <w:r w:rsidRPr="009B6405">
        <w:rPr>
          <w:rFonts w:ascii="Times New Roman" w:hAnsi="Times New Roman" w:cs="Times New Roman"/>
          <w:sz w:val="24"/>
          <w:szCs w:val="24"/>
        </w:rPr>
        <w:t xml:space="preserve"> Какие способы решения этой проблемы вы можете предложить? (повысить зарплату и не только чиновникам; сделать стабильным социальный пакет; прописать четкие законы об уголовной ответственности за взятки, вымогательство; а обычные россияне, у которых эти взятки вымогают, должны научиться их не давать; честно и добросовестно выполнять свою работу, свои должностные обязанности; проводить встречи, менять сознание людей, ориентировать их на положительные поступки</w:t>
      </w:r>
      <w:proofErr w:type="gramStart"/>
      <w:r w:rsidRPr="009B640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9B6405">
        <w:rPr>
          <w:rFonts w:ascii="Times New Roman" w:hAnsi="Times New Roman" w:cs="Times New Roman"/>
          <w:sz w:val="24"/>
          <w:szCs w:val="24"/>
        </w:rPr>
        <w:t>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t>Учитель.</w:t>
      </w:r>
      <w:r w:rsidRPr="009B6405">
        <w:rPr>
          <w:rFonts w:ascii="Times New Roman" w:hAnsi="Times New Roman" w:cs="Times New Roman"/>
          <w:sz w:val="24"/>
          <w:szCs w:val="24"/>
        </w:rPr>
        <w:t xml:space="preserve"> Но, к счастью, не только взяточничество, хищения, мошенничество и коррупция правят на земле. Были и есть люди, способные совершать красивые поступки, не требуя взамен ничего.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На Руси существует прекрасная традиция бескорыстной помощи соседу или соседям в уборке урожая, в строительстве дома, в уходе за детьми, людям, попавшим в беду.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«Всем миром» собирается наро</w:t>
      </w:r>
      <w:r w:rsidR="00957A5D">
        <w:rPr>
          <w:rFonts w:ascii="Times New Roman" w:hAnsi="Times New Roman" w:cs="Times New Roman"/>
          <w:sz w:val="24"/>
          <w:szCs w:val="24"/>
        </w:rPr>
        <w:t>д, чтобы возвести дом новоселам.</w:t>
      </w:r>
      <w:r w:rsidRPr="009B6405">
        <w:rPr>
          <w:rFonts w:ascii="Times New Roman" w:hAnsi="Times New Roman" w:cs="Times New Roman"/>
          <w:sz w:val="24"/>
          <w:szCs w:val="24"/>
        </w:rPr>
        <w:t xml:space="preserve"> Существует традиция желать «Бог в помощь» тем, кто трудится; нужно делать добро тихо и незаметно, привлекая к этому своих детей, внуков.</w:t>
      </w:r>
    </w:p>
    <w:p w:rsidR="00957A5D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t xml:space="preserve">Сообщение </w:t>
      </w:r>
      <w:r w:rsidR="00957A5D">
        <w:rPr>
          <w:rFonts w:ascii="Times New Roman" w:hAnsi="Times New Roman" w:cs="Times New Roman"/>
          <w:sz w:val="24"/>
          <w:szCs w:val="24"/>
        </w:rPr>
        <w:t>(сообщение ученика)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На Красной площади в Москве стоит всем известный памятник. На его постаменте надпись «Гражданину Минину и князю Пожарскому благодарная Россия». Этот памятник – дань уважения защитникам Отечества, возглавившим в 1612 году народное ополчение против иноземцев.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Памятник сооружён на добровольные пожертвования россиян. Камышин, уездный центр Саратовской губернии, в то время был невелик. Его население составляло всего 2 тысячи человек. Однако</w:t>
      </w:r>
      <w:proofErr w:type="gramStart"/>
      <w:r w:rsidRPr="009B64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B6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405">
        <w:rPr>
          <w:rFonts w:ascii="Times New Roman" w:hAnsi="Times New Roman" w:cs="Times New Roman"/>
          <w:sz w:val="24"/>
          <w:szCs w:val="24"/>
        </w:rPr>
        <w:t>камышане</w:t>
      </w:r>
      <w:proofErr w:type="spellEnd"/>
      <w:r w:rsidRPr="009B6405">
        <w:rPr>
          <w:rFonts w:ascii="Times New Roman" w:hAnsi="Times New Roman" w:cs="Times New Roman"/>
          <w:sz w:val="24"/>
          <w:szCs w:val="24"/>
        </w:rPr>
        <w:t xml:space="preserve"> собрали и передали на сооружение памятника немалую по тем временам сумму.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В 1818 году в Петербурге была издана книга, где были названы имена всех, кто пож</w:t>
      </w:r>
      <w:r w:rsidR="00957A5D">
        <w:rPr>
          <w:rFonts w:ascii="Times New Roman" w:hAnsi="Times New Roman" w:cs="Times New Roman"/>
          <w:sz w:val="24"/>
          <w:szCs w:val="24"/>
        </w:rPr>
        <w:t>ертвовал средства на памятник. Э</w:t>
      </w:r>
      <w:r w:rsidRPr="009B6405">
        <w:rPr>
          <w:rFonts w:ascii="Times New Roman" w:hAnsi="Times New Roman" w:cs="Times New Roman"/>
          <w:sz w:val="24"/>
          <w:szCs w:val="24"/>
        </w:rPr>
        <w:t xml:space="preserve">тот факт истории свидетельствует о бескорыстии </w:t>
      </w:r>
      <w:proofErr w:type="spellStart"/>
      <w:r w:rsidRPr="009B6405">
        <w:rPr>
          <w:rFonts w:ascii="Times New Roman" w:hAnsi="Times New Roman" w:cs="Times New Roman"/>
          <w:sz w:val="24"/>
          <w:szCs w:val="24"/>
        </w:rPr>
        <w:t>камышан</w:t>
      </w:r>
      <w:proofErr w:type="spellEnd"/>
      <w:r w:rsidRPr="009B6405">
        <w:rPr>
          <w:rFonts w:ascii="Times New Roman" w:hAnsi="Times New Roman" w:cs="Times New Roman"/>
          <w:sz w:val="24"/>
          <w:szCs w:val="24"/>
        </w:rPr>
        <w:t>, о том, что они помнят защитников Отечества, благодарны им за их подвиг.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Недаром говорят: «В дела ты добрые вложи все лучшее своей души»…</w:t>
      </w:r>
    </w:p>
    <w:p w:rsid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t>Учитель.</w:t>
      </w:r>
      <w:r w:rsidRPr="009B6405">
        <w:rPr>
          <w:rFonts w:ascii="Times New Roman" w:hAnsi="Times New Roman" w:cs="Times New Roman"/>
          <w:sz w:val="24"/>
          <w:szCs w:val="24"/>
        </w:rPr>
        <w:t xml:space="preserve"> В чем же проявляется доброта, бескорыстие человека? Когда мы говорим, что человек добрый, творит добро? Какие качества русской души проявляет добрый человек?</w:t>
      </w:r>
    </w:p>
    <w:p w:rsidR="00957A5D" w:rsidRPr="00957A5D" w:rsidRDefault="00957A5D" w:rsidP="009B64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t>Тестирование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57A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Пред вами листочки, на которых указаны различные качества русской души, которые проявляет добрый человек.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lastRenderedPageBreak/>
        <w:t>Учитель.</w:t>
      </w:r>
      <w:r w:rsidRPr="009B6405">
        <w:rPr>
          <w:rFonts w:ascii="Times New Roman" w:hAnsi="Times New Roman" w:cs="Times New Roman"/>
          <w:sz w:val="24"/>
          <w:szCs w:val="24"/>
        </w:rPr>
        <w:t xml:space="preserve"> Выберите пять самых главных и напишите. Используйте при этом только любимые цвета фломастеров: </w:t>
      </w:r>
      <w:r w:rsidRPr="00957A5D">
        <w:rPr>
          <w:rFonts w:ascii="Times New Roman" w:hAnsi="Times New Roman" w:cs="Times New Roman"/>
          <w:b/>
          <w:i/>
          <w:sz w:val="24"/>
          <w:szCs w:val="24"/>
        </w:rPr>
        <w:t>синий, красный, зеленый, желтый, коричневый (1-2 цвета).</w:t>
      </w:r>
      <w:r w:rsidRPr="009B64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405">
        <w:rPr>
          <w:rFonts w:ascii="Times New Roman" w:hAnsi="Times New Roman" w:cs="Times New Roman"/>
          <w:sz w:val="24"/>
          <w:szCs w:val="24"/>
        </w:rPr>
        <w:t>(Радушие, гостеприимство, уважение к людям, милосердие, миролюбие, бескорыстие, широта души, открытость души, щедрость, отзывчивость).</w:t>
      </w:r>
      <w:proofErr w:type="gramEnd"/>
    </w:p>
    <w:p w:rsidR="00957A5D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 xml:space="preserve">Учитель. Мы провели с вами психологический тест, который помогает понять ваше сегодняшнее состояние </w:t>
      </w:r>
      <w:r w:rsidR="00957A5D">
        <w:rPr>
          <w:rFonts w:ascii="Times New Roman" w:hAnsi="Times New Roman" w:cs="Times New Roman"/>
          <w:sz w:val="24"/>
          <w:szCs w:val="24"/>
        </w:rPr>
        <w:t xml:space="preserve">души, ваши стремления. </w:t>
      </w:r>
      <w:r w:rsidRPr="009B6405">
        <w:rPr>
          <w:rFonts w:ascii="Times New Roman" w:hAnsi="Times New Roman" w:cs="Times New Roman"/>
          <w:sz w:val="24"/>
          <w:szCs w:val="24"/>
        </w:rPr>
        <w:t xml:space="preserve"> </w:t>
      </w:r>
      <w:r w:rsidR="00957A5D">
        <w:rPr>
          <w:rFonts w:ascii="Times New Roman" w:hAnsi="Times New Roman" w:cs="Times New Roman"/>
          <w:sz w:val="24"/>
          <w:szCs w:val="24"/>
        </w:rPr>
        <w:t>(Результаты</w:t>
      </w:r>
      <w:r w:rsidRPr="009B6405">
        <w:rPr>
          <w:rFonts w:ascii="Times New Roman" w:hAnsi="Times New Roman" w:cs="Times New Roman"/>
          <w:sz w:val="24"/>
          <w:szCs w:val="24"/>
        </w:rPr>
        <w:t xml:space="preserve"> теста).</w:t>
      </w:r>
    </w:p>
    <w:p w:rsidR="009B6405" w:rsidRPr="009B6405" w:rsidRDefault="00957A5D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B6405" w:rsidRPr="009B6405">
        <w:rPr>
          <w:rFonts w:ascii="Times New Roman" w:hAnsi="Times New Roman" w:cs="Times New Roman"/>
          <w:sz w:val="24"/>
          <w:szCs w:val="24"/>
        </w:rPr>
        <w:t xml:space="preserve"> Если вы выбрали </w:t>
      </w:r>
      <w:r w:rsidR="009B6405" w:rsidRPr="00912F24">
        <w:rPr>
          <w:rFonts w:ascii="Times New Roman" w:hAnsi="Times New Roman" w:cs="Times New Roman"/>
          <w:b/>
          <w:i/>
          <w:sz w:val="24"/>
          <w:szCs w:val="24"/>
        </w:rPr>
        <w:t xml:space="preserve">зеленый </w:t>
      </w:r>
      <w:r w:rsidR="009B6405" w:rsidRPr="009B6405">
        <w:rPr>
          <w:rFonts w:ascii="Times New Roman" w:hAnsi="Times New Roman" w:cs="Times New Roman"/>
          <w:sz w:val="24"/>
          <w:szCs w:val="24"/>
        </w:rPr>
        <w:t xml:space="preserve">цвет, то вы верны своим убеждениям, настойчивы, у вас большая сила воли, выдержка, вы </w:t>
      </w:r>
      <w:proofErr w:type="gramStart"/>
      <w:r w:rsidR="009B6405" w:rsidRPr="009B6405">
        <w:rPr>
          <w:rFonts w:ascii="Times New Roman" w:hAnsi="Times New Roman" w:cs="Times New Roman"/>
          <w:sz w:val="24"/>
          <w:szCs w:val="24"/>
        </w:rPr>
        <w:t>отличаетесь уважением к себе</w:t>
      </w:r>
      <w:proofErr w:type="gramEnd"/>
      <w:r w:rsidR="009B6405" w:rsidRPr="009B6405">
        <w:rPr>
          <w:rFonts w:ascii="Times New Roman" w:hAnsi="Times New Roman" w:cs="Times New Roman"/>
          <w:sz w:val="24"/>
          <w:szCs w:val="24"/>
        </w:rPr>
        <w:t xml:space="preserve"> и людям. Несгибаемый прочный зеленый цвет соответствует девизу благородного человека: «Положение обязывает». Значит, о бескорыстном и добром человеке можно сказать: благородный человек. 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 xml:space="preserve">Б) </w:t>
      </w:r>
      <w:r w:rsidRPr="00912F24">
        <w:rPr>
          <w:rFonts w:ascii="Times New Roman" w:hAnsi="Times New Roman" w:cs="Times New Roman"/>
          <w:b/>
          <w:i/>
          <w:sz w:val="24"/>
          <w:szCs w:val="24"/>
        </w:rPr>
        <w:t>Красный</w:t>
      </w:r>
      <w:r w:rsidRPr="009B6405">
        <w:rPr>
          <w:rFonts w:ascii="Times New Roman" w:hAnsi="Times New Roman" w:cs="Times New Roman"/>
          <w:sz w:val="24"/>
          <w:szCs w:val="24"/>
        </w:rPr>
        <w:t xml:space="preserve"> цвет обозначает, что человек полон жизненной силы и энергии, готов к действию. Я надеюсь, каждый из вас готов творить только добрые дела.</w:t>
      </w:r>
    </w:p>
    <w:p w:rsidR="009B6405" w:rsidRPr="009B6405" w:rsidRDefault="00957A5D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B6405" w:rsidRPr="009B6405">
        <w:rPr>
          <w:rFonts w:ascii="Times New Roman" w:hAnsi="Times New Roman" w:cs="Times New Roman"/>
          <w:sz w:val="24"/>
          <w:szCs w:val="24"/>
        </w:rPr>
        <w:t xml:space="preserve">Если к красному цвету добавляется </w:t>
      </w:r>
      <w:r w:rsidR="009B6405" w:rsidRPr="00912F24">
        <w:rPr>
          <w:rFonts w:ascii="Times New Roman" w:hAnsi="Times New Roman" w:cs="Times New Roman"/>
          <w:b/>
          <w:i/>
          <w:sz w:val="24"/>
          <w:szCs w:val="24"/>
        </w:rPr>
        <w:t>коричневый</w:t>
      </w:r>
      <w:r w:rsidR="009B6405" w:rsidRPr="009B6405">
        <w:rPr>
          <w:rFonts w:ascii="Times New Roman" w:hAnsi="Times New Roman" w:cs="Times New Roman"/>
          <w:sz w:val="24"/>
          <w:szCs w:val="24"/>
        </w:rPr>
        <w:t xml:space="preserve"> – вы стремитесь к спокойствию, к миру без раздоров.</w:t>
      </w:r>
    </w:p>
    <w:p w:rsidR="00957A5D" w:rsidRDefault="00957A5D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9B6405" w:rsidRPr="009B6405">
        <w:rPr>
          <w:rFonts w:ascii="Times New Roman" w:hAnsi="Times New Roman" w:cs="Times New Roman"/>
          <w:sz w:val="24"/>
          <w:szCs w:val="24"/>
        </w:rPr>
        <w:t xml:space="preserve">Если больше коричневого цвета – вы стремитесь к домашнему уюту. Где в доме должна царить добрая атмосфера. </w:t>
      </w:r>
    </w:p>
    <w:p w:rsidR="00957A5D" w:rsidRDefault="00957A5D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9B6405" w:rsidRPr="009B6405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9B6405" w:rsidRPr="00912F24">
        <w:rPr>
          <w:rFonts w:ascii="Times New Roman" w:hAnsi="Times New Roman" w:cs="Times New Roman"/>
          <w:b/>
          <w:i/>
          <w:sz w:val="24"/>
          <w:szCs w:val="24"/>
        </w:rPr>
        <w:t>красно-синего</w:t>
      </w:r>
      <w:r w:rsidR="009B6405" w:rsidRPr="009B6405">
        <w:rPr>
          <w:rFonts w:ascii="Times New Roman" w:hAnsi="Times New Roman" w:cs="Times New Roman"/>
          <w:sz w:val="24"/>
          <w:szCs w:val="24"/>
        </w:rPr>
        <w:t xml:space="preserve"> цвета – вы сердечный, душевный человек.</w:t>
      </w:r>
    </w:p>
    <w:p w:rsidR="009B6405" w:rsidRPr="009B6405" w:rsidRDefault="00957A5D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9B6405" w:rsidRPr="009B6405">
        <w:rPr>
          <w:rFonts w:ascii="Times New Roman" w:hAnsi="Times New Roman" w:cs="Times New Roman"/>
          <w:sz w:val="24"/>
          <w:szCs w:val="24"/>
        </w:rPr>
        <w:t xml:space="preserve"> Если ваш любимый цвет </w:t>
      </w:r>
      <w:r w:rsidR="009B6405" w:rsidRPr="00912F24">
        <w:rPr>
          <w:rFonts w:ascii="Times New Roman" w:hAnsi="Times New Roman" w:cs="Times New Roman"/>
          <w:b/>
          <w:i/>
          <w:sz w:val="24"/>
          <w:szCs w:val="24"/>
        </w:rPr>
        <w:t xml:space="preserve">желтый </w:t>
      </w:r>
      <w:r w:rsidR="009B6405" w:rsidRPr="009B6405">
        <w:rPr>
          <w:rFonts w:ascii="Times New Roman" w:hAnsi="Times New Roman" w:cs="Times New Roman"/>
          <w:sz w:val="24"/>
          <w:szCs w:val="24"/>
        </w:rPr>
        <w:t>– вы стремитесь к радости, счастью, стремитесь достичь желаемого. Желтый - цвет надежды. Вы предпочитаете свободу, жажду странствий, мечтаете и стремитесь к новому, современному, к лучшему будущему. Итак, делаем вывод. Независимо от того, какой цвет ваш любимый, в основе ваших стремлений, поступков может быть стремление творить добро.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Доброта – первооснова человека, основа человеческих отношений.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Жизнь дана на добрые дела.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Спешите делать добрые дела, так называется стихотворение, которое прочитает Минаева Милана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Добру всегда откроется сердце.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Раньше люди говорили: Поспешай делать добро.</w:t>
      </w: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Я думаю, что и сегодня эти слова должны стать девизом жизни каждого человека.</w:t>
      </w:r>
    </w:p>
    <w:p w:rsid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B6405">
        <w:rPr>
          <w:rFonts w:ascii="Times New Roman" w:hAnsi="Times New Roman" w:cs="Times New Roman"/>
          <w:sz w:val="24"/>
          <w:szCs w:val="24"/>
        </w:rPr>
        <w:t>Прежде всего, нужно начать с самого себя и требовать устранения негативных проявлений от окружающих.</w:t>
      </w:r>
    </w:p>
    <w:p w:rsidR="00912F24" w:rsidRPr="009B6405" w:rsidRDefault="00912F24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912F24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Итог.</w:t>
      </w:r>
    </w:p>
    <w:p w:rsidR="00912F24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  <w:r w:rsidRPr="00957A5D">
        <w:rPr>
          <w:rFonts w:ascii="Times New Roman" w:hAnsi="Times New Roman" w:cs="Times New Roman"/>
          <w:b/>
          <w:sz w:val="24"/>
          <w:szCs w:val="24"/>
        </w:rPr>
        <w:t>Учитель</w:t>
      </w:r>
      <w:r w:rsidR="00912F24">
        <w:rPr>
          <w:rFonts w:ascii="Times New Roman" w:hAnsi="Times New Roman" w:cs="Times New Roman"/>
          <w:sz w:val="24"/>
          <w:szCs w:val="24"/>
        </w:rPr>
        <w:t>: Ребята, помните, что надо зарабатывать честно.</w:t>
      </w:r>
    </w:p>
    <w:p w:rsidR="009B6405" w:rsidRPr="00912F24" w:rsidRDefault="009B6405" w:rsidP="009B64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F24" w:rsidRPr="00912F24">
        <w:rPr>
          <w:rFonts w:ascii="Times New Roman" w:hAnsi="Times New Roman" w:cs="Times New Roman"/>
          <w:b/>
          <w:sz w:val="24"/>
          <w:szCs w:val="24"/>
        </w:rPr>
        <w:t>Ж</w:t>
      </w:r>
      <w:r w:rsidRPr="00912F24">
        <w:rPr>
          <w:rFonts w:ascii="Times New Roman" w:hAnsi="Times New Roman" w:cs="Times New Roman"/>
          <w:b/>
          <w:sz w:val="24"/>
          <w:szCs w:val="24"/>
        </w:rPr>
        <w:t>изнь дана на добрые дела.</w:t>
      </w:r>
      <w:bookmarkStart w:id="0" w:name="_GoBack"/>
      <w:bookmarkEnd w:id="0"/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405" w:rsidRPr="009B6405" w:rsidRDefault="009B6405" w:rsidP="009B64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6405" w:rsidRPr="009B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02B48"/>
    <w:multiLevelType w:val="hybridMultilevel"/>
    <w:tmpl w:val="521E9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D9"/>
    <w:rsid w:val="005F4FD9"/>
    <w:rsid w:val="00655493"/>
    <w:rsid w:val="00673C60"/>
    <w:rsid w:val="00912F24"/>
    <w:rsid w:val="00957A5D"/>
    <w:rsid w:val="009B6405"/>
    <w:rsid w:val="00C9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C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6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C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2020-10-06T15:22:00Z</cp:lastPrinted>
  <dcterms:created xsi:type="dcterms:W3CDTF">2020-10-06T15:14:00Z</dcterms:created>
  <dcterms:modified xsi:type="dcterms:W3CDTF">2020-11-09T14:49:00Z</dcterms:modified>
</cp:coreProperties>
</file>