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45B8A" w14:textId="77777777" w:rsidR="00955F15" w:rsidRPr="00955F15" w:rsidRDefault="00955F15" w:rsidP="00955F1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5F15">
        <w:rPr>
          <w:rFonts w:ascii="Times New Roman" w:hAnsi="Times New Roman" w:cs="Times New Roman"/>
          <w:bCs/>
          <w:sz w:val="24"/>
          <w:szCs w:val="24"/>
        </w:rPr>
        <w:t xml:space="preserve">Государственное бюджетное общеобразовательное учреждение Свердловской области  </w:t>
      </w:r>
    </w:p>
    <w:p w14:paraId="15D87B8D" w14:textId="77777777" w:rsidR="00955F15" w:rsidRPr="00955F15" w:rsidRDefault="00955F15" w:rsidP="00955F1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5F1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proofErr w:type="gramStart"/>
      <w:r w:rsidRPr="00955F15">
        <w:rPr>
          <w:rFonts w:ascii="Times New Roman" w:hAnsi="Times New Roman" w:cs="Times New Roman"/>
          <w:bCs/>
          <w:sz w:val="24"/>
          <w:szCs w:val="24"/>
        </w:rPr>
        <w:t>Ачитская</w:t>
      </w:r>
      <w:proofErr w:type="spellEnd"/>
      <w:r w:rsidRPr="00955F15">
        <w:rPr>
          <w:rFonts w:ascii="Times New Roman" w:hAnsi="Times New Roman" w:cs="Times New Roman"/>
          <w:bCs/>
          <w:sz w:val="24"/>
          <w:szCs w:val="24"/>
        </w:rPr>
        <w:t xml:space="preserve">  школа</w:t>
      </w:r>
      <w:proofErr w:type="gramEnd"/>
      <w:r w:rsidRPr="00955F15">
        <w:rPr>
          <w:rFonts w:ascii="Times New Roman" w:hAnsi="Times New Roman" w:cs="Times New Roman"/>
          <w:bCs/>
          <w:sz w:val="24"/>
          <w:szCs w:val="24"/>
        </w:rPr>
        <w:t>-интернат, реализующая адаптированные основные общеобразовательные программы»</w:t>
      </w:r>
    </w:p>
    <w:p w14:paraId="23B575C5" w14:textId="419A365A" w:rsidR="00955F15" w:rsidRDefault="00955F15" w:rsidP="00D5767A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color w:val="00B0F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F0"/>
          <w:kern w:val="36"/>
          <w:sz w:val="28"/>
          <w:szCs w:val="28"/>
          <w:lang w:eastAsia="ru-RU"/>
        </w:rPr>
        <w:t xml:space="preserve"> </w:t>
      </w:r>
    </w:p>
    <w:p w14:paraId="5423FEE0" w14:textId="03F5AB99" w:rsidR="00955F15" w:rsidRDefault="00955F15" w:rsidP="00D5767A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color w:val="00B0F0"/>
          <w:kern w:val="36"/>
          <w:sz w:val="28"/>
          <w:szCs w:val="28"/>
          <w:lang w:eastAsia="ru-RU"/>
        </w:rPr>
      </w:pPr>
    </w:p>
    <w:p w14:paraId="02C4C65B" w14:textId="51FA4642" w:rsidR="00955F15" w:rsidRDefault="00955F15" w:rsidP="00D5767A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color w:val="00B0F0"/>
          <w:kern w:val="36"/>
          <w:sz w:val="28"/>
          <w:szCs w:val="28"/>
          <w:lang w:eastAsia="ru-RU"/>
        </w:rPr>
      </w:pPr>
    </w:p>
    <w:p w14:paraId="09662A79" w14:textId="62C5D933" w:rsidR="00955F15" w:rsidRDefault="00955F15" w:rsidP="00D5767A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color w:val="00B0F0"/>
          <w:kern w:val="36"/>
          <w:sz w:val="28"/>
          <w:szCs w:val="28"/>
          <w:lang w:eastAsia="ru-RU"/>
        </w:rPr>
      </w:pPr>
    </w:p>
    <w:p w14:paraId="5B2A5D55" w14:textId="77777777" w:rsidR="00955F15" w:rsidRDefault="00955F15" w:rsidP="00D5767A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color w:val="00B0F0"/>
          <w:kern w:val="36"/>
          <w:sz w:val="28"/>
          <w:szCs w:val="28"/>
          <w:lang w:eastAsia="ru-RU"/>
        </w:rPr>
      </w:pPr>
    </w:p>
    <w:p w14:paraId="3366CFCF" w14:textId="77777777" w:rsidR="00955F15" w:rsidRDefault="00955F15" w:rsidP="00D5767A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color w:val="00B0F0"/>
          <w:kern w:val="36"/>
          <w:sz w:val="28"/>
          <w:szCs w:val="28"/>
          <w:lang w:eastAsia="ru-RU"/>
        </w:rPr>
      </w:pPr>
    </w:p>
    <w:p w14:paraId="666E7324" w14:textId="77777777" w:rsidR="00955F15" w:rsidRDefault="00D5767A" w:rsidP="00955F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955F1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Коррекционно-развивающее занятие </w:t>
      </w:r>
    </w:p>
    <w:p w14:paraId="10F489C7" w14:textId="2F781BEE" w:rsidR="00D5767A" w:rsidRDefault="00D5767A" w:rsidP="00955F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955F1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«Я и мои "колючки"»</w:t>
      </w:r>
      <w:r w:rsidR="00955F1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, для учащихся </w:t>
      </w:r>
      <w:r w:rsidRPr="00955F1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5-</w:t>
      </w:r>
      <w:r w:rsidR="00955F1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го</w:t>
      </w:r>
      <w:r w:rsidRPr="00955F1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класс</w:t>
      </w:r>
      <w:r w:rsidR="00955F15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а с интеллектуальными нарушениями развития</w:t>
      </w:r>
    </w:p>
    <w:p w14:paraId="2DD4473D" w14:textId="034B5DA0" w:rsidR="00955F15" w:rsidRDefault="00955F15" w:rsidP="00955F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14:paraId="7D536B22" w14:textId="0441F769" w:rsidR="00955F15" w:rsidRDefault="00955F15" w:rsidP="00955F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14:paraId="71BD2B84" w14:textId="77777777" w:rsidR="00955F15" w:rsidRDefault="00955F15" w:rsidP="00955F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14:paraId="603434EF" w14:textId="4DDF9375" w:rsidR="00955F15" w:rsidRDefault="00955F15" w:rsidP="00955F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14:paraId="1528D928" w14:textId="5B1F8B5A" w:rsidR="00955F15" w:rsidRDefault="00955F15" w:rsidP="00955F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14:paraId="2CE528F8" w14:textId="77777777" w:rsidR="00955F15" w:rsidRDefault="00955F15" w:rsidP="00955F15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5F15">
        <w:rPr>
          <w:rFonts w:ascii="Times New Roman" w:hAnsi="Times New Roman" w:cs="Times New Roman"/>
          <w:sz w:val="28"/>
          <w:szCs w:val="28"/>
        </w:rPr>
        <w:t>Составитель: Морозова В.В.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431E1E5" w14:textId="1F0F66BD" w:rsidR="00955F15" w:rsidRPr="00955F15" w:rsidRDefault="00955F15" w:rsidP="00955F1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психолог, 1 КК</w:t>
      </w:r>
    </w:p>
    <w:p w14:paraId="5D349A66" w14:textId="77777777" w:rsidR="00955F15" w:rsidRPr="00955F15" w:rsidRDefault="00955F15" w:rsidP="00955F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14:paraId="10565F9A" w14:textId="6E61706E" w:rsidR="00D5767A" w:rsidRDefault="00D5767A" w:rsidP="00D5767A">
      <w:pPr>
        <w:spacing w:before="234" w:after="2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330F6" w14:textId="001A10BB" w:rsidR="00955F15" w:rsidRDefault="00955F15" w:rsidP="00D5767A">
      <w:pPr>
        <w:spacing w:before="234" w:after="2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094BA" w14:textId="48565F4A" w:rsidR="00955F15" w:rsidRDefault="00955F15" w:rsidP="00D5767A">
      <w:pPr>
        <w:spacing w:before="234" w:after="2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2792E" w14:textId="723FB56C" w:rsidR="00955F15" w:rsidRDefault="00955F15" w:rsidP="00D5767A">
      <w:pPr>
        <w:spacing w:before="234" w:after="2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FD6AA" w14:textId="0D7AF6ED" w:rsidR="00955F15" w:rsidRDefault="00955F15" w:rsidP="00D5767A">
      <w:pPr>
        <w:spacing w:before="234" w:after="2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F9A4B" w14:textId="0BAF11EE" w:rsidR="00955F15" w:rsidRDefault="00955F15" w:rsidP="00D5767A">
      <w:pPr>
        <w:spacing w:before="234" w:after="2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F9367" w14:textId="45D6BC3F" w:rsidR="00955F15" w:rsidRDefault="00955F15" w:rsidP="00D5767A">
      <w:pPr>
        <w:spacing w:before="234" w:after="23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090F4" w14:textId="1AAB337A" w:rsidR="00955F15" w:rsidRPr="00D5767A" w:rsidRDefault="00955F15" w:rsidP="00955F15">
      <w:pPr>
        <w:spacing w:before="234" w:after="234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Ачит, 2022</w:t>
      </w:r>
      <w:bookmarkStart w:id="0" w:name="_GoBack"/>
      <w:bookmarkEnd w:id="0"/>
    </w:p>
    <w:p w14:paraId="5C9E5549" w14:textId="77777777" w:rsidR="00D5767A" w:rsidRPr="00D5767A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D5767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 обучающихся мотивацию на самопознание; способствовать развитию рефлексии у обучающихся.</w:t>
      </w:r>
    </w:p>
    <w:p w14:paraId="413AB027" w14:textId="77777777" w:rsidR="00D5767A" w:rsidRPr="00D5767A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D5767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позитивное отношение к своим и чужим возможностям и потребностям. Выработка на основе собственного опыта норм поведения и общения.</w:t>
      </w:r>
    </w:p>
    <w:p w14:paraId="0384B1D2" w14:textId="77777777" w:rsidR="00D5767A" w:rsidRPr="00D5767A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D5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презентация, текст сказки «Шиповник» (автор </w:t>
      </w:r>
      <w:proofErr w:type="spellStart"/>
      <w:r w:rsidRPr="00D5767A">
        <w:rPr>
          <w:rFonts w:ascii="Times New Roman" w:eastAsia="Times New Roman" w:hAnsi="Times New Roman" w:cs="Times New Roman"/>
          <w:sz w:val="28"/>
          <w:szCs w:val="28"/>
          <w:lang w:eastAsia="ru-RU"/>
        </w:rPr>
        <w:t>Е.Голованова</w:t>
      </w:r>
      <w:proofErr w:type="spellEnd"/>
      <w:r w:rsidRPr="00D5767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4A67D1D" w14:textId="77777777" w:rsidR="00D5767A" w:rsidRPr="00D5767A" w:rsidRDefault="00D5767A" w:rsidP="00D5767A">
      <w:pPr>
        <w:shd w:val="clear" w:color="auto" w:fill="FFFFFF"/>
        <w:spacing w:after="11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521A8160" w14:textId="77777777" w:rsidR="00D5767A" w:rsidRPr="00D5767A" w:rsidRDefault="00D5767A" w:rsidP="00D5767A">
      <w:pPr>
        <w:shd w:val="clear" w:color="auto" w:fill="FFFFFF"/>
        <w:spacing w:before="234" w:after="117" w:line="24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часть. Разминка</w:t>
      </w:r>
    </w:p>
    <w:p w14:paraId="5DE2106C" w14:textId="77777777" w:rsidR="00D5767A" w:rsidRPr="00D5767A" w:rsidRDefault="00D5767A" w:rsidP="00D5767A">
      <w:pPr>
        <w:shd w:val="clear" w:color="auto" w:fill="FFFFFF"/>
        <w:spacing w:before="117" w:after="117" w:line="221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Упражнение: «На что похоже моё настроение»</w:t>
      </w:r>
    </w:p>
    <w:p w14:paraId="449CE330" w14:textId="77777777" w:rsidR="00D5767A" w:rsidRPr="00D5767A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D5767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снятие внутреннего напряжения, настрой на взаимодействие в группе. Осознание своего эмоционального состояния «здесь и сейчас».</w:t>
      </w:r>
    </w:p>
    <w:p w14:paraId="51C48E1D" w14:textId="77777777" w:rsidR="00D5767A" w:rsidRPr="00D5767A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Инструкция:</w:t>
      </w:r>
      <w:r w:rsidRPr="00D5767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«Прислушайтесь к себе. На какой цвет похоже сейчас ваше настроение?»</w:t>
      </w:r>
    </w:p>
    <w:p w14:paraId="7C8CDB07" w14:textId="77777777" w:rsidR="00D5767A" w:rsidRPr="00D5767A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7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выполняется в кругу с мячиком. Варианты: «На какую погоду, (музыку, цветок, животное, фрукт, киногероя и т.д.) похоже ваше настроение?»</w:t>
      </w:r>
    </w:p>
    <w:p w14:paraId="42BB9C58" w14:textId="77777777" w:rsidR="00EC6399" w:rsidRPr="00002012" w:rsidRDefault="00D57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2012">
        <w:rPr>
          <w:rFonts w:ascii="Times New Roman" w:hAnsi="Times New Roman" w:cs="Times New Roman"/>
          <w:b/>
          <w:bCs/>
          <w:sz w:val="28"/>
          <w:szCs w:val="28"/>
        </w:rPr>
        <w:t>Упражнение «Какой я»</w:t>
      </w:r>
    </w:p>
    <w:p w14:paraId="3269BF1A" w14:textId="77777777" w:rsidR="00D5767A" w:rsidRPr="00002012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020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00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осознание своих качеств, настрой на доверие в группе. </w:t>
      </w:r>
    </w:p>
    <w:p w14:paraId="1DD507D6" w14:textId="77777777" w:rsidR="00D5767A" w:rsidRPr="00002012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Инструкция:</w:t>
      </w:r>
      <w:r w:rsidRPr="0000201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«Встаньте на наш волшебный коврик и назовите одно или несколько качеств о себе»</w:t>
      </w:r>
    </w:p>
    <w:p w14:paraId="109A69D9" w14:textId="77777777" w:rsidR="00D5767A" w:rsidRPr="00002012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выполняется на коврике. Варианты: «Доброжелательный, веселый, добрый, послушный и т.д.»</w:t>
      </w:r>
    </w:p>
    <w:p w14:paraId="0EDB59CA" w14:textId="77777777" w:rsidR="00D5767A" w:rsidRPr="00002012" w:rsidRDefault="00D5767A" w:rsidP="00D5767A">
      <w:pPr>
        <w:shd w:val="clear" w:color="auto" w:fill="FFFFFF"/>
        <w:spacing w:before="234" w:after="117" w:line="24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часть. Основная работа по теме</w:t>
      </w:r>
    </w:p>
    <w:p w14:paraId="10105774" w14:textId="77777777" w:rsidR="00D5767A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Сформулировать </w:t>
      </w: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занятия.</w:t>
      </w:r>
    </w:p>
    <w:p w14:paraId="5DF7B20A" w14:textId="77777777" w:rsidR="00D5767A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сейчас называли разные качества, которыми обладаем.</w:t>
      </w:r>
    </w:p>
    <w:p w14:paraId="02760C9E" w14:textId="77777777" w:rsidR="00D5767A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картинку, что нарисовано? (Ответ: кактус и ёжик) </w:t>
      </w:r>
    </w:p>
    <w:p w14:paraId="05CEBADB" w14:textId="77777777" w:rsidR="00D5767A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них общее? (Ответ: колючки)</w:t>
      </w:r>
    </w:p>
    <w:p w14:paraId="66E3128A" w14:textId="77777777" w:rsidR="00D5767A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у них есть колючки. Если мы говорим о человеке и его возможных качествах, то что будет колючками? (Колючки это что-то с чем неприятно сталкиваться и что стараются избегать)</w:t>
      </w:r>
    </w:p>
    <w:p w14:paraId="304B24B2" w14:textId="77777777" w:rsidR="00D5767A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урока </w:t>
      </w:r>
      <w:r w:rsidRPr="00D57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и мои колючки»</w:t>
      </w:r>
    </w:p>
    <w:p w14:paraId="4DCB92C9" w14:textId="77777777" w:rsidR="00D5767A" w:rsidRPr="00A95E10" w:rsidRDefault="00D5767A" w:rsidP="00D5767A">
      <w:pPr>
        <w:shd w:val="clear" w:color="auto" w:fill="FFFFFF"/>
        <w:spacing w:before="117" w:after="117" w:line="221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«Мои колючки»</w:t>
      </w:r>
    </w:p>
    <w:p w14:paraId="15CB05DC" w14:textId="77777777" w:rsidR="00D5767A" w:rsidRPr="00A95E10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знакомство с отрицательными качествами, мешающими конструктивному общению.</w:t>
      </w:r>
    </w:p>
    <w:p w14:paraId="28AC7E6C" w14:textId="77777777" w:rsidR="00D5767A" w:rsidRPr="00A95E10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 каждого есть какие-то качества, мешающие ему общаться. Их можно назвать «колючками» по аналогии с кактусом, о колючки которого можно уколоться, если его потрогать. Так же и люди, общаясь, могут «уколоться» друг о друга.</w:t>
      </w:r>
    </w:p>
    <w:p w14:paraId="7C7AC33B" w14:textId="77777777" w:rsidR="00D5767A" w:rsidRPr="00A95E10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идет перечисление учащимися возможных человеческих «колючек», например: невыдержанность, болтливость, предательство, стремление быть всегда первым, лживость, драчливость, агрессивность, ворчливость, угрюмость, молчаливость и т.д.</w:t>
      </w:r>
    </w:p>
    <w:p w14:paraId="0CA0B203" w14:textId="77777777" w:rsidR="00D5767A" w:rsidRPr="00A95E10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каждый анализирует свои собственные «колючки».</w:t>
      </w:r>
    </w:p>
    <w:p w14:paraId="0BD9CF12" w14:textId="77777777" w:rsidR="00D5767A" w:rsidRPr="00A95E10" w:rsidRDefault="00D5767A" w:rsidP="00D5767A">
      <w:pPr>
        <w:shd w:val="clear" w:color="auto" w:fill="FFFFFF"/>
        <w:spacing w:before="117" w:after="117" w:line="221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«Мои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магнитики</w:t>
      </w:r>
      <w:r w:rsidRPr="00A95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DE99EEF" w14:textId="77777777" w:rsidR="00D5767A" w:rsidRPr="00A95E10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 с положительными качествами, помогающими в общении.</w:t>
      </w:r>
    </w:p>
    <w:p w14:paraId="468315E8" w14:textId="77777777" w:rsidR="00D5767A" w:rsidRPr="00A95E10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Качества - колючки отталкивают от нас людей, а качества - магнитики - притягивают.</w:t>
      </w:r>
    </w:p>
    <w:p w14:paraId="2DEC5261" w14:textId="77777777" w:rsidR="00D5767A" w:rsidRPr="00A95E10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Обсуждаются качества - магнитики, например: любознательность, доброжелательность, воспитанность, воля, терпеливость, приветливость, дружелюбие, верность.</w:t>
      </w:r>
    </w:p>
    <w:p w14:paraId="5E2118B2" w14:textId="77777777" w:rsidR="00D5767A" w:rsidRPr="00A95E10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каждый анализирует свои собственные «магнитики».</w:t>
      </w:r>
    </w:p>
    <w:p w14:paraId="36BD4D1D" w14:textId="77777777" w:rsidR="00D5767A" w:rsidRPr="00A95E10" w:rsidRDefault="00D5767A" w:rsidP="00D5767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43352" w14:textId="77777777" w:rsidR="00D5767A" w:rsidRDefault="00D5767A" w:rsidP="00D5767A">
      <w:pPr>
        <w:shd w:val="clear" w:color="auto" w:fill="FFFFFF"/>
        <w:spacing w:before="117" w:after="117" w:line="221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Упражнение: «</w:t>
      </w:r>
      <w:r w:rsidR="00DB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Волшебный коврик</w:t>
      </w:r>
      <w:r w:rsidRPr="00A95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E7185D7" w14:textId="77777777" w:rsidR="00DB7F49" w:rsidRPr="00A95E10" w:rsidRDefault="00DB7F49" w:rsidP="00D5767A">
      <w:pPr>
        <w:shd w:val="clear" w:color="auto" w:fill="FFFFFF"/>
        <w:spacing w:before="117" w:after="117" w:line="221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выделения положительных особенностей другого человека.</w:t>
      </w:r>
    </w:p>
    <w:p w14:paraId="542853A9" w14:textId="77777777" w:rsidR="00D5767A" w:rsidRPr="00DB7F49" w:rsidRDefault="00DB7F49" w:rsidP="00DB7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F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Инструкция:</w:t>
      </w:r>
      <w:r w:rsidRPr="00DB7F49">
        <w:rPr>
          <w:rFonts w:ascii="Times New Roman" w:hAnsi="Times New Roman" w:cs="Times New Roman"/>
          <w:sz w:val="28"/>
          <w:szCs w:val="28"/>
        </w:rPr>
        <w:t xml:space="preserve"> «Мы будем сообщать каждому </w:t>
      </w:r>
      <w:r>
        <w:rPr>
          <w:rFonts w:ascii="Times New Roman" w:hAnsi="Times New Roman" w:cs="Times New Roman"/>
          <w:sz w:val="28"/>
          <w:szCs w:val="28"/>
        </w:rPr>
        <w:t>стоящему на коврике</w:t>
      </w:r>
      <w:r w:rsidRPr="00DB7F49">
        <w:rPr>
          <w:rFonts w:ascii="Times New Roman" w:hAnsi="Times New Roman" w:cs="Times New Roman"/>
          <w:sz w:val="28"/>
          <w:szCs w:val="28"/>
        </w:rPr>
        <w:t xml:space="preserve"> по очереди каки</w:t>
      </w:r>
      <w:r>
        <w:rPr>
          <w:rFonts w:ascii="Times New Roman" w:hAnsi="Times New Roman" w:cs="Times New Roman"/>
          <w:sz w:val="28"/>
          <w:szCs w:val="28"/>
        </w:rPr>
        <w:t>ми качествами он обладает на наш взгляд</w:t>
      </w:r>
      <w:r w:rsidRPr="00DB7F49">
        <w:rPr>
          <w:rFonts w:ascii="Times New Roman" w:hAnsi="Times New Roman" w:cs="Times New Roman"/>
          <w:sz w:val="28"/>
          <w:szCs w:val="28"/>
        </w:rPr>
        <w:t xml:space="preserve">. Затем участник, о котором шла речь, </w:t>
      </w:r>
      <w:r>
        <w:rPr>
          <w:rFonts w:ascii="Times New Roman" w:hAnsi="Times New Roman" w:cs="Times New Roman"/>
          <w:sz w:val="28"/>
          <w:szCs w:val="28"/>
        </w:rPr>
        <w:t>выбирает</w:t>
      </w:r>
      <w:r w:rsidRPr="00DB7F49">
        <w:rPr>
          <w:rFonts w:ascii="Times New Roman" w:hAnsi="Times New Roman" w:cs="Times New Roman"/>
          <w:sz w:val="28"/>
          <w:szCs w:val="28"/>
        </w:rPr>
        <w:t xml:space="preserve">, какая ассоциация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DB7F49">
        <w:rPr>
          <w:rFonts w:ascii="Times New Roman" w:hAnsi="Times New Roman" w:cs="Times New Roman"/>
          <w:sz w:val="28"/>
          <w:szCs w:val="28"/>
        </w:rPr>
        <w:t xml:space="preserve"> понравилась больше всего (была, самой верной, самой неожиданной и т.д.) Упражнение повторяется для каждого участника.</w:t>
      </w:r>
    </w:p>
    <w:p w14:paraId="2A1E49F8" w14:textId="77777777" w:rsidR="00D5767A" w:rsidRDefault="00D576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08852F" w14:textId="77777777" w:rsidR="00DB7F49" w:rsidRPr="00DB7F49" w:rsidRDefault="00DB7F49">
      <w:pPr>
        <w:rPr>
          <w:rFonts w:ascii="Times New Roman" w:hAnsi="Times New Roman" w:cs="Times New Roman"/>
          <w:sz w:val="28"/>
          <w:szCs w:val="28"/>
        </w:rPr>
      </w:pPr>
      <w:r w:rsidRPr="00DB7F49">
        <w:rPr>
          <w:rFonts w:ascii="Times New Roman" w:hAnsi="Times New Roman" w:cs="Times New Roman"/>
          <w:sz w:val="28"/>
          <w:szCs w:val="28"/>
        </w:rPr>
        <w:t>Вы хорошо постарались давайте отдохнем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EA50F6" w14:textId="77777777" w:rsidR="00DB7F49" w:rsidRDefault="00DB7F4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7F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Физкультминутка</w:t>
      </w:r>
    </w:p>
    <w:p w14:paraId="5430D4FE" w14:textId="77777777" w:rsidR="00D53035" w:rsidRPr="00A95E10" w:rsidRDefault="00D53035" w:rsidP="00D53035">
      <w:pPr>
        <w:shd w:val="clear" w:color="auto" w:fill="FFFFFF"/>
        <w:spacing w:before="117" w:after="117" w:line="221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со сказкой «Шиповник»</w:t>
      </w:r>
    </w:p>
    <w:p w14:paraId="7067F621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(автор </w:t>
      </w:r>
      <w:proofErr w:type="spellStart"/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Е.Голованова</w:t>
      </w:r>
      <w:proofErr w:type="spellEnd"/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F5A325E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Садитесь поудобней, закройте глаза и представьте себе тёплое лето, берёзовую рощу, а посреди рощи - большую солнечную поляну. На поляне растет множество самых разных цветов. И вот однажды на этой поляне вырос маленький зелёный кустик. Он не был похож на других: его стебель был покрыт жесткой корой, а веточки - маленькими шипами.</w:t>
      </w:r>
    </w:p>
    <w:p w14:paraId="224B2D05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Какой противный колючий куст вырос на нашей поляне! - говорили друг другу цветы.</w:t>
      </w:r>
    </w:p>
    <w:p w14:paraId="390AEFBC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Ему бы расти в дремучей чаще, а не здесь, в солнечной берёзовой роще.</w:t>
      </w:r>
    </w:p>
    <w:p w14:paraId="739BCDBE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Бедный кустик огорчался, слыша такие слова. Ему хотелось поиграть с цветами, которые росли вокруг, и он протягивал к ним свои веточки, но цветы отворачивались от него.</w:t>
      </w:r>
    </w:p>
    <w:p w14:paraId="3B30F90B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 совсем на нас не похож, - пренебрежительно говорили они.</w:t>
      </w:r>
    </w:p>
    <w:p w14:paraId="60CF011F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же</w:t>
      </w:r>
      <w:proofErr w:type="gramEnd"/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сорняк! Не стоит обращать на него внимание.</w:t>
      </w:r>
    </w:p>
    <w:p w14:paraId="006AF235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Кустику было очень обидно, и от огорчения его шипы становились всё длиннее. Пролетавшие мимо бабочки перестали садиться на его веточки, так как боялись пораниться об острые колючки. Над кустиком уже не смеялись, но и разговаривать с ним тоже перестали. Ему было грустно и одиноко. Однажды на поляну пришли мальчишки из деревни.</w:t>
      </w:r>
    </w:p>
    <w:p w14:paraId="21DA9CF8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Смотрите, какой противный колючий сорняк! - закричали они.</w:t>
      </w:r>
    </w:p>
    <w:p w14:paraId="5AC49509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его сорвем, от него всё равно нет никакой пользы.</w:t>
      </w:r>
    </w:p>
    <w:p w14:paraId="42964F6D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мальчишки не смогли ухватиться за колючие ветки и только оборвали зелёные листочки. Никто на поляне не пожалел бедный кустик.</w:t>
      </w:r>
    </w:p>
    <w:p w14:paraId="1B71DFF7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Лучше бы они тебя вырвали с корнем! - злорадно говорили цветы.</w:t>
      </w:r>
    </w:p>
    <w:p w14:paraId="7AA9D8A0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«Почему все меня так не любят? - расстроенно думал кустик. - Я же никому не делал зла. Но мальчишки хотели меня погубить. Меня спасли только колючки». От этих мыслей он становился еще угрюмее, а его колючки ещё длиннее.</w:t>
      </w:r>
    </w:p>
    <w:p w14:paraId="60E8606B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зима, цветы увяли, а земля покрылась снегом. Кустик остался совсем один посреди пустой поляны. Ему было страшно, холодно и одиноко. «У меня нет друзей, я никому не нужен, - грустно думал он. - Лучше бы мне замёрзнуть этой зимой».</w:t>
      </w:r>
    </w:p>
    <w:p w14:paraId="4DC7D119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 не замёрз… Весеннее солнышко растопило снег и согрело землю. На поляне снова стали появляться цветы. Но кустик оставался угрюмым и колючим… Однажды на поляну выбежал испуганный заяц, за которым гнался голодный зубастый волк. У бедного зайца уже не было сил бежать, и он упал рядом с кустом. И тогда куст прикрыл его своими колючими ветками. Волк ткнулся носом прямо в шипы и, воя от боли, убежал обратно в лес. Заяц горячо поблагодарил своего спасителя:</w:t>
      </w:r>
    </w:p>
    <w:p w14:paraId="05AD78F6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бы не ты, если бы не твои острые колючки, волк наверняка поймал бы меня. Как здорово, что ты вырос на этой поляне! Я был бы очень рад, если бы у меня был такой друг, как ты.</w:t>
      </w:r>
    </w:p>
    <w:p w14:paraId="6B0636C7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 просто не верил своим ушам. Значит, и его колючки могут послужить доброму делу! «Оказывается, и я кому-то нужен, и со мной хотят дружить», - радостно думал он. И от этих мыслей на его колючих ветках стали распускаться прекрасные цветы.</w:t>
      </w:r>
    </w:p>
    <w:p w14:paraId="68706015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«Какой красавец», - прощебетала пролетавшая мимо ласточка. «Настоящее украшение этой поляны», - прожужжала ей в ответ пчела. Цветы, появившиеся на поляне весной, гордились тем, что они растут рядом с таким отважным и красивым шиповником. А счастливый куст расцветал и становился всё прекраснее. «Как хороша жизнь! - с восторгом думал он теперь. - Как приятно знать, что ты нужен другим, и чувствовать, что тебя любят».</w:t>
      </w:r>
    </w:p>
    <w:p w14:paraId="3A230622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прочтения сказки проходит её обсуждение с детьми.</w:t>
      </w:r>
    </w:p>
    <w:p w14:paraId="6CAF0D88" w14:textId="77777777" w:rsidR="00D53035" w:rsidRPr="00A95E10" w:rsidRDefault="00D53035" w:rsidP="00D53035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 для обсуждения</w:t>
      </w:r>
      <w:proofErr w:type="gramStart"/>
      <w:r w:rsidRPr="00A95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Зачем</w:t>
      </w:r>
      <w:proofErr w:type="gramEnd"/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кустику были нужны его колючки? Почему колючки кустика становились всё больше с каждым днём? Что сделало радостным кустик в конце сказки?</w:t>
      </w:r>
    </w:p>
    <w:p w14:paraId="12A709AE" w14:textId="77777777" w:rsidR="003E30EA" w:rsidRPr="00A95E10" w:rsidRDefault="003E30EA" w:rsidP="003E30EA">
      <w:pPr>
        <w:shd w:val="clear" w:color="auto" w:fill="FFFFFF"/>
        <w:spacing w:before="117" w:after="117" w:line="221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Упражнение: «Я желаю тебе…»</w:t>
      </w:r>
    </w:p>
    <w:p w14:paraId="2D2B01A6" w14:textId="77777777" w:rsidR="003E30EA" w:rsidRDefault="003E30EA" w:rsidP="003E30E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позитивного отношения к своим одноклассникам</w:t>
      </w:r>
      <w:r w:rsidR="00D5303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словарного запаса.</w:t>
      </w:r>
    </w:p>
    <w:p w14:paraId="65EB01F0" w14:textId="77777777" w:rsidR="00D53035" w:rsidRDefault="00D53035" w:rsidP="003E30E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B7F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Pr="00D530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взять ёлочное украшение и сказать пожелание для одноклассников на написанную на нем букву.</w:t>
      </w:r>
    </w:p>
    <w:p w14:paraId="03B63CB7" w14:textId="77777777" w:rsidR="00D53035" w:rsidRPr="00A95E10" w:rsidRDefault="00D53035" w:rsidP="003E30E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3FADF" w14:textId="77777777" w:rsidR="003E30EA" w:rsidRPr="00A95E10" w:rsidRDefault="003E30EA" w:rsidP="003E30EA">
      <w:pPr>
        <w:shd w:val="clear" w:color="auto" w:fill="FFFFFF"/>
        <w:spacing w:before="234" w:after="117" w:line="24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</w:t>
      </w:r>
    </w:p>
    <w:p w14:paraId="27FBEDF1" w14:textId="77777777" w:rsidR="003E30EA" w:rsidRPr="00A95E10" w:rsidRDefault="003E30EA" w:rsidP="003E30EA">
      <w:pPr>
        <w:shd w:val="clear" w:color="auto" w:fill="FFFFFF"/>
        <w:spacing w:after="11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изменилось ваше настроение в конце нашего занятия? </w:t>
      </w:r>
      <w:r w:rsidR="00D53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поставьте смайлик на цветок, если вам захотелось, чтобы ваши положительные качества стали больше, или на ёжика, если вам пока не захотелось уменьшить ваши колючки </w:t>
      </w:r>
    </w:p>
    <w:p w14:paraId="06E4017C" w14:textId="77777777" w:rsidR="00DB7F49" w:rsidRPr="00DB7F49" w:rsidRDefault="00DB7F4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DB7F49" w:rsidRPr="00DB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7A"/>
    <w:rsid w:val="00002012"/>
    <w:rsid w:val="001D0672"/>
    <w:rsid w:val="003E30EA"/>
    <w:rsid w:val="00955F15"/>
    <w:rsid w:val="00C06E1E"/>
    <w:rsid w:val="00D53035"/>
    <w:rsid w:val="00D5767A"/>
    <w:rsid w:val="00DB7F49"/>
    <w:rsid w:val="00E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2B4C"/>
  <w15:chartTrackingRefBased/>
  <w15:docId w15:val="{81526AB7-1668-43C6-A8F8-5791DD2A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6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Морозова</dc:creator>
  <cp:keywords/>
  <dc:description/>
  <cp:lastModifiedBy>Вера Морозова</cp:lastModifiedBy>
  <cp:revision>2</cp:revision>
  <dcterms:created xsi:type="dcterms:W3CDTF">2023-01-24T07:17:00Z</dcterms:created>
  <dcterms:modified xsi:type="dcterms:W3CDTF">2023-01-24T07:17:00Z</dcterms:modified>
</cp:coreProperties>
</file>