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A722AF" w14:textId="77777777" w:rsidR="00F47B2F" w:rsidRPr="00850F64" w:rsidRDefault="00F47B2F" w:rsidP="00F47B2F">
      <w:pPr>
        <w:jc w:val="center"/>
        <w:rPr>
          <w:rFonts w:eastAsiaTheme="minorHAnsi"/>
          <w:sz w:val="28"/>
          <w:szCs w:val="28"/>
          <w:lang w:eastAsia="en-US"/>
        </w:rPr>
      </w:pPr>
      <w:r w:rsidRPr="00850F64">
        <w:rPr>
          <w:rFonts w:eastAsiaTheme="minorHAnsi"/>
          <w:sz w:val="28"/>
          <w:szCs w:val="28"/>
          <w:lang w:eastAsia="en-US"/>
        </w:rPr>
        <w:t>Г</w:t>
      </w:r>
      <w:r>
        <w:rPr>
          <w:rFonts w:eastAsiaTheme="minorHAnsi"/>
          <w:sz w:val="28"/>
          <w:szCs w:val="28"/>
          <w:lang w:eastAsia="en-US"/>
        </w:rPr>
        <w:t>Б</w:t>
      </w:r>
      <w:r w:rsidRPr="00850F64">
        <w:rPr>
          <w:rFonts w:eastAsiaTheme="minorHAnsi"/>
          <w:sz w:val="28"/>
          <w:szCs w:val="28"/>
          <w:lang w:eastAsia="en-US"/>
        </w:rPr>
        <w:t>ОУ СО «Ачитская школа</w:t>
      </w:r>
      <w:r>
        <w:rPr>
          <w:rFonts w:eastAsiaTheme="minorHAnsi"/>
          <w:sz w:val="28"/>
          <w:szCs w:val="28"/>
          <w:lang w:eastAsia="en-US"/>
        </w:rPr>
        <w:t>-</w:t>
      </w:r>
      <w:r w:rsidRPr="00850F64">
        <w:rPr>
          <w:rFonts w:eastAsiaTheme="minorHAnsi"/>
          <w:sz w:val="28"/>
          <w:szCs w:val="28"/>
          <w:lang w:eastAsia="en-US"/>
        </w:rPr>
        <w:t>интернат»</w:t>
      </w:r>
    </w:p>
    <w:p w14:paraId="27EA8C5C" w14:textId="77777777" w:rsidR="00F47B2F" w:rsidRPr="00850F64" w:rsidRDefault="00F47B2F" w:rsidP="00F47B2F">
      <w:pPr>
        <w:jc w:val="center"/>
        <w:rPr>
          <w:rFonts w:eastAsiaTheme="minorHAnsi"/>
          <w:sz w:val="28"/>
          <w:szCs w:val="28"/>
          <w:lang w:eastAsia="en-US"/>
        </w:rPr>
      </w:pPr>
    </w:p>
    <w:p w14:paraId="6C1777C4" w14:textId="77777777" w:rsidR="00F47B2F" w:rsidRPr="00850F64" w:rsidRDefault="00F47B2F" w:rsidP="00F47B2F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850F64">
        <w:rPr>
          <w:rFonts w:eastAsiaTheme="minorHAnsi"/>
          <w:b/>
          <w:sz w:val="28"/>
          <w:szCs w:val="28"/>
          <w:lang w:eastAsia="en-US"/>
        </w:rPr>
        <w:t>ПРИКАЗ</w:t>
      </w:r>
    </w:p>
    <w:p w14:paraId="5B5A8BF1" w14:textId="77777777" w:rsidR="00F47B2F" w:rsidRPr="00850F64" w:rsidRDefault="00F47B2F" w:rsidP="00F47B2F">
      <w:pPr>
        <w:jc w:val="center"/>
        <w:rPr>
          <w:rFonts w:eastAsiaTheme="minorHAnsi"/>
          <w:sz w:val="28"/>
          <w:szCs w:val="28"/>
          <w:lang w:eastAsia="en-US"/>
        </w:rPr>
      </w:pPr>
    </w:p>
    <w:p w14:paraId="3BB79290" w14:textId="7DD72F88" w:rsidR="00F47B2F" w:rsidRPr="00850F64" w:rsidRDefault="00F47B2F" w:rsidP="00F47B2F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05 июня</w:t>
      </w:r>
      <w:r w:rsidRPr="00850F64">
        <w:rPr>
          <w:rFonts w:eastAsiaTheme="minorHAnsi"/>
          <w:sz w:val="28"/>
          <w:szCs w:val="28"/>
          <w:lang w:eastAsia="en-US"/>
        </w:rPr>
        <w:t xml:space="preserve"> 20</w:t>
      </w:r>
      <w:r>
        <w:rPr>
          <w:rFonts w:eastAsiaTheme="minorHAnsi"/>
          <w:sz w:val="28"/>
          <w:szCs w:val="28"/>
          <w:lang w:eastAsia="en-US"/>
        </w:rPr>
        <w:t>24</w:t>
      </w:r>
      <w:r w:rsidRPr="00850F64">
        <w:rPr>
          <w:rFonts w:eastAsiaTheme="minorHAnsi"/>
          <w:sz w:val="28"/>
          <w:szCs w:val="28"/>
          <w:lang w:eastAsia="en-US"/>
        </w:rPr>
        <w:t xml:space="preserve"> года                                                           </w:t>
      </w:r>
      <w:r>
        <w:rPr>
          <w:rFonts w:eastAsiaTheme="minorHAnsi"/>
          <w:sz w:val="28"/>
          <w:szCs w:val="28"/>
          <w:lang w:eastAsia="en-US"/>
        </w:rPr>
        <w:t xml:space="preserve">               </w:t>
      </w:r>
      <w:r w:rsidRPr="00850F64">
        <w:rPr>
          <w:rFonts w:eastAsiaTheme="minorHAnsi"/>
          <w:sz w:val="28"/>
          <w:szCs w:val="28"/>
          <w:lang w:eastAsia="en-US"/>
        </w:rPr>
        <w:t xml:space="preserve"> № </w:t>
      </w:r>
      <w:r>
        <w:rPr>
          <w:rFonts w:eastAsiaTheme="minorHAnsi"/>
          <w:sz w:val="28"/>
          <w:szCs w:val="28"/>
          <w:lang w:eastAsia="en-US"/>
        </w:rPr>
        <w:t>188</w:t>
      </w:r>
      <w:r w:rsidRPr="00850F64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ОД</w:t>
      </w:r>
    </w:p>
    <w:p w14:paraId="0C7E7B60" w14:textId="77777777" w:rsidR="00F47B2F" w:rsidRPr="00850F64" w:rsidRDefault="00F47B2F" w:rsidP="00F47B2F">
      <w:pPr>
        <w:widowControl w:val="0"/>
        <w:spacing w:after="261"/>
        <w:ind w:right="20"/>
        <w:jc w:val="center"/>
        <w:rPr>
          <w:color w:val="000000"/>
          <w:sz w:val="28"/>
          <w:szCs w:val="28"/>
        </w:rPr>
      </w:pPr>
      <w:r w:rsidRPr="00850F64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гт</w:t>
      </w:r>
      <w:r w:rsidRPr="00850F64">
        <w:rPr>
          <w:color w:val="000000"/>
          <w:sz w:val="28"/>
          <w:szCs w:val="28"/>
        </w:rPr>
        <w:t>. Ачит</w:t>
      </w:r>
    </w:p>
    <w:p w14:paraId="1350447C" w14:textId="481D5046" w:rsidR="00F47B2F" w:rsidRDefault="0074719A" w:rsidP="00F47B2F">
      <w:pPr>
        <w:widowControl w:val="0"/>
        <w:spacing w:line="295" w:lineRule="exact"/>
        <w:contextualSpacing/>
        <w:rPr>
          <w:b/>
          <w:color w:val="000000"/>
          <w:sz w:val="27"/>
          <w:szCs w:val="27"/>
          <w:u w:val="single"/>
        </w:rPr>
      </w:pPr>
      <w:r w:rsidRPr="0074719A">
        <w:rPr>
          <w:b/>
          <w:color w:val="000000"/>
          <w:sz w:val="27"/>
          <w:szCs w:val="27"/>
          <w:u w:val="single"/>
        </w:rPr>
        <w:t xml:space="preserve">О назначении лиц, ответственных за профилактику и противодействие коррупции </w:t>
      </w:r>
      <w:proofErr w:type="gramStart"/>
      <w:r w:rsidRPr="0074719A">
        <w:rPr>
          <w:b/>
          <w:color w:val="000000"/>
          <w:sz w:val="27"/>
          <w:szCs w:val="27"/>
          <w:u w:val="single"/>
        </w:rPr>
        <w:t>в  ГБОУ</w:t>
      </w:r>
      <w:proofErr w:type="gramEnd"/>
      <w:r w:rsidRPr="0074719A">
        <w:rPr>
          <w:b/>
          <w:color w:val="000000"/>
          <w:sz w:val="27"/>
          <w:szCs w:val="27"/>
          <w:u w:val="single"/>
        </w:rPr>
        <w:t xml:space="preserve"> СО "Ачитская школа-интернат</w:t>
      </w:r>
    </w:p>
    <w:p w14:paraId="5B2843E7" w14:textId="77777777" w:rsidR="0074719A" w:rsidRPr="00F9081A" w:rsidRDefault="0074719A" w:rsidP="00F47B2F">
      <w:pPr>
        <w:widowControl w:val="0"/>
        <w:spacing w:line="295" w:lineRule="exact"/>
        <w:contextualSpacing/>
        <w:rPr>
          <w:b/>
          <w:color w:val="000000"/>
          <w:sz w:val="27"/>
          <w:szCs w:val="27"/>
        </w:rPr>
      </w:pPr>
    </w:p>
    <w:p w14:paraId="095FF1F6" w14:textId="77777777" w:rsidR="00F47B2F" w:rsidRPr="00850F64" w:rsidRDefault="00F47B2F" w:rsidP="00F47B2F">
      <w:pPr>
        <w:ind w:firstLine="708"/>
        <w:contextualSpacing/>
        <w:jc w:val="both"/>
        <w:rPr>
          <w:sz w:val="28"/>
          <w:szCs w:val="28"/>
        </w:rPr>
      </w:pPr>
      <w:r w:rsidRPr="00850F64">
        <w:rPr>
          <w:sz w:val="28"/>
          <w:szCs w:val="28"/>
        </w:rPr>
        <w:t>Руководствуясь Федеральным законом от 25.12.2008</w:t>
      </w:r>
      <w:r>
        <w:rPr>
          <w:sz w:val="28"/>
          <w:szCs w:val="28"/>
        </w:rPr>
        <w:t xml:space="preserve"> № </w:t>
      </w:r>
      <w:r w:rsidRPr="00850F64">
        <w:rPr>
          <w:sz w:val="28"/>
          <w:szCs w:val="28"/>
        </w:rPr>
        <w:t>273-Ф</w:t>
      </w:r>
      <w:r>
        <w:rPr>
          <w:sz w:val="28"/>
          <w:szCs w:val="28"/>
        </w:rPr>
        <w:t>З «</w:t>
      </w:r>
      <w:r w:rsidRPr="00850F64">
        <w:rPr>
          <w:sz w:val="28"/>
          <w:szCs w:val="28"/>
        </w:rPr>
        <w:t>О</w:t>
      </w:r>
      <w:r>
        <w:rPr>
          <w:sz w:val="28"/>
          <w:szCs w:val="28"/>
        </w:rPr>
        <w:t xml:space="preserve"> п</w:t>
      </w:r>
      <w:r w:rsidRPr="00850F64">
        <w:rPr>
          <w:sz w:val="28"/>
          <w:szCs w:val="28"/>
        </w:rPr>
        <w:t>ротиводействи</w:t>
      </w:r>
      <w:r>
        <w:rPr>
          <w:sz w:val="28"/>
          <w:szCs w:val="28"/>
        </w:rPr>
        <w:t>и</w:t>
      </w:r>
      <w:r w:rsidRPr="00850F64">
        <w:rPr>
          <w:sz w:val="28"/>
          <w:szCs w:val="28"/>
        </w:rPr>
        <w:t xml:space="preserve"> коррупции</w:t>
      </w:r>
      <w:r>
        <w:rPr>
          <w:sz w:val="28"/>
          <w:szCs w:val="28"/>
        </w:rPr>
        <w:t>»</w:t>
      </w:r>
      <w:r w:rsidRPr="00850F64">
        <w:rPr>
          <w:sz w:val="28"/>
          <w:szCs w:val="28"/>
        </w:rPr>
        <w:t>, на основании п.2 приказа Департамента образования от 26.11.2009 № 429</w:t>
      </w:r>
      <w:r>
        <w:rPr>
          <w:sz w:val="28"/>
          <w:szCs w:val="28"/>
        </w:rPr>
        <w:t>-П</w:t>
      </w:r>
      <w:r w:rsidRPr="00850F64">
        <w:rPr>
          <w:sz w:val="28"/>
          <w:szCs w:val="28"/>
        </w:rPr>
        <w:t xml:space="preserve"> «О назначении ответственного за реализацию антикоррупционной политики в Департаменте образования», информационным письмом Министерства общего и профессионального образования Свердловской области от 15.08.2014</w:t>
      </w:r>
      <w:r>
        <w:rPr>
          <w:sz w:val="28"/>
          <w:szCs w:val="28"/>
        </w:rPr>
        <w:t xml:space="preserve"> – </w:t>
      </w:r>
      <w:r w:rsidRPr="00850F64">
        <w:rPr>
          <w:sz w:val="28"/>
          <w:szCs w:val="28"/>
        </w:rPr>
        <w:t xml:space="preserve">года № 02-01- 82/5841 «О создании Комиссии по противодействию коррупции» </w:t>
      </w:r>
    </w:p>
    <w:p w14:paraId="40D22496" w14:textId="77777777" w:rsidR="00F47B2F" w:rsidRDefault="00F47B2F" w:rsidP="00F47B2F">
      <w:pPr>
        <w:contextualSpacing/>
        <w:jc w:val="both"/>
        <w:rPr>
          <w:b/>
          <w:sz w:val="28"/>
          <w:szCs w:val="28"/>
        </w:rPr>
      </w:pPr>
      <w:r w:rsidRPr="00850F64">
        <w:rPr>
          <w:b/>
          <w:sz w:val="28"/>
          <w:szCs w:val="28"/>
        </w:rPr>
        <w:t>ПРИКАЗЫВАЮ:</w:t>
      </w:r>
    </w:p>
    <w:p w14:paraId="53B61732" w14:textId="77EC78E4" w:rsidR="00F47B2F" w:rsidRPr="00F47B2F" w:rsidRDefault="00F47B2F" w:rsidP="00F47B2F">
      <w:pPr>
        <w:contextualSpacing/>
        <w:jc w:val="both"/>
        <w:rPr>
          <w:bCs/>
          <w:sz w:val="28"/>
          <w:szCs w:val="28"/>
        </w:rPr>
      </w:pPr>
      <w:r w:rsidRPr="00F47B2F">
        <w:rPr>
          <w:bCs/>
          <w:sz w:val="28"/>
          <w:szCs w:val="28"/>
        </w:rPr>
        <w:t xml:space="preserve">           1. Внести изменение в приказ 1/6-ОД от 09.01.2024 года.</w:t>
      </w:r>
    </w:p>
    <w:p w14:paraId="58D26D80" w14:textId="12F937E9" w:rsidR="00F47B2F" w:rsidRPr="00F47B2F" w:rsidRDefault="00F47B2F" w:rsidP="00F47B2F">
      <w:pPr>
        <w:widowControl w:val="0"/>
        <w:spacing w:line="295" w:lineRule="exact"/>
        <w:contextualSpacing/>
        <w:rPr>
          <w:b/>
          <w:color w:val="000000"/>
          <w:sz w:val="27"/>
          <w:szCs w:val="27"/>
        </w:rPr>
      </w:pPr>
      <w:r>
        <w:rPr>
          <w:sz w:val="28"/>
          <w:szCs w:val="28"/>
        </w:rPr>
        <w:t xml:space="preserve">           2</w:t>
      </w:r>
      <w:r w:rsidRPr="00850F64">
        <w:rPr>
          <w:sz w:val="28"/>
          <w:szCs w:val="28"/>
        </w:rPr>
        <w:t>. Назначить ответственн</w:t>
      </w:r>
      <w:r>
        <w:rPr>
          <w:sz w:val="28"/>
          <w:szCs w:val="28"/>
        </w:rPr>
        <w:t>ыми</w:t>
      </w:r>
      <w:r w:rsidRPr="00850F64">
        <w:rPr>
          <w:sz w:val="28"/>
          <w:szCs w:val="28"/>
        </w:rPr>
        <w:t xml:space="preserve"> за проведение</w:t>
      </w:r>
      <w:r>
        <w:rPr>
          <w:sz w:val="28"/>
          <w:szCs w:val="28"/>
        </w:rPr>
        <w:t>м</w:t>
      </w:r>
      <w:r w:rsidRPr="00850F64">
        <w:rPr>
          <w:sz w:val="28"/>
          <w:szCs w:val="28"/>
        </w:rPr>
        <w:t xml:space="preserve"> работы по профилактик</w:t>
      </w:r>
      <w:r>
        <w:rPr>
          <w:sz w:val="28"/>
          <w:szCs w:val="28"/>
        </w:rPr>
        <w:t xml:space="preserve">е и противодействию </w:t>
      </w:r>
      <w:proofErr w:type="spellStart"/>
      <w:r w:rsidRPr="00850F64">
        <w:rPr>
          <w:sz w:val="28"/>
          <w:szCs w:val="28"/>
        </w:rPr>
        <w:t>коррупци</w:t>
      </w:r>
      <w:proofErr w:type="spellEnd"/>
      <w:r>
        <w:rPr>
          <w:sz w:val="28"/>
          <w:szCs w:val="28"/>
        </w:rPr>
        <w:t xml:space="preserve"> в ГБОУ СО «Ачитская школа-интернат»</w:t>
      </w:r>
      <w:r w:rsidRPr="00DD61C1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Ширингину</w:t>
      </w:r>
      <w:proofErr w:type="spellEnd"/>
      <w:r>
        <w:rPr>
          <w:b/>
          <w:sz w:val="28"/>
          <w:szCs w:val="28"/>
        </w:rPr>
        <w:t xml:space="preserve"> Ларису Валентиновну, </w:t>
      </w:r>
      <w:r w:rsidRPr="00F47B2F">
        <w:rPr>
          <w:bCs/>
          <w:sz w:val="28"/>
          <w:szCs w:val="28"/>
        </w:rPr>
        <w:t>председателя комиссии   и</w:t>
      </w:r>
      <w:r>
        <w:rPr>
          <w:b/>
          <w:sz w:val="28"/>
          <w:szCs w:val="28"/>
        </w:rPr>
        <w:t xml:space="preserve"> Иваненкову Наталью Владимировну</w:t>
      </w:r>
      <w:r w:rsidRPr="00F47B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 05.06.2024</w:t>
      </w:r>
      <w:r w:rsidRPr="00850F64">
        <w:rPr>
          <w:sz w:val="28"/>
          <w:szCs w:val="28"/>
        </w:rPr>
        <w:t xml:space="preserve"> года</w:t>
      </w:r>
      <w:r w:rsidR="0074719A">
        <w:rPr>
          <w:sz w:val="28"/>
          <w:szCs w:val="28"/>
        </w:rPr>
        <w:t xml:space="preserve"> </w:t>
      </w:r>
      <w:r w:rsidRPr="00F47B2F">
        <w:rPr>
          <w:bCs/>
          <w:sz w:val="28"/>
          <w:szCs w:val="28"/>
        </w:rPr>
        <w:t xml:space="preserve">секретаря комиссии </w:t>
      </w:r>
      <w:r w:rsidRPr="00F47B2F">
        <w:rPr>
          <w:bCs/>
          <w:color w:val="000000"/>
          <w:sz w:val="28"/>
          <w:szCs w:val="28"/>
        </w:rPr>
        <w:t>по профилактике коррупционных и иных</w:t>
      </w:r>
      <w:r w:rsidRPr="00F47B2F">
        <w:rPr>
          <w:bCs/>
          <w:color w:val="000000"/>
          <w:sz w:val="27"/>
          <w:szCs w:val="27"/>
          <w:u w:val="single"/>
        </w:rPr>
        <w:t xml:space="preserve"> </w:t>
      </w:r>
      <w:r w:rsidRPr="00F47B2F">
        <w:rPr>
          <w:bCs/>
          <w:color w:val="000000"/>
          <w:sz w:val="28"/>
          <w:szCs w:val="28"/>
        </w:rPr>
        <w:t>правонарушений</w:t>
      </w:r>
      <w:r>
        <w:rPr>
          <w:b/>
          <w:color w:val="000000"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</w:p>
    <w:p w14:paraId="1BBFADA1" w14:textId="3AED2416" w:rsidR="00F47B2F" w:rsidRDefault="00F47B2F" w:rsidP="00F47B2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50F6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Утвердить должностные обязанности лиц ответственных за профилактику и противодействие коррупции в </w:t>
      </w:r>
      <w:r w:rsidR="00B17364" w:rsidRPr="0074719A">
        <w:rPr>
          <w:b/>
          <w:color w:val="000000"/>
          <w:sz w:val="27"/>
          <w:szCs w:val="27"/>
          <w:u w:val="single"/>
        </w:rPr>
        <w:t>ГБОУ СО "Ачитская школа-интернат</w:t>
      </w:r>
      <w:r>
        <w:rPr>
          <w:sz w:val="28"/>
          <w:szCs w:val="28"/>
        </w:rPr>
        <w:t xml:space="preserve"> (Приложение1)</w:t>
      </w:r>
    </w:p>
    <w:p w14:paraId="2374C312" w14:textId="431DD344" w:rsidR="00F47B2F" w:rsidRPr="00850F64" w:rsidRDefault="00F47B2F" w:rsidP="00F47B2F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настоящего </w:t>
      </w:r>
      <w:proofErr w:type="gramStart"/>
      <w:r>
        <w:rPr>
          <w:sz w:val="28"/>
          <w:szCs w:val="28"/>
        </w:rPr>
        <w:t>приказа  оставляю</w:t>
      </w:r>
      <w:proofErr w:type="gramEnd"/>
      <w:r>
        <w:rPr>
          <w:sz w:val="28"/>
          <w:szCs w:val="28"/>
        </w:rPr>
        <w:t xml:space="preserve"> за собой.</w:t>
      </w:r>
    </w:p>
    <w:p w14:paraId="516C4B40" w14:textId="77777777" w:rsidR="00F47B2F" w:rsidRPr="00850F64" w:rsidRDefault="00F47B2F" w:rsidP="00F47B2F">
      <w:pPr>
        <w:contextualSpacing/>
        <w:jc w:val="both"/>
        <w:rPr>
          <w:sz w:val="28"/>
          <w:szCs w:val="28"/>
        </w:rPr>
      </w:pPr>
    </w:p>
    <w:p w14:paraId="428FBB8E" w14:textId="77777777" w:rsidR="00F47B2F" w:rsidRPr="00850F64" w:rsidRDefault="00F47B2F" w:rsidP="00F47B2F">
      <w:pPr>
        <w:contextualSpacing/>
        <w:jc w:val="both"/>
        <w:rPr>
          <w:sz w:val="28"/>
          <w:szCs w:val="28"/>
        </w:rPr>
      </w:pPr>
      <w:r w:rsidRPr="00850F64">
        <w:rPr>
          <w:sz w:val="28"/>
          <w:szCs w:val="28"/>
        </w:rPr>
        <w:t xml:space="preserve">                      </w:t>
      </w:r>
    </w:p>
    <w:p w14:paraId="1F1B003E" w14:textId="77777777" w:rsidR="00F47B2F" w:rsidRDefault="00F47B2F" w:rsidP="00F47B2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gramStart"/>
      <w:r>
        <w:rPr>
          <w:sz w:val="28"/>
          <w:szCs w:val="28"/>
        </w:rPr>
        <w:t xml:space="preserve">Директор:   </w:t>
      </w:r>
      <w:proofErr w:type="gramEnd"/>
      <w:r>
        <w:rPr>
          <w:sz w:val="28"/>
          <w:szCs w:val="28"/>
        </w:rPr>
        <w:t xml:space="preserve">                              С.В. Крючкова</w:t>
      </w:r>
    </w:p>
    <w:p w14:paraId="69E51334" w14:textId="77777777" w:rsidR="00F47B2F" w:rsidRDefault="00F47B2F" w:rsidP="00F47B2F">
      <w:pPr>
        <w:jc w:val="both"/>
        <w:rPr>
          <w:sz w:val="28"/>
          <w:szCs w:val="28"/>
        </w:rPr>
      </w:pPr>
    </w:p>
    <w:p w14:paraId="141E9313" w14:textId="77777777" w:rsidR="00F47B2F" w:rsidRDefault="00F47B2F" w:rsidP="00F47B2F">
      <w:pPr>
        <w:pStyle w:val="4"/>
        <w:shd w:val="clear" w:color="auto" w:fill="auto"/>
        <w:tabs>
          <w:tab w:val="left" w:pos="1877"/>
        </w:tabs>
        <w:spacing w:before="0" w:line="240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С приказом ознакомлены: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Л.В. </w:t>
      </w:r>
      <w:proofErr w:type="spellStart"/>
      <w:r>
        <w:rPr>
          <w:sz w:val="28"/>
          <w:szCs w:val="28"/>
        </w:rPr>
        <w:t>Ширингина</w:t>
      </w:r>
      <w:proofErr w:type="spellEnd"/>
    </w:p>
    <w:p w14:paraId="73FD09EE" w14:textId="77777777" w:rsidR="00F47B2F" w:rsidRPr="002A17A0" w:rsidRDefault="00F47B2F" w:rsidP="00F47B2F">
      <w:pPr>
        <w:pStyle w:val="4"/>
        <w:shd w:val="clear" w:color="auto" w:fill="auto"/>
        <w:tabs>
          <w:tab w:val="left" w:pos="1877"/>
        </w:tabs>
        <w:spacing w:before="0" w:line="240" w:lineRule="auto"/>
        <w:contextualSpacing/>
        <w:jc w:val="left"/>
        <w:rPr>
          <w:sz w:val="24"/>
          <w:szCs w:val="24"/>
        </w:rPr>
      </w:pPr>
    </w:p>
    <w:p w14:paraId="4D72DAFC" w14:textId="77777777" w:rsidR="00F47B2F" w:rsidRDefault="00F47B2F" w:rsidP="00F47B2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Н.В. Иваненкова</w:t>
      </w:r>
    </w:p>
    <w:p w14:paraId="6A93E787" w14:textId="77777777" w:rsidR="00600B5E" w:rsidRPr="00850F64" w:rsidRDefault="00600B5E" w:rsidP="00600B5E">
      <w:pPr>
        <w:contextualSpacing/>
        <w:jc w:val="both"/>
        <w:rPr>
          <w:sz w:val="28"/>
          <w:szCs w:val="28"/>
        </w:rPr>
      </w:pPr>
      <w:r w:rsidRPr="00850F64">
        <w:rPr>
          <w:sz w:val="28"/>
          <w:szCs w:val="28"/>
        </w:rPr>
        <w:t xml:space="preserve">                      </w:t>
      </w:r>
    </w:p>
    <w:p w14:paraId="30A766E9" w14:textId="77777777" w:rsidR="002A5A22" w:rsidRDefault="002A5A22"/>
    <w:p w14:paraId="1533D709" w14:textId="77777777" w:rsidR="00F47B2F" w:rsidRDefault="00F47B2F"/>
    <w:p w14:paraId="5A27144C" w14:textId="77777777" w:rsidR="00F47B2F" w:rsidRDefault="00F47B2F"/>
    <w:p w14:paraId="1D8C11F7" w14:textId="77777777" w:rsidR="00F47B2F" w:rsidRDefault="00F47B2F"/>
    <w:p w14:paraId="2758FC7D" w14:textId="77777777" w:rsidR="00F47B2F" w:rsidRDefault="00F47B2F"/>
    <w:p w14:paraId="3E559FEB" w14:textId="77777777" w:rsidR="00F47B2F" w:rsidRDefault="00F47B2F"/>
    <w:p w14:paraId="6443E918" w14:textId="77777777" w:rsidR="00F47B2F" w:rsidRDefault="00F47B2F"/>
    <w:p w14:paraId="14DD14EF" w14:textId="77777777" w:rsidR="00F47B2F" w:rsidRDefault="00F47B2F"/>
    <w:p w14:paraId="362A3251" w14:textId="77777777" w:rsidR="00F47B2F" w:rsidRDefault="00F47B2F"/>
    <w:p w14:paraId="226E53BE" w14:textId="77777777" w:rsidR="00F47B2F" w:rsidRDefault="00F47B2F"/>
    <w:p w14:paraId="7F383F05" w14:textId="77777777" w:rsidR="00F47B2F" w:rsidRDefault="00F47B2F"/>
    <w:p w14:paraId="658079D1" w14:textId="77777777" w:rsidR="00F47B2F" w:rsidRDefault="00F47B2F"/>
    <w:p w14:paraId="2013A0E9" w14:textId="77777777" w:rsidR="0068072C" w:rsidRPr="0068072C" w:rsidRDefault="0068072C" w:rsidP="0068072C">
      <w:pPr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Приложение № 1</w:t>
      </w:r>
    </w:p>
    <w:p w14:paraId="2C10CE88" w14:textId="77777777" w:rsidR="0068072C" w:rsidRPr="0068072C" w:rsidRDefault="0068072C" w:rsidP="0068072C">
      <w:pPr>
        <w:jc w:val="center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 xml:space="preserve">                                                                                                              к приказу № 188</w:t>
      </w:r>
    </w:p>
    <w:p w14:paraId="1BD0009D" w14:textId="77777777" w:rsidR="0068072C" w:rsidRPr="0068072C" w:rsidRDefault="0068072C" w:rsidP="0068072C">
      <w:pPr>
        <w:jc w:val="right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от «05» июня 2024 г.</w:t>
      </w:r>
    </w:p>
    <w:p w14:paraId="15B44C46" w14:textId="77777777" w:rsidR="0068072C" w:rsidRPr="0068072C" w:rsidRDefault="0068072C" w:rsidP="0068072C">
      <w:pPr>
        <w:spacing w:after="160" w:line="259" w:lineRule="auto"/>
        <w:rPr>
          <w:rFonts w:asciiTheme="minorHAnsi" w:eastAsia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</w:p>
    <w:p w14:paraId="40DEC69D" w14:textId="77777777" w:rsidR="0068072C" w:rsidRPr="0068072C" w:rsidRDefault="0068072C" w:rsidP="0068072C">
      <w:pPr>
        <w:spacing w:after="160" w:line="259" w:lineRule="auto"/>
        <w:jc w:val="center"/>
        <w:rPr>
          <w:rFonts w:eastAsiaTheme="minorHAnsi"/>
          <w:b/>
          <w:kern w:val="2"/>
          <w:lang w:eastAsia="en-US"/>
          <w14:ligatures w14:val="standardContextual"/>
        </w:rPr>
      </w:pPr>
      <w:r w:rsidRPr="0068072C">
        <w:rPr>
          <w:rFonts w:eastAsiaTheme="minorHAnsi"/>
          <w:b/>
          <w:kern w:val="2"/>
          <w:lang w:eastAsia="en-US"/>
          <w14:ligatures w14:val="standardContextual"/>
        </w:rPr>
        <w:t>Должностные обязанности лиц, ответственных за профилактику и противодействие коррупции в ГБОУ СО «Ачитская школа-интернат»</w:t>
      </w:r>
    </w:p>
    <w:p w14:paraId="3D763CD1" w14:textId="77777777" w:rsidR="0068072C" w:rsidRPr="0068072C" w:rsidRDefault="0068072C" w:rsidP="0068072C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b/>
          <w:bCs/>
          <w:kern w:val="2"/>
          <w:lang w:eastAsia="en-US"/>
          <w14:ligatures w14:val="standardContextual"/>
        </w:rPr>
        <w:t>Председатель Комиссии по противодействию коррупции</w:t>
      </w:r>
      <w:r w:rsidRPr="0068072C">
        <w:rPr>
          <w:rFonts w:eastAsiaTheme="minorHAnsi"/>
          <w:kern w:val="2"/>
          <w:lang w:eastAsia="en-US"/>
          <w14:ligatures w14:val="standardContextual"/>
        </w:rPr>
        <w:t xml:space="preserve"> несёт персональную ответственность за деятельность Комиссии. В его обязанности входит:</w:t>
      </w:r>
    </w:p>
    <w:p w14:paraId="7C07F836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- разработка и представление на утверждение руководителю организации проектов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14:paraId="58CA2B19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 xml:space="preserve"> - проведение контрольных мероприятий, направленных на выявление коррупционных правонарушений работниками организации;</w:t>
      </w:r>
    </w:p>
    <w:p w14:paraId="5EE4451B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</w:t>
      </w:r>
      <w:proofErr w:type="gramStart"/>
      <w:r w:rsidRPr="0068072C">
        <w:rPr>
          <w:rFonts w:eastAsiaTheme="minorHAnsi"/>
          <w:kern w:val="2"/>
          <w:lang w:eastAsia="en-US"/>
          <w14:ligatures w14:val="standardContextual"/>
        </w:rPr>
        <w:t>работниками  или</w:t>
      </w:r>
      <w:proofErr w:type="gramEnd"/>
      <w:r w:rsidRPr="0068072C">
        <w:rPr>
          <w:rFonts w:eastAsiaTheme="minorHAnsi"/>
          <w:kern w:val="2"/>
          <w:lang w:eastAsia="en-US"/>
          <w14:ligatures w14:val="standardContextual"/>
        </w:rPr>
        <w:t xml:space="preserve"> иными лицами; </w:t>
      </w:r>
    </w:p>
    <w:p w14:paraId="763C13A4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 xml:space="preserve">- организация обучающих и профилактических </w:t>
      </w:r>
      <w:proofErr w:type="gramStart"/>
      <w:r w:rsidRPr="0068072C">
        <w:rPr>
          <w:rFonts w:eastAsiaTheme="minorHAnsi"/>
          <w:kern w:val="2"/>
          <w:lang w:eastAsia="en-US"/>
          <w14:ligatures w14:val="standardContextual"/>
        </w:rPr>
        <w:t>мероприятий  по</w:t>
      </w:r>
      <w:proofErr w:type="gramEnd"/>
      <w:r w:rsidRPr="0068072C">
        <w:rPr>
          <w:rFonts w:eastAsiaTheme="minorHAnsi"/>
          <w:kern w:val="2"/>
          <w:lang w:eastAsia="en-US"/>
          <w14:ligatures w14:val="standardContextual"/>
        </w:rPr>
        <w:t xml:space="preserve"> вопросам профилактики и противодействия коррупции  среди работников учреждения, обучающихся и их родителей;</w:t>
      </w:r>
    </w:p>
    <w:p w14:paraId="79CA7DED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 xml:space="preserve"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 </w:t>
      </w:r>
    </w:p>
    <w:p w14:paraId="684DD6F8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 xml:space="preserve">- проведение оценки результатов антикоррупционной </w:t>
      </w:r>
      <w:proofErr w:type="gramStart"/>
      <w:r w:rsidRPr="0068072C">
        <w:rPr>
          <w:rFonts w:eastAsiaTheme="minorHAnsi"/>
          <w:kern w:val="2"/>
          <w:lang w:eastAsia="en-US"/>
          <w14:ligatures w14:val="standardContextual"/>
        </w:rPr>
        <w:t>работы  в</w:t>
      </w:r>
      <w:proofErr w:type="gramEnd"/>
      <w:r w:rsidRPr="0068072C">
        <w:rPr>
          <w:rFonts w:eastAsiaTheme="minorHAnsi"/>
          <w:kern w:val="2"/>
          <w:lang w:eastAsia="en-US"/>
          <w14:ligatures w14:val="standardContextual"/>
        </w:rPr>
        <w:t xml:space="preserve"> ГБОУ СО «Ачитская школа-интернат» и подготовка соответствующих отчетных материалов.</w:t>
      </w:r>
    </w:p>
    <w:p w14:paraId="0D3CDB43" w14:textId="77777777" w:rsidR="0068072C" w:rsidRPr="0068072C" w:rsidRDefault="0068072C" w:rsidP="0068072C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В случае отсутствия необходимого количества членов комиссии на её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14:paraId="72B453C8" w14:textId="77777777" w:rsidR="0068072C" w:rsidRPr="0068072C" w:rsidRDefault="0068072C" w:rsidP="0068072C">
      <w:pPr>
        <w:spacing w:after="160" w:line="259" w:lineRule="auto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При отсутствии председателя комиссии его обязанности исполняет заместитель председателя.</w:t>
      </w:r>
    </w:p>
    <w:p w14:paraId="0AFF1393" w14:textId="77777777" w:rsidR="0068072C" w:rsidRPr="0068072C" w:rsidRDefault="0068072C" w:rsidP="0068072C">
      <w:pPr>
        <w:spacing w:after="160" w:line="259" w:lineRule="auto"/>
        <w:jc w:val="both"/>
        <w:rPr>
          <w:rFonts w:eastAsiaTheme="minorHAnsi"/>
          <w:b/>
          <w:bCs/>
          <w:kern w:val="2"/>
          <w:lang w:eastAsia="en-US"/>
          <w14:ligatures w14:val="standardContextual"/>
        </w:rPr>
      </w:pPr>
      <w:proofErr w:type="gramStart"/>
      <w:r w:rsidRPr="0068072C">
        <w:rPr>
          <w:rFonts w:eastAsiaTheme="minorHAnsi"/>
          <w:b/>
          <w:bCs/>
          <w:kern w:val="2"/>
          <w:lang w:eastAsia="en-US"/>
          <w14:ligatures w14:val="standardContextual"/>
        </w:rPr>
        <w:t>Должностные  обязанности</w:t>
      </w:r>
      <w:proofErr w:type="gramEnd"/>
      <w:r w:rsidRPr="0068072C">
        <w:rPr>
          <w:rFonts w:eastAsiaTheme="minorHAnsi"/>
          <w:b/>
          <w:bCs/>
          <w:kern w:val="2"/>
          <w:lang w:eastAsia="en-US"/>
          <w14:ligatures w14:val="standardContextual"/>
        </w:rPr>
        <w:t xml:space="preserve"> секретаря Комиссии по противодействию коррупции:</w:t>
      </w:r>
    </w:p>
    <w:p w14:paraId="769EA1E0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- обобщает материалы, поступившие для рассмотрения на заседаниях комиссии;</w:t>
      </w:r>
    </w:p>
    <w:p w14:paraId="3EB50669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- ведёт документацию комиссии;</w:t>
      </w:r>
    </w:p>
    <w:p w14:paraId="41C3C3AF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- извещает членов комиссии и приглашенных лиц о месте, времени и проведении дня заседания комиссии;</w:t>
      </w:r>
    </w:p>
    <w:p w14:paraId="0E36ECBD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- обеспечивает подготовку заседаний комиссии;</w:t>
      </w:r>
    </w:p>
    <w:p w14:paraId="6C24D22B" w14:textId="77777777" w:rsidR="0068072C" w:rsidRPr="0068072C" w:rsidRDefault="0068072C" w:rsidP="0068072C">
      <w:pPr>
        <w:spacing w:after="160" w:line="259" w:lineRule="auto"/>
        <w:ind w:left="360"/>
        <w:jc w:val="both"/>
        <w:rPr>
          <w:rFonts w:eastAsiaTheme="minorHAnsi"/>
          <w:kern w:val="2"/>
          <w:lang w:eastAsia="en-US"/>
          <w14:ligatures w14:val="standardContextual"/>
        </w:rPr>
      </w:pPr>
      <w:r w:rsidRPr="0068072C">
        <w:rPr>
          <w:rFonts w:eastAsiaTheme="minorHAnsi"/>
          <w:kern w:val="2"/>
          <w:lang w:eastAsia="en-US"/>
          <w14:ligatures w14:val="standardContextual"/>
        </w:rPr>
        <w:t>- осуществляет учёт и хранение протоколов заседаний комиссий и материалов к ним.</w:t>
      </w:r>
    </w:p>
    <w:p w14:paraId="601B73B4" w14:textId="77777777" w:rsidR="00F47B2F" w:rsidRDefault="00F47B2F"/>
    <w:sectPr w:rsidR="00F47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0F"/>
    <w:rsid w:val="0023730F"/>
    <w:rsid w:val="002A5A22"/>
    <w:rsid w:val="00374523"/>
    <w:rsid w:val="00600B5E"/>
    <w:rsid w:val="0068072C"/>
    <w:rsid w:val="0074719A"/>
    <w:rsid w:val="00852D8D"/>
    <w:rsid w:val="00AD2199"/>
    <w:rsid w:val="00B17364"/>
    <w:rsid w:val="00C547D8"/>
    <w:rsid w:val="00F4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ABDA"/>
  <w15:chartTrackingRefBased/>
  <w15:docId w15:val="{218ECA66-AD0A-4FED-B76B-8DDF6410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B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Основной текст4"/>
    <w:basedOn w:val="a"/>
    <w:rsid w:val="00600B5E"/>
    <w:pPr>
      <w:widowControl w:val="0"/>
      <w:shd w:val="clear" w:color="auto" w:fill="FFFFFF"/>
      <w:spacing w:before="540" w:line="295" w:lineRule="exact"/>
      <w:jc w:val="both"/>
    </w:pPr>
    <w:rPr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Навоева</dc:creator>
  <cp:keywords/>
  <dc:description/>
  <cp:lastModifiedBy>Елена Навоева</cp:lastModifiedBy>
  <cp:revision>6</cp:revision>
  <cp:lastPrinted>2024-06-11T11:58:00Z</cp:lastPrinted>
  <dcterms:created xsi:type="dcterms:W3CDTF">2024-06-11T11:34:00Z</dcterms:created>
  <dcterms:modified xsi:type="dcterms:W3CDTF">2024-06-27T06:54:00Z</dcterms:modified>
</cp:coreProperties>
</file>