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D9" w:rsidRPr="008E145B" w:rsidRDefault="00AB1ED9" w:rsidP="00081B84">
      <w:pPr>
        <w:pStyle w:val="11"/>
        <w:suppressLineNumbers/>
        <w:suppressAutoHyphens/>
        <w:jc w:val="center"/>
        <w:rPr>
          <w:bCs/>
          <w:sz w:val="28"/>
          <w:szCs w:val="28"/>
        </w:rPr>
      </w:pPr>
      <w:bookmarkStart w:id="0" w:name="_GoBack"/>
      <w:bookmarkEnd w:id="0"/>
      <w:r w:rsidRPr="008E145B">
        <w:rPr>
          <w:b/>
          <w:sz w:val="28"/>
          <w:szCs w:val="28"/>
        </w:rPr>
        <w:t>Комплексный план мероприятий по противодействию</w:t>
      </w:r>
    </w:p>
    <w:p w:rsidR="00AB1ED9" w:rsidRPr="008E145B" w:rsidRDefault="00AB1ED9" w:rsidP="00081B84">
      <w:pPr>
        <w:jc w:val="center"/>
        <w:rPr>
          <w:b/>
          <w:sz w:val="28"/>
          <w:szCs w:val="28"/>
        </w:rPr>
      </w:pPr>
      <w:r w:rsidRPr="008E145B">
        <w:rPr>
          <w:b/>
          <w:sz w:val="28"/>
          <w:szCs w:val="28"/>
        </w:rPr>
        <w:t>коррупции</w:t>
      </w:r>
    </w:p>
    <w:p w:rsidR="00AB1ED9" w:rsidRPr="008E145B" w:rsidRDefault="00AB1ED9" w:rsidP="00AB1ED9">
      <w:pPr>
        <w:jc w:val="both"/>
        <w:rPr>
          <w:sz w:val="28"/>
          <w:szCs w:val="28"/>
        </w:rPr>
      </w:pPr>
      <w:r w:rsidRPr="008E145B">
        <w:rPr>
          <w:sz w:val="28"/>
          <w:szCs w:val="28"/>
        </w:rPr>
        <w:t xml:space="preserve">в государственном казенном </w:t>
      </w:r>
      <w:r w:rsidR="005C0005" w:rsidRPr="008E145B">
        <w:rPr>
          <w:sz w:val="28"/>
          <w:szCs w:val="28"/>
        </w:rPr>
        <w:t>общеобразовательном учреждении Свердловской области «Ачитская школа - интернат, реализующая адаптированные основные общеобразовательные программы</w:t>
      </w:r>
      <w:r w:rsidRPr="008E145B">
        <w:rPr>
          <w:sz w:val="28"/>
          <w:szCs w:val="28"/>
        </w:rPr>
        <w:t>».</w:t>
      </w:r>
    </w:p>
    <w:p w:rsidR="00AB1ED9" w:rsidRPr="00081B84" w:rsidRDefault="00AB1ED9" w:rsidP="008E145B">
      <w:pPr>
        <w:ind w:left="360"/>
        <w:jc w:val="center"/>
      </w:pPr>
      <w:r w:rsidRPr="008E145B">
        <w:rPr>
          <w:b/>
          <w:sz w:val="28"/>
          <w:szCs w:val="28"/>
        </w:rPr>
        <w:t>на 201</w:t>
      </w:r>
      <w:r w:rsidR="00DA3FF1" w:rsidRPr="008E145B">
        <w:rPr>
          <w:b/>
          <w:sz w:val="28"/>
          <w:szCs w:val="28"/>
        </w:rPr>
        <w:t>6</w:t>
      </w:r>
      <w:r w:rsidRPr="008E145B">
        <w:rPr>
          <w:b/>
          <w:sz w:val="28"/>
          <w:szCs w:val="28"/>
        </w:rPr>
        <w:t>-201</w:t>
      </w:r>
      <w:r w:rsidR="00DA3FF1" w:rsidRPr="008E145B">
        <w:rPr>
          <w:b/>
          <w:sz w:val="28"/>
          <w:szCs w:val="28"/>
        </w:rPr>
        <w:t>7</w:t>
      </w:r>
      <w:r w:rsidRPr="008E145B">
        <w:rPr>
          <w:b/>
          <w:sz w:val="28"/>
          <w:szCs w:val="28"/>
        </w:rPr>
        <w:t xml:space="preserve"> год</w:t>
      </w:r>
      <w:r w:rsidR="00DA3FF1" w:rsidRPr="008E145B">
        <w:rPr>
          <w:b/>
          <w:sz w:val="28"/>
          <w:szCs w:val="28"/>
        </w:rPr>
        <w:t>ы</w:t>
      </w:r>
      <w:r w:rsidRPr="008E145B">
        <w:rPr>
          <w:b/>
          <w:sz w:val="28"/>
          <w:szCs w:val="28"/>
        </w:rPr>
        <w:t>.</w:t>
      </w:r>
      <w: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                    </w:t>
      </w:r>
    </w:p>
    <w:tbl>
      <w:tblPr>
        <w:tblW w:w="11280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488"/>
        <w:gridCol w:w="255"/>
        <w:gridCol w:w="2013"/>
        <w:gridCol w:w="1701"/>
        <w:gridCol w:w="952"/>
      </w:tblGrid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B1ED9" w:rsidRDefault="00AB1ED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 w:rsidP="00B86F87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Меры по нормативно-правовому обеспечению  антикоррупционной деятельности</w:t>
            </w:r>
          </w:p>
          <w:p w:rsidR="00AB1ED9" w:rsidRDefault="00AB1ED9" w:rsidP="00956041">
            <w:pPr>
              <w:ind w:left="1440"/>
              <w:rPr>
                <w:b/>
              </w:rPr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Проведение антикоррупционной экспертизы  действующих локальных актов образовательного учреждения, обеспечивающей противодействие коррупции и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локальных актов.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ответственный за профилактику коррупционных правонарушений</w:t>
            </w:r>
            <w:r w:rsidR="002D16A3">
              <w:t>.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При проведении правовой экспертизы локальных актов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 xml:space="preserve">  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Подготовка и внесение изменений и дополнений в действующие локальные акты по результатам антикоррупционной экспертизы с целью  устранения коррупционных факторов.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экспертная комиссия.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В течение одного месяца со дня выявления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A3FF1">
            <w:pPr>
              <w:jc w:val="both"/>
            </w:pPr>
            <w:r>
              <w:t>Размещение на сайте учреждения комплексного плана мероприятий по противодействию коррупции на 201</w:t>
            </w:r>
            <w:r w:rsidR="00DA3FF1">
              <w:t>6</w:t>
            </w:r>
            <w:r>
              <w:t>-201</w:t>
            </w:r>
            <w:r w:rsidR="00DA3FF1">
              <w:t>7</w:t>
            </w:r>
            <w:r>
              <w:t xml:space="preserve">  год</w:t>
            </w:r>
            <w:r w:rsidR="00DA3FF1">
              <w:t>ы</w:t>
            </w:r>
            <w: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ответственный за ведение сайта.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DA3FF1" w:rsidP="00DA3FF1">
            <w:pPr>
              <w:jc w:val="center"/>
            </w:pPr>
            <w:r>
              <w:t>февраль</w:t>
            </w:r>
            <w:r w:rsidR="00AB1ED9">
              <w:t xml:space="preserve"> 201</w:t>
            </w:r>
            <w:r>
              <w:t>6</w:t>
            </w:r>
            <w:r w:rsidR="00AB1ED9">
              <w:t xml:space="preserve"> год</w:t>
            </w:r>
            <w:r>
              <w:t>а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Рассмотрение вопросов исполнения законодательства в области противодействия коррупции на совещаниях при директоре, на общих собраниях трудового коллектива. </w:t>
            </w:r>
          </w:p>
          <w:p w:rsidR="00AB1ED9" w:rsidRDefault="00AB1ED9">
            <w:pPr>
              <w:jc w:val="both"/>
            </w:pPr>
            <w:r>
              <w:t>Принятие предусмотренных законодательством мер по предотвращению и урегулированию конфликта интересов.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 профком.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необходимости.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1.5.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регулярного обновления информационных материалов на сайте учреждения по противодействию коррупции.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  <w:p w:rsidR="00AB1ED9" w:rsidRDefault="00AB1ED9">
            <w:pPr>
              <w:jc w:val="center"/>
            </w:pPr>
            <w:r>
              <w:t xml:space="preserve">ответственный  </w:t>
            </w:r>
          </w:p>
          <w:p w:rsidR="00AB1ED9" w:rsidRDefault="00AB1ED9">
            <w:pPr>
              <w:jc w:val="center"/>
            </w:pPr>
            <w:r>
              <w:t>за ведение сайта.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1.6.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Проведение постоянного мониторинга действующего законодательства с целью своевременного приведения нормативно-правовых актов в соответствии с изменениями.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  <w:r w:rsidR="002D16A3">
              <w:t>, ответственный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Ежемесячно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1.7.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 w:rsidP="00DA3FF1">
            <w:pPr>
              <w:jc w:val="both"/>
            </w:pPr>
            <w: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  <w:r w:rsidR="002D16A3">
              <w:t xml:space="preserve">, экспертная комиссия.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ind w:left="1080"/>
              <w:jc w:val="center"/>
              <w:rPr>
                <w:b/>
              </w:rPr>
            </w:pPr>
            <w:r>
              <w:rPr>
                <w:b/>
              </w:rPr>
              <w:t>2.Меры</w:t>
            </w:r>
            <w:r w:rsidR="000E69E2">
              <w:rPr>
                <w:b/>
              </w:rPr>
              <w:t>,</w:t>
            </w:r>
            <w:r>
              <w:rPr>
                <w:b/>
              </w:rPr>
              <w:t xml:space="preserve"> направленные на повышение эффективности проведения антикоррупционной экспертизы нормативных   правовых актов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Усиление персональной ответственности педагогических работников за неправомерно принятые решения в рамках служебных полномочий.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Изучение и обобщение опыта организации и осуществления мероприятий по противодействию коррупции и доведение его до сведения работников </w:t>
            </w:r>
            <w:r>
              <w:lastRenderedPageBreak/>
              <w:t>школы.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lastRenderedPageBreak/>
              <w:t xml:space="preserve">Директор школы, </w:t>
            </w:r>
          </w:p>
          <w:p w:rsidR="00AB1ED9" w:rsidRDefault="002D16A3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>
              <w:lastRenderedPageBreak/>
              <w:t>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lastRenderedPageBreak/>
              <w:t xml:space="preserve">По мере представления, </w:t>
            </w:r>
            <w:r>
              <w:lastRenderedPageBreak/>
              <w:t>поступления документации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lastRenderedPageBreak/>
              <w:t xml:space="preserve">2.3. 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Привлечение к дисциплинарной ответственности педагогических работников, заместителей,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/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Функционирование в школе информационного  стенда  «Коррупции – нет!». </w:t>
            </w:r>
          </w:p>
          <w:p w:rsidR="00AB1ED9" w:rsidRDefault="00AB1ED9">
            <w:pPr>
              <w:jc w:val="both"/>
            </w:pPr>
            <w:r>
              <w:t xml:space="preserve">Размещение памяток, консультаций  по вопросам противодействия коррупции: </w:t>
            </w:r>
          </w:p>
          <w:p w:rsidR="00AB1ED9" w:rsidRDefault="00AB1ED9">
            <w:pPr>
              <w:jc w:val="both"/>
            </w:pPr>
            <w:r>
              <w:t>«Коррупции - нет»;</w:t>
            </w:r>
          </w:p>
          <w:p w:rsidR="00AB1ED9" w:rsidRDefault="00AB1ED9">
            <w:pPr>
              <w:jc w:val="both"/>
            </w:pPr>
            <w:r>
              <w:t>«Чистые руки»;</w:t>
            </w:r>
          </w:p>
          <w:p w:rsidR="00AB1ED9" w:rsidRDefault="00AB1ED9">
            <w:pPr>
              <w:jc w:val="both"/>
            </w:pPr>
            <w:r>
              <w:t>«Если вам предлагают взятку».</w:t>
            </w:r>
          </w:p>
          <w:p w:rsidR="00AB1ED9" w:rsidRDefault="00AB1ED9">
            <w:pPr>
              <w:jc w:val="both"/>
            </w:pPr>
            <w:r>
              <w:t>Функционирование «Почты откровений»</w:t>
            </w:r>
          </w:p>
          <w:p w:rsidR="00AB1ED9" w:rsidRDefault="00AB1ED9">
            <w:pPr>
              <w:jc w:val="both"/>
            </w:pPr>
            <w:r>
              <w:t xml:space="preserve"> (ящик для обращения родителей).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2D16A3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/>
          <w:p w:rsidR="00AB1ED9" w:rsidRDefault="00AB1ED9">
            <w:pPr>
              <w:jc w:val="center"/>
            </w:pPr>
            <w:r>
              <w:t xml:space="preserve">Обновление информации </w:t>
            </w:r>
            <w:r>
              <w:rPr>
                <w:lang w:val="en-US"/>
              </w:rPr>
              <w:t>I</w:t>
            </w:r>
            <w:r>
              <w:t xml:space="preserve"> раз в квартал</w:t>
            </w:r>
          </w:p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наличия в школе журнала учета сообщений о совершении коррупционных правонарушений работниками учреждения.</w:t>
            </w:r>
          </w:p>
          <w:p w:rsidR="00AB1ED9" w:rsidRDefault="00AB1ED9">
            <w:pPr>
              <w:jc w:val="both"/>
            </w:pPr>
            <w:r>
              <w:t xml:space="preserve">Обеспечение предания выявленных случаев гласности и применения мер ответственности, предусмотренных законодательством Российской Федерации.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При выявлении коррупционных правонарушений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возникновения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2.7.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 Обеспечение контроля по вопросам: </w:t>
            </w:r>
          </w:p>
          <w:p w:rsidR="00AB1ED9" w:rsidRDefault="00AB1ED9">
            <w:pPr>
              <w:jc w:val="both"/>
            </w:pPr>
            <w:r>
              <w:t>-соблюдение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  <w:p w:rsidR="00AB1ED9" w:rsidRDefault="00AB1ED9">
            <w:pPr>
              <w:jc w:val="both"/>
            </w:pPr>
            <w:r>
              <w:t>-организация и проведение образовательной деятельности;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  <w:r w:rsidR="002D16A3">
              <w:t>,</w:t>
            </w:r>
          </w:p>
          <w:p w:rsidR="00AB1ED9" w:rsidRDefault="002D16A3" w:rsidP="002D16A3">
            <w:pPr>
              <w:jc w:val="center"/>
            </w:pPr>
            <w:r>
              <w:t>экспертная группа</w:t>
            </w:r>
            <w:r w:rsidR="00AB1ED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2.8.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 соблюдением  прав всех участников образовательного процесса в части:            </w:t>
            </w:r>
          </w:p>
          <w:p w:rsidR="00AB1ED9" w:rsidRDefault="00AB1ED9">
            <w:pPr>
              <w:jc w:val="both"/>
            </w:pPr>
            <w:r>
              <w:t xml:space="preserve"> -сохранения и укрепления здоровья детей, комплексной безопасности воспитанников;</w:t>
            </w:r>
          </w:p>
          <w:p w:rsidR="00AB1ED9" w:rsidRDefault="00AB1ED9">
            <w:pPr>
              <w:jc w:val="both"/>
            </w:pPr>
            <w:r>
              <w:t xml:space="preserve">-обеспечения повышения качества образования; </w:t>
            </w:r>
          </w:p>
          <w:p w:rsidR="00AB1ED9" w:rsidRDefault="00AB1ED9">
            <w:pPr>
              <w:jc w:val="both"/>
            </w:pPr>
            <w:r>
              <w:t>-совершенствования механизмов управления.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 зам. директора по УВР,  педагоги, родители (законные представители), воспитанники.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2.9.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Усиление внутреннего контроля по вопросам организации питания воспитанников.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2D16A3">
            <w:pPr>
              <w:jc w:val="center"/>
            </w:pPr>
            <w:r>
              <w:t xml:space="preserve">Директор школы, </w:t>
            </w:r>
            <w:r w:rsidR="002D16A3">
              <w:t>медицинские работники</w:t>
            </w:r>
            <w:r>
              <w:t xml:space="preserve">, </w:t>
            </w:r>
            <w:r w:rsidR="002D16A3">
              <w:t>завхоз</w:t>
            </w:r>
            <w:r>
              <w:t>, бухгалтер.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2.10.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2D16A3">
            <w:pPr>
              <w:jc w:val="both"/>
            </w:pPr>
            <w:r>
              <w:t>Осуществление контроля за полнотой и качеством расх</w:t>
            </w:r>
            <w:r w:rsidR="002D16A3">
              <w:t>одования денежных сре</w:t>
            </w:r>
            <w:proofErr w:type="gramStart"/>
            <w:r w:rsidR="002D16A3">
              <w:t xml:space="preserve">дств  в  </w:t>
            </w:r>
            <w:r>
              <w:t>шк</w:t>
            </w:r>
            <w:proofErr w:type="gramEnd"/>
            <w:r>
              <w:t>ол</w:t>
            </w:r>
            <w:r w:rsidR="002D16A3">
              <w:t>е</w:t>
            </w:r>
            <w: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  <w:p w:rsidR="00AB1ED9" w:rsidRDefault="00AB1ED9">
            <w:pPr>
              <w:jc w:val="center"/>
            </w:pPr>
            <w: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и проведение инвентаризации имущества по анализу эффективности его  использования.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2D16A3">
            <w:pPr>
              <w:jc w:val="center"/>
            </w:pPr>
            <w:r>
              <w:t>За</w:t>
            </w:r>
            <w:r w:rsidR="002D16A3">
              <w:t>вхоз</w:t>
            </w:r>
            <w:r>
              <w:t>, бухгалтер</w:t>
            </w:r>
            <w:r w:rsidR="002D16A3">
              <w:t>, председатель ПК.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  <w:p w:rsidR="00AB1ED9" w:rsidRDefault="00AB1ED9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до 20 декабря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A3FF1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комплексного плана мероприятий по противодействию </w:t>
            </w:r>
            <w:r w:rsidR="002D16A3">
              <w:t>коррупции</w:t>
            </w:r>
            <w:r>
              <w:t xml:space="preserve"> в ГКОУ </w:t>
            </w:r>
            <w:r w:rsidR="002D16A3">
              <w:t xml:space="preserve">СО </w:t>
            </w:r>
            <w:r>
              <w:t>«</w:t>
            </w:r>
            <w:proofErr w:type="spellStart"/>
            <w:r w:rsidR="002D16A3">
              <w:t>Ачитская</w:t>
            </w:r>
            <w:proofErr w:type="spellEnd"/>
            <w:r w:rsidR="002D16A3">
              <w:t xml:space="preserve"> </w:t>
            </w:r>
            <w:r w:rsidR="00DA3FF1">
              <w:t>школа-интернат</w:t>
            </w:r>
            <w:r>
              <w:t>»</w:t>
            </w:r>
            <w:r w:rsidR="00B712A2"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раз в квартал</w:t>
            </w:r>
          </w:p>
        </w:tc>
      </w:tr>
      <w:tr w:rsidR="00AB1ED9" w:rsidTr="00D43C82">
        <w:trPr>
          <w:gridAfter w:val="1"/>
          <w:wAfter w:w="952" w:type="dxa"/>
          <w:trHeight w:val="10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 xml:space="preserve">2.13. </w:t>
            </w:r>
          </w:p>
          <w:p w:rsidR="00AB1ED9" w:rsidRDefault="00AB1ED9"/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both"/>
            </w:pPr>
            <w:r>
              <w:t>Информирование родительской общественности о перечне предоставляемых услуг в образовательном учреждении.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B712A2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center"/>
            </w:pPr>
            <w:r>
              <w:t>Ежегодно,</w:t>
            </w:r>
            <w:r w:rsidR="00B712A2">
              <w:t xml:space="preserve">  сентябрь-октябрь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Обновление на сайте полного комплекса информационных материалов по предоставлению образовательных услуг.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B712A2" w:rsidP="00B712A2">
            <w:pPr>
              <w:jc w:val="center"/>
            </w:pPr>
            <w:r>
              <w:t>Директор школы, ответственный за</w:t>
            </w:r>
            <w:r w:rsidR="00AB1ED9">
              <w:t xml:space="preserve"> сайт.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Осуществление приема сообщений граждан о коррупционных правонарушениях руководства школы, «горячая телефонная линия» в целях выявления факторов вымогательства, взяточничества и других проявлений коррупции. Организация личного приема граждан.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2.16.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Функционирование «Почты </w:t>
            </w:r>
            <w:r w:rsidR="00B712A2">
              <w:t>доверия</w:t>
            </w:r>
            <w:r>
              <w:t>».</w:t>
            </w:r>
          </w:p>
          <w:p w:rsidR="00AB1ED9" w:rsidRDefault="00AB1ED9">
            <w:pPr>
              <w:jc w:val="both"/>
            </w:pPr>
            <w:r>
              <w:t xml:space="preserve"> (ящик для обращения родителей).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86F87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Меры по информационному обеспечению,   обеспечение доступа родительской общественности  к информации о деятельности школы,</w:t>
            </w:r>
          </w:p>
          <w:p w:rsidR="00AB1ED9" w:rsidRDefault="00AB1ED9">
            <w:pPr>
              <w:jc w:val="center"/>
              <w:rPr>
                <w:b/>
              </w:rPr>
            </w:pPr>
            <w:r>
              <w:rPr>
                <w:b/>
              </w:rPr>
              <w:t>взаимодействие учреждения и родителей (законных представителей) воспитанников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pStyle w:val="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функционирования сайта в соответствии с Федеральным законом от 09.02.2009г. №8-ФЗ «Об обеспечении доступа к информации о деятельности государственных органов и органов местного самоуправления», Федеральным законом Российской Федерации от 29 декабря 2012 г. </w:t>
            </w:r>
          </w:p>
          <w:p w:rsidR="00AB1ED9" w:rsidRDefault="00AB1ED9" w:rsidP="000E69E2">
            <w:pPr>
              <w:pStyle w:val="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 273-ФЗ «Об образовании в Российской Федерации» с целью  информирования о деятельности</w:t>
            </w:r>
            <w:r>
              <w:rPr>
                <w:color w:val="000000"/>
                <w:sz w:val="24"/>
              </w:rPr>
              <w:t xml:space="preserve"> школы, правил приема воспитанников, публичного доклада руководителя </w:t>
            </w:r>
            <w:r w:rsidR="000E69E2">
              <w:rPr>
                <w:color w:val="000000"/>
                <w:sz w:val="24"/>
              </w:rPr>
              <w:t>ОУ.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  <w:r w:rsidR="00B712A2">
              <w:t xml:space="preserve"> ответственный за сайт.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Функционирование раздела на сайт</w:t>
            </w:r>
            <w:r w:rsidR="00DA3FF1">
              <w:t>е</w:t>
            </w:r>
            <w:r>
              <w:t xml:space="preserve"> школы  «Противодействие коррупции»  для обеспечения открытости деятельности образовательного учреждения.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center"/>
            </w:pPr>
            <w:r>
              <w:t>Директор школы,</w:t>
            </w:r>
            <w:r w:rsidR="00B712A2">
              <w:t xml:space="preserve"> ответственный за сайт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Проведение социологического опроса среди родителей с целью определения степени их удовлетворенности работой учреждения, качеством предоставляемых образовательных услуг.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A2" w:rsidRDefault="00AB1ED9">
            <w:pPr>
              <w:jc w:val="center"/>
            </w:pPr>
            <w:r>
              <w:t xml:space="preserve">Директор школы, </w:t>
            </w:r>
          </w:p>
          <w:p w:rsidR="00B712A2" w:rsidRDefault="00B712A2">
            <w:pPr>
              <w:jc w:val="center"/>
            </w:pPr>
            <w:r>
              <w:t xml:space="preserve">зам. директора  по УВР, </w:t>
            </w:r>
          </w:p>
          <w:p w:rsidR="00AB1ED9" w:rsidRDefault="00AB1ED9">
            <w:pPr>
              <w:jc w:val="center"/>
            </w:pPr>
            <w:r>
              <w:t>педагог-психолог.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до 20 декабря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Обеспечение наличия в классах, группах продленного дня информационных стендов для родителей по вопросам:</w:t>
            </w:r>
          </w:p>
          <w:p w:rsidR="00AB1ED9" w:rsidRDefault="00AB1ED9">
            <w:pPr>
              <w:jc w:val="both"/>
            </w:pPr>
            <w:r>
              <w:t>- организации питания,</w:t>
            </w:r>
          </w:p>
          <w:p w:rsidR="00AB1ED9" w:rsidRDefault="00AB1ED9">
            <w:pPr>
              <w:jc w:val="both"/>
            </w:pPr>
            <w:r>
              <w:t>- оказания образовательных услуг,</w:t>
            </w:r>
          </w:p>
          <w:p w:rsidR="00AB1ED9" w:rsidRDefault="00AB1ED9" w:rsidP="00B712A2">
            <w:pPr>
              <w:jc w:val="both"/>
            </w:pPr>
            <w:r>
              <w:t xml:space="preserve">-использование телефона «горячей линии» и прямых телефонных линий с </w:t>
            </w:r>
            <w:r w:rsidR="00B712A2">
              <w:t>М</w:t>
            </w:r>
            <w:r>
              <w:t>инистерств</w:t>
            </w:r>
            <w:r w:rsidR="00B712A2">
              <w:t>ом</w:t>
            </w:r>
            <w:r>
              <w:t xml:space="preserve"> образования </w:t>
            </w:r>
            <w:r w:rsidR="00B712A2">
              <w:t>Свердловской</w:t>
            </w:r>
            <w:r>
              <w:t xml:space="preserve"> области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712A2">
            <w:pPr>
              <w:jc w:val="center"/>
            </w:pPr>
            <w:r>
              <w:t xml:space="preserve">Директор школы, </w:t>
            </w:r>
            <w:r w:rsidR="00B712A2">
              <w:t>ответственный за профилактику коррупционных правонарушений</w:t>
            </w:r>
            <w: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Постоянно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и проведение мероприятия, направленного на формирование нетерпимости в обществе к коррупционному поведению, посвященному «Международному дню борьбы с коррупцией».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Зам. директора по УВР,</w:t>
            </w:r>
          </w:p>
          <w:p w:rsidR="00AB1ED9" w:rsidRDefault="00AB1ED9">
            <w:pPr>
              <w:jc w:val="center"/>
            </w:pPr>
            <w:r>
              <w:t>педагоги.</w:t>
            </w:r>
          </w:p>
          <w:p w:rsidR="00AB1ED9" w:rsidRDefault="00AB1ED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Ежегодно </w:t>
            </w:r>
          </w:p>
          <w:p w:rsidR="00AB1ED9" w:rsidRDefault="00AB1ED9">
            <w:pPr>
              <w:jc w:val="center"/>
            </w:pPr>
            <w:r>
              <w:t xml:space="preserve">до 20 декабря 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both"/>
            </w:pPr>
            <w:r>
              <w:t>Проведение выставки рисунков для родителей:  «Я и мои права».</w:t>
            </w:r>
          </w:p>
          <w:p w:rsidR="00AB1ED9" w:rsidRDefault="00AB1ED9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Педагоги.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>
            <w:pPr>
              <w:jc w:val="center"/>
            </w:pPr>
            <w:r>
              <w:t>Ежегодно</w:t>
            </w:r>
          </w:p>
          <w:p w:rsidR="00AB1ED9" w:rsidRDefault="00AB1ED9" w:rsidP="00B712A2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3.7.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Проведение месячника гражданской и правовой сознательности «Мой выбор».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Зам. директора по УВР</w:t>
            </w:r>
            <w:r w:rsidR="000E69E2">
              <w:t xml:space="preserve"> и ВР</w:t>
            </w:r>
            <w:r>
              <w:t>,</w:t>
            </w:r>
          </w:p>
          <w:p w:rsidR="00AB1ED9" w:rsidRDefault="00AB1ED9">
            <w:pPr>
              <w:jc w:val="center"/>
            </w:pPr>
            <w:r>
              <w:t>педагоги.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3.8.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Размещение на сайте школы  утвержденных нормативно-правовых актов, необходимых для организации работы по предупреждению коррупционных проявлений.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proofErr w:type="gramStart"/>
            <w:r>
              <w:t>Ответственный за сайт.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3.9. 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Размещение на сайте школьного учреждения публичного отчета об образовательной деятельности, выполнение плана финансово – хозяйственной деятельности.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  <w:r w:rsidR="00973B31">
              <w:t xml:space="preserve"> главный бухгалтер.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3.10.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Интенсивное использование прямой телефонной линии с руководителем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правонарушениями.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3.11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Информирование родителей (законных представителей) о правилах приема в школу.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Директор школы,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  <w:rPr>
                <w:b/>
              </w:rPr>
            </w:pPr>
          </w:p>
          <w:p w:rsidR="00AB1ED9" w:rsidRDefault="00AB1ED9">
            <w:pPr>
              <w:tabs>
                <w:tab w:val="left" w:pos="6549"/>
              </w:tabs>
              <w:ind w:left="1080"/>
              <w:rPr>
                <w:b/>
              </w:rPr>
            </w:pPr>
            <w:r>
              <w:rPr>
                <w:b/>
              </w:rPr>
              <w:t>4.Меры по совершенствованию управления и установлению антикоррупционных механизмов (барьеров)</w:t>
            </w:r>
          </w:p>
          <w:p w:rsidR="00AB1ED9" w:rsidRDefault="00AB1ED9">
            <w:pPr>
              <w:jc w:val="center"/>
              <w:rPr>
                <w:b/>
              </w:rPr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4.1.</w:t>
            </w:r>
          </w:p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Контроль за целевым использованием бюджетных сре</w:t>
            </w:r>
            <w:proofErr w:type="gramStart"/>
            <w:r>
              <w:t>дств в с</w:t>
            </w:r>
            <w:proofErr w:type="gramEnd"/>
            <w:r>
              <w:t>оответствии с государственными контрактами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4.2.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Регулярное обновление на официальном сайте информационных материалов по предоставлению  услуг.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 за ведение сайта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973B31">
            <w:pPr>
              <w:jc w:val="center"/>
            </w:pPr>
            <w:r>
              <w:t>В течение  года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ind w:left="1080"/>
              <w:jc w:val="center"/>
            </w:pPr>
            <w:r>
              <w:rPr>
                <w:b/>
              </w:rPr>
              <w:t xml:space="preserve">5.Совершенствование контрольной деятельности 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  <w:trHeight w:val="87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5.1.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Обеспечение </w:t>
            </w:r>
            <w:proofErr w:type="gramStart"/>
            <w:r>
              <w:t>прозрачности распределения стимулирующей части фонда оплаты труда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>
            <w:pPr>
              <w:jc w:val="center"/>
            </w:pPr>
            <w:r>
              <w:t>Директор школы,</w:t>
            </w:r>
          </w:p>
          <w:p w:rsidR="00AB1ED9" w:rsidRDefault="00973B31">
            <w:pPr>
              <w:jc w:val="center"/>
            </w:pPr>
            <w:r>
              <w:t>к</w:t>
            </w:r>
            <w:r w:rsidR="00AB1ED9">
              <w:t>омиссия по распределению стимулирующих выплат.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Постоянно 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5.2.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работ по проведению ремонта в ОУ.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  <w:p w:rsidR="00AB1ED9" w:rsidRDefault="00AB1ED9" w:rsidP="00973B31">
            <w:pPr>
              <w:jc w:val="center"/>
            </w:pPr>
            <w:r>
              <w:t>За</w:t>
            </w:r>
            <w:r w:rsidR="00973B31">
              <w:t>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5.3.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Осуществление контроля за недопущением фактов неправомерного взимания денежных сре</w:t>
            </w:r>
            <w:proofErr w:type="gramStart"/>
            <w:r>
              <w:t>дств с р</w:t>
            </w:r>
            <w:proofErr w:type="gramEnd"/>
            <w:r>
              <w:t>одителей (законных представителей) в ОУ.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973B31">
            <w:pPr>
              <w:jc w:val="center"/>
            </w:pPr>
            <w:r>
              <w:t>Директор школы,</w:t>
            </w:r>
          </w:p>
          <w:p w:rsidR="00AB1ED9" w:rsidRDefault="00AB1E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5.4.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proofErr w:type="gramStart"/>
            <w:r>
              <w:t>Организация контроля за обоснованностью предоставления материальной помощи в ОУ).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 w:rsidP="00B86F87">
            <w:pPr>
              <w:numPr>
                <w:ilvl w:val="1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Мониторинг коррупционных рисков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</w:p>
          <w:p w:rsidR="00AB1ED9" w:rsidRDefault="00AB1ED9">
            <w:pPr>
              <w:jc w:val="center"/>
            </w:pPr>
            <w:r>
              <w:t>5.1.1.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Мониторинг процесса комплектования образовательного учреждения.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 w:rsidP="000E69E2">
            <w:pPr>
              <w:jc w:val="center"/>
            </w:pPr>
            <w:r>
              <w:t>В течени</w:t>
            </w:r>
            <w:r w:rsidR="000E69E2">
              <w:t>е</w:t>
            </w:r>
            <w:r>
              <w:t xml:space="preserve"> года</w:t>
            </w:r>
          </w:p>
        </w:tc>
      </w:tr>
      <w:tr w:rsidR="00AB1ED9" w:rsidTr="00081B84">
        <w:tc>
          <w:tcPr>
            <w:tcW w:w="1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ind w:left="288"/>
              <w:jc w:val="center"/>
            </w:pPr>
          </w:p>
          <w:p w:rsidR="00AB1ED9" w:rsidRDefault="00AB1ED9">
            <w:pPr>
              <w:ind w:left="710"/>
              <w:jc w:val="center"/>
              <w:rPr>
                <w:b/>
              </w:rPr>
            </w:pPr>
            <w:r>
              <w:rPr>
                <w:b/>
              </w:rPr>
              <w:t xml:space="preserve">5.2.Антикоррупционное образование сотрудников 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  <w:trHeight w:val="7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973B31">
            <w:pPr>
              <w:jc w:val="both"/>
            </w:pPr>
            <w:r>
              <w:t xml:space="preserve">Рассмотрение вопросов исполнения законодательства о борьбе с коррупцией на педагогических </w:t>
            </w:r>
            <w:r w:rsidR="00973B31">
              <w:t>советах</w:t>
            </w:r>
            <w:r>
              <w:t>, совещаниях.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Директор школы, зам. директора  по УВР.</w:t>
            </w:r>
          </w:p>
          <w:p w:rsidR="00AB1ED9" w:rsidRDefault="00AB1ED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плану ОУ</w:t>
            </w:r>
          </w:p>
        </w:tc>
      </w:tr>
      <w:tr w:rsidR="00AB1ED9" w:rsidTr="00D43C82">
        <w:trPr>
          <w:gridAfter w:val="1"/>
          <w:wAfter w:w="952" w:type="dxa"/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Проведение с сотрудниками круглых столов, информационно-просветительских встреч, консультаций по вопросам антикоррупционного законодательства, соблюдения норм этики и морали при оказании услуг населению, нормы служебного поведения работника образовательного учреждения, проведение консультаций по вопросам их применения.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31" w:rsidRDefault="00AB1ED9" w:rsidP="00973B31">
            <w:pPr>
              <w:jc w:val="center"/>
            </w:pPr>
            <w:r>
              <w:t>Директор школы, зам. директора  по УВР,</w:t>
            </w:r>
          </w:p>
          <w:p w:rsidR="00AB1ED9" w:rsidRPr="00973B31" w:rsidRDefault="00973B31" w:rsidP="00973B3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</w:tc>
      </w:tr>
      <w:tr w:rsidR="00AB1ED9" w:rsidTr="00D43C82">
        <w:trPr>
          <w:gridAfter w:val="1"/>
          <w:wAfter w:w="952" w:type="dxa"/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A3FF1">
            <w:pPr>
              <w:jc w:val="both"/>
            </w:pPr>
            <w:r>
              <w:t xml:space="preserve">Организация и проведение 9 декабря, в день Международной борьбы с коррупцией, различных мероприятий: оформление стендов, обсуждение проблемы коррупции среди сотрудников, подведение итогов работы по исполнению комплексного плана мероприятий по противодействию коррупции в ГКОУ </w:t>
            </w:r>
            <w:r w:rsidR="00973B31">
              <w:t xml:space="preserve">СО </w:t>
            </w:r>
            <w:r>
              <w:t>«</w:t>
            </w:r>
            <w:proofErr w:type="spellStart"/>
            <w:r w:rsidR="00973B31">
              <w:t>Ачитская</w:t>
            </w:r>
            <w:proofErr w:type="spellEnd"/>
            <w:r w:rsidR="00973B31">
              <w:t xml:space="preserve"> </w:t>
            </w:r>
            <w:r w:rsidR="00DA3FF1">
              <w:t>школа-интернат</w:t>
            </w:r>
            <w:r>
              <w:t>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973B31">
            <w:pPr>
              <w:jc w:val="center"/>
            </w:pPr>
            <w:r>
              <w:t>Зам. директора по УВР, педагоги,</w:t>
            </w:r>
          </w:p>
          <w:p w:rsidR="00973B31" w:rsidRDefault="00973B3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Ежегодно</w:t>
            </w:r>
          </w:p>
        </w:tc>
      </w:tr>
      <w:tr w:rsidR="00AB1ED9" w:rsidTr="00D43C82">
        <w:trPr>
          <w:gridAfter w:val="1"/>
          <w:wAfter w:w="952" w:type="dxa"/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r>
              <w:t>5.2.4.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proofErr w:type="gramStart"/>
            <w:r>
              <w:t>Организация и проведение занятий, семинаров по вопросам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подарков, а также формирования негативного отношения к дарению подарков, соблюдения положений законодательства Российской Федерации о противодействии коррупции, в том числе установления наказания за коммерческий подкуп, получение взятки, посредничество во взяточничестве в виде штрафов, кратных сумме коммерческого</w:t>
            </w:r>
            <w:proofErr w:type="gramEnd"/>
            <w:r>
              <w:t xml:space="preserve"> подкупа или взятки, увольнения в связи с утратой доверия, недопущения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973B31">
            <w:pPr>
              <w:jc w:val="center"/>
            </w:pPr>
            <w:r>
              <w:t xml:space="preserve">Директор школы, </w:t>
            </w:r>
            <w:r w:rsidR="00973B31">
              <w:t>ответственный за профилактику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 xml:space="preserve">По плану </w:t>
            </w:r>
          </w:p>
        </w:tc>
      </w:tr>
      <w:tr w:rsidR="00AB1ED9" w:rsidTr="00D43C82">
        <w:trPr>
          <w:gridAfter w:val="1"/>
          <w:wAfter w:w="952" w:type="dxa"/>
          <w:trHeight w:val="480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B86F87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Меры по кадровому  и образовательному обеспечению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6.1.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предоставления сведений о доходах, об имуществе и обязательствах имущественного характера руководителя  и членов его семьи.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081B84">
            <w:pPr>
              <w:jc w:val="center"/>
            </w:pPr>
            <w:r>
              <w:t>Ежегодно, до 30 апреля</w:t>
            </w:r>
            <w:r w:rsidR="00AB1ED9">
              <w:t>.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6.2.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Pr="00973B31" w:rsidRDefault="00AB1ED9" w:rsidP="00D43C82">
            <w:pPr>
              <w:jc w:val="center"/>
            </w:pPr>
            <w:r>
              <w:t>Директор школы,</w:t>
            </w:r>
            <w:r w:rsidR="00973B31">
              <w:t xml:space="preserve"> </w:t>
            </w:r>
            <w:r w:rsidR="00D43C82">
              <w:t>спец. по кадрам</w:t>
            </w:r>
            <w:r w:rsidR="00973B31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При поступлении на работу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6.3.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>Оказание консультативной помощи работникам по вопросам, связанным с соблюдением ограничений, выполнением обязательств, не нарушения запретов, установленных Федеральным законом от 02.03.2007 №25-ФЗ «О муниципальной службе в Российской Федерации» и другими федеральными законами.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1" w:rsidRDefault="00AB1ED9">
            <w:pPr>
              <w:jc w:val="center"/>
            </w:pPr>
            <w:r>
              <w:t>Директор школы,</w:t>
            </w:r>
            <w:r w:rsidR="00973B31">
              <w:t xml:space="preserve"> </w:t>
            </w:r>
            <w:r w:rsidR="00D43C82">
              <w:t>спец. по кадрам</w:t>
            </w:r>
            <w:r w:rsidR="00081B84">
              <w:t>,</w:t>
            </w:r>
          </w:p>
          <w:p w:rsidR="00AB1ED9" w:rsidRPr="00973B31" w:rsidRDefault="00973B31" w:rsidP="00973B3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43C82">
            <w:pPr>
              <w:jc w:val="center"/>
            </w:pPr>
            <w:r>
              <w:t>При поступлении</w:t>
            </w:r>
            <w:r w:rsidR="00D43C82">
              <w:t xml:space="preserve"> на работу, в дальнейшем – при </w:t>
            </w:r>
            <w:r>
              <w:t>необходимости</w:t>
            </w: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6.4.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both"/>
            </w:pPr>
            <w:r>
              <w:t xml:space="preserve">Усиление </w:t>
            </w:r>
            <w:proofErr w:type="gramStart"/>
            <w:r>
              <w:t>контроля за</w:t>
            </w:r>
            <w:proofErr w:type="gramEnd"/>
            <w:r>
              <w:t xml:space="preserve"> достоверностью персональных данных, сведений об имущественном положении, представляемых работниками при поступлении  на работу.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 w:rsidP="00D43C82">
            <w:pPr>
              <w:jc w:val="center"/>
            </w:pPr>
            <w:r>
              <w:t>Директор школы,</w:t>
            </w:r>
            <w:r w:rsidR="00081B84">
              <w:t xml:space="preserve"> </w:t>
            </w:r>
            <w:r w:rsidR="00D43C82">
              <w:t>спец. по кадрам</w:t>
            </w:r>
            <w:r w:rsidR="00081B8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Постоянно</w:t>
            </w:r>
          </w:p>
        </w:tc>
      </w:tr>
      <w:tr w:rsidR="00AB1ED9" w:rsidTr="00DA3FF1">
        <w:trPr>
          <w:gridAfter w:val="1"/>
          <w:wAfter w:w="952" w:type="dxa"/>
          <w:trHeight w:val="14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6.5.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 w:rsidP="00DA3FF1">
            <w:pPr>
              <w:jc w:val="both"/>
            </w:pPr>
            <w:r>
              <w:t>Обеспечение проверки знаний вопросов, противодействия коррупции при проведении собеседования с заместителями руководителя, при проведении аттестации педагогов на соответствие занимаемой должности.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081B84">
            <w:pPr>
              <w:jc w:val="center"/>
            </w:pPr>
            <w:r>
              <w:t>Директор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6.6.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both"/>
            </w:pPr>
            <w:r>
              <w:t>Осуществление проверок в порядке, предусмотренном нормативными правовыми актами Российской Федерации, Указ</w:t>
            </w:r>
            <w:r w:rsidR="00DA3FF1">
              <w:t>ов</w:t>
            </w:r>
            <w:r>
              <w:t xml:space="preserve"> Губернатора </w:t>
            </w:r>
            <w:r w:rsidR="00DA3FF1">
              <w:t>Свердловской</w:t>
            </w:r>
            <w:r>
              <w:t xml:space="preserve"> области и применение соответствующих мер юридической ответственности по каждому случаю несоблюдения         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подарков.</w:t>
            </w:r>
          </w:p>
          <w:p w:rsidR="00AB1ED9" w:rsidRDefault="00AB1ED9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</w:t>
            </w:r>
            <w:r w:rsidR="00081B84">
              <w:t xml:space="preserve">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>
            <w:pPr>
              <w:jc w:val="center"/>
            </w:pPr>
          </w:p>
        </w:tc>
      </w:tr>
      <w:tr w:rsidR="00AB1ED9" w:rsidTr="00D43C82">
        <w:trPr>
          <w:gridAfter w:val="1"/>
          <w:wAfter w:w="952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6.7.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both"/>
            </w:pPr>
            <w:r>
              <w:t>Предотвращение и урегулирование конфликта интересов. Обеспечение предания выявленных случаев гласности и применение мер ответственности, предусмотренных законодательством Российской Федерации.</w:t>
            </w:r>
          </w:p>
          <w:p w:rsidR="00AB1ED9" w:rsidRDefault="00AB1ED9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D9" w:rsidRDefault="00AB1ED9">
            <w:pPr>
              <w:jc w:val="center"/>
            </w:pPr>
            <w:r>
              <w:t>Директор школы,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D9" w:rsidRDefault="00AB1ED9">
            <w:pPr>
              <w:jc w:val="center"/>
            </w:pPr>
            <w:r>
              <w:t>По мере необходимости</w:t>
            </w:r>
          </w:p>
          <w:p w:rsidR="00AB1ED9" w:rsidRDefault="00AB1ED9">
            <w:pPr>
              <w:jc w:val="center"/>
            </w:pPr>
          </w:p>
        </w:tc>
      </w:tr>
    </w:tbl>
    <w:p w:rsidR="004B3D7D" w:rsidRDefault="004B3D7D"/>
    <w:sectPr w:rsidR="004B3D7D" w:rsidSect="0006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C32"/>
    <w:multiLevelType w:val="multilevel"/>
    <w:tmpl w:val="0DFA6D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</w:lvl>
  </w:abstractNum>
  <w:abstractNum w:abstractNumId="1">
    <w:nsid w:val="65FF39CE"/>
    <w:multiLevelType w:val="multilevel"/>
    <w:tmpl w:val="C4F6990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B4"/>
    <w:rsid w:val="0006626D"/>
    <w:rsid w:val="00081B84"/>
    <w:rsid w:val="000E69E2"/>
    <w:rsid w:val="001B498D"/>
    <w:rsid w:val="001E099B"/>
    <w:rsid w:val="002846B4"/>
    <w:rsid w:val="002D16A3"/>
    <w:rsid w:val="00302CFA"/>
    <w:rsid w:val="004B3D7D"/>
    <w:rsid w:val="005C0005"/>
    <w:rsid w:val="0085218A"/>
    <w:rsid w:val="008E145B"/>
    <w:rsid w:val="00956041"/>
    <w:rsid w:val="00973B31"/>
    <w:rsid w:val="00AB1ED9"/>
    <w:rsid w:val="00B712A2"/>
    <w:rsid w:val="00D43C82"/>
    <w:rsid w:val="00DA3FF1"/>
    <w:rsid w:val="00E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ED9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ED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Обычный1"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ED9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ED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Обычный1"/>
    <w:rsid w:val="00AB1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user-ПК</cp:lastModifiedBy>
  <cp:revision>7</cp:revision>
  <dcterms:created xsi:type="dcterms:W3CDTF">2016-02-07T17:37:00Z</dcterms:created>
  <dcterms:modified xsi:type="dcterms:W3CDTF">2021-06-10T06:46:00Z</dcterms:modified>
</cp:coreProperties>
</file>