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8EBD" w14:textId="77777777" w:rsidR="001A07D1" w:rsidRDefault="001A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14:paraId="24D35DD1" w14:textId="72922C70" w:rsidR="00F56413" w:rsidRDefault="00F56413" w:rsidP="00F5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2423362F" wp14:editId="6CBFBA19">
            <wp:extent cx="5866364" cy="8476615"/>
            <wp:effectExtent l="9207" t="0" r="0" b="0"/>
            <wp:docPr id="170483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89464" cy="850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AD0AE" w14:textId="77777777" w:rsidR="00F56413" w:rsidRPr="00F56413" w:rsidRDefault="00F5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14:paraId="0CD341E4" w14:textId="77777777" w:rsidR="005B36DE" w:rsidRDefault="00972D8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1. Пояснительная записка</w:t>
      </w:r>
    </w:p>
    <w:p w14:paraId="1F936D12" w14:textId="77777777" w:rsidR="005B36DE" w:rsidRPr="001A07D1" w:rsidRDefault="00972D88">
      <w:pPr>
        <w:pStyle w:val="a7"/>
        <w:shd w:val="clear" w:color="auto" w:fill="FFFFFF"/>
        <w:spacing w:beforeAutospacing="0" w:afterAutospacing="0"/>
        <w:ind w:firstLine="28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bookmarkStart w:id="0" w:name="_GoBack1"/>
      <w:bookmarkEnd w:id="0"/>
      <w:r w:rsidRPr="001A07D1">
        <w:rPr>
          <w:color w:val="000000"/>
          <w:sz w:val="28"/>
          <w:szCs w:val="28"/>
          <w:shd w:val="clear" w:color="auto" w:fill="FFFFFF"/>
          <w:lang w:val="ru-RU"/>
        </w:rPr>
        <w:t>В современном мире проблема социального развития подрастающего поколения становится одной из актуальных. Родители и педагоги как никогда раньше обеспокоены тем, что нужно следить, чтобы ребенок, входящий в этот мир, стал уверенным, счастливым, умным, добрым и успешным. Именно в детстве происходит созревание человека, способного гармонично и эффективно адаптироваться к меняющейся социальной среде и выделить свое «Я» среди других людей.</w:t>
      </w:r>
    </w:p>
    <w:p w14:paraId="75CC0994" w14:textId="77777777" w:rsidR="005B36DE" w:rsidRPr="001A07D1" w:rsidRDefault="00972D88">
      <w:pPr>
        <w:pStyle w:val="a7"/>
        <w:shd w:val="clear" w:color="auto" w:fill="FFFFFF"/>
        <w:spacing w:beforeAutospacing="0" w:afterAutospacing="0"/>
        <w:ind w:firstLine="28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1A07D1">
        <w:rPr>
          <w:color w:val="000000"/>
          <w:sz w:val="28"/>
          <w:szCs w:val="28"/>
          <w:shd w:val="clear" w:color="auto" w:fill="FFFFFF"/>
          <w:lang w:val="ru-RU"/>
        </w:rPr>
        <w:t>По мнению Л.С.Выготского, физический или психический дефект у ребенка создает почву для возникновения препятствий в развитии его общения с окружающими, в установлении широких социальных связей, что является неблагоприятным фактором, прежде всего, личностного развития. Поэтому работа по социальному развитию должна быть нацелена на формирование у детей с ОВЗ навыков продуктивного взаимодействия с окружающими людьми, а в конечном итоге – на адаптацию к жизни в обществе, в быстро изменяющемся и нестабильном мире.</w:t>
      </w:r>
    </w:p>
    <w:p w14:paraId="2F985BE4" w14:textId="77777777" w:rsidR="005B36DE" w:rsidRDefault="005B36DE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</w:p>
    <w:p w14:paraId="030A0DAD" w14:textId="77777777" w:rsidR="005B36DE" w:rsidRDefault="00972D88">
      <w:pPr>
        <w:spacing w:after="0" w:line="240" w:lineRule="auto"/>
        <w:ind w:firstLineChars="100" w:firstLine="2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Данная программа разработана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составлена на основании следующих нормативно-правовых документов:</w:t>
      </w:r>
    </w:p>
    <w:p w14:paraId="33BB6324" w14:textId="77777777" w:rsidR="005B36DE" w:rsidRDefault="00972D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6D725E3" w14:textId="42071C98" w:rsidR="005B36DE" w:rsidRDefault="00972D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образования обучающихся с интеллектуальными нарушениями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19.12.2014 г. № 1599);</w:t>
      </w:r>
    </w:p>
    <w:p w14:paraId="76D53CB8" w14:textId="5C3DDEB2" w:rsidR="005B36DE" w:rsidRDefault="00972D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ГБОУ СО «</w:t>
      </w:r>
      <w:r w:rsidR="000D076D">
        <w:rPr>
          <w:rFonts w:ascii="Times New Roman" w:hAnsi="Times New Roman" w:cs="Times New Roman"/>
          <w:sz w:val="28"/>
          <w:szCs w:val="28"/>
        </w:rPr>
        <w:t>Ачитская школа</w:t>
      </w:r>
      <w:r>
        <w:rPr>
          <w:rFonts w:ascii="Times New Roman" w:hAnsi="Times New Roman" w:cs="Times New Roman"/>
          <w:sz w:val="28"/>
          <w:szCs w:val="28"/>
        </w:rPr>
        <w:t>-интернат»;</w:t>
      </w:r>
    </w:p>
    <w:p w14:paraId="7BD7D261" w14:textId="73CFAEAA" w:rsidR="005B36DE" w:rsidRPr="001A07D1" w:rsidRDefault="00972D88" w:rsidP="001A07D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ГБОУ СО «Ачитская школа-интернат».</w:t>
      </w:r>
    </w:p>
    <w:p w14:paraId="21AEC5A8" w14:textId="603A6C7F" w:rsidR="005B36DE" w:rsidRDefault="00972D88">
      <w:pPr>
        <w:pStyle w:val="a9"/>
        <w:ind w:left="36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Рабочая программа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представляет систему занятий для обучающихся с </w:t>
      </w:r>
      <w:r w:rsidR="00386120">
        <w:rPr>
          <w:rFonts w:ascii="Times New Roman" w:eastAsia="SimSun" w:hAnsi="Times New Roman" w:cs="Times New Roman"/>
          <w:color w:val="000000"/>
          <w:sz w:val="28"/>
          <w:szCs w:val="28"/>
        </w:rPr>
        <w:t>нарушением интеллекта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5 класса в форме бесед: одно занятие в неделю, 34 занятий в год.</w:t>
      </w:r>
    </w:p>
    <w:p w14:paraId="48E17F98" w14:textId="77777777" w:rsidR="005B36DE" w:rsidRDefault="005B36DE">
      <w:pPr>
        <w:pStyle w:val="a9"/>
        <w:ind w:left="36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14:paraId="79620E96" w14:textId="77777777" w:rsidR="001A07D1" w:rsidRDefault="001A07D1">
      <w:pPr>
        <w:pStyle w:val="a9"/>
        <w:ind w:left="36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14:paraId="5DB96296" w14:textId="77777777" w:rsidR="001A07D1" w:rsidRDefault="001A07D1">
      <w:pPr>
        <w:pStyle w:val="a9"/>
        <w:ind w:left="36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14:paraId="0DE8C197" w14:textId="77777777" w:rsidR="005B36DE" w:rsidRPr="001A07D1" w:rsidRDefault="00972D88">
      <w:pPr>
        <w:pStyle w:val="a7"/>
        <w:shd w:val="clear" w:color="auto" w:fill="FFFFFF"/>
        <w:spacing w:beforeAutospacing="0" w:after="140" w:afterAutospacing="0"/>
        <w:ind w:firstLine="280"/>
        <w:jc w:val="both"/>
        <w:rPr>
          <w:color w:val="000000"/>
          <w:sz w:val="28"/>
          <w:szCs w:val="28"/>
          <w:lang w:val="ru-RU"/>
        </w:rPr>
      </w:pPr>
      <w:r w:rsidRPr="001A07D1">
        <w:rPr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Цель программы: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1A07D1">
        <w:rPr>
          <w:color w:val="000000"/>
          <w:sz w:val="28"/>
          <w:szCs w:val="28"/>
          <w:shd w:val="clear" w:color="auto" w:fill="FFFFFF"/>
          <w:lang w:val="ru-RU"/>
        </w:rPr>
        <w:t>обеспечение непрерывности индивидуального сопровождения детей с ограниченными возможностями здоровья и их семей по вопросам реализации дифференцированных педагогических условий обучения, воспитания; коррекции, развития и социализации обучающихся.</w:t>
      </w:r>
    </w:p>
    <w:p w14:paraId="35576964" w14:textId="77777777" w:rsidR="005B36DE" w:rsidRDefault="00972D88">
      <w:pPr>
        <w:pStyle w:val="a7"/>
        <w:shd w:val="clear" w:color="auto" w:fill="FFFFFF"/>
        <w:spacing w:beforeAutospacing="0" w:after="140" w:afterAutospacing="0"/>
        <w:ind w:firstLine="2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Задачи:</w:t>
      </w:r>
    </w:p>
    <w:p w14:paraId="7572E942" w14:textId="2E52EC87" w:rsidR="005B36DE" w:rsidRPr="001A07D1" w:rsidRDefault="00972D88">
      <w:pPr>
        <w:pStyle w:val="a7"/>
        <w:numPr>
          <w:ilvl w:val="0"/>
          <w:numId w:val="2"/>
        </w:numPr>
        <w:shd w:val="clear" w:color="auto" w:fill="FFFFFF"/>
        <w:spacing w:beforeAutospacing="0" w:afterAutospacing="0"/>
        <w:ind w:right="40" w:firstLine="28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A07D1">
        <w:rPr>
          <w:color w:val="000000"/>
          <w:sz w:val="28"/>
          <w:szCs w:val="28"/>
          <w:shd w:val="clear" w:color="auto" w:fill="FFFFFF"/>
          <w:lang w:val="ru-RU"/>
        </w:rPr>
        <w:t xml:space="preserve">Повышать уровень познавательной активности и расширять </w:t>
      </w:r>
      <w:r w:rsidR="001A07D1" w:rsidRPr="001A07D1">
        <w:rPr>
          <w:color w:val="000000"/>
          <w:sz w:val="28"/>
          <w:szCs w:val="28"/>
          <w:shd w:val="clear" w:color="auto" w:fill="FFFFFF"/>
          <w:lang w:val="ru-RU"/>
        </w:rPr>
        <w:t xml:space="preserve">объем </w:t>
      </w:r>
      <w:r w:rsidR="001A07D1" w:rsidRPr="000D076D">
        <w:rPr>
          <w:color w:val="000000"/>
          <w:sz w:val="28"/>
          <w:szCs w:val="28"/>
          <w:shd w:val="clear" w:color="auto" w:fill="FFFFFF"/>
          <w:lang w:val="ru-RU"/>
        </w:rPr>
        <w:t>имеющихся</w:t>
      </w:r>
      <w:r w:rsidRPr="001A07D1">
        <w:rPr>
          <w:color w:val="000000"/>
          <w:sz w:val="28"/>
          <w:szCs w:val="28"/>
          <w:shd w:val="clear" w:color="auto" w:fill="FFFFFF"/>
          <w:lang w:val="ru-RU"/>
        </w:rPr>
        <w:t xml:space="preserve"> знаний и представлений об окружающем мире.</w:t>
      </w:r>
    </w:p>
    <w:p w14:paraId="546B7133" w14:textId="77777777" w:rsidR="005B36DE" w:rsidRPr="001A07D1" w:rsidRDefault="00972D88">
      <w:pPr>
        <w:pStyle w:val="a7"/>
        <w:shd w:val="clear" w:color="auto" w:fill="FFFFFF"/>
        <w:spacing w:beforeAutospacing="0" w:afterAutospacing="0"/>
        <w:ind w:right="40" w:firstLine="280"/>
        <w:jc w:val="both"/>
        <w:rPr>
          <w:color w:val="000000"/>
          <w:sz w:val="28"/>
          <w:szCs w:val="28"/>
          <w:lang w:val="ru-RU"/>
        </w:rPr>
      </w:pPr>
      <w:r w:rsidRPr="001A07D1">
        <w:rPr>
          <w:color w:val="000000"/>
          <w:sz w:val="28"/>
          <w:szCs w:val="28"/>
          <w:shd w:val="clear" w:color="auto" w:fill="FFFFFF"/>
          <w:lang w:val="ru-RU"/>
        </w:rPr>
        <w:t>2.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A07D1">
        <w:rPr>
          <w:color w:val="000000"/>
          <w:sz w:val="28"/>
          <w:szCs w:val="28"/>
          <w:shd w:val="clear" w:color="auto" w:fill="FFFFFF"/>
          <w:lang w:val="ru-RU"/>
        </w:rPr>
        <w:t>Развить у обучающихся способность к профессиональной адаптации, умения, навыки необходимые для общения и взаимодействия с другими людьми.</w:t>
      </w:r>
    </w:p>
    <w:p w14:paraId="38E2A4D8" w14:textId="77777777" w:rsidR="005B36DE" w:rsidRPr="001A07D1" w:rsidRDefault="00972D88">
      <w:pPr>
        <w:pStyle w:val="a7"/>
        <w:shd w:val="clear" w:color="auto" w:fill="FFFFFF"/>
        <w:spacing w:beforeAutospacing="0" w:afterAutospacing="0"/>
        <w:ind w:right="40" w:firstLine="280"/>
        <w:jc w:val="both"/>
        <w:rPr>
          <w:color w:val="000000"/>
          <w:sz w:val="28"/>
          <w:szCs w:val="28"/>
          <w:lang w:val="ru-RU"/>
        </w:rPr>
      </w:pPr>
      <w:r w:rsidRPr="001A07D1">
        <w:rPr>
          <w:color w:val="000000"/>
          <w:sz w:val="28"/>
          <w:szCs w:val="28"/>
          <w:shd w:val="clear" w:color="auto" w:fill="FFFFFF"/>
          <w:lang w:val="ru-RU"/>
        </w:rPr>
        <w:t>3.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1A07D1">
        <w:rPr>
          <w:color w:val="000000"/>
          <w:sz w:val="28"/>
          <w:szCs w:val="28"/>
          <w:shd w:val="clear" w:color="auto" w:fill="FFFFFF"/>
          <w:lang w:val="ru-RU"/>
        </w:rPr>
        <w:t>Сохранять и укреплять здоровье обучающихся и формировать мотивацию у них на здоровый образ жизни.</w:t>
      </w:r>
    </w:p>
    <w:p w14:paraId="69DABAD9" w14:textId="77777777" w:rsidR="005B36DE" w:rsidRPr="001A07D1" w:rsidRDefault="00972D88">
      <w:pPr>
        <w:pStyle w:val="a7"/>
        <w:shd w:val="clear" w:color="auto" w:fill="FFFFFF"/>
        <w:spacing w:beforeAutospacing="0" w:afterAutospacing="0"/>
        <w:ind w:right="40" w:firstLine="28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1A07D1">
        <w:rPr>
          <w:color w:val="000000"/>
          <w:sz w:val="28"/>
          <w:szCs w:val="28"/>
          <w:shd w:val="clear" w:color="auto" w:fill="FFFFFF"/>
          <w:lang w:val="ru-RU"/>
        </w:rPr>
        <w:t>4.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1A07D1">
        <w:rPr>
          <w:color w:val="000000"/>
          <w:sz w:val="28"/>
          <w:szCs w:val="28"/>
          <w:shd w:val="clear" w:color="auto" w:fill="FFFFFF"/>
          <w:lang w:val="ru-RU"/>
        </w:rPr>
        <w:t>Формировать навыки и умения необходимые для успешного вхождения в общество в процессе трудового, социально бытового обучения.</w:t>
      </w:r>
    </w:p>
    <w:p w14:paraId="073F0282" w14:textId="77777777" w:rsidR="005B36DE" w:rsidRDefault="005B36DE">
      <w:pPr>
        <w:pStyle w:val="aa"/>
        <w:ind w:left="0" w:firstLineChars="100" w:firstLine="281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174FE961" w14:textId="77777777" w:rsidR="005B36DE" w:rsidRDefault="00972D88">
      <w:pPr>
        <w:pStyle w:val="aa"/>
        <w:ind w:left="0" w:firstLineChars="100" w:firstLine="28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Формы организации </w:t>
      </w:r>
    </w:p>
    <w:p w14:paraId="6FB8F1E5" w14:textId="77777777" w:rsidR="005B36DE" w:rsidRDefault="00972D88">
      <w:pPr>
        <w:pStyle w:val="aa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-Беседа;</w:t>
      </w:r>
    </w:p>
    <w:p w14:paraId="2524DF38" w14:textId="77777777" w:rsidR="005B36DE" w:rsidRDefault="00972D88">
      <w:pPr>
        <w:pStyle w:val="aa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Дискуссия;</w:t>
      </w:r>
    </w:p>
    <w:p w14:paraId="12943918" w14:textId="77777777" w:rsidR="005B36DE" w:rsidRDefault="00972D88">
      <w:pPr>
        <w:pStyle w:val="aa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Игра;</w:t>
      </w:r>
    </w:p>
    <w:p w14:paraId="5B5F07B6" w14:textId="77777777" w:rsidR="005B36DE" w:rsidRDefault="00972D88">
      <w:pPr>
        <w:pStyle w:val="aa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Выставки рисунков;</w:t>
      </w:r>
    </w:p>
    <w:p w14:paraId="67B7C195" w14:textId="77777777" w:rsidR="005B36DE" w:rsidRDefault="00972D88">
      <w:pPr>
        <w:pStyle w:val="aa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Викторины;</w:t>
      </w:r>
    </w:p>
    <w:p w14:paraId="0F8A639F" w14:textId="77777777" w:rsidR="005B36DE" w:rsidRDefault="00972D88">
      <w:pPr>
        <w:pStyle w:val="aa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Просмотр видеофильмов, презентаций.</w:t>
      </w:r>
    </w:p>
    <w:p w14:paraId="4B1C9338" w14:textId="77777777" w:rsidR="005B36DE" w:rsidRDefault="005B36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248979F" w14:textId="77777777" w:rsidR="005B36DE" w:rsidRDefault="00972D88">
      <w:pPr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Требования к уровню подготовки учащихся (планируемые результаты).</w:t>
      </w:r>
    </w:p>
    <w:p w14:paraId="55ED8527" w14:textId="77777777" w:rsidR="005B36DE" w:rsidRDefault="00972D88">
      <w:pPr>
        <w:tabs>
          <w:tab w:val="left" w:pos="162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Базовые учебные действия.</w:t>
      </w:r>
    </w:p>
    <w:p w14:paraId="0FB85A29" w14:textId="3E48D4EE" w:rsidR="001A07D1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иметь нравственно - этический опыт взаимодействия со сверстниками, старшими и младшими детьми, взрослыми в </w:t>
      </w:r>
    </w:p>
    <w:p w14:paraId="141A1392" w14:textId="3B92F471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соответствии с общепринятыми нравственными нормами. планировать свои действия в соответствии с поставленной задачей;</w:t>
      </w:r>
    </w:p>
    <w:p w14:paraId="476D78D1" w14:textId="0B1D78CB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- адекватно воспринимать предложения и оценку учителя,</w:t>
      </w:r>
      <w:r w:rsidR="001A07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товарища, родителя и других людей</w:t>
      </w:r>
    </w:p>
    <w:p w14:paraId="4DC0CD48" w14:textId="77777777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контролировать и оценивать процесс и результат деятельности; </w:t>
      </w:r>
    </w:p>
    <w:p w14:paraId="78901773" w14:textId="77777777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договариваться и работать в группе, в коллективе; </w:t>
      </w:r>
    </w:p>
    <w:p w14:paraId="4AE07DE1" w14:textId="77777777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получать удовольствие от процесса познания преодолевать возникающие в школе трудности; </w:t>
      </w:r>
    </w:p>
    <w:p w14:paraId="2149F82F" w14:textId="77777777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справляться с неудачами; </w:t>
      </w:r>
    </w:p>
    <w:p w14:paraId="2DC2D594" w14:textId="77777777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осознавать и контролировать свое поведение; </w:t>
      </w:r>
    </w:p>
    <w:p w14:paraId="26885294" w14:textId="77777777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выражать себя в различных доступных и наиболее привлекательных для ребенка видах творческой и игровой деятельности, приходить к общему решению в совместной деятельности; </w:t>
      </w:r>
    </w:p>
    <w:p w14:paraId="56D4BA00" w14:textId="77777777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формулировать собственное мнение и позицию;</w:t>
      </w:r>
    </w:p>
    <w:p w14:paraId="39F081B8" w14:textId="77777777" w:rsidR="005B36DE" w:rsidRDefault="00972D88">
      <w:pPr>
        <w:pStyle w:val="63"/>
        <w:widowControl w:val="0"/>
        <w:shd w:val="clear" w:color="auto" w:fill="auto"/>
        <w:tabs>
          <w:tab w:val="left" w:pos="284"/>
          <w:tab w:val="left" w:pos="1177"/>
        </w:tabs>
        <w:spacing w:line="240" w:lineRule="auto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находить свое место в школьной жизни и в дальнейшем в общественной.</w:t>
      </w:r>
    </w:p>
    <w:p w14:paraId="5AAD4303" w14:textId="77777777" w:rsidR="005B36DE" w:rsidRDefault="005B36D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3F0BBC2" w14:textId="77777777" w:rsidR="005B36DE" w:rsidRDefault="00972D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14:paraId="055FCA03" w14:textId="77777777" w:rsidR="005B36DE" w:rsidRDefault="00972D8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вступать в контакт и работать в коллективе (учитель - ученик, ученик - ученик, ученик — класс);</w:t>
      </w:r>
    </w:p>
    <w:p w14:paraId="46D581F9" w14:textId="77777777" w:rsidR="005B36DE" w:rsidRDefault="00972D8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принятые ритуалы социального взаимодействия с одноклассниками и учителем;</w:t>
      </w:r>
    </w:p>
    <w:p w14:paraId="07E7FFBB" w14:textId="77777777" w:rsidR="005B36DE" w:rsidRDefault="00972D8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обращаться за помощью и принимать помощь, сотрудничать со взрослыми и сверстниками в разных социальных ситуациях;</w:t>
      </w:r>
    </w:p>
    <w:p w14:paraId="6A4A6D57" w14:textId="77777777" w:rsidR="005B36DE" w:rsidRDefault="00972D8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доброжелательно относиться, сопереживать, конструктивно взаимодействовать с людьми;</w:t>
      </w:r>
    </w:p>
    <w:p w14:paraId="44519C97" w14:textId="77777777" w:rsidR="005B36DE" w:rsidRDefault="00972D8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адекватно использовать ритуалы школьного поведения (поднимать руку, вставать и выходить из-за парты и т. д.); </w:t>
      </w:r>
    </w:p>
    <w:p w14:paraId="09F11B9C" w14:textId="77777777" w:rsidR="005B36DE" w:rsidRDefault="00972D8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наблюдать за предметами и явлениями окружающей действительности с помощью взрослого;</w:t>
      </w:r>
    </w:p>
    <w:p w14:paraId="01BCDF7B" w14:textId="77777777" w:rsidR="005B36DE" w:rsidRDefault="00972D8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предъявленные на бумажных и электронных носителях.</w:t>
      </w:r>
    </w:p>
    <w:p w14:paraId="45D620D0" w14:textId="77777777" w:rsidR="005B36DE" w:rsidRDefault="005B36DE">
      <w:pPr>
        <w:pStyle w:val="aa"/>
        <w:rPr>
          <w:rFonts w:cs="Times New Roman"/>
          <w:b/>
        </w:rPr>
      </w:pPr>
    </w:p>
    <w:p w14:paraId="575EF739" w14:textId="77777777" w:rsidR="001A07D1" w:rsidRDefault="001A07D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29E98" w14:textId="77777777" w:rsidR="001A07D1" w:rsidRDefault="001A07D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3A857" w14:textId="77777777" w:rsidR="001A07D1" w:rsidRDefault="001A07D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8CAF6" w14:textId="77777777" w:rsidR="001A07D1" w:rsidRDefault="001A07D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96B2E" w14:textId="77777777" w:rsidR="001A07D1" w:rsidRDefault="001A07D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D87CA" w14:textId="77777777" w:rsidR="001A07D1" w:rsidRDefault="001A07D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5AF12" w14:textId="1D9FA903" w:rsidR="005B36DE" w:rsidRDefault="00972D8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Календарно-тематическое планирование</w:t>
      </w:r>
    </w:p>
    <w:p w14:paraId="08AD93CB" w14:textId="77777777" w:rsidR="001A07D1" w:rsidRDefault="001A07D1">
      <w:pPr>
        <w:pStyle w:val="a9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3"/>
        <w:gridCol w:w="7850"/>
        <w:gridCol w:w="2835"/>
        <w:gridCol w:w="2410"/>
      </w:tblGrid>
      <w:tr w:rsidR="005B36DE" w14:paraId="208DEF83" w14:textId="77777777" w:rsidTr="001A07D1">
        <w:tc>
          <w:tcPr>
            <w:tcW w:w="763" w:type="dxa"/>
          </w:tcPr>
          <w:p w14:paraId="515749F0" w14:textId="77777777" w:rsidR="005B36DE" w:rsidRDefault="00972D88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50" w:type="dxa"/>
          </w:tcPr>
          <w:p w14:paraId="1CBC5534" w14:textId="77777777" w:rsidR="005B36DE" w:rsidRDefault="00972D88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835" w:type="dxa"/>
          </w:tcPr>
          <w:p w14:paraId="001D7DA4" w14:textId="77777777" w:rsidR="005B36DE" w:rsidRDefault="00972D88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14:paraId="0669B694" w14:textId="77777777" w:rsidR="005B36DE" w:rsidRDefault="00972D88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Дата</w:t>
            </w:r>
          </w:p>
        </w:tc>
      </w:tr>
      <w:tr w:rsidR="005B36DE" w14:paraId="6C693AB3" w14:textId="77777777" w:rsidTr="001A07D1">
        <w:tc>
          <w:tcPr>
            <w:tcW w:w="13858" w:type="dxa"/>
            <w:gridSpan w:val="4"/>
          </w:tcPr>
          <w:p w14:paraId="002A28BB" w14:textId="77777777" w:rsidR="005B36DE" w:rsidRDefault="00972D88">
            <w:pPr>
              <w:pStyle w:val="a9"/>
              <w:numPr>
                <w:ilvl w:val="0"/>
                <w:numId w:val="3"/>
              </w:num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Модуль «Права и обязанности» 12 часов</w:t>
            </w:r>
          </w:p>
        </w:tc>
      </w:tr>
      <w:tr w:rsidR="005B36DE" w14:paraId="13A2DA53" w14:textId="77777777" w:rsidTr="001A07D1">
        <w:tc>
          <w:tcPr>
            <w:tcW w:w="763" w:type="dxa"/>
          </w:tcPr>
          <w:p w14:paraId="1BFDE665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50" w:type="dxa"/>
          </w:tcPr>
          <w:p w14:paraId="767C7699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Конвенция о правах ребенка</w:t>
            </w:r>
          </w:p>
        </w:tc>
        <w:tc>
          <w:tcPr>
            <w:tcW w:w="2835" w:type="dxa"/>
          </w:tcPr>
          <w:p w14:paraId="1FDEB77B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31B2BD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5804BD9A" w14:textId="77777777" w:rsidTr="001A07D1">
        <w:tc>
          <w:tcPr>
            <w:tcW w:w="763" w:type="dxa"/>
          </w:tcPr>
          <w:p w14:paraId="699E5793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0" w:type="dxa"/>
          </w:tcPr>
          <w:p w14:paraId="7A928FCB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2835" w:type="dxa"/>
          </w:tcPr>
          <w:p w14:paraId="63A36670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9DD518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225B20AD" w14:textId="77777777" w:rsidTr="001A07D1">
        <w:tc>
          <w:tcPr>
            <w:tcW w:w="763" w:type="dxa"/>
          </w:tcPr>
          <w:p w14:paraId="48EAAC83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50" w:type="dxa"/>
          </w:tcPr>
          <w:p w14:paraId="6DE9092F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Последствия самовольного ухода из школы</w:t>
            </w:r>
          </w:p>
        </w:tc>
        <w:tc>
          <w:tcPr>
            <w:tcW w:w="2835" w:type="dxa"/>
          </w:tcPr>
          <w:p w14:paraId="201249FC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AD1066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0BE85D96" w14:textId="77777777" w:rsidTr="001A07D1">
        <w:tc>
          <w:tcPr>
            <w:tcW w:w="763" w:type="dxa"/>
          </w:tcPr>
          <w:p w14:paraId="1D015DFF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0" w:type="dxa"/>
          </w:tcPr>
          <w:p w14:paraId="587FCE9C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Отношения с одноклассниками. </w:t>
            </w:r>
          </w:p>
        </w:tc>
        <w:tc>
          <w:tcPr>
            <w:tcW w:w="2835" w:type="dxa"/>
          </w:tcPr>
          <w:p w14:paraId="3A2621BF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E96584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79069B39" w14:textId="77777777" w:rsidTr="001A07D1">
        <w:tc>
          <w:tcPr>
            <w:tcW w:w="763" w:type="dxa"/>
          </w:tcPr>
          <w:p w14:paraId="6C5AF4CB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50" w:type="dxa"/>
          </w:tcPr>
          <w:p w14:paraId="786DFD83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поведение в школе</w:t>
            </w:r>
          </w:p>
        </w:tc>
        <w:tc>
          <w:tcPr>
            <w:tcW w:w="2835" w:type="dxa"/>
          </w:tcPr>
          <w:p w14:paraId="2EA38ED7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AB9882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615EBF43" w14:textId="77777777" w:rsidTr="001A07D1">
        <w:tc>
          <w:tcPr>
            <w:tcW w:w="763" w:type="dxa"/>
          </w:tcPr>
          <w:p w14:paraId="0D7DDE69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0" w:type="dxa"/>
          </w:tcPr>
          <w:p w14:paraId="30CA09A2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безответственности до преступления один шаг</w:t>
            </w:r>
          </w:p>
        </w:tc>
        <w:tc>
          <w:tcPr>
            <w:tcW w:w="2835" w:type="dxa"/>
          </w:tcPr>
          <w:p w14:paraId="51E05B20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14BB36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2A97E5C5" w14:textId="77777777" w:rsidTr="001A07D1">
        <w:tc>
          <w:tcPr>
            <w:tcW w:w="763" w:type="dxa"/>
          </w:tcPr>
          <w:p w14:paraId="0ADC5378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850" w:type="dxa"/>
          </w:tcPr>
          <w:p w14:paraId="417AEC2C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6D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Мы в ответе за свои поступки</w:t>
            </w:r>
          </w:p>
        </w:tc>
        <w:tc>
          <w:tcPr>
            <w:tcW w:w="2835" w:type="dxa"/>
          </w:tcPr>
          <w:p w14:paraId="23C33C10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E3F0C1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6E39641A" w14:textId="77777777" w:rsidTr="001A07D1">
        <w:tc>
          <w:tcPr>
            <w:tcW w:w="763" w:type="dxa"/>
          </w:tcPr>
          <w:p w14:paraId="20567F40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50" w:type="dxa"/>
          </w:tcPr>
          <w:p w14:paraId="315C7512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или правонарушение </w:t>
            </w:r>
          </w:p>
        </w:tc>
        <w:tc>
          <w:tcPr>
            <w:tcW w:w="2835" w:type="dxa"/>
          </w:tcPr>
          <w:p w14:paraId="4303FD91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238F34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7846FEDD" w14:textId="77777777" w:rsidTr="001A07D1">
        <w:tc>
          <w:tcPr>
            <w:tcW w:w="763" w:type="dxa"/>
          </w:tcPr>
          <w:p w14:paraId="2AC22BB6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850" w:type="dxa"/>
          </w:tcPr>
          <w:p w14:paraId="7613BF1A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наказаний за правонарушения и преступления несовершеннолетних.</w:t>
            </w:r>
          </w:p>
        </w:tc>
        <w:tc>
          <w:tcPr>
            <w:tcW w:w="2835" w:type="dxa"/>
          </w:tcPr>
          <w:p w14:paraId="6E974E6A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A83005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677A4369" w14:textId="77777777" w:rsidTr="001A07D1">
        <w:tc>
          <w:tcPr>
            <w:tcW w:w="763" w:type="dxa"/>
          </w:tcPr>
          <w:p w14:paraId="56AC5653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850" w:type="dxa"/>
          </w:tcPr>
          <w:p w14:paraId="2C7899AD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ответственность несовершеннолетних. </w:t>
            </w:r>
          </w:p>
        </w:tc>
        <w:tc>
          <w:tcPr>
            <w:tcW w:w="2835" w:type="dxa"/>
          </w:tcPr>
          <w:p w14:paraId="29AC4E6D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497780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17887375" w14:textId="77777777" w:rsidTr="001A07D1">
        <w:tc>
          <w:tcPr>
            <w:tcW w:w="763" w:type="dxa"/>
          </w:tcPr>
          <w:p w14:paraId="58791226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850" w:type="dxa"/>
          </w:tcPr>
          <w:p w14:paraId="37BA1113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Уголовная ответственность. </w:t>
            </w:r>
          </w:p>
        </w:tc>
        <w:tc>
          <w:tcPr>
            <w:tcW w:w="2835" w:type="dxa"/>
          </w:tcPr>
          <w:p w14:paraId="782DD480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3E2119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2F8FD787" w14:textId="77777777" w:rsidTr="001A07D1">
        <w:tc>
          <w:tcPr>
            <w:tcW w:w="763" w:type="dxa"/>
          </w:tcPr>
          <w:p w14:paraId="68C20BE5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850" w:type="dxa"/>
          </w:tcPr>
          <w:p w14:paraId="774F3976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«Экстремизм и терроризм».</w:t>
            </w:r>
          </w:p>
        </w:tc>
        <w:tc>
          <w:tcPr>
            <w:tcW w:w="2835" w:type="dxa"/>
          </w:tcPr>
          <w:p w14:paraId="355C6BF0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A5AAA2" w14:textId="77777777" w:rsidR="005B36DE" w:rsidRDefault="005B36DE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6DE" w14:paraId="503D9523" w14:textId="77777777" w:rsidTr="001A07D1">
        <w:tc>
          <w:tcPr>
            <w:tcW w:w="13858" w:type="dxa"/>
            <w:gridSpan w:val="4"/>
          </w:tcPr>
          <w:p w14:paraId="3C4C253E" w14:textId="77777777" w:rsidR="005B36DE" w:rsidRDefault="00972D88">
            <w:pPr>
              <w:pStyle w:val="a9"/>
              <w:numPr>
                <w:ilvl w:val="0"/>
                <w:numId w:val="3"/>
              </w:num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Модуль «Безопасность» 7 часов</w:t>
            </w:r>
          </w:p>
        </w:tc>
      </w:tr>
      <w:tr w:rsidR="005B36DE" w14:paraId="2912BF62" w14:textId="77777777" w:rsidTr="001A07D1">
        <w:trPr>
          <w:trHeight w:val="355"/>
        </w:trPr>
        <w:tc>
          <w:tcPr>
            <w:tcW w:w="763" w:type="dxa"/>
          </w:tcPr>
          <w:p w14:paraId="658F42D8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50" w:type="dxa"/>
          </w:tcPr>
          <w:p w14:paraId="44043E39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Телефонный терроризм и его опасность.</w:t>
            </w:r>
          </w:p>
        </w:tc>
        <w:tc>
          <w:tcPr>
            <w:tcW w:w="2835" w:type="dxa"/>
          </w:tcPr>
          <w:p w14:paraId="71D3DDCE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F12484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6F4AC9F6" w14:textId="77777777" w:rsidTr="001A07D1">
        <w:tc>
          <w:tcPr>
            <w:tcW w:w="763" w:type="dxa"/>
          </w:tcPr>
          <w:p w14:paraId="4F44EDDD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0" w:type="dxa"/>
          </w:tcPr>
          <w:p w14:paraId="22661A44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Телефонные мошенники.</w:t>
            </w:r>
          </w:p>
        </w:tc>
        <w:tc>
          <w:tcPr>
            <w:tcW w:w="2835" w:type="dxa"/>
          </w:tcPr>
          <w:p w14:paraId="420A7A85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0B15A9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22605D17" w14:textId="77777777" w:rsidTr="001A07D1">
        <w:tc>
          <w:tcPr>
            <w:tcW w:w="763" w:type="dxa"/>
          </w:tcPr>
          <w:p w14:paraId="2332CCD8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50" w:type="dxa"/>
          </w:tcPr>
          <w:p w14:paraId="6EE9324A" w14:textId="77777777" w:rsidR="005B36DE" w:rsidRDefault="00972D88">
            <w:pPr>
              <w:pStyle w:val="a9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Times New Roman" w:eastAsia="Source Han Sans CN Regular" w:hAnsi="Times New Roman" w:cs="Times New Roman"/>
                <w:sz w:val="24"/>
                <w:szCs w:val="24"/>
                <w:lang w:eastAsia="zh-CN"/>
              </w:rPr>
              <w:t>Безопасный Интернет</w:t>
            </w:r>
          </w:p>
        </w:tc>
        <w:tc>
          <w:tcPr>
            <w:tcW w:w="2835" w:type="dxa"/>
          </w:tcPr>
          <w:p w14:paraId="033B2717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57478B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2C85302D" w14:textId="77777777" w:rsidTr="001A07D1">
        <w:tc>
          <w:tcPr>
            <w:tcW w:w="763" w:type="dxa"/>
          </w:tcPr>
          <w:p w14:paraId="65E011AC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0" w:type="dxa"/>
          </w:tcPr>
          <w:p w14:paraId="6012D6EA" w14:textId="77777777" w:rsidR="005B36DE" w:rsidRDefault="00972D88">
            <w:pPr>
              <w:pStyle w:val="a9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Опасные группы и сообщества в Интернете</w:t>
            </w:r>
          </w:p>
        </w:tc>
        <w:tc>
          <w:tcPr>
            <w:tcW w:w="2835" w:type="dxa"/>
          </w:tcPr>
          <w:p w14:paraId="4DCBAA45" w14:textId="77777777" w:rsidR="005B36DE" w:rsidRDefault="005B36DE">
            <w:pPr>
              <w:pStyle w:val="a9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4FFC0D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546CB39E" w14:textId="77777777" w:rsidTr="001A07D1">
        <w:tc>
          <w:tcPr>
            <w:tcW w:w="763" w:type="dxa"/>
          </w:tcPr>
          <w:p w14:paraId="0C9603B2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50" w:type="dxa"/>
          </w:tcPr>
          <w:p w14:paraId="721872DE" w14:textId="77777777" w:rsidR="005B36DE" w:rsidRDefault="00972D88">
            <w:pPr>
              <w:pStyle w:val="a9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Times New Roman" w:eastAsia="Source Han Sans CN Regular" w:hAnsi="Times New Roman" w:cs="Times New Roman"/>
                <w:sz w:val="24"/>
                <w:szCs w:val="24"/>
                <w:lang w:eastAsia="zh-CN"/>
              </w:rPr>
              <w:t xml:space="preserve">Правила поведения на улице и в общественных местах </w:t>
            </w:r>
          </w:p>
        </w:tc>
        <w:tc>
          <w:tcPr>
            <w:tcW w:w="2835" w:type="dxa"/>
          </w:tcPr>
          <w:p w14:paraId="2EFB991F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2E1873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29E0879E" w14:textId="77777777" w:rsidTr="001A07D1">
        <w:tc>
          <w:tcPr>
            <w:tcW w:w="763" w:type="dxa"/>
          </w:tcPr>
          <w:p w14:paraId="693384F2" w14:textId="77777777" w:rsidR="005B36DE" w:rsidRDefault="00972D88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0" w:type="dxa"/>
          </w:tcPr>
          <w:p w14:paraId="78801BDE" w14:textId="77777777" w:rsidR="005B36DE" w:rsidRDefault="00972D88">
            <w:pPr>
              <w:pStyle w:val="a9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Times New Roman" w:eastAsia="Source Han Sans CN Regular" w:hAnsi="Times New Roman" w:cs="Times New Roman"/>
                <w:sz w:val="24"/>
                <w:szCs w:val="24"/>
                <w:lang w:eastAsia="zh-CN"/>
              </w:rPr>
              <w:t>Запрещённые места к посещению несовершеннолетним (заброшенные дома, стройки, бары)</w:t>
            </w:r>
          </w:p>
        </w:tc>
        <w:tc>
          <w:tcPr>
            <w:tcW w:w="2835" w:type="dxa"/>
          </w:tcPr>
          <w:p w14:paraId="65B9F953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ED1BA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24BBB5AB" w14:textId="77777777" w:rsidTr="001A07D1">
        <w:tc>
          <w:tcPr>
            <w:tcW w:w="763" w:type="dxa"/>
          </w:tcPr>
          <w:p w14:paraId="25BF70F9" w14:textId="77777777" w:rsidR="005B36DE" w:rsidRDefault="00972D88">
            <w:pPr>
              <w:pStyle w:val="a9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850" w:type="dxa"/>
          </w:tcPr>
          <w:p w14:paraId="3C5DB941" w14:textId="1D7CF8FC" w:rsidR="005B36DE" w:rsidRDefault="000D076D">
            <w:pPr>
              <w:pStyle w:val="a9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Комендантский</w:t>
            </w:r>
            <w:r w:rsidR="00972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</w:t>
            </w:r>
          </w:p>
        </w:tc>
        <w:tc>
          <w:tcPr>
            <w:tcW w:w="2835" w:type="dxa"/>
          </w:tcPr>
          <w:p w14:paraId="7298C050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16A4C3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200D9BA0" w14:textId="77777777" w:rsidTr="001A07D1">
        <w:tc>
          <w:tcPr>
            <w:tcW w:w="13858" w:type="dxa"/>
            <w:gridSpan w:val="4"/>
          </w:tcPr>
          <w:p w14:paraId="50351904" w14:textId="77777777" w:rsidR="005B36DE" w:rsidRDefault="00972D88">
            <w:pPr>
              <w:pStyle w:val="a9"/>
              <w:numPr>
                <w:ilvl w:val="0"/>
                <w:numId w:val="3"/>
              </w:num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Модуль «Я и мы» 7 часов</w:t>
            </w:r>
          </w:p>
        </w:tc>
      </w:tr>
      <w:tr w:rsidR="005B36DE" w14:paraId="1F03A44D" w14:textId="77777777" w:rsidTr="001A07D1">
        <w:tc>
          <w:tcPr>
            <w:tcW w:w="763" w:type="dxa"/>
          </w:tcPr>
          <w:p w14:paraId="4518158D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50" w:type="dxa"/>
          </w:tcPr>
          <w:p w14:paraId="47FFA68D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 хороших манер. В чём секрет волшебных слов?</w:t>
            </w:r>
          </w:p>
        </w:tc>
        <w:tc>
          <w:tcPr>
            <w:tcW w:w="2835" w:type="dxa"/>
          </w:tcPr>
          <w:p w14:paraId="35A55161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2FCE22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65D9F60D" w14:textId="77777777" w:rsidTr="001A07D1">
        <w:trPr>
          <w:trHeight w:val="295"/>
        </w:trPr>
        <w:tc>
          <w:tcPr>
            <w:tcW w:w="763" w:type="dxa"/>
          </w:tcPr>
          <w:p w14:paraId="69C2EF6B" w14:textId="24A3033A" w:rsidR="005B36DE" w:rsidRDefault="001A07D1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972D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0" w:type="dxa"/>
          </w:tcPr>
          <w:p w14:paraId="7667C6B7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Вежливость слов и поступков</w:t>
            </w:r>
          </w:p>
        </w:tc>
        <w:tc>
          <w:tcPr>
            <w:tcW w:w="2835" w:type="dxa"/>
          </w:tcPr>
          <w:p w14:paraId="063F5B70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37C07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0EDCF3EE" w14:textId="77777777" w:rsidTr="001A07D1">
        <w:tc>
          <w:tcPr>
            <w:tcW w:w="763" w:type="dxa"/>
          </w:tcPr>
          <w:p w14:paraId="75C144EF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50" w:type="dxa"/>
          </w:tcPr>
          <w:p w14:paraId="127E7A77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ценности.</w:t>
            </w:r>
          </w:p>
        </w:tc>
        <w:tc>
          <w:tcPr>
            <w:tcW w:w="2835" w:type="dxa"/>
          </w:tcPr>
          <w:p w14:paraId="192CE19A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D79787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133E1E2F" w14:textId="77777777" w:rsidTr="001A07D1">
        <w:tc>
          <w:tcPr>
            <w:tcW w:w="763" w:type="dxa"/>
          </w:tcPr>
          <w:p w14:paraId="4D86BBCA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0" w:type="dxa"/>
          </w:tcPr>
          <w:p w14:paraId="44DF156A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 урегулирования конфликта</w:t>
            </w:r>
          </w:p>
        </w:tc>
        <w:tc>
          <w:tcPr>
            <w:tcW w:w="2835" w:type="dxa"/>
          </w:tcPr>
          <w:p w14:paraId="3D4565F7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658222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6DF9FADC" w14:textId="77777777" w:rsidTr="001A07D1">
        <w:tc>
          <w:tcPr>
            <w:tcW w:w="763" w:type="dxa"/>
          </w:tcPr>
          <w:p w14:paraId="51189DA8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50" w:type="dxa"/>
          </w:tcPr>
          <w:p w14:paraId="386512CB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и мои родные</w:t>
            </w:r>
          </w:p>
        </w:tc>
        <w:tc>
          <w:tcPr>
            <w:tcW w:w="2835" w:type="dxa"/>
          </w:tcPr>
          <w:p w14:paraId="188ECAA5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00C7B3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6D448A44" w14:textId="77777777" w:rsidTr="001A07D1">
        <w:tc>
          <w:tcPr>
            <w:tcW w:w="763" w:type="dxa"/>
          </w:tcPr>
          <w:p w14:paraId="2A19CC26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0" w:type="dxa"/>
          </w:tcPr>
          <w:p w14:paraId="3AB99BF5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семейные отношения. Семейные ценности и традиции.</w:t>
            </w:r>
          </w:p>
        </w:tc>
        <w:tc>
          <w:tcPr>
            <w:tcW w:w="2835" w:type="dxa"/>
          </w:tcPr>
          <w:p w14:paraId="7DA0CAC9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90777C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23AE0F88" w14:textId="77777777" w:rsidTr="001A07D1">
        <w:tc>
          <w:tcPr>
            <w:tcW w:w="763" w:type="dxa"/>
          </w:tcPr>
          <w:p w14:paraId="797931B6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850" w:type="dxa"/>
          </w:tcPr>
          <w:p w14:paraId="3974F93F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в семье.</w:t>
            </w:r>
          </w:p>
        </w:tc>
        <w:tc>
          <w:tcPr>
            <w:tcW w:w="2835" w:type="dxa"/>
          </w:tcPr>
          <w:p w14:paraId="578AAF8A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7D302C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184BD3B8" w14:textId="77777777" w:rsidTr="001A07D1">
        <w:tc>
          <w:tcPr>
            <w:tcW w:w="13858" w:type="dxa"/>
            <w:gridSpan w:val="4"/>
          </w:tcPr>
          <w:p w14:paraId="67969E82" w14:textId="77777777" w:rsidR="005B36DE" w:rsidRDefault="00972D88">
            <w:pPr>
              <w:pStyle w:val="a9"/>
              <w:numPr>
                <w:ilvl w:val="0"/>
                <w:numId w:val="3"/>
              </w:num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Модуль «Здоровье» 8 часов</w:t>
            </w:r>
          </w:p>
        </w:tc>
      </w:tr>
      <w:tr w:rsidR="005B36DE" w14:paraId="7AD57BD4" w14:textId="77777777" w:rsidTr="001A07D1">
        <w:tc>
          <w:tcPr>
            <w:tcW w:w="763" w:type="dxa"/>
          </w:tcPr>
          <w:p w14:paraId="3006024D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50" w:type="dxa"/>
          </w:tcPr>
          <w:p w14:paraId="7193103F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Береги здоровье смолоду</w:t>
            </w:r>
          </w:p>
        </w:tc>
        <w:tc>
          <w:tcPr>
            <w:tcW w:w="2835" w:type="dxa"/>
          </w:tcPr>
          <w:p w14:paraId="31E33DA5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C0A70C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3D03E4F3" w14:textId="77777777" w:rsidTr="001A07D1">
        <w:tc>
          <w:tcPr>
            <w:tcW w:w="763" w:type="dxa"/>
          </w:tcPr>
          <w:p w14:paraId="6AFC799C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0" w:type="dxa"/>
          </w:tcPr>
          <w:p w14:paraId="72D250C7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2835" w:type="dxa"/>
          </w:tcPr>
          <w:p w14:paraId="0971CCEB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CF1920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7260D7DC" w14:textId="77777777" w:rsidTr="001A07D1">
        <w:tc>
          <w:tcPr>
            <w:tcW w:w="763" w:type="dxa"/>
          </w:tcPr>
          <w:p w14:paraId="59730FB9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50" w:type="dxa"/>
          </w:tcPr>
          <w:p w14:paraId="2E2F170E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Алкоголизм</w:t>
            </w:r>
          </w:p>
        </w:tc>
        <w:tc>
          <w:tcPr>
            <w:tcW w:w="2835" w:type="dxa"/>
          </w:tcPr>
          <w:p w14:paraId="5F944EAC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9B0D7A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55DC2D7C" w14:textId="77777777" w:rsidTr="001A07D1">
        <w:tc>
          <w:tcPr>
            <w:tcW w:w="763" w:type="dxa"/>
          </w:tcPr>
          <w:p w14:paraId="08460B43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0" w:type="dxa"/>
          </w:tcPr>
          <w:p w14:paraId="022AB208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Наркомания</w:t>
            </w:r>
          </w:p>
        </w:tc>
        <w:tc>
          <w:tcPr>
            <w:tcW w:w="2835" w:type="dxa"/>
          </w:tcPr>
          <w:p w14:paraId="3AFC8239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1C89B9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5A8C3F25" w14:textId="77777777" w:rsidTr="001A07D1">
        <w:tc>
          <w:tcPr>
            <w:tcW w:w="763" w:type="dxa"/>
          </w:tcPr>
          <w:p w14:paraId="7AC9DF7C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50" w:type="dxa"/>
          </w:tcPr>
          <w:p w14:paraId="2D8F9867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</w:p>
        </w:tc>
        <w:tc>
          <w:tcPr>
            <w:tcW w:w="2835" w:type="dxa"/>
          </w:tcPr>
          <w:p w14:paraId="78D660BC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4A0AC6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67D8FD31" w14:textId="77777777" w:rsidTr="001A07D1">
        <w:tc>
          <w:tcPr>
            <w:tcW w:w="763" w:type="dxa"/>
          </w:tcPr>
          <w:p w14:paraId="515F59E3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0" w:type="dxa"/>
          </w:tcPr>
          <w:p w14:paraId="52084570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835" w:type="dxa"/>
          </w:tcPr>
          <w:p w14:paraId="225CA9B7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E784A8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406EF36D" w14:textId="77777777" w:rsidTr="001A07D1">
        <w:tc>
          <w:tcPr>
            <w:tcW w:w="763" w:type="dxa"/>
          </w:tcPr>
          <w:p w14:paraId="0A762AAE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850" w:type="dxa"/>
          </w:tcPr>
          <w:p w14:paraId="724FFB92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Гигиена подростка</w:t>
            </w:r>
          </w:p>
        </w:tc>
        <w:tc>
          <w:tcPr>
            <w:tcW w:w="2835" w:type="dxa"/>
          </w:tcPr>
          <w:p w14:paraId="0173103F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42EC45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66DF85FE" w14:textId="77777777" w:rsidTr="001A07D1">
        <w:tc>
          <w:tcPr>
            <w:tcW w:w="763" w:type="dxa"/>
          </w:tcPr>
          <w:p w14:paraId="7B7D722A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50" w:type="dxa"/>
          </w:tcPr>
          <w:p w14:paraId="16919FBC" w14:textId="77777777" w:rsidR="005B36DE" w:rsidRDefault="00972D88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 – это жизнь</w:t>
            </w:r>
          </w:p>
        </w:tc>
        <w:tc>
          <w:tcPr>
            <w:tcW w:w="2835" w:type="dxa"/>
          </w:tcPr>
          <w:p w14:paraId="6BA9A71E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7D1019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36DE" w14:paraId="22A2CF44" w14:textId="77777777" w:rsidTr="001A07D1">
        <w:tc>
          <w:tcPr>
            <w:tcW w:w="763" w:type="dxa"/>
          </w:tcPr>
          <w:p w14:paraId="2824453B" w14:textId="77777777" w:rsidR="005B36DE" w:rsidRDefault="005B36D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0" w:type="dxa"/>
          </w:tcPr>
          <w:p w14:paraId="1280A7C0" w14:textId="77777777" w:rsidR="005B36DE" w:rsidRDefault="005B36DE">
            <w:pPr>
              <w:pStyle w:val="a9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B036E1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14:paraId="3F36568A" w14:textId="77777777" w:rsidR="005B36DE" w:rsidRDefault="00972D88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 ч.</w:t>
            </w:r>
          </w:p>
        </w:tc>
      </w:tr>
    </w:tbl>
    <w:p w14:paraId="2FAD1CD2" w14:textId="77777777" w:rsidR="005B36DE" w:rsidRDefault="005B36DE">
      <w:pPr>
        <w:pStyle w:val="a9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1F377A9C" w14:textId="77777777" w:rsidR="005B36DE" w:rsidRDefault="00972D8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используемой литературы</w:t>
      </w:r>
    </w:p>
    <w:p w14:paraId="2E676FBD" w14:textId="77777777" w:rsidR="005B36DE" w:rsidRDefault="005B36DE">
      <w:pPr>
        <w:pStyle w:val="a9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513680EC" w14:textId="77777777" w:rsidR="005B36DE" w:rsidRDefault="00972D88">
      <w:pPr>
        <w:pStyle w:val="a9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Социальная адаптация учащихся. 5-9 классы: программы, планирование, тематические занятия/авт.-сост. С.А. Родионова, Т.А. Корепанова.-Волгоград: Учитель: ИП Грилин Л.Е., 2014.-265 с.</w:t>
      </w:r>
    </w:p>
    <w:p w14:paraId="06167CB4" w14:textId="70F0DEE3" w:rsidR="00386120" w:rsidRPr="00386120" w:rsidRDefault="00386120" w:rsidP="00386120">
      <w:pPr>
        <w:pStyle w:val="a9"/>
        <w:numPr>
          <w:ilvl w:val="0"/>
          <w:numId w:val="1"/>
        </w:numPr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86120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Крылова М. На новой ступени: трудности адаптации пятиклассников 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86120">
        <w:rPr>
          <w:rFonts w:ascii="Liberation Serif" w:eastAsia="Times New Roman" w:hAnsi="Liberation Serif" w:cs="Times New Roman"/>
          <w:sz w:val="24"/>
          <w:szCs w:val="24"/>
          <w:lang w:eastAsia="ru-RU"/>
        </w:rPr>
        <w:t>школе / М. Крылова // Классное руководство и воспитание школьников.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8612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к газете "Первое сентября". - 2009 - №16</w:t>
      </w:r>
    </w:p>
    <w:p w14:paraId="257A044C" w14:textId="0A54C406" w:rsidR="005B36DE" w:rsidRPr="00386120" w:rsidRDefault="00386120" w:rsidP="00386120">
      <w:pPr>
        <w:pStyle w:val="a9"/>
        <w:numPr>
          <w:ilvl w:val="0"/>
          <w:numId w:val="1"/>
        </w:numPr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86120">
        <w:rPr>
          <w:rFonts w:ascii="Liberation Serif" w:eastAsia="Times New Roman" w:hAnsi="Liberation Serif" w:cs="Times New Roman"/>
          <w:sz w:val="24"/>
          <w:szCs w:val="24"/>
          <w:lang w:eastAsia="ru-RU"/>
        </w:rPr>
        <w:t>Владимиров</w:t>
      </w:r>
      <w:r w:rsidRPr="00386120">
        <w:rPr>
          <w:rFonts w:ascii="Liberation Serif" w:eastAsia="Times New Roman" w:hAnsi="Liberation Serif" w:cs="Times New Roman" w:hint="eastAsia"/>
          <w:sz w:val="24"/>
          <w:szCs w:val="24"/>
          <w:lang w:eastAsia="ru-RU"/>
        </w:rPr>
        <w:t>а</w:t>
      </w:r>
      <w:r w:rsidR="00972D88" w:rsidRPr="0038612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Ю. Новичок в средней школе: Программа адаптационных встреч для пятиклассников / Ю. Владимирова // Школьный психолог. Приложение к газете «Первое сентября», 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2D88" w:rsidRPr="00386120">
        <w:rPr>
          <w:rFonts w:ascii="Liberation Serif" w:eastAsia="Times New Roman" w:hAnsi="Liberation Serif" w:cs="Times New Roman"/>
          <w:sz w:val="24"/>
          <w:szCs w:val="24"/>
          <w:lang w:eastAsia="ru-RU"/>
        </w:rPr>
        <w:t>2004. -No9.3.</w:t>
      </w:r>
    </w:p>
    <w:p w14:paraId="5503ACF4" w14:textId="77777777" w:rsidR="005B36DE" w:rsidRDefault="00972D88">
      <w:pPr>
        <w:pStyle w:val="a9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Журавлев Д.А. Адаптация учащихся при переходе из начальной в среднюю школу / Д. Журавлев // Народное образование. -2002. -No8.4.</w:t>
      </w:r>
    </w:p>
    <w:p w14:paraId="31B0D689" w14:textId="77777777" w:rsidR="00386120" w:rsidRPr="00386120" w:rsidRDefault="00972D88">
      <w:pPr>
        <w:pStyle w:val="a9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Иванова Н.А. Адаптационный период в школе: смысл, значение, опыт / Н. Иванова // Новые ценности образования. -М., 1997 г.</w:t>
      </w:r>
    </w:p>
    <w:p w14:paraId="090EE236" w14:textId="68232081" w:rsidR="005B36DE" w:rsidRDefault="00972D88">
      <w:pPr>
        <w:pStyle w:val="a9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Коблик Е. Г. Первый раз в 5 класс. Программа адаптации детей к средней школе. –М.: Генезис, 2003. –122 с.</w:t>
      </w:r>
    </w:p>
    <w:p w14:paraId="1B08F5BB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1C7BEAE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6EAF872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F4A0216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53EC335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3D3B175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B4B89E0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BF5554E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DD65FCA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42582AD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E130CD3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BDFDCA8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621095A" w14:textId="77777777" w:rsidR="005B36DE" w:rsidRDefault="005B36DE">
      <w:pPr>
        <w:pStyle w:val="a9"/>
        <w:tabs>
          <w:tab w:val="left" w:pos="720"/>
        </w:tabs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B84277E" w14:textId="77777777" w:rsidR="005B36DE" w:rsidRDefault="005B36D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BF8D3" w14:textId="77777777" w:rsidR="005B36DE" w:rsidRDefault="005B36DE">
      <w:pPr>
        <w:pStyle w:val="aa"/>
        <w:jc w:val="both"/>
        <w:rPr>
          <w:rFonts w:ascii="Liberation Serif" w:hAnsi="Liberation Serif" w:cs="Times New Roman"/>
          <w:sz w:val="24"/>
          <w:szCs w:val="24"/>
        </w:rPr>
      </w:pPr>
    </w:p>
    <w:p w14:paraId="52B5676E" w14:textId="77777777" w:rsidR="005B36DE" w:rsidRDefault="005B36DE">
      <w:pPr>
        <w:pStyle w:val="a9"/>
        <w:jc w:val="both"/>
        <w:rPr>
          <w:rFonts w:ascii="Liberation Serif" w:hAnsi="Liberation Serif"/>
          <w:sz w:val="24"/>
          <w:szCs w:val="24"/>
        </w:rPr>
      </w:pPr>
    </w:p>
    <w:sectPr w:rsidR="005B36DE" w:rsidSect="001A07D1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F2FE8" w14:textId="77777777" w:rsidR="005B36DE" w:rsidRDefault="00972D88">
      <w:pPr>
        <w:spacing w:line="240" w:lineRule="auto"/>
      </w:pPr>
      <w:r>
        <w:separator/>
      </w:r>
    </w:p>
  </w:endnote>
  <w:endnote w:type="continuationSeparator" w:id="0">
    <w:p w14:paraId="7B19EA53" w14:textId="77777777" w:rsidR="005B36DE" w:rsidRDefault="00972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Calibri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59B9" w14:textId="77777777" w:rsidR="005B36DE" w:rsidRDefault="00972D88">
      <w:pPr>
        <w:spacing w:after="0"/>
      </w:pPr>
      <w:r>
        <w:separator/>
      </w:r>
    </w:p>
  </w:footnote>
  <w:footnote w:type="continuationSeparator" w:id="0">
    <w:p w14:paraId="2224F15C" w14:textId="77777777" w:rsidR="005B36DE" w:rsidRDefault="00972D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4737F0"/>
    <w:multiLevelType w:val="singleLevel"/>
    <w:tmpl w:val="D64737F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0E654D5"/>
    <w:multiLevelType w:val="singleLevel"/>
    <w:tmpl w:val="F0E654D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F0323D5"/>
    <w:multiLevelType w:val="multilevel"/>
    <w:tmpl w:val="6F0323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919440610">
    <w:abstractNumId w:val="2"/>
  </w:num>
  <w:num w:numId="2" w16cid:durableId="730270985">
    <w:abstractNumId w:val="1"/>
  </w:num>
  <w:num w:numId="3" w16cid:durableId="196018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965"/>
    <w:rsid w:val="000D076D"/>
    <w:rsid w:val="001A07D1"/>
    <w:rsid w:val="00296171"/>
    <w:rsid w:val="002A428B"/>
    <w:rsid w:val="002F6976"/>
    <w:rsid w:val="00386120"/>
    <w:rsid w:val="0050733A"/>
    <w:rsid w:val="0059089F"/>
    <w:rsid w:val="005B36DE"/>
    <w:rsid w:val="00634699"/>
    <w:rsid w:val="00873506"/>
    <w:rsid w:val="00924365"/>
    <w:rsid w:val="00953965"/>
    <w:rsid w:val="00972D88"/>
    <w:rsid w:val="009F3235"/>
    <w:rsid w:val="00D22489"/>
    <w:rsid w:val="00D53E9A"/>
    <w:rsid w:val="00E42140"/>
    <w:rsid w:val="00EC7509"/>
    <w:rsid w:val="00EE2A89"/>
    <w:rsid w:val="00F56413"/>
    <w:rsid w:val="217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DC11"/>
  <w15:docId w15:val="{18E085FB-0E78-44D8-9A3E-3CD6616C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ody Text"/>
    <w:basedOn w:val="a"/>
    <w:qFormat/>
    <w:pPr>
      <w:spacing w:after="140"/>
    </w:pPr>
  </w:style>
  <w:style w:type="paragraph" w:styleId="a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List"/>
    <w:basedOn w:val="a4"/>
    <w:qFormat/>
    <w:rPr>
      <w:rFonts w:ascii="PT Astra Serif" w:hAnsi="PT Astra Serif" w:cs="Noto Sans Devanagari"/>
    </w:rPr>
  </w:style>
  <w:style w:type="paragraph" w:styleId="a7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a9">
    <w:name w:val="No Spacing"/>
    <w:qFormat/>
    <w:pPr>
      <w:suppressAutoHyphens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qFormat/>
    <w:pPr>
      <w:spacing w:after="160"/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63">
    <w:name w:val="Основной текст63"/>
    <w:basedOn w:val="a"/>
    <w:qFormat/>
    <w:pPr>
      <w:shd w:val="clear" w:color="auto" w:fill="FFFFFF"/>
      <w:spacing w:after="0" w:line="480" w:lineRule="exact"/>
      <w:jc w:val="both"/>
    </w:pPr>
    <w:rPr>
      <w:rFonts w:ascii="Times New Roman" w:hAnsi="Times New Roman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Ученик_8</cp:lastModifiedBy>
  <cp:revision>22</cp:revision>
  <cp:lastPrinted>2025-10-08T04:22:00Z</cp:lastPrinted>
  <dcterms:created xsi:type="dcterms:W3CDTF">2023-08-30T07:07:00Z</dcterms:created>
  <dcterms:modified xsi:type="dcterms:W3CDTF">2026-01-16T04:14:00Z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7D3147B3DDC14EC59C572F9826F4673B_12</vt:lpwstr>
  </property>
  <property fmtid="{D5CDD505-2E9C-101B-9397-08002B2CF9AE}" pid="3" name="KSOProductBuildVer">
    <vt:lpwstr>1049-12.2.0.21931</vt:lpwstr>
  </property>
</Properties>
</file>