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A3" w:rsidRPr="000279A3" w:rsidRDefault="000279A3" w:rsidP="000279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279A3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0279A3" w:rsidRPr="000279A3" w:rsidRDefault="000279A3" w:rsidP="000279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279A3">
        <w:rPr>
          <w:rFonts w:ascii="Times New Roman" w:eastAsia="Calibri" w:hAnsi="Times New Roman" w:cs="Times New Roman"/>
          <w:sz w:val="24"/>
          <w:szCs w:val="24"/>
        </w:rPr>
        <w:t xml:space="preserve">Директор МБУ ДО Самарского ЦТ </w:t>
      </w:r>
    </w:p>
    <w:p w:rsidR="000279A3" w:rsidRPr="000279A3" w:rsidRDefault="000279A3" w:rsidP="000279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279A3">
        <w:rPr>
          <w:rFonts w:ascii="Times New Roman" w:eastAsia="Calibri" w:hAnsi="Times New Roman" w:cs="Times New Roman"/>
          <w:sz w:val="24"/>
          <w:szCs w:val="24"/>
        </w:rPr>
        <w:t>_________Кириченко О.А.</w:t>
      </w:r>
    </w:p>
    <w:p w:rsidR="000279A3" w:rsidRDefault="000279A3" w:rsidP="000279A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279A3">
        <w:rPr>
          <w:rFonts w:ascii="Times New Roman" w:eastAsia="Calibri" w:hAnsi="Times New Roman" w:cs="Times New Roman"/>
          <w:sz w:val="24"/>
          <w:szCs w:val="24"/>
        </w:rPr>
        <w:t>Пр. №47«</w:t>
      </w:r>
      <w:proofErr w:type="gramStart"/>
      <w:r w:rsidRPr="000279A3">
        <w:rPr>
          <w:rFonts w:ascii="Times New Roman" w:eastAsia="Calibri" w:hAnsi="Times New Roman" w:cs="Times New Roman"/>
          <w:sz w:val="24"/>
          <w:szCs w:val="24"/>
        </w:rPr>
        <w:t>30»</w:t>
      </w:r>
      <w:r>
        <w:rPr>
          <w:rFonts w:ascii="Times New Roman" w:eastAsia="Calibri" w:hAnsi="Times New Roman" w:cs="Times New Roman"/>
          <w:sz w:val="24"/>
          <w:szCs w:val="24"/>
        </w:rPr>
        <w:t>декабря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2022</w:t>
      </w:r>
      <w:r w:rsidRPr="000279A3">
        <w:rPr>
          <w:rFonts w:ascii="Times New Roman" w:eastAsia="Calibri" w:hAnsi="Times New Roman" w:cs="Times New Roman"/>
          <w:sz w:val="24"/>
          <w:szCs w:val="24"/>
        </w:rPr>
        <w:t>г</w:t>
      </w:r>
    </w:p>
    <w:p w:rsidR="000279A3" w:rsidRPr="000279A3" w:rsidRDefault="000279A3" w:rsidP="000279A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79A3" w:rsidRPr="000279A3" w:rsidRDefault="003F3D77" w:rsidP="00A87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9A3">
        <w:rPr>
          <w:rFonts w:ascii="Times New Roman" w:hAnsi="Times New Roman" w:cs="Times New Roman"/>
          <w:b/>
          <w:sz w:val="28"/>
          <w:szCs w:val="28"/>
        </w:rPr>
        <w:t xml:space="preserve">План работы МОЦ </w:t>
      </w:r>
      <w:r w:rsidR="00A87799">
        <w:rPr>
          <w:rFonts w:ascii="Times New Roman" w:hAnsi="Times New Roman" w:cs="Times New Roman"/>
          <w:b/>
          <w:sz w:val="28"/>
          <w:szCs w:val="28"/>
        </w:rPr>
        <w:t xml:space="preserve">структурного подразделения МБУ ДО Самарского ЦТ на </w:t>
      </w:r>
      <w:r w:rsidRPr="000279A3">
        <w:rPr>
          <w:rFonts w:ascii="Times New Roman" w:hAnsi="Times New Roman" w:cs="Times New Roman"/>
          <w:b/>
          <w:sz w:val="28"/>
          <w:szCs w:val="28"/>
        </w:rPr>
        <w:t>2023-2024</w:t>
      </w:r>
    </w:p>
    <w:tbl>
      <w:tblPr>
        <w:tblW w:w="16210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0"/>
        <w:gridCol w:w="5100"/>
        <w:gridCol w:w="4473"/>
        <w:gridCol w:w="5387"/>
      </w:tblGrid>
      <w:tr w:rsidR="003F3D77" w:rsidTr="000279A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50" w:type="dxa"/>
          </w:tcPr>
          <w:p w:rsidR="003F3D77" w:rsidRPr="003F3D77" w:rsidRDefault="003F3D77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0" w:type="dxa"/>
          </w:tcPr>
          <w:p w:rsidR="003F3D77" w:rsidRPr="003F3D77" w:rsidRDefault="003F3D77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473" w:type="dxa"/>
          </w:tcPr>
          <w:p w:rsidR="003F3D77" w:rsidRPr="003F3D77" w:rsidRDefault="003F3D77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387" w:type="dxa"/>
          </w:tcPr>
          <w:p w:rsidR="003F3D77" w:rsidRDefault="003F3D77" w:rsidP="003F3D7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F3D77" w:rsidTr="000279A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50" w:type="dxa"/>
          </w:tcPr>
          <w:p w:rsidR="003F3D77" w:rsidRPr="003F3D77" w:rsidRDefault="003F3D77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0" w:type="dxa"/>
          </w:tcPr>
          <w:p w:rsidR="003F3D77" w:rsidRPr="003F3D77" w:rsidRDefault="003F3D77" w:rsidP="003F3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D77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региональным модельным центром по реализации приоритетного проекта «Доступное дополнительное образование»</w:t>
            </w:r>
          </w:p>
        </w:tc>
        <w:tc>
          <w:tcPr>
            <w:tcW w:w="4473" w:type="dxa"/>
          </w:tcPr>
          <w:p w:rsidR="003F3D77" w:rsidRPr="007770BE" w:rsidRDefault="007770BE" w:rsidP="003F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3D77" w:rsidRPr="007770BE">
              <w:rPr>
                <w:rFonts w:ascii="Times New Roman" w:hAnsi="Times New Roman" w:cs="Times New Roman"/>
                <w:sz w:val="24"/>
                <w:szCs w:val="24"/>
              </w:rPr>
              <w:t xml:space="preserve">вгуст- декабрь </w:t>
            </w:r>
          </w:p>
        </w:tc>
        <w:tc>
          <w:tcPr>
            <w:tcW w:w="5387" w:type="dxa"/>
          </w:tcPr>
          <w:p w:rsidR="003F3D77" w:rsidRPr="007770BE" w:rsidRDefault="007770BE" w:rsidP="003F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BE">
              <w:rPr>
                <w:rFonts w:ascii="Times New Roman" w:hAnsi="Times New Roman" w:cs="Times New Roman"/>
                <w:sz w:val="24"/>
                <w:szCs w:val="24"/>
              </w:rPr>
              <w:t>Методист МОЦ</w:t>
            </w:r>
          </w:p>
        </w:tc>
      </w:tr>
      <w:tr w:rsidR="003F3D77" w:rsidTr="000279A3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250" w:type="dxa"/>
          </w:tcPr>
          <w:p w:rsidR="003F3D77" w:rsidRPr="003F3D77" w:rsidRDefault="007770BE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0" w:type="dxa"/>
          </w:tcPr>
          <w:p w:rsidR="003F3D77" w:rsidRPr="007770BE" w:rsidRDefault="007770BE" w:rsidP="0077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0BE">
              <w:rPr>
                <w:rFonts w:ascii="Times New Roman" w:hAnsi="Times New Roman" w:cs="Times New Roman"/>
                <w:sz w:val="24"/>
                <w:szCs w:val="24"/>
              </w:rPr>
              <w:t>Помощь в создании нормативной базы муниципального уровня, регламентирующей механизм персонифицированного образования.</w:t>
            </w:r>
          </w:p>
        </w:tc>
        <w:tc>
          <w:tcPr>
            <w:tcW w:w="4473" w:type="dxa"/>
          </w:tcPr>
          <w:p w:rsidR="003F3D77" w:rsidRPr="007770BE" w:rsidRDefault="007770BE" w:rsidP="003F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BE">
              <w:rPr>
                <w:rFonts w:ascii="Times New Roman" w:hAnsi="Times New Roman" w:cs="Times New Roman"/>
                <w:sz w:val="24"/>
                <w:szCs w:val="24"/>
              </w:rPr>
              <w:t>август- декабрь</w:t>
            </w:r>
          </w:p>
        </w:tc>
        <w:tc>
          <w:tcPr>
            <w:tcW w:w="5387" w:type="dxa"/>
          </w:tcPr>
          <w:p w:rsidR="003F3D77" w:rsidRPr="007770BE" w:rsidRDefault="007770BE" w:rsidP="003F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BE">
              <w:rPr>
                <w:rFonts w:ascii="Times New Roman" w:hAnsi="Times New Roman" w:cs="Times New Roman"/>
                <w:sz w:val="24"/>
                <w:szCs w:val="24"/>
              </w:rPr>
              <w:t>Методист МОЦ</w:t>
            </w:r>
          </w:p>
        </w:tc>
      </w:tr>
      <w:tr w:rsidR="003F3D77" w:rsidTr="000279A3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250" w:type="dxa"/>
          </w:tcPr>
          <w:p w:rsidR="003F3D77" w:rsidRPr="003F3D77" w:rsidRDefault="007770BE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0" w:type="dxa"/>
          </w:tcPr>
          <w:p w:rsidR="003F3D77" w:rsidRPr="007770BE" w:rsidRDefault="007770BE" w:rsidP="0077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0BE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информационной кампании среди потребителей образовательных услуг о внедрении системы персонифицированного финансирования в Ростовской области</w:t>
            </w:r>
          </w:p>
        </w:tc>
        <w:tc>
          <w:tcPr>
            <w:tcW w:w="4473" w:type="dxa"/>
          </w:tcPr>
          <w:p w:rsidR="003F3D77" w:rsidRDefault="007770BE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5387" w:type="dxa"/>
          </w:tcPr>
          <w:p w:rsidR="003F3D77" w:rsidRDefault="007770BE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0BE">
              <w:rPr>
                <w:rFonts w:ascii="Times New Roman" w:hAnsi="Times New Roman" w:cs="Times New Roman"/>
                <w:b/>
                <w:sz w:val="24"/>
                <w:szCs w:val="24"/>
              </w:rPr>
              <w:t>Методист МОЦ</w:t>
            </w:r>
          </w:p>
        </w:tc>
      </w:tr>
      <w:tr w:rsidR="003F3D77" w:rsidTr="000279A3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250" w:type="dxa"/>
          </w:tcPr>
          <w:p w:rsidR="003F3D77" w:rsidRPr="003F3D77" w:rsidRDefault="007770BE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0" w:type="dxa"/>
          </w:tcPr>
          <w:p w:rsidR="007770BE" w:rsidRPr="000279A3" w:rsidRDefault="007770BE" w:rsidP="0002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C2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размещению листовки по введению персонифицированного финансирования на сайтах учреждений дополнительного образования и в социальных сетях.</w:t>
            </w:r>
          </w:p>
        </w:tc>
        <w:tc>
          <w:tcPr>
            <w:tcW w:w="4473" w:type="dxa"/>
          </w:tcPr>
          <w:p w:rsidR="003F3D77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5387" w:type="dxa"/>
          </w:tcPr>
          <w:p w:rsidR="003F3D77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9A3">
              <w:rPr>
                <w:rFonts w:ascii="Times New Roman" w:hAnsi="Times New Roman" w:cs="Times New Roman"/>
                <w:b/>
                <w:sz w:val="24"/>
                <w:szCs w:val="24"/>
              </w:rPr>
              <w:t>Методист МОЦ</w:t>
            </w:r>
          </w:p>
        </w:tc>
      </w:tr>
      <w:tr w:rsidR="003F3D77" w:rsidTr="000279A3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250" w:type="dxa"/>
          </w:tcPr>
          <w:p w:rsidR="003F3D77" w:rsidRPr="003F3D77" w:rsidRDefault="000801C2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100" w:type="dxa"/>
          </w:tcPr>
          <w:p w:rsidR="003F3D77" w:rsidRDefault="000801C2" w:rsidP="0008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C2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проведении информационной кампании о введении системы персонифицированного фин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ансирования в Азовском районе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его на портале «Навигатор дополнительного образования» </w:t>
            </w:r>
          </w:p>
          <w:p w:rsidR="000801C2" w:rsidRPr="000801C2" w:rsidRDefault="000801C2" w:rsidP="00080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</w:tcPr>
          <w:p w:rsidR="003F3D77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Август-сентябрь</w:t>
            </w:r>
          </w:p>
        </w:tc>
        <w:tc>
          <w:tcPr>
            <w:tcW w:w="5387" w:type="dxa"/>
          </w:tcPr>
          <w:p w:rsidR="003F3D77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9A3">
              <w:rPr>
                <w:rFonts w:ascii="Times New Roman" w:hAnsi="Times New Roman" w:cs="Times New Roman"/>
                <w:b/>
                <w:sz w:val="24"/>
                <w:szCs w:val="24"/>
              </w:rPr>
              <w:t>Методист МОЦ</w:t>
            </w:r>
          </w:p>
        </w:tc>
      </w:tr>
      <w:tr w:rsidR="000801C2" w:rsidTr="000279A3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1250" w:type="dxa"/>
          </w:tcPr>
          <w:p w:rsidR="000801C2" w:rsidRDefault="000801C2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5100" w:type="dxa"/>
          </w:tcPr>
          <w:p w:rsidR="000801C2" w:rsidRPr="000801C2" w:rsidRDefault="000801C2" w:rsidP="0008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организаций</w:t>
            </w:r>
            <w:r w:rsidR="000279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принимающих участие в инвентаризации кадровых, материально- технических и инфраструктурных ресурсов. Консультирование.</w:t>
            </w:r>
          </w:p>
        </w:tc>
        <w:tc>
          <w:tcPr>
            <w:tcW w:w="4473" w:type="dxa"/>
          </w:tcPr>
          <w:p w:rsidR="000801C2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Июль- август</w:t>
            </w:r>
          </w:p>
        </w:tc>
        <w:tc>
          <w:tcPr>
            <w:tcW w:w="5387" w:type="dxa"/>
          </w:tcPr>
          <w:p w:rsidR="000801C2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9A3">
              <w:rPr>
                <w:rFonts w:ascii="Times New Roman" w:hAnsi="Times New Roman" w:cs="Times New Roman"/>
                <w:b/>
                <w:sz w:val="24"/>
                <w:szCs w:val="24"/>
              </w:rPr>
              <w:t>Методист МОЦ</w:t>
            </w:r>
          </w:p>
        </w:tc>
      </w:tr>
      <w:tr w:rsidR="000801C2" w:rsidTr="000279A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50" w:type="dxa"/>
          </w:tcPr>
          <w:p w:rsidR="000801C2" w:rsidRDefault="000801C2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0" w:type="dxa"/>
          </w:tcPr>
          <w:p w:rsidR="000801C2" w:rsidRDefault="000801C2" w:rsidP="0008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регистрации организаций Азовского района в ИС «Мониторинг доступности образования»</w:t>
            </w:r>
          </w:p>
          <w:p w:rsidR="000801C2" w:rsidRDefault="000801C2" w:rsidP="0008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получение логинов и паролей организаций)</w:t>
            </w:r>
          </w:p>
        </w:tc>
        <w:tc>
          <w:tcPr>
            <w:tcW w:w="4473" w:type="dxa"/>
          </w:tcPr>
          <w:p w:rsidR="000801C2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5387" w:type="dxa"/>
          </w:tcPr>
          <w:p w:rsidR="000801C2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9A3">
              <w:rPr>
                <w:rFonts w:ascii="Times New Roman" w:hAnsi="Times New Roman" w:cs="Times New Roman"/>
                <w:b/>
                <w:sz w:val="24"/>
                <w:szCs w:val="24"/>
              </w:rPr>
              <w:t>Методист МОЦ</w:t>
            </w:r>
          </w:p>
        </w:tc>
      </w:tr>
      <w:tr w:rsidR="000801C2" w:rsidTr="000279A3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250" w:type="dxa"/>
          </w:tcPr>
          <w:p w:rsidR="000801C2" w:rsidRDefault="000801C2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0" w:type="dxa"/>
          </w:tcPr>
          <w:p w:rsidR="000801C2" w:rsidRDefault="000801C2" w:rsidP="0008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заполнения учреждениями форм по инвентаризации ИС «Мониторинг доступности образования»</w:t>
            </w:r>
          </w:p>
        </w:tc>
        <w:tc>
          <w:tcPr>
            <w:tcW w:w="4473" w:type="dxa"/>
          </w:tcPr>
          <w:p w:rsidR="000801C2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5387" w:type="dxa"/>
          </w:tcPr>
          <w:p w:rsidR="000801C2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0BE">
              <w:rPr>
                <w:rFonts w:ascii="Times New Roman" w:hAnsi="Times New Roman" w:cs="Times New Roman"/>
                <w:sz w:val="24"/>
                <w:szCs w:val="24"/>
              </w:rPr>
              <w:t>Методист МОЦ</w:t>
            </w:r>
          </w:p>
        </w:tc>
      </w:tr>
      <w:tr w:rsidR="000801C2" w:rsidTr="000279A3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250" w:type="dxa"/>
          </w:tcPr>
          <w:p w:rsidR="000801C2" w:rsidRDefault="000801C2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0" w:type="dxa"/>
          </w:tcPr>
          <w:p w:rsidR="000801C2" w:rsidRDefault="000801C2" w:rsidP="0008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мониторингу дополнительных общеобразовательных программ</w:t>
            </w:r>
            <w:r w:rsidR="00C761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реализующихся в сетевой форме.</w:t>
            </w:r>
          </w:p>
          <w:p w:rsidR="000801C2" w:rsidRDefault="000801C2" w:rsidP="0008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аналитической справки</w:t>
            </w:r>
          </w:p>
        </w:tc>
        <w:tc>
          <w:tcPr>
            <w:tcW w:w="4473" w:type="dxa"/>
          </w:tcPr>
          <w:p w:rsidR="000801C2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</w:tcPr>
          <w:p w:rsidR="000801C2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0BE">
              <w:rPr>
                <w:rFonts w:ascii="Times New Roman" w:hAnsi="Times New Roman" w:cs="Times New Roman"/>
                <w:sz w:val="24"/>
                <w:szCs w:val="24"/>
              </w:rPr>
              <w:t>Методист МОЦ</w:t>
            </w:r>
          </w:p>
        </w:tc>
      </w:tr>
      <w:tr w:rsidR="000801C2" w:rsidTr="000279A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50" w:type="dxa"/>
          </w:tcPr>
          <w:p w:rsidR="000801C2" w:rsidRDefault="00C761DD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0" w:type="dxa"/>
          </w:tcPr>
          <w:p w:rsidR="000801C2" w:rsidRDefault="00C761DD" w:rsidP="0008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совещаний, групповых консультаций, методических семинаров по актуальным вопросам реализации приоритетного проекта «Доступное дополнительное образование»</w:t>
            </w:r>
          </w:p>
        </w:tc>
        <w:tc>
          <w:tcPr>
            <w:tcW w:w="4473" w:type="dxa"/>
          </w:tcPr>
          <w:p w:rsidR="000801C2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0279A3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0279A3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387" w:type="dxa"/>
          </w:tcPr>
          <w:p w:rsidR="000801C2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0BE">
              <w:rPr>
                <w:rFonts w:ascii="Times New Roman" w:hAnsi="Times New Roman" w:cs="Times New Roman"/>
                <w:sz w:val="24"/>
                <w:szCs w:val="24"/>
              </w:rPr>
              <w:t>Методист МОЦ</w:t>
            </w:r>
          </w:p>
        </w:tc>
      </w:tr>
      <w:tr w:rsidR="000801C2" w:rsidTr="000279A3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250" w:type="dxa"/>
          </w:tcPr>
          <w:p w:rsidR="000801C2" w:rsidRDefault="00C761DD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0" w:type="dxa"/>
          </w:tcPr>
          <w:p w:rsidR="000801C2" w:rsidRDefault="00C761DD" w:rsidP="0008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участия обучающихся и педагогов в конкурсных и иных мероприятиях.</w:t>
            </w:r>
          </w:p>
        </w:tc>
        <w:tc>
          <w:tcPr>
            <w:tcW w:w="4473" w:type="dxa"/>
          </w:tcPr>
          <w:p w:rsidR="000801C2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сентябрь-июнь</w:t>
            </w:r>
          </w:p>
        </w:tc>
        <w:tc>
          <w:tcPr>
            <w:tcW w:w="5387" w:type="dxa"/>
          </w:tcPr>
          <w:p w:rsidR="000801C2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0BE">
              <w:rPr>
                <w:rFonts w:ascii="Times New Roman" w:hAnsi="Times New Roman" w:cs="Times New Roman"/>
                <w:sz w:val="24"/>
                <w:szCs w:val="24"/>
              </w:rPr>
              <w:t>Методист МОЦ</w:t>
            </w:r>
          </w:p>
        </w:tc>
      </w:tr>
      <w:tr w:rsidR="00C761DD" w:rsidTr="000279A3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250" w:type="dxa"/>
          </w:tcPr>
          <w:p w:rsidR="00C761DD" w:rsidRDefault="00C761DD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0" w:type="dxa"/>
          </w:tcPr>
          <w:p w:rsidR="00C761DD" w:rsidRDefault="00C761DD" w:rsidP="0008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с учреждениями по реализации дополнительных общеразвивающих общеобразовательных программ.</w:t>
            </w:r>
          </w:p>
        </w:tc>
        <w:tc>
          <w:tcPr>
            <w:tcW w:w="4473" w:type="dxa"/>
          </w:tcPr>
          <w:p w:rsidR="00C761DD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</w:tcPr>
          <w:p w:rsidR="00C761DD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0BE">
              <w:rPr>
                <w:rFonts w:ascii="Times New Roman" w:hAnsi="Times New Roman" w:cs="Times New Roman"/>
                <w:sz w:val="24"/>
                <w:szCs w:val="24"/>
              </w:rPr>
              <w:t>Методист МОЦ</w:t>
            </w:r>
          </w:p>
        </w:tc>
      </w:tr>
      <w:tr w:rsidR="00C761DD" w:rsidTr="000279A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50" w:type="dxa"/>
          </w:tcPr>
          <w:p w:rsidR="00C761DD" w:rsidRDefault="00C761DD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00" w:type="dxa"/>
          </w:tcPr>
          <w:p w:rsidR="00C761DD" w:rsidRDefault="00C761DD" w:rsidP="0008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общеразвивающих программ различной направленности переходящих на (ПФДО)</w:t>
            </w:r>
          </w:p>
        </w:tc>
        <w:tc>
          <w:tcPr>
            <w:tcW w:w="4473" w:type="dxa"/>
          </w:tcPr>
          <w:p w:rsidR="00C761DD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Июль-август</w:t>
            </w:r>
          </w:p>
        </w:tc>
        <w:tc>
          <w:tcPr>
            <w:tcW w:w="5387" w:type="dxa"/>
          </w:tcPr>
          <w:p w:rsidR="00C761DD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0BE">
              <w:rPr>
                <w:rFonts w:ascii="Times New Roman" w:hAnsi="Times New Roman" w:cs="Times New Roman"/>
                <w:sz w:val="24"/>
                <w:szCs w:val="24"/>
              </w:rPr>
              <w:t>Методист МОЦ</w:t>
            </w:r>
          </w:p>
        </w:tc>
      </w:tr>
      <w:tr w:rsidR="00C761DD" w:rsidTr="000279A3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250" w:type="dxa"/>
          </w:tcPr>
          <w:p w:rsidR="00C761DD" w:rsidRDefault="00C761DD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00" w:type="dxa"/>
          </w:tcPr>
          <w:p w:rsidR="00C761DD" w:rsidRDefault="00C761DD" w:rsidP="0008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реализации приоритетного проекта «Доступное дополнительное образование дете</w:t>
            </w:r>
            <w:r w:rsidR="000279A3">
              <w:rPr>
                <w:rFonts w:ascii="Times New Roman" w:hAnsi="Times New Roman" w:cs="Times New Roman"/>
                <w:sz w:val="24"/>
                <w:szCs w:val="24"/>
              </w:rPr>
              <w:t>й» на территории Азовского района</w:t>
            </w:r>
          </w:p>
        </w:tc>
        <w:tc>
          <w:tcPr>
            <w:tcW w:w="4473" w:type="dxa"/>
          </w:tcPr>
          <w:p w:rsidR="00C761DD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Август-декабрь</w:t>
            </w:r>
          </w:p>
        </w:tc>
        <w:tc>
          <w:tcPr>
            <w:tcW w:w="5387" w:type="dxa"/>
          </w:tcPr>
          <w:p w:rsidR="00C761DD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0BE">
              <w:rPr>
                <w:rFonts w:ascii="Times New Roman" w:hAnsi="Times New Roman" w:cs="Times New Roman"/>
                <w:sz w:val="24"/>
                <w:szCs w:val="24"/>
              </w:rPr>
              <w:t>Методист МОЦ</w:t>
            </w:r>
          </w:p>
        </w:tc>
      </w:tr>
      <w:tr w:rsidR="000279A3" w:rsidTr="000279A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50" w:type="dxa"/>
          </w:tcPr>
          <w:p w:rsidR="000279A3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00" w:type="dxa"/>
          </w:tcPr>
          <w:p w:rsidR="000279A3" w:rsidRDefault="000279A3" w:rsidP="0008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мультимедийных презентаций о деятельности МОЦ</w:t>
            </w:r>
          </w:p>
        </w:tc>
        <w:tc>
          <w:tcPr>
            <w:tcW w:w="4473" w:type="dxa"/>
          </w:tcPr>
          <w:p w:rsidR="000279A3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Август- декабрь</w:t>
            </w:r>
          </w:p>
        </w:tc>
        <w:tc>
          <w:tcPr>
            <w:tcW w:w="5387" w:type="dxa"/>
          </w:tcPr>
          <w:p w:rsidR="000279A3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0BE">
              <w:rPr>
                <w:rFonts w:ascii="Times New Roman" w:hAnsi="Times New Roman" w:cs="Times New Roman"/>
                <w:sz w:val="24"/>
                <w:szCs w:val="24"/>
              </w:rPr>
              <w:t>Методист МОЦ</w:t>
            </w:r>
          </w:p>
        </w:tc>
      </w:tr>
      <w:tr w:rsidR="000279A3" w:rsidTr="000279A3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250" w:type="dxa"/>
          </w:tcPr>
          <w:p w:rsidR="000279A3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00" w:type="dxa"/>
          </w:tcPr>
          <w:p w:rsidR="000279A3" w:rsidRDefault="000279A3" w:rsidP="0008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МОЦ на сайте МБУ ДО Самарского ЦТ и в социальных сетях.</w:t>
            </w:r>
          </w:p>
        </w:tc>
        <w:tc>
          <w:tcPr>
            <w:tcW w:w="4473" w:type="dxa"/>
          </w:tcPr>
          <w:p w:rsidR="000279A3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Август-декабрь</w:t>
            </w:r>
          </w:p>
        </w:tc>
        <w:tc>
          <w:tcPr>
            <w:tcW w:w="5387" w:type="dxa"/>
          </w:tcPr>
          <w:p w:rsidR="000279A3" w:rsidRDefault="000279A3" w:rsidP="003F3D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0BE">
              <w:rPr>
                <w:rFonts w:ascii="Times New Roman" w:hAnsi="Times New Roman" w:cs="Times New Roman"/>
                <w:sz w:val="24"/>
                <w:szCs w:val="24"/>
              </w:rPr>
              <w:t>Методист МОЦ</w:t>
            </w:r>
          </w:p>
        </w:tc>
      </w:tr>
    </w:tbl>
    <w:p w:rsidR="003F3D77" w:rsidRDefault="003F3D77" w:rsidP="003F3D7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87799" w:rsidRPr="00A87799" w:rsidRDefault="00A87799" w:rsidP="003F3D77">
      <w:pPr>
        <w:jc w:val="center"/>
        <w:rPr>
          <w:rFonts w:ascii="Times New Roman" w:hAnsi="Times New Roman" w:cs="Times New Roman"/>
          <w:sz w:val="32"/>
          <w:szCs w:val="32"/>
        </w:rPr>
      </w:pPr>
      <w:r w:rsidRPr="00A87799">
        <w:rPr>
          <w:rFonts w:ascii="Times New Roman" w:hAnsi="Times New Roman" w:cs="Times New Roman"/>
          <w:sz w:val="32"/>
          <w:szCs w:val="32"/>
        </w:rPr>
        <w:t>Методист МОЦ</w:t>
      </w:r>
      <w:r>
        <w:rPr>
          <w:rFonts w:ascii="Times New Roman" w:hAnsi="Times New Roman" w:cs="Times New Roman"/>
          <w:sz w:val="32"/>
          <w:szCs w:val="32"/>
        </w:rPr>
        <w:t xml:space="preserve"> МБУ ДО Самарского Ц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Т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Вернигорова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Л.А</w:t>
      </w:r>
    </w:p>
    <w:sectPr w:rsidR="00A87799" w:rsidRPr="00A87799" w:rsidSect="000279A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C4"/>
    <w:rsid w:val="000279A3"/>
    <w:rsid w:val="000801C2"/>
    <w:rsid w:val="002668C6"/>
    <w:rsid w:val="003F3D77"/>
    <w:rsid w:val="007770BE"/>
    <w:rsid w:val="007D4AC4"/>
    <w:rsid w:val="008F41CF"/>
    <w:rsid w:val="00A87799"/>
    <w:rsid w:val="00C7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5C4A"/>
  <w15:chartTrackingRefBased/>
  <w15:docId w15:val="{1199EDCC-2A4A-44E8-9EDD-E53C3D37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98D42-1DCB-41F6-B714-9BC324F4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2023-09-04T10:25:00Z</dcterms:created>
  <dcterms:modified xsi:type="dcterms:W3CDTF">2023-09-04T11:23:00Z</dcterms:modified>
</cp:coreProperties>
</file>