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62" w:rsidRPr="00E75A62" w:rsidRDefault="00E75A62" w:rsidP="00E75A62">
      <w:pPr>
        <w:shd w:val="clear" w:color="auto" w:fill="FFFFFF"/>
        <w:spacing w:before="360" w:after="240" w:line="600" w:lineRule="atLeast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</w:rPr>
      </w:pPr>
      <w:r w:rsidRPr="00E75A62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</w:rPr>
        <w:t>Образовательные стандарты и требования</w:t>
      </w:r>
    </w:p>
    <w:p w:rsidR="00E75A62" w:rsidRPr="00E75A62" w:rsidRDefault="00E75A62" w:rsidP="00E75A6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E75A62">
        <w:rPr>
          <w:rFonts w:ascii="Times New Roman" w:eastAsia="Times New Roman" w:hAnsi="Times New Roman" w:cs="Times New Roman"/>
          <w:b/>
          <w:bCs/>
          <w:color w:val="273350"/>
          <w:sz w:val="27"/>
        </w:rPr>
        <w:t>Федеральные государственные образовательные стандарты обеспечивают:</w:t>
      </w:r>
    </w:p>
    <w:p w:rsidR="00E75A62" w:rsidRPr="00E75A62" w:rsidRDefault="00E75A62" w:rsidP="00E75A62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E75A62">
        <w:rPr>
          <w:rFonts w:ascii="Times New Roman" w:eastAsia="Times New Roman" w:hAnsi="Times New Roman" w:cs="Times New Roman"/>
          <w:color w:val="273350"/>
          <w:sz w:val="27"/>
          <w:szCs w:val="27"/>
        </w:rPr>
        <w:t> единство образовательного пространства Российской Федерации;</w:t>
      </w:r>
    </w:p>
    <w:p w:rsidR="00E75A62" w:rsidRPr="00E75A62" w:rsidRDefault="00E75A62" w:rsidP="00E75A62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E75A62">
        <w:rPr>
          <w:rFonts w:ascii="Times New Roman" w:eastAsia="Times New Roman" w:hAnsi="Times New Roman" w:cs="Times New Roman"/>
          <w:color w:val="273350"/>
          <w:sz w:val="27"/>
          <w:szCs w:val="27"/>
        </w:rPr>
        <w:t>преемственность основных образовательных программ;</w:t>
      </w:r>
    </w:p>
    <w:p w:rsidR="00E75A62" w:rsidRPr="00E75A62" w:rsidRDefault="00E75A62" w:rsidP="00E75A62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E75A62">
        <w:rPr>
          <w:rFonts w:ascii="Times New Roman" w:eastAsia="Times New Roman" w:hAnsi="Times New Roman" w:cs="Times New Roman"/>
          <w:color w:val="273350"/>
          <w:sz w:val="27"/>
          <w:szCs w:val="27"/>
        </w:rPr>
        <w:t>вариативность содержания образовательных программ соответствующего уровня образования,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обучающихся;</w:t>
      </w:r>
    </w:p>
    <w:p w:rsidR="00E75A62" w:rsidRPr="00E75A62" w:rsidRDefault="00E75A62" w:rsidP="00E75A62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E75A62">
        <w:rPr>
          <w:rFonts w:ascii="Times New Roman" w:eastAsia="Times New Roman" w:hAnsi="Times New Roman" w:cs="Times New Roman"/>
          <w:color w:val="273350"/>
          <w:sz w:val="27"/>
          <w:szCs w:val="27"/>
        </w:rPr>
        <w:t>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освоения.</w:t>
      </w:r>
    </w:p>
    <w:p w:rsidR="00E75A62" w:rsidRPr="00E75A62" w:rsidRDefault="00E75A62" w:rsidP="00E75A6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E75A62">
        <w:rPr>
          <w:rFonts w:ascii="Times New Roman" w:eastAsia="Times New Roman" w:hAnsi="Times New Roman" w:cs="Times New Roman"/>
          <w:b/>
          <w:bCs/>
          <w:color w:val="273350"/>
          <w:sz w:val="27"/>
        </w:rPr>
        <w:t xml:space="preserve">Стандарт является основой </w:t>
      </w:r>
      <w:proofErr w:type="gramStart"/>
      <w:r w:rsidRPr="00E75A62">
        <w:rPr>
          <w:rFonts w:ascii="Times New Roman" w:eastAsia="Times New Roman" w:hAnsi="Times New Roman" w:cs="Times New Roman"/>
          <w:b/>
          <w:bCs/>
          <w:color w:val="273350"/>
          <w:sz w:val="27"/>
        </w:rPr>
        <w:t>для</w:t>
      </w:r>
      <w:proofErr w:type="gramEnd"/>
      <w:r w:rsidRPr="00E75A62">
        <w:rPr>
          <w:rFonts w:ascii="Times New Roman" w:eastAsia="Times New Roman" w:hAnsi="Times New Roman" w:cs="Times New Roman"/>
          <w:b/>
          <w:bCs/>
          <w:color w:val="273350"/>
          <w:sz w:val="27"/>
        </w:rPr>
        <w:t>:</w:t>
      </w:r>
    </w:p>
    <w:p w:rsidR="00E75A62" w:rsidRPr="00E75A62" w:rsidRDefault="00E75A62" w:rsidP="00E75A62">
      <w:pPr>
        <w:numPr>
          <w:ilvl w:val="0"/>
          <w:numId w:val="2"/>
        </w:numPr>
        <w:shd w:val="clear" w:color="auto" w:fill="FFFFFF"/>
        <w:spacing w:before="90" w:after="21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E75A62">
        <w:rPr>
          <w:rFonts w:ascii="Times New Roman" w:eastAsia="Times New Roman" w:hAnsi="Times New Roman" w:cs="Times New Roman"/>
          <w:color w:val="273350"/>
          <w:sz w:val="27"/>
          <w:szCs w:val="27"/>
        </w:rPr>
        <w:t>разработки вариативных примерных образовательных программ дошкольного образования;</w:t>
      </w:r>
    </w:p>
    <w:p w:rsidR="00E75A62" w:rsidRPr="00E75A62" w:rsidRDefault="00E75A62" w:rsidP="00E75A62">
      <w:pPr>
        <w:numPr>
          <w:ilvl w:val="0"/>
          <w:numId w:val="2"/>
        </w:numPr>
        <w:shd w:val="clear" w:color="auto" w:fill="FFFFFF"/>
        <w:spacing w:before="90" w:after="21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E75A62">
        <w:rPr>
          <w:rFonts w:ascii="Times New Roman" w:eastAsia="Times New Roman" w:hAnsi="Times New Roman" w:cs="Times New Roman"/>
          <w:color w:val="273350"/>
          <w:sz w:val="27"/>
          <w:szCs w:val="27"/>
        </w:rPr>
        <w:t>объективной оценки соответствия образовательной деятельности Организации требованиям Стандарта;</w:t>
      </w:r>
    </w:p>
    <w:p w:rsidR="00E75A62" w:rsidRPr="00E75A62" w:rsidRDefault="00E75A62" w:rsidP="00E75A62">
      <w:pPr>
        <w:numPr>
          <w:ilvl w:val="0"/>
          <w:numId w:val="2"/>
        </w:numPr>
        <w:shd w:val="clear" w:color="auto" w:fill="FFFFFF"/>
        <w:spacing w:before="90" w:after="21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E75A62">
        <w:rPr>
          <w:rFonts w:ascii="Times New Roman" w:eastAsia="Times New Roman" w:hAnsi="Times New Roman" w:cs="Times New Roman"/>
          <w:color w:val="273350"/>
          <w:sz w:val="27"/>
          <w:szCs w:val="27"/>
        </w:rPr>
        <w:t>разработки основной общеобразовательной программы дошкольного образования;</w:t>
      </w:r>
    </w:p>
    <w:p w:rsidR="00E75A62" w:rsidRPr="00E75A62" w:rsidRDefault="00E75A62" w:rsidP="00E75A62">
      <w:pPr>
        <w:numPr>
          <w:ilvl w:val="0"/>
          <w:numId w:val="2"/>
        </w:numPr>
        <w:shd w:val="clear" w:color="auto" w:fill="FFFFFF"/>
        <w:spacing w:before="90" w:after="21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E75A62">
        <w:rPr>
          <w:rFonts w:ascii="Times New Roman" w:eastAsia="Times New Roman" w:hAnsi="Times New Roman" w:cs="Times New Roman"/>
          <w:color w:val="273350"/>
          <w:sz w:val="27"/>
          <w:szCs w:val="27"/>
        </w:rPr>
        <w:t xml:space="preserve">оказания помощи родителям (законным представителям) в воспитании детей, охране и укреплении их физического и </w:t>
      </w:r>
      <w:proofErr w:type="spellStart"/>
      <w:r w:rsidRPr="00E75A62">
        <w:rPr>
          <w:rFonts w:ascii="Times New Roman" w:eastAsia="Times New Roman" w:hAnsi="Times New Roman" w:cs="Times New Roman"/>
          <w:color w:val="273350"/>
          <w:sz w:val="27"/>
          <w:szCs w:val="27"/>
        </w:rPr>
        <w:t>псического</w:t>
      </w:r>
      <w:proofErr w:type="spellEnd"/>
      <w:r w:rsidRPr="00E75A62">
        <w:rPr>
          <w:rFonts w:ascii="Times New Roman" w:eastAsia="Times New Roman" w:hAnsi="Times New Roman" w:cs="Times New Roman"/>
          <w:color w:val="273350"/>
          <w:sz w:val="27"/>
          <w:szCs w:val="27"/>
        </w:rPr>
        <w:t xml:space="preserve"> здоровья.</w:t>
      </w:r>
    </w:p>
    <w:p w:rsidR="00E75A62" w:rsidRPr="00E75A62" w:rsidRDefault="00E75A62" w:rsidP="00E75A62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E75A62">
        <w:rPr>
          <w:rFonts w:ascii="Times New Roman" w:eastAsia="Times New Roman" w:hAnsi="Times New Roman" w:cs="Times New Roman"/>
          <w:b/>
          <w:bCs/>
          <w:color w:val="273350"/>
          <w:sz w:val="36"/>
        </w:rPr>
        <w:t>Обновленный ФГОС с 01.09.2022</w:t>
      </w:r>
    </w:p>
    <w:p w:rsidR="00E75A62" w:rsidRPr="00E75A62" w:rsidRDefault="00E75A62" w:rsidP="00E75A62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E75A62">
        <w:rPr>
          <w:rFonts w:ascii="Times New Roman" w:eastAsia="Times New Roman" w:hAnsi="Times New Roman" w:cs="Times New Roman"/>
          <w:b/>
          <w:bCs/>
          <w:color w:val="040101"/>
          <w:sz w:val="27"/>
        </w:rPr>
        <w:t xml:space="preserve">Министерством просвещения Российской Федерации утверждены обновленные федеральные государственные образовательные стандарты (далее – ФГОС) начального общего и основного общего образования (далее – НОО </w:t>
      </w:r>
      <w:proofErr w:type="gramStart"/>
      <w:r w:rsidRPr="00E75A62">
        <w:rPr>
          <w:rFonts w:ascii="Times New Roman" w:eastAsia="Times New Roman" w:hAnsi="Times New Roman" w:cs="Times New Roman"/>
          <w:b/>
          <w:bCs/>
          <w:color w:val="040101"/>
          <w:sz w:val="27"/>
        </w:rPr>
        <w:t>и ООО</w:t>
      </w:r>
      <w:proofErr w:type="gramEnd"/>
      <w:r w:rsidRPr="00E75A62">
        <w:rPr>
          <w:rFonts w:ascii="Times New Roman" w:eastAsia="Times New Roman" w:hAnsi="Times New Roman" w:cs="Times New Roman"/>
          <w:b/>
          <w:bCs/>
          <w:color w:val="040101"/>
          <w:sz w:val="27"/>
        </w:rPr>
        <w:t xml:space="preserve"> соответственно):</w:t>
      </w:r>
    </w:p>
    <w:p w:rsidR="00E75A62" w:rsidRPr="00E75A62" w:rsidRDefault="00E75A62" w:rsidP="00E75A62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273350"/>
          <w:sz w:val="24"/>
          <w:szCs w:val="24"/>
        </w:rPr>
      </w:pPr>
      <w:hyperlink r:id="rId5" w:tgtFrame="_blank" w:history="1">
        <w:r w:rsidRPr="00E75A6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Приказ Министерства просвещения Российской Федерации от 31.05.2021</w:t>
        </w:r>
      </w:hyperlink>
      <w:hyperlink r:id="rId6" w:tgtFrame="_blank" w:history="1">
        <w:r w:rsidRPr="00E75A6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 №</w:t>
        </w:r>
      </w:hyperlink>
      <w:hyperlink r:id="rId7" w:tgtFrame="_blank" w:history="1">
        <w:r w:rsidRPr="00E75A6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 286 "Об утверждении федерального образовательного стандарта начального общего образования";</w:t>
        </w:r>
      </w:hyperlink>
    </w:p>
    <w:p w:rsidR="00E75A62" w:rsidRPr="00E75A62" w:rsidRDefault="00E75A62" w:rsidP="00E75A62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273350"/>
          <w:sz w:val="24"/>
          <w:szCs w:val="24"/>
        </w:rPr>
      </w:pPr>
      <w:hyperlink r:id="rId8" w:tgtFrame="_blank" w:history="1">
        <w:r w:rsidRPr="00E75A6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Приказ Министерства просвещения Российской Федерации от 31.05.2021 № 287 "Об утверждении федерального образовательного стандарта основного общего образования"</w:t>
        </w:r>
      </w:hyperlink>
      <w:r w:rsidRPr="00E75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E75A62">
        <w:rPr>
          <w:rFonts w:ascii="Calibri" w:eastAsia="Times New Roman" w:hAnsi="Calibri" w:cs="Calibri"/>
          <w:color w:val="273350"/>
          <w:shd w:val="clear" w:color="auto" w:fill="FFFFFF"/>
        </w:rPr>
        <w:t> </w:t>
      </w:r>
    </w:p>
    <w:p w:rsidR="00E75A62" w:rsidRPr="00E75A62" w:rsidRDefault="00E75A62" w:rsidP="00E75A62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E75A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Обновлённая редакция ФГОС сохраняет и фиксирует принципы вариативности в формировании общеобразовательными организациями программ начального общего и основного общего образования, а также учёта интересов и </w:t>
      </w:r>
      <w:proofErr w:type="gramStart"/>
      <w:r w:rsidRPr="00E75A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возможностей</w:t>
      </w:r>
      <w:proofErr w:type="gramEnd"/>
      <w:r w:rsidRPr="00E75A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образовательных организаций, так и их учащихся. </w:t>
      </w:r>
    </w:p>
    <w:p w:rsidR="00E75A62" w:rsidRPr="00E75A62" w:rsidRDefault="00E75A62" w:rsidP="00E75A62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E75A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Именно </w:t>
      </w:r>
      <w:r w:rsidRPr="00E75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1 сентября 2022 года</w:t>
      </w:r>
      <w:r w:rsidRPr="00E75A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начнут действовать ФГОС в каждой общеобразовательной организации, а обучающиеся, которые будут приняты на обучение в </w:t>
      </w:r>
      <w:r w:rsidRPr="00E75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первые и пятые классы в 2022 году</w:t>
      </w:r>
      <w:r w:rsidRPr="00E75A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будут учиться уже </w:t>
      </w:r>
      <w:proofErr w:type="gramStart"/>
      <w:r w:rsidRPr="00E75A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proofErr w:type="gramEnd"/>
      <w:r w:rsidRPr="00E75A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обновленным ФГОС. Для несовершеннолетних обучающихся, зачисленных на обучение до вступления в силу настоящих приказов, возможно обучение по </w:t>
      </w:r>
      <w:proofErr w:type="gramStart"/>
      <w:r w:rsidRPr="00E75A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обновленным</w:t>
      </w:r>
      <w:proofErr w:type="gramEnd"/>
      <w:r w:rsidRPr="00E75A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ФГОС с согласия их родителей (законных представителей). </w:t>
      </w:r>
    </w:p>
    <w:p w:rsidR="00E75A62" w:rsidRPr="00E75A62" w:rsidRDefault="00E75A62" w:rsidP="00E75A62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E75A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proofErr w:type="gramStart"/>
      <w:r w:rsidRPr="00E75A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обновлённых</w:t>
      </w:r>
      <w:proofErr w:type="gramEnd"/>
      <w:r w:rsidRPr="00E75A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ФГОС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 </w:t>
      </w:r>
      <w:proofErr w:type="gramStart"/>
      <w:r w:rsidRPr="00E75A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Обновлённые</w:t>
      </w:r>
      <w:proofErr w:type="gramEnd"/>
      <w:r w:rsidRPr="00E75A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ФГОС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 </w:t>
      </w:r>
    </w:p>
    <w:p w:rsidR="00E75A62" w:rsidRPr="00E75A62" w:rsidRDefault="00E75A62" w:rsidP="00E75A62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E75A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Детализация и конкретизация требований к результатам образовательной программы, зафиксированные на уровне ФГОС, работают на повышение прозрачности образовательной деятельности школы. Общедоступный нормативный документ даёт ответ на вопрос о том, чему должна учить современная российская школа. Таким образом, создается единая содержательная основа для обеспечения качества реализации общеобразовательных программ, в том числе с включением в этот процесс заинтересованного родительского сообщества. </w:t>
      </w:r>
    </w:p>
    <w:p w:rsidR="00E75A62" w:rsidRPr="00E75A62" w:rsidRDefault="00E75A62" w:rsidP="00E75A62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E75A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Стандарты также содержат детализированные и конкретизированные личностные результаты, на формирование и совершенствование которых должна быть направлена рабочая программа воспитания. </w:t>
      </w:r>
    </w:p>
    <w:p w:rsidR="00E75A62" w:rsidRPr="00E75A62" w:rsidRDefault="00E75A62" w:rsidP="00E75A62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E75A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Обновлённые ФГОС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 от места жительства и дохода семьи. Благодаря новым стандартам школьники получат больше возможностей для того, чтобы заниматься наукой, проводить исследования, используя передовое оборудование. </w:t>
      </w:r>
    </w:p>
    <w:p w:rsidR="00E75A62" w:rsidRPr="00E75A62" w:rsidRDefault="00E75A62" w:rsidP="00E75A62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E75A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документе закрепляется инклюзивный характер образовательной среды и содержится требование к обеспечению полноценного доступа к инфраструктуре школы детей с ограниченными возможностями здоровья.  </w:t>
      </w:r>
    </w:p>
    <w:p w:rsidR="00E75A62" w:rsidRPr="00E75A62" w:rsidRDefault="00E75A62" w:rsidP="00E75A62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E75A62">
        <w:rPr>
          <w:rFonts w:ascii="Times New Roman" w:eastAsia="Times New Roman" w:hAnsi="Times New Roman" w:cs="Times New Roman"/>
          <w:b/>
          <w:bCs/>
          <w:color w:val="273350"/>
          <w:sz w:val="27"/>
        </w:rPr>
        <w:t xml:space="preserve"> На пути к переходу к </w:t>
      </w:r>
      <w:proofErr w:type="gramStart"/>
      <w:r w:rsidRPr="00E75A62">
        <w:rPr>
          <w:rFonts w:ascii="Times New Roman" w:eastAsia="Times New Roman" w:hAnsi="Times New Roman" w:cs="Times New Roman"/>
          <w:b/>
          <w:bCs/>
          <w:color w:val="273350"/>
          <w:sz w:val="27"/>
        </w:rPr>
        <w:t>обновленным</w:t>
      </w:r>
      <w:proofErr w:type="gramEnd"/>
      <w:r w:rsidRPr="00E75A62">
        <w:rPr>
          <w:rFonts w:ascii="Times New Roman" w:eastAsia="Times New Roman" w:hAnsi="Times New Roman" w:cs="Times New Roman"/>
          <w:b/>
          <w:bCs/>
          <w:color w:val="273350"/>
          <w:sz w:val="27"/>
        </w:rPr>
        <w:t xml:space="preserve"> ФГОС</w:t>
      </w:r>
    </w:p>
    <w:p w:rsidR="00E75A62" w:rsidRPr="00E75A62" w:rsidRDefault="00E75A62" w:rsidP="00E75A62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</w:rPr>
      </w:pPr>
      <w:hyperlink r:id="rId9" w:history="1">
        <w:r w:rsidRPr="00E75A6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Письмо </w:t>
        </w:r>
        <w:proofErr w:type="spellStart"/>
        <w:r w:rsidRPr="00E75A6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Минпросвещения</w:t>
        </w:r>
        <w:proofErr w:type="spellEnd"/>
        <w:r w:rsidRPr="00E75A6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 xml:space="preserve"> России от 15.02.2022 N АЗ-113/03 "О направлении методических рекомендаций" (вместе с "Информационно-методическим письмом о введении федеральных государственных образовательных стандартов начального общего и основного общего образования").</w:t>
        </w:r>
      </w:hyperlink>
      <w:r w:rsidRPr="00E75A62">
        <w:rPr>
          <w:rFonts w:ascii="Calibri" w:eastAsia="Times New Roman" w:hAnsi="Calibri" w:cs="Calibri"/>
          <w:color w:val="273350"/>
          <w:shd w:val="clear" w:color="auto" w:fill="FFFFFF"/>
        </w:rPr>
        <w:t> </w:t>
      </w:r>
    </w:p>
    <w:p w:rsidR="00E75A62" w:rsidRPr="00E75A62" w:rsidRDefault="00E75A62" w:rsidP="00E75A62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E75A62">
        <w:rPr>
          <w:rFonts w:ascii="Times New Roman" w:eastAsia="Times New Roman" w:hAnsi="Times New Roman" w:cs="Times New Roman"/>
          <w:b/>
          <w:bCs/>
          <w:color w:val="273350"/>
          <w:sz w:val="27"/>
        </w:rPr>
        <w:t xml:space="preserve">Методическое сопровождение педагогического сообщества по переходу на </w:t>
      </w:r>
      <w:proofErr w:type="gramStart"/>
      <w:r w:rsidRPr="00E75A62">
        <w:rPr>
          <w:rFonts w:ascii="Times New Roman" w:eastAsia="Times New Roman" w:hAnsi="Times New Roman" w:cs="Times New Roman"/>
          <w:b/>
          <w:bCs/>
          <w:color w:val="273350"/>
          <w:sz w:val="27"/>
        </w:rPr>
        <w:t>обновленный</w:t>
      </w:r>
      <w:proofErr w:type="gramEnd"/>
      <w:r w:rsidRPr="00E75A62">
        <w:rPr>
          <w:rFonts w:ascii="Times New Roman" w:eastAsia="Times New Roman" w:hAnsi="Times New Roman" w:cs="Times New Roman"/>
          <w:b/>
          <w:bCs/>
          <w:color w:val="273350"/>
          <w:sz w:val="27"/>
        </w:rPr>
        <w:t xml:space="preserve"> ФГОС</w:t>
      </w:r>
    </w:p>
    <w:p w:rsidR="00E75A62" w:rsidRPr="00E75A62" w:rsidRDefault="00E75A62" w:rsidP="00E75A62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</w:rPr>
      </w:pPr>
      <w:r w:rsidRPr="00E75A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Создан</w:t>
      </w:r>
      <w:r w:rsidRPr="00E75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портал «Единое содержание общего образования» (ссылка: </w:t>
      </w:r>
      <w:hyperlink r:id="rId10" w:history="1">
        <w:r w:rsidRPr="00E75A6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https://edsoo.ru/</w:t>
        </w:r>
      </w:hyperlink>
      <w:r w:rsidRPr="00E75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), </w:t>
      </w:r>
      <w:r w:rsidRPr="00E75A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котором представлены Федеральные государственные образовательные стандарты начального общего и основного общего образования; примерные рабочие программы по учебным предметам; универсальные кодификаторы; конструктор рабочих программ и методические </w:t>
      </w:r>
      <w:proofErr w:type="spellStart"/>
      <w:r w:rsidRPr="00E75A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видеоуроки</w:t>
      </w:r>
      <w:proofErr w:type="spellEnd"/>
      <w:r w:rsidRPr="00E75A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75A62" w:rsidRPr="00E75A62" w:rsidRDefault="00E75A62" w:rsidP="00E75A62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</w:rPr>
      </w:pPr>
      <w:hyperlink r:id="rId11" w:history="1">
        <w:r w:rsidRPr="00E75A62">
          <w:rPr>
            <w:rFonts w:ascii="Montserrat" w:eastAsia="Times New Roman" w:hAnsi="Montserrat" w:cs="Times New Roman"/>
            <w:color w:val="306AFD"/>
            <w:sz w:val="24"/>
            <w:szCs w:val="24"/>
          </w:rPr>
          <w:t>Федеральная образовательная программа начального общего образования</w:t>
        </w:r>
      </w:hyperlink>
      <w:r w:rsidRPr="00E75A62">
        <w:rPr>
          <w:rFonts w:ascii="Montserrat" w:eastAsia="Times New Roman" w:hAnsi="Montserrat" w:cs="Times New Roman"/>
          <w:color w:val="273350"/>
          <w:sz w:val="24"/>
          <w:szCs w:val="24"/>
        </w:rPr>
        <w:t xml:space="preserve"> (Утверждена приказом </w:t>
      </w:r>
      <w:proofErr w:type="spellStart"/>
      <w:r w:rsidRPr="00E75A62">
        <w:rPr>
          <w:rFonts w:ascii="Montserrat" w:eastAsia="Times New Roman" w:hAnsi="Montserrat" w:cs="Times New Roman"/>
          <w:color w:val="273350"/>
          <w:sz w:val="24"/>
          <w:szCs w:val="24"/>
        </w:rPr>
        <w:t>Минпросвещения</w:t>
      </w:r>
      <w:proofErr w:type="spellEnd"/>
      <w:r w:rsidRPr="00E75A62">
        <w:rPr>
          <w:rFonts w:ascii="Montserrat" w:eastAsia="Times New Roman" w:hAnsi="Montserrat" w:cs="Times New Roman"/>
          <w:color w:val="273350"/>
          <w:sz w:val="24"/>
          <w:szCs w:val="24"/>
        </w:rPr>
        <w:t xml:space="preserve"> России от 18.05.2023 под № 372)</w:t>
      </w:r>
    </w:p>
    <w:p w:rsidR="00E75A62" w:rsidRPr="00E75A62" w:rsidRDefault="00E75A62" w:rsidP="00E75A62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</w:rPr>
      </w:pPr>
      <w:hyperlink r:id="rId12" w:history="1">
        <w:r w:rsidRPr="00E75A62">
          <w:rPr>
            <w:rFonts w:ascii="Montserrat" w:eastAsia="Times New Roman" w:hAnsi="Montserrat" w:cs="Times New Roman"/>
            <w:color w:val="306AFD"/>
            <w:sz w:val="24"/>
            <w:szCs w:val="24"/>
          </w:rPr>
          <w:t>Федеральная образовательная программа основного общего образования</w:t>
        </w:r>
      </w:hyperlink>
      <w:r w:rsidRPr="00E75A62">
        <w:rPr>
          <w:rFonts w:ascii="Montserrat" w:eastAsia="Times New Roman" w:hAnsi="Montserrat" w:cs="Times New Roman"/>
          <w:color w:val="273350"/>
          <w:sz w:val="24"/>
          <w:szCs w:val="24"/>
        </w:rPr>
        <w:t xml:space="preserve"> (Утверждена приказом </w:t>
      </w:r>
      <w:proofErr w:type="spellStart"/>
      <w:r w:rsidRPr="00E75A62">
        <w:rPr>
          <w:rFonts w:ascii="Montserrat" w:eastAsia="Times New Roman" w:hAnsi="Montserrat" w:cs="Times New Roman"/>
          <w:color w:val="273350"/>
          <w:sz w:val="24"/>
          <w:szCs w:val="24"/>
        </w:rPr>
        <w:t>Минпросвещения</w:t>
      </w:r>
      <w:proofErr w:type="spellEnd"/>
      <w:r w:rsidRPr="00E75A62">
        <w:rPr>
          <w:rFonts w:ascii="Montserrat" w:eastAsia="Times New Roman" w:hAnsi="Montserrat" w:cs="Times New Roman"/>
          <w:color w:val="273350"/>
          <w:sz w:val="24"/>
          <w:szCs w:val="24"/>
        </w:rPr>
        <w:t xml:space="preserve"> России от 18.05.2023 под № 370)</w:t>
      </w:r>
    </w:p>
    <w:p w:rsidR="00E75A62" w:rsidRPr="00E75A62" w:rsidRDefault="00E75A62" w:rsidP="00E75A62">
      <w:pPr>
        <w:numPr>
          <w:ilvl w:val="0"/>
          <w:numId w:val="4"/>
        </w:numPr>
        <w:shd w:val="clear" w:color="auto" w:fill="FFFFFF"/>
        <w:spacing w:before="100" w:beforeAutospacing="1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</w:rPr>
      </w:pPr>
      <w:hyperlink r:id="rId13" w:history="1">
        <w:r w:rsidRPr="00E75A62">
          <w:rPr>
            <w:rFonts w:ascii="Montserrat" w:eastAsia="Times New Roman" w:hAnsi="Montserrat" w:cs="Times New Roman"/>
            <w:color w:val="306AFD"/>
            <w:sz w:val="24"/>
            <w:szCs w:val="24"/>
          </w:rPr>
          <w:t>Федеральная образовательная программа среднего общего образования </w:t>
        </w:r>
      </w:hyperlink>
      <w:r w:rsidRPr="00E75A62">
        <w:rPr>
          <w:rFonts w:ascii="Montserrat" w:eastAsia="Times New Roman" w:hAnsi="Montserrat" w:cs="Times New Roman"/>
          <w:color w:val="273350"/>
          <w:sz w:val="24"/>
          <w:szCs w:val="24"/>
        </w:rPr>
        <w:t xml:space="preserve">(Утверждена приказом </w:t>
      </w:r>
      <w:proofErr w:type="spellStart"/>
      <w:r w:rsidRPr="00E75A62">
        <w:rPr>
          <w:rFonts w:ascii="Montserrat" w:eastAsia="Times New Roman" w:hAnsi="Montserrat" w:cs="Times New Roman"/>
          <w:color w:val="273350"/>
          <w:sz w:val="24"/>
          <w:szCs w:val="24"/>
        </w:rPr>
        <w:t>Минпросвещения</w:t>
      </w:r>
      <w:proofErr w:type="spellEnd"/>
      <w:r w:rsidRPr="00E75A62">
        <w:rPr>
          <w:rFonts w:ascii="Montserrat" w:eastAsia="Times New Roman" w:hAnsi="Montserrat" w:cs="Times New Roman"/>
          <w:color w:val="273350"/>
          <w:sz w:val="24"/>
          <w:szCs w:val="24"/>
        </w:rPr>
        <w:t xml:space="preserve"> России от 18.05.2023 под № 371)</w:t>
      </w:r>
    </w:p>
    <w:p w:rsidR="002A7208" w:rsidRDefault="002A7208"/>
    <w:sectPr w:rsidR="002A7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241AC"/>
    <w:multiLevelType w:val="multilevel"/>
    <w:tmpl w:val="6CD4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C47C7E"/>
    <w:multiLevelType w:val="multilevel"/>
    <w:tmpl w:val="80188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AF04734"/>
    <w:multiLevelType w:val="multilevel"/>
    <w:tmpl w:val="D12C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1C0100F"/>
    <w:multiLevelType w:val="multilevel"/>
    <w:tmpl w:val="88443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5A62"/>
    <w:rsid w:val="002A7208"/>
    <w:rsid w:val="00E75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5A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A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75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75A62"/>
    <w:rPr>
      <w:b/>
      <w:bCs/>
    </w:rPr>
  </w:style>
  <w:style w:type="character" w:styleId="a5">
    <w:name w:val="Hyperlink"/>
    <w:basedOn w:val="a0"/>
    <w:uiPriority w:val="99"/>
    <w:semiHidden/>
    <w:unhideWhenUsed/>
    <w:rsid w:val="00E75A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2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3228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68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9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908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0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8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107050027" TargetMode="External"/><Relationship Id="rId13" Type="http://schemas.openxmlformats.org/officeDocument/2006/relationships/hyperlink" Target="https://fgosreestr.ru/poop/federalnaia-obrazovatelnaia-programma-srednego-obshchego-obrazovaniia-utverzhdena-prikazom-minprosveshcheniia-rossii-ot-18-05-2023-pod-37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View/0001202107050028" TargetMode="External"/><Relationship Id="rId12" Type="http://schemas.openxmlformats.org/officeDocument/2006/relationships/hyperlink" Target="https://fgosreestr.ru/poop/federalnaia-obrazovatelnaia-programma-osnovnogo-obshchego-obrazovaniia-utverzhdena-prikazom-minprosveshcheniia-rossii-ot-18-05-2023-pod-3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107050028" TargetMode="External"/><Relationship Id="rId11" Type="http://schemas.openxmlformats.org/officeDocument/2006/relationships/hyperlink" Target="https://fgosreestr.ru/poop/federalnaia-obrazovatelnaia-programma-nachalnogo-obshchego-obrazovaniia-utverzhdena-prikazom-minprosveshcheniia-rossii-ot-18-05-2023-pod-372" TargetMode="External"/><Relationship Id="rId5" Type="http://schemas.openxmlformats.org/officeDocument/2006/relationships/hyperlink" Target="http://publication.pravo.gov.ru/Document/View/000120210705002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abzf4acrw.xn--p1ai/data/documents/Pismo_-Minprosveshcheniya-Rossii-ot-15.02.2022-N-AZ-113_03-O.rt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5310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2024-02-15T08:14:00Z</dcterms:created>
  <dcterms:modified xsi:type="dcterms:W3CDTF">2024-02-15T08:15:00Z</dcterms:modified>
</cp:coreProperties>
</file>