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r w:rsidRPr="004B4CCD">
        <w:rPr>
          <w:rFonts w:ascii="Times New Roman" w:hAnsi="Times New Roman" w:cs="Times New Roman"/>
          <w:b/>
          <w:sz w:val="28"/>
          <w:szCs w:val="28"/>
          <w:lang w:val="en-US"/>
        </w:rPr>
        <w:drawing>
          <wp:anchor distT="0" distB="0" distL="0" distR="0" simplePos="0" relativeHeight="251659264" behindDoc="0" locked="0" layoutInCell="1" allowOverlap="1">
            <wp:simplePos x="0" y="0"/>
            <wp:positionH relativeFrom="page">
              <wp:posOffset>278296</wp:posOffset>
            </wp:positionH>
            <wp:positionV relativeFrom="page">
              <wp:posOffset>39757</wp:posOffset>
            </wp:positionV>
            <wp:extent cx="7235687" cy="10018643"/>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239498" cy="10015415"/>
                    </a:xfrm>
                    <a:prstGeom prst="rect">
                      <a:avLst/>
                    </a:prstGeom>
                  </pic:spPr>
                </pic:pic>
              </a:graphicData>
            </a:graphic>
          </wp:anchor>
        </w:drawing>
      </w: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4B4CCD" w:rsidRDefault="004B4CCD" w:rsidP="00B62EAC">
      <w:pPr>
        <w:jc w:val="center"/>
        <w:rPr>
          <w:rFonts w:ascii="Times New Roman" w:hAnsi="Times New Roman" w:cs="Times New Roman"/>
          <w:b/>
          <w:sz w:val="28"/>
          <w:szCs w:val="28"/>
          <w:lang w:val="en-US"/>
        </w:rPr>
      </w:pPr>
    </w:p>
    <w:p w:rsidR="00B62EAC" w:rsidRPr="00F82592" w:rsidRDefault="00B62EAC" w:rsidP="00B62EAC">
      <w:pPr>
        <w:jc w:val="center"/>
        <w:rPr>
          <w:rFonts w:ascii="Times New Roman" w:hAnsi="Times New Roman" w:cs="Times New Roman"/>
          <w:b/>
          <w:sz w:val="28"/>
          <w:szCs w:val="28"/>
        </w:rPr>
      </w:pPr>
      <w:r w:rsidRPr="00F82592">
        <w:rPr>
          <w:rFonts w:ascii="Times New Roman" w:hAnsi="Times New Roman" w:cs="Times New Roman"/>
          <w:b/>
          <w:sz w:val="28"/>
          <w:szCs w:val="28"/>
        </w:rPr>
        <w:lastRenderedPageBreak/>
        <w:t>Содержание</w:t>
      </w:r>
    </w:p>
    <w:tbl>
      <w:tblPr>
        <w:tblStyle w:val="a4"/>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B62EAC" w:rsidRPr="00F82592" w:rsidTr="0033369F">
        <w:trPr>
          <w:trHeight w:val="4186"/>
        </w:trPr>
        <w:tc>
          <w:tcPr>
            <w:tcW w:w="8931" w:type="dxa"/>
          </w:tcPr>
          <w:p w:rsidR="00B62EAC" w:rsidRPr="003F34D8" w:rsidRDefault="00B62EAC" w:rsidP="00B62EAC">
            <w:pPr>
              <w:pStyle w:val="ac"/>
              <w:numPr>
                <w:ilvl w:val="0"/>
                <w:numId w:val="19"/>
              </w:numPr>
              <w:ind w:left="142" w:firstLine="218"/>
              <w:rPr>
                <w:rFonts w:ascii="Times New Roman" w:hAnsi="Times New Roman" w:cs="Times New Roman"/>
                <w:sz w:val="28"/>
                <w:szCs w:val="28"/>
              </w:rPr>
            </w:pPr>
            <w:r w:rsidRPr="003F34D8">
              <w:rPr>
                <w:rFonts w:ascii="Times New Roman" w:hAnsi="Times New Roman" w:cs="Times New Roman"/>
                <w:sz w:val="28"/>
                <w:szCs w:val="28"/>
              </w:rPr>
              <w:t>ПОЯСНИТЕЛЬНАЯ ЗАПИСКА………………………………</w:t>
            </w:r>
            <w:r w:rsidR="0033369F">
              <w:rPr>
                <w:rFonts w:ascii="Times New Roman" w:hAnsi="Times New Roman" w:cs="Times New Roman"/>
                <w:sz w:val="28"/>
                <w:szCs w:val="28"/>
              </w:rPr>
              <w:t>……..3</w:t>
            </w:r>
          </w:p>
          <w:p w:rsidR="00B62EAC" w:rsidRPr="003F34D8" w:rsidRDefault="00B62EAC" w:rsidP="00B62EAC">
            <w:pPr>
              <w:pStyle w:val="ac"/>
              <w:numPr>
                <w:ilvl w:val="0"/>
                <w:numId w:val="19"/>
              </w:numPr>
              <w:rPr>
                <w:rFonts w:ascii="Times New Roman" w:hAnsi="Times New Roman" w:cs="Times New Roman"/>
                <w:sz w:val="28"/>
                <w:szCs w:val="28"/>
              </w:rPr>
            </w:pPr>
            <w:r w:rsidRPr="003F34D8">
              <w:rPr>
                <w:rFonts w:ascii="Times New Roman" w:hAnsi="Times New Roman" w:cs="Times New Roman"/>
                <w:sz w:val="28"/>
                <w:szCs w:val="28"/>
              </w:rPr>
              <w:t>УЧЕБНЫЙ ПЛАН. КАЛЕНДАРНЫЙ УЧЕБНЫЙ ГРАФИК…</w:t>
            </w:r>
            <w:r w:rsidR="0033369F">
              <w:rPr>
                <w:rFonts w:ascii="Times New Roman" w:hAnsi="Times New Roman" w:cs="Times New Roman"/>
                <w:sz w:val="28"/>
                <w:szCs w:val="28"/>
              </w:rPr>
              <w:t>…</w:t>
            </w:r>
            <w:r>
              <w:rPr>
                <w:rFonts w:ascii="Times New Roman" w:hAnsi="Times New Roman" w:cs="Times New Roman"/>
                <w:sz w:val="28"/>
                <w:szCs w:val="28"/>
              </w:rPr>
              <w:t>.</w:t>
            </w:r>
            <w:r w:rsidR="0033369F">
              <w:rPr>
                <w:rFonts w:ascii="Times New Roman" w:hAnsi="Times New Roman" w:cs="Times New Roman"/>
                <w:sz w:val="28"/>
                <w:szCs w:val="28"/>
              </w:rPr>
              <w:t>15</w:t>
            </w:r>
          </w:p>
          <w:p w:rsidR="00B62EAC" w:rsidRPr="003F34D8" w:rsidRDefault="00B62EAC" w:rsidP="00B62EAC">
            <w:pPr>
              <w:pStyle w:val="ac"/>
              <w:rPr>
                <w:rFonts w:ascii="Times New Roman" w:hAnsi="Times New Roman" w:cs="Times New Roman"/>
                <w:sz w:val="28"/>
                <w:szCs w:val="28"/>
              </w:rPr>
            </w:pPr>
            <w:r>
              <w:rPr>
                <w:rFonts w:ascii="Times New Roman" w:hAnsi="Times New Roman" w:cs="Times New Roman"/>
                <w:sz w:val="28"/>
                <w:szCs w:val="28"/>
              </w:rPr>
              <w:t>2.1</w:t>
            </w:r>
            <w:r w:rsidRPr="003F34D8">
              <w:rPr>
                <w:rFonts w:ascii="Times New Roman" w:hAnsi="Times New Roman" w:cs="Times New Roman"/>
                <w:sz w:val="28"/>
                <w:szCs w:val="28"/>
              </w:rPr>
              <w:t>Учебный план…………………………………………</w:t>
            </w:r>
            <w:r>
              <w:rPr>
                <w:rFonts w:ascii="Times New Roman" w:hAnsi="Times New Roman" w:cs="Times New Roman"/>
                <w:sz w:val="28"/>
                <w:szCs w:val="28"/>
              </w:rPr>
              <w:t>………</w:t>
            </w:r>
            <w:r w:rsidR="0033369F">
              <w:rPr>
                <w:rFonts w:ascii="Times New Roman" w:hAnsi="Times New Roman" w:cs="Times New Roman"/>
                <w:sz w:val="28"/>
                <w:szCs w:val="28"/>
              </w:rPr>
              <w:t>…..15</w:t>
            </w:r>
          </w:p>
          <w:p w:rsidR="00B62EAC" w:rsidRPr="003F34D8" w:rsidRDefault="00B62EAC" w:rsidP="00B62EAC">
            <w:pPr>
              <w:pStyle w:val="ac"/>
              <w:rPr>
                <w:rFonts w:ascii="Times New Roman" w:hAnsi="Times New Roman" w:cs="Times New Roman"/>
                <w:sz w:val="28"/>
                <w:szCs w:val="28"/>
              </w:rPr>
            </w:pPr>
            <w:r>
              <w:rPr>
                <w:rFonts w:ascii="Times New Roman" w:hAnsi="Times New Roman" w:cs="Times New Roman"/>
                <w:sz w:val="28"/>
                <w:szCs w:val="28"/>
              </w:rPr>
              <w:t>2.2</w:t>
            </w:r>
            <w:r w:rsidRPr="003F34D8">
              <w:rPr>
                <w:rFonts w:ascii="Times New Roman" w:hAnsi="Times New Roman" w:cs="Times New Roman"/>
                <w:sz w:val="28"/>
                <w:szCs w:val="28"/>
              </w:rPr>
              <w:t>Календарный учебный график………………………</w:t>
            </w:r>
            <w:r>
              <w:rPr>
                <w:rFonts w:ascii="Times New Roman" w:hAnsi="Times New Roman" w:cs="Times New Roman"/>
                <w:sz w:val="28"/>
                <w:szCs w:val="28"/>
              </w:rPr>
              <w:t>……….</w:t>
            </w:r>
            <w:r w:rsidRPr="003F34D8">
              <w:rPr>
                <w:rFonts w:ascii="Times New Roman" w:hAnsi="Times New Roman" w:cs="Times New Roman"/>
                <w:sz w:val="28"/>
                <w:szCs w:val="28"/>
              </w:rPr>
              <w:t>..</w:t>
            </w:r>
            <w:r w:rsidR="0033369F">
              <w:rPr>
                <w:rFonts w:ascii="Times New Roman" w:hAnsi="Times New Roman" w:cs="Times New Roman"/>
                <w:sz w:val="28"/>
                <w:szCs w:val="28"/>
              </w:rPr>
              <w:t>....16</w:t>
            </w:r>
          </w:p>
          <w:p w:rsidR="00B62EAC" w:rsidRPr="003F34D8" w:rsidRDefault="00B62EAC" w:rsidP="00B62EAC">
            <w:pPr>
              <w:pStyle w:val="ac"/>
              <w:numPr>
                <w:ilvl w:val="0"/>
                <w:numId w:val="19"/>
              </w:numPr>
              <w:rPr>
                <w:rFonts w:ascii="Times New Roman" w:hAnsi="Times New Roman" w:cs="Times New Roman"/>
                <w:sz w:val="28"/>
                <w:szCs w:val="28"/>
              </w:rPr>
            </w:pPr>
            <w:r w:rsidRPr="003F34D8">
              <w:rPr>
                <w:rFonts w:ascii="Times New Roman" w:hAnsi="Times New Roman" w:cs="Times New Roman"/>
                <w:sz w:val="28"/>
                <w:szCs w:val="28"/>
              </w:rPr>
              <w:t>СОДЕРЖАНИЕ ПРОГРАММЫ…………………………</w:t>
            </w:r>
            <w:r>
              <w:rPr>
                <w:rFonts w:ascii="Times New Roman" w:hAnsi="Times New Roman" w:cs="Times New Roman"/>
                <w:sz w:val="28"/>
                <w:szCs w:val="28"/>
              </w:rPr>
              <w:t>……</w:t>
            </w:r>
            <w:r w:rsidRPr="003F34D8">
              <w:rPr>
                <w:rFonts w:ascii="Times New Roman" w:hAnsi="Times New Roman" w:cs="Times New Roman"/>
                <w:sz w:val="28"/>
                <w:szCs w:val="28"/>
              </w:rPr>
              <w:t>…</w:t>
            </w:r>
            <w:r w:rsidR="0033369F">
              <w:rPr>
                <w:rFonts w:ascii="Times New Roman" w:hAnsi="Times New Roman" w:cs="Times New Roman"/>
                <w:sz w:val="28"/>
                <w:szCs w:val="28"/>
              </w:rPr>
              <w:t>…..18</w:t>
            </w:r>
          </w:p>
          <w:p w:rsidR="00B62EAC" w:rsidRPr="003F34D8" w:rsidRDefault="00B62EAC" w:rsidP="00B62EAC">
            <w:pPr>
              <w:pStyle w:val="ac"/>
              <w:rPr>
                <w:rFonts w:ascii="Times New Roman" w:hAnsi="Times New Roman" w:cs="Times New Roman"/>
                <w:sz w:val="28"/>
                <w:szCs w:val="28"/>
              </w:rPr>
            </w:pPr>
            <w:r>
              <w:rPr>
                <w:rFonts w:ascii="Times New Roman" w:hAnsi="Times New Roman" w:cs="Times New Roman"/>
                <w:sz w:val="28"/>
                <w:szCs w:val="28"/>
              </w:rPr>
              <w:t>3.1</w:t>
            </w:r>
            <w:r w:rsidRPr="003F34D8">
              <w:rPr>
                <w:rFonts w:ascii="Times New Roman" w:hAnsi="Times New Roman" w:cs="Times New Roman"/>
                <w:sz w:val="28"/>
                <w:szCs w:val="28"/>
              </w:rPr>
              <w:t>Условия реализации программы………………………</w:t>
            </w:r>
            <w:r>
              <w:rPr>
                <w:rFonts w:ascii="Times New Roman" w:hAnsi="Times New Roman" w:cs="Times New Roman"/>
                <w:sz w:val="28"/>
                <w:szCs w:val="28"/>
              </w:rPr>
              <w:t>….</w:t>
            </w:r>
            <w:r w:rsidRPr="003F34D8">
              <w:rPr>
                <w:rFonts w:ascii="Times New Roman" w:hAnsi="Times New Roman" w:cs="Times New Roman"/>
                <w:sz w:val="28"/>
                <w:szCs w:val="28"/>
              </w:rPr>
              <w:t>…</w:t>
            </w:r>
            <w:r w:rsidR="0033369F">
              <w:rPr>
                <w:rFonts w:ascii="Times New Roman" w:hAnsi="Times New Roman" w:cs="Times New Roman"/>
                <w:sz w:val="28"/>
                <w:szCs w:val="28"/>
              </w:rPr>
              <w:t>……18</w:t>
            </w:r>
          </w:p>
          <w:p w:rsidR="00B62EAC" w:rsidRPr="003F34D8" w:rsidRDefault="00B62EAC" w:rsidP="00B62EAC">
            <w:pPr>
              <w:pStyle w:val="ac"/>
              <w:rPr>
                <w:rFonts w:ascii="Times New Roman" w:hAnsi="Times New Roman" w:cs="Times New Roman"/>
                <w:sz w:val="28"/>
                <w:szCs w:val="28"/>
              </w:rPr>
            </w:pPr>
            <w:r>
              <w:rPr>
                <w:rFonts w:ascii="Times New Roman" w:hAnsi="Times New Roman" w:cs="Times New Roman"/>
                <w:sz w:val="28"/>
                <w:szCs w:val="28"/>
              </w:rPr>
              <w:t>3.2</w:t>
            </w:r>
            <w:r w:rsidRPr="003F34D8">
              <w:rPr>
                <w:rFonts w:ascii="Times New Roman" w:hAnsi="Times New Roman" w:cs="Times New Roman"/>
                <w:sz w:val="28"/>
                <w:szCs w:val="28"/>
              </w:rPr>
              <w:t>Формы контроля и аттестации…………………………</w:t>
            </w:r>
            <w:r>
              <w:rPr>
                <w:rFonts w:ascii="Times New Roman" w:hAnsi="Times New Roman" w:cs="Times New Roman"/>
                <w:sz w:val="28"/>
                <w:szCs w:val="28"/>
              </w:rPr>
              <w:t>…</w:t>
            </w:r>
            <w:r w:rsidRPr="003F34D8">
              <w:rPr>
                <w:rFonts w:ascii="Times New Roman" w:hAnsi="Times New Roman" w:cs="Times New Roman"/>
                <w:sz w:val="28"/>
                <w:szCs w:val="28"/>
              </w:rPr>
              <w:t>…</w:t>
            </w:r>
            <w:r w:rsidR="0033369F">
              <w:rPr>
                <w:rFonts w:ascii="Times New Roman" w:hAnsi="Times New Roman" w:cs="Times New Roman"/>
                <w:sz w:val="28"/>
                <w:szCs w:val="28"/>
              </w:rPr>
              <w:t>……22</w:t>
            </w:r>
          </w:p>
          <w:p w:rsidR="00B62EAC" w:rsidRDefault="00B62EAC" w:rsidP="00B62EAC">
            <w:pPr>
              <w:pStyle w:val="ac"/>
              <w:rPr>
                <w:rFonts w:ascii="Times New Roman" w:hAnsi="Times New Roman" w:cs="Times New Roman"/>
                <w:sz w:val="28"/>
                <w:szCs w:val="28"/>
              </w:rPr>
            </w:pPr>
            <w:r>
              <w:rPr>
                <w:rFonts w:ascii="Times New Roman" w:hAnsi="Times New Roman" w:cs="Times New Roman"/>
                <w:sz w:val="28"/>
                <w:szCs w:val="28"/>
              </w:rPr>
              <w:t>3.3</w:t>
            </w:r>
            <w:r w:rsidRPr="003F34D8">
              <w:rPr>
                <w:rFonts w:ascii="Times New Roman" w:hAnsi="Times New Roman" w:cs="Times New Roman"/>
                <w:sz w:val="28"/>
                <w:szCs w:val="28"/>
              </w:rPr>
              <w:t>Плани</w:t>
            </w:r>
            <w:r>
              <w:rPr>
                <w:rFonts w:ascii="Times New Roman" w:hAnsi="Times New Roman" w:cs="Times New Roman"/>
                <w:sz w:val="28"/>
                <w:szCs w:val="28"/>
              </w:rPr>
              <w:t>руемые результаты…………………………………..…</w:t>
            </w:r>
            <w:r w:rsidR="0033369F">
              <w:rPr>
                <w:rFonts w:ascii="Times New Roman" w:hAnsi="Times New Roman" w:cs="Times New Roman"/>
                <w:sz w:val="28"/>
                <w:szCs w:val="28"/>
              </w:rPr>
              <w:t>…..23</w:t>
            </w:r>
          </w:p>
          <w:p w:rsidR="00F668B8" w:rsidRDefault="00F668B8" w:rsidP="00B62EAC">
            <w:pPr>
              <w:pStyle w:val="ac"/>
              <w:rPr>
                <w:rFonts w:ascii="Times New Roman" w:hAnsi="Times New Roman" w:cs="Times New Roman"/>
                <w:sz w:val="28"/>
                <w:szCs w:val="28"/>
              </w:rPr>
            </w:pPr>
            <w:r>
              <w:rPr>
                <w:rFonts w:ascii="Times New Roman" w:hAnsi="Times New Roman" w:cs="Times New Roman"/>
                <w:sz w:val="28"/>
                <w:szCs w:val="28"/>
              </w:rPr>
              <w:t>3.4Воспитательная работа. План воспитательной раоты…………..23</w:t>
            </w:r>
          </w:p>
          <w:p w:rsidR="00B62EAC" w:rsidRPr="003F34D8" w:rsidRDefault="00B62EAC" w:rsidP="00B62EAC">
            <w:pPr>
              <w:pStyle w:val="ac"/>
              <w:numPr>
                <w:ilvl w:val="0"/>
                <w:numId w:val="19"/>
              </w:numPr>
              <w:rPr>
                <w:rFonts w:ascii="Times New Roman" w:hAnsi="Times New Roman" w:cs="Times New Roman"/>
                <w:sz w:val="28"/>
                <w:szCs w:val="28"/>
              </w:rPr>
            </w:pPr>
            <w:r w:rsidRPr="003F34D8">
              <w:rPr>
                <w:rFonts w:ascii="Times New Roman" w:hAnsi="Times New Roman" w:cs="Times New Roman"/>
                <w:sz w:val="28"/>
                <w:szCs w:val="28"/>
              </w:rPr>
              <w:t>МЕТОДИЧЕСКОЕ ОБЕСПЕЧЕНИЕ……………………</w:t>
            </w:r>
            <w:r>
              <w:rPr>
                <w:rFonts w:ascii="Times New Roman" w:hAnsi="Times New Roman" w:cs="Times New Roman"/>
                <w:sz w:val="28"/>
                <w:szCs w:val="28"/>
              </w:rPr>
              <w:t>……</w:t>
            </w:r>
            <w:r w:rsidRPr="003F34D8">
              <w:rPr>
                <w:rFonts w:ascii="Times New Roman" w:hAnsi="Times New Roman" w:cs="Times New Roman"/>
                <w:sz w:val="28"/>
                <w:szCs w:val="28"/>
              </w:rPr>
              <w:t>…</w:t>
            </w:r>
            <w:r w:rsidR="00A80268">
              <w:rPr>
                <w:rFonts w:ascii="Times New Roman" w:hAnsi="Times New Roman" w:cs="Times New Roman"/>
                <w:sz w:val="28"/>
                <w:szCs w:val="28"/>
              </w:rPr>
              <w:t>…..26</w:t>
            </w:r>
          </w:p>
          <w:p w:rsidR="00B62EAC" w:rsidRPr="003F34D8" w:rsidRDefault="00B62EAC" w:rsidP="00B62EAC">
            <w:pPr>
              <w:pStyle w:val="ac"/>
              <w:numPr>
                <w:ilvl w:val="0"/>
                <w:numId w:val="19"/>
              </w:numPr>
              <w:rPr>
                <w:rFonts w:ascii="Times New Roman" w:hAnsi="Times New Roman" w:cs="Times New Roman"/>
                <w:sz w:val="28"/>
                <w:szCs w:val="28"/>
              </w:rPr>
            </w:pPr>
            <w:r w:rsidRPr="003F34D8">
              <w:rPr>
                <w:rFonts w:ascii="Times New Roman" w:hAnsi="Times New Roman" w:cs="Times New Roman"/>
                <w:sz w:val="28"/>
                <w:szCs w:val="28"/>
              </w:rPr>
              <w:t>ДИАГНОСТИЧЕСКИЙ ИНСТРУМЕНТАРИЙ………</w:t>
            </w:r>
            <w:r>
              <w:rPr>
                <w:rFonts w:ascii="Times New Roman" w:hAnsi="Times New Roman" w:cs="Times New Roman"/>
                <w:sz w:val="28"/>
                <w:szCs w:val="28"/>
              </w:rPr>
              <w:t>…..</w:t>
            </w:r>
            <w:r w:rsidRPr="003F34D8">
              <w:rPr>
                <w:rFonts w:ascii="Times New Roman" w:hAnsi="Times New Roman" w:cs="Times New Roman"/>
                <w:sz w:val="28"/>
                <w:szCs w:val="28"/>
              </w:rPr>
              <w:t>……</w:t>
            </w:r>
            <w:r w:rsidR="00A80268">
              <w:rPr>
                <w:rFonts w:ascii="Times New Roman" w:hAnsi="Times New Roman" w:cs="Times New Roman"/>
                <w:sz w:val="28"/>
                <w:szCs w:val="28"/>
              </w:rPr>
              <w:t>…...27</w:t>
            </w:r>
          </w:p>
          <w:p w:rsidR="00B62EAC" w:rsidRPr="003F34D8" w:rsidRDefault="00B62EAC" w:rsidP="00A80268">
            <w:pPr>
              <w:pStyle w:val="ac"/>
              <w:numPr>
                <w:ilvl w:val="0"/>
                <w:numId w:val="19"/>
              </w:numPr>
              <w:rPr>
                <w:rFonts w:ascii="Times New Roman" w:hAnsi="Times New Roman" w:cs="Times New Roman"/>
                <w:sz w:val="28"/>
                <w:szCs w:val="28"/>
              </w:rPr>
            </w:pPr>
            <w:r w:rsidRPr="003F34D8">
              <w:rPr>
                <w:rFonts w:ascii="Times New Roman" w:hAnsi="Times New Roman" w:cs="Times New Roman"/>
                <w:sz w:val="28"/>
                <w:szCs w:val="28"/>
              </w:rPr>
              <w:t>СПИСОК ЛИТЕРАТУРЫ………………………………</w:t>
            </w:r>
            <w:r>
              <w:rPr>
                <w:rFonts w:ascii="Times New Roman" w:hAnsi="Times New Roman" w:cs="Times New Roman"/>
                <w:sz w:val="28"/>
                <w:szCs w:val="28"/>
              </w:rPr>
              <w:t>…..</w:t>
            </w:r>
            <w:r w:rsidRPr="003F34D8">
              <w:rPr>
                <w:rFonts w:ascii="Times New Roman" w:hAnsi="Times New Roman" w:cs="Times New Roman"/>
                <w:sz w:val="28"/>
                <w:szCs w:val="28"/>
              </w:rPr>
              <w:t>……</w:t>
            </w:r>
            <w:r w:rsidR="0033369F">
              <w:rPr>
                <w:rFonts w:ascii="Times New Roman" w:hAnsi="Times New Roman" w:cs="Times New Roman"/>
                <w:sz w:val="28"/>
                <w:szCs w:val="28"/>
              </w:rPr>
              <w:t>…...</w:t>
            </w:r>
            <w:r w:rsidR="00A80268">
              <w:rPr>
                <w:rFonts w:ascii="Times New Roman" w:hAnsi="Times New Roman" w:cs="Times New Roman"/>
                <w:sz w:val="28"/>
                <w:szCs w:val="28"/>
              </w:rPr>
              <w:t>27</w:t>
            </w:r>
          </w:p>
        </w:tc>
      </w:tr>
    </w:tbl>
    <w:p w:rsidR="007D033C" w:rsidRPr="00B62EAC" w:rsidRDefault="00B62EAC" w:rsidP="00B62EA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E841AB" w:rsidRPr="00435E7A" w:rsidRDefault="00E841AB" w:rsidP="00B62EAC">
      <w:pPr>
        <w:pStyle w:val="21"/>
        <w:numPr>
          <w:ilvl w:val="0"/>
          <w:numId w:val="20"/>
        </w:numPr>
        <w:rPr>
          <w:szCs w:val="28"/>
        </w:rPr>
      </w:pPr>
      <w:bookmarkStart w:id="0" w:name="_Toc529218328"/>
      <w:r w:rsidRPr="00435E7A">
        <w:rPr>
          <w:szCs w:val="28"/>
        </w:rPr>
        <w:lastRenderedPageBreak/>
        <w:t>Пояснительная записка</w:t>
      </w:r>
      <w:bookmarkEnd w:id="0"/>
    </w:p>
    <w:p w:rsidR="00566667" w:rsidRPr="00435E7A" w:rsidRDefault="00566667" w:rsidP="00B1504E">
      <w:pPr>
        <w:pStyle w:val="aa"/>
        <w:shd w:val="clear" w:color="auto" w:fill="FFFFFF"/>
        <w:spacing w:before="0" w:beforeAutospacing="0" w:after="0" w:afterAutospacing="0"/>
        <w:ind w:firstLine="720"/>
        <w:jc w:val="both"/>
        <w:rPr>
          <w:color w:val="000000"/>
          <w:sz w:val="28"/>
          <w:szCs w:val="28"/>
        </w:rPr>
      </w:pPr>
      <w:r w:rsidRPr="00435E7A">
        <w:rPr>
          <w:color w:val="000000"/>
          <w:sz w:val="28"/>
          <w:szCs w:val="28"/>
        </w:rPr>
        <w:t>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w:t>
      </w:r>
    </w:p>
    <w:p w:rsidR="00547BCD" w:rsidRDefault="00566667" w:rsidP="00B1504E">
      <w:pPr>
        <w:pStyle w:val="aa"/>
        <w:shd w:val="clear" w:color="auto" w:fill="FFFFFF"/>
        <w:spacing w:before="0" w:beforeAutospacing="0" w:after="0" w:afterAutospacing="0"/>
        <w:jc w:val="both"/>
        <w:rPr>
          <w:color w:val="000000"/>
          <w:sz w:val="28"/>
          <w:szCs w:val="28"/>
        </w:rPr>
      </w:pPr>
      <w:r w:rsidRPr="00435E7A">
        <w:rPr>
          <w:color w:val="000000"/>
          <w:sz w:val="28"/>
          <w:szCs w:val="28"/>
        </w:rPr>
        <w:t>Шахматы как специфический вид человеческой деятельности получают всё большее признание в России и во всём мире. Шахматы сближают людей всех возрастов и профессий в любой части Земли. Шахматы доступны людям разного возраста, а единая шахматная символика создаёт необходимые предпосылки для международного сотрудничества, обмена опытом</w:t>
      </w:r>
    </w:p>
    <w:p w:rsidR="00566667" w:rsidRPr="00435E7A" w:rsidRDefault="00566667" w:rsidP="00B1504E">
      <w:pPr>
        <w:pStyle w:val="aa"/>
        <w:shd w:val="clear" w:color="auto" w:fill="FFFFFF"/>
        <w:spacing w:before="0" w:beforeAutospacing="0" w:after="0" w:afterAutospacing="0"/>
        <w:jc w:val="both"/>
        <w:rPr>
          <w:color w:val="000000"/>
          <w:sz w:val="28"/>
          <w:szCs w:val="28"/>
        </w:rPr>
      </w:pPr>
      <w:r w:rsidRPr="00435E7A">
        <w:rPr>
          <w:color w:val="000000"/>
          <w:sz w:val="28"/>
          <w:szCs w:val="28"/>
        </w:rPr>
        <w:t>О социальной значимости шахмат, их возрастающей популярности в мире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выпуском разнообразной шахматной литературы</w:t>
      </w:r>
      <w:r w:rsidR="002761BE" w:rsidRPr="00435E7A">
        <w:rPr>
          <w:color w:val="000000"/>
          <w:sz w:val="28"/>
          <w:szCs w:val="28"/>
        </w:rPr>
        <w:t>.</w:t>
      </w:r>
    </w:p>
    <w:p w:rsidR="008E3FFD" w:rsidRPr="00583DEE" w:rsidRDefault="00566667">
      <w:pPr>
        <w:spacing w:after="200" w:line="276" w:lineRule="auto"/>
        <w:rPr>
          <w:rFonts w:ascii="Times New Roman" w:eastAsia="Times New Roman" w:hAnsi="Times New Roman" w:cs="Times New Roman"/>
          <w:color w:val="000000"/>
          <w:sz w:val="28"/>
          <w:szCs w:val="28"/>
        </w:rPr>
      </w:pPr>
      <w:r w:rsidRPr="00583DEE">
        <w:rPr>
          <w:rFonts w:ascii="Times New Roman" w:hAnsi="Times New Roman" w:cs="Times New Roman"/>
          <w:color w:val="000000"/>
          <w:sz w:val="28"/>
          <w:szCs w:val="28"/>
        </w:rPr>
        <w:t>В послании Президента Российской Федерации В.В.Путина участникам чемпионата мира-200</w:t>
      </w:r>
      <w:r w:rsidR="00ED1112">
        <w:rPr>
          <w:rFonts w:ascii="Times New Roman" w:hAnsi="Times New Roman" w:cs="Times New Roman"/>
          <w:color w:val="000000"/>
          <w:sz w:val="28"/>
          <w:szCs w:val="28"/>
        </w:rPr>
        <w:t>1</w:t>
      </w:r>
      <w:r w:rsidRPr="00583DEE">
        <w:rPr>
          <w:rFonts w:ascii="Times New Roman" w:hAnsi="Times New Roman" w:cs="Times New Roman"/>
          <w:color w:val="000000"/>
          <w:sz w:val="28"/>
          <w:szCs w:val="28"/>
        </w:rPr>
        <w:t xml:space="preserve">4г. сказано: </w:t>
      </w:r>
      <w:r w:rsidR="00ED1112">
        <w:rPr>
          <w:rFonts w:ascii="Times New Roman" w:hAnsi="Times New Roman" w:cs="Times New Roman"/>
          <w:color w:val="000000"/>
          <w:sz w:val="28"/>
          <w:szCs w:val="28"/>
        </w:rPr>
        <w:t xml:space="preserve">«Шахматы - </w:t>
      </w:r>
      <w:r w:rsidRPr="00583DEE">
        <w:rPr>
          <w:rFonts w:ascii="Times New Roman" w:hAnsi="Times New Roman" w:cs="Times New Roman"/>
          <w:color w:val="000000"/>
          <w:sz w:val="28"/>
          <w:szCs w:val="28"/>
        </w:rPr>
        <w:t>это не просто спорт. Они делают человека мудрее и дальновиднее, помогают объективно оценивать сложившуюся ситуацию, просчитывать поступки на несколько «ходов» вперёд. А, главное, воспитывают характер». </w:t>
      </w:r>
      <w:r w:rsidR="008E3FFD" w:rsidRPr="00583DEE">
        <w:rPr>
          <w:rFonts w:ascii="Times New Roman" w:hAnsi="Times New Roman" w:cs="Times New Roman"/>
          <w:color w:val="000000"/>
          <w:sz w:val="28"/>
          <w:szCs w:val="28"/>
        </w:rPr>
        <w:br w:type="page"/>
      </w:r>
    </w:p>
    <w:p w:rsidR="00566667" w:rsidRDefault="00566667" w:rsidP="00B1504E">
      <w:pPr>
        <w:pStyle w:val="aa"/>
        <w:shd w:val="clear" w:color="auto" w:fill="FFFFFF"/>
        <w:spacing w:before="0" w:beforeAutospacing="0" w:after="0" w:afterAutospacing="0"/>
        <w:jc w:val="both"/>
        <w:rPr>
          <w:color w:val="000000"/>
          <w:sz w:val="28"/>
          <w:szCs w:val="28"/>
        </w:rPr>
      </w:pPr>
    </w:p>
    <w:p w:rsidR="00547BCD" w:rsidRPr="00547BCD" w:rsidRDefault="00547BCD" w:rsidP="00547BCD">
      <w:pPr>
        <w:spacing w:after="120"/>
        <w:ind w:firstLine="709"/>
        <w:jc w:val="both"/>
        <w:rPr>
          <w:rFonts w:ascii="Times New Roman" w:hAnsi="Times New Roman" w:cs="Times New Roman"/>
          <w:sz w:val="28"/>
          <w:szCs w:val="28"/>
        </w:rPr>
      </w:pPr>
      <w:bookmarkStart w:id="1" w:name="_Toc420597647"/>
      <w:bookmarkStart w:id="2" w:name="_Toc420598561"/>
      <w:bookmarkStart w:id="3" w:name="_Toc422496201"/>
      <w:bookmarkStart w:id="4" w:name="_Toc529218352"/>
      <w:r w:rsidRPr="00547BCD">
        <w:rPr>
          <w:rFonts w:ascii="Times New Roman" w:hAnsi="Times New Roman" w:cs="Times New Roman"/>
          <w:b/>
          <w:bCs/>
          <w:sz w:val="28"/>
          <w:szCs w:val="28"/>
        </w:rPr>
        <w:t>Программа разработана в соответствии со следующими нормативными актами</w:t>
      </w:r>
      <w:r w:rsidRPr="00547BCD">
        <w:rPr>
          <w:rFonts w:ascii="Times New Roman" w:hAnsi="Times New Roman" w:cs="Times New Roman"/>
          <w:sz w:val="28"/>
          <w:szCs w:val="28"/>
        </w:rPr>
        <w:t>:</w:t>
      </w:r>
    </w:p>
    <w:p w:rsidR="00547BCD" w:rsidRPr="004D3B37" w:rsidRDefault="00547BCD" w:rsidP="00125A3B">
      <w:pPr>
        <w:pStyle w:val="ConsNormal"/>
        <w:numPr>
          <w:ilvl w:val="0"/>
          <w:numId w:val="1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Федеральным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опубликовано в «Российской газете» 31 декабря 2012 г., вступил в силу: 1 сентября 2013 г.) (далее – Закон);</w:t>
      </w:r>
    </w:p>
    <w:p w:rsidR="00547BCD" w:rsidRPr="004D3B37" w:rsidRDefault="00547BCD" w:rsidP="00125A3B">
      <w:pPr>
        <w:pStyle w:val="15"/>
        <w:numPr>
          <w:ilvl w:val="0"/>
          <w:numId w:val="18"/>
        </w:numPr>
        <w:shd w:val="clear" w:color="auto" w:fill="auto"/>
        <w:tabs>
          <w:tab w:val="left" w:pos="650"/>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547BCD" w:rsidRPr="004D3B37" w:rsidRDefault="00547BCD" w:rsidP="00125A3B">
      <w:pPr>
        <w:pStyle w:val="15"/>
        <w:numPr>
          <w:ilvl w:val="0"/>
          <w:numId w:val="18"/>
        </w:numPr>
        <w:shd w:val="clear" w:color="auto" w:fill="auto"/>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Указом Президента Российской Федерации от 29 мая 2017 г. № 240 «Об объявлении в Российской Федерации Десятилетия детства»;</w:t>
      </w:r>
    </w:p>
    <w:p w:rsidR="00547BCD" w:rsidRPr="004D3B37" w:rsidRDefault="00547BCD" w:rsidP="00125A3B">
      <w:pPr>
        <w:pStyle w:val="15"/>
        <w:numPr>
          <w:ilvl w:val="0"/>
          <w:numId w:val="18"/>
        </w:numPr>
        <w:shd w:val="clear" w:color="auto" w:fill="auto"/>
        <w:tabs>
          <w:tab w:val="left" w:pos="650"/>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Приказом Министерства просвещения Российской Федерации от 09 ноября 2018 N 196 «Об утверждении Порядка организации и осуществления образовательной деятельности по дополнительным общеобразовательным программам»;</w:t>
      </w:r>
    </w:p>
    <w:p w:rsidR="00547BCD" w:rsidRPr="004D3B37" w:rsidRDefault="00547BCD" w:rsidP="00125A3B">
      <w:pPr>
        <w:pStyle w:val="15"/>
        <w:numPr>
          <w:ilvl w:val="0"/>
          <w:numId w:val="18"/>
        </w:numPr>
        <w:shd w:val="clear" w:color="auto" w:fill="auto"/>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Концепцией развития дополнительного образования детей, утвержденная Распоряжением Правительства Российской Федерации от 4 сентября 2014 г. № 1726-р;</w:t>
      </w:r>
    </w:p>
    <w:p w:rsidR="00547BCD" w:rsidRPr="004D3B37" w:rsidRDefault="00547BCD" w:rsidP="00125A3B">
      <w:pPr>
        <w:pStyle w:val="15"/>
        <w:numPr>
          <w:ilvl w:val="0"/>
          <w:numId w:val="18"/>
        </w:numPr>
        <w:shd w:val="clear" w:color="auto" w:fill="auto"/>
        <w:tabs>
          <w:tab w:val="left" w:pos="624"/>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Национальным проектом «Образование», утвержденный на заседании президиума Совета при Президенте Российской Федерации по стратегическому развитию и национальным проектам (протокол от 24 декабря 2018 г. № 16);</w:t>
      </w:r>
    </w:p>
    <w:p w:rsidR="00547BCD" w:rsidRPr="004D3B37" w:rsidRDefault="00547BCD" w:rsidP="00125A3B">
      <w:pPr>
        <w:pStyle w:val="15"/>
        <w:numPr>
          <w:ilvl w:val="0"/>
          <w:numId w:val="18"/>
        </w:numPr>
        <w:shd w:val="clear" w:color="auto" w:fill="auto"/>
        <w:tabs>
          <w:tab w:val="left" w:pos="624"/>
        </w:tabs>
        <w:spacing w:before="0" w:after="0" w:line="276" w:lineRule="auto"/>
        <w:ind w:left="357" w:right="20" w:hanging="357"/>
        <w:jc w:val="both"/>
        <w:rPr>
          <w:rFonts w:ascii="Times New Roman" w:eastAsia="Calibri" w:hAnsi="Times New Roman" w:cs="Times New Roman"/>
          <w:i w:val="0"/>
          <w:iCs w:val="0"/>
          <w:spacing w:val="0"/>
          <w:sz w:val="28"/>
          <w:szCs w:val="28"/>
        </w:rPr>
      </w:pPr>
      <w:r w:rsidRPr="004D3B37">
        <w:rPr>
          <w:rFonts w:ascii="Times New Roman" w:eastAsia="Calibri" w:hAnsi="Times New Roman" w:cs="Times New Roman"/>
          <w:i w:val="0"/>
          <w:iCs w:val="0"/>
          <w:spacing w:val="0"/>
          <w:sz w:val="28"/>
          <w:szCs w:val="28"/>
        </w:rPr>
        <w:t>Федеральным проектом «Успех каждого ребенка», утвержденный президиумом Совета при Президенте Российской Федерации по стратегическому развитию и национальным проектам (протокол от 3 сентября 2018 года № 10);</w:t>
      </w:r>
    </w:p>
    <w:p w:rsidR="00547BCD" w:rsidRPr="004D3B37" w:rsidRDefault="00547BCD" w:rsidP="00125A3B">
      <w:pPr>
        <w:pStyle w:val="ConsNormal"/>
        <w:numPr>
          <w:ilvl w:val="0"/>
          <w:numId w:val="1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547BCD" w:rsidRPr="004D3B37" w:rsidRDefault="00547BCD" w:rsidP="00125A3B">
      <w:pPr>
        <w:pStyle w:val="ConsNormal"/>
        <w:numPr>
          <w:ilvl w:val="0"/>
          <w:numId w:val="18"/>
        </w:numPr>
        <w:spacing w:line="276" w:lineRule="auto"/>
        <w:ind w:left="357" w:hanging="357"/>
        <w:jc w:val="both"/>
        <w:rPr>
          <w:rFonts w:ascii="Times New Roman" w:eastAsia="Calibri" w:hAnsi="Times New Roman" w:cs="Times New Roman"/>
          <w:sz w:val="28"/>
          <w:szCs w:val="28"/>
          <w:lang w:eastAsia="en-US"/>
        </w:rPr>
      </w:pPr>
      <w:r w:rsidRPr="004D3B37">
        <w:rPr>
          <w:rFonts w:ascii="Times New Roman" w:eastAsia="Calibri" w:hAnsi="Times New Roman" w:cs="Times New Roman"/>
          <w:sz w:val="28"/>
          <w:szCs w:val="28"/>
          <w:lang w:eastAsia="en-US"/>
        </w:rPr>
        <w:t>Областным Законом Ростовской области от 14.11.2013 № 26-ЗС «Об образовании в Ростовской области» (с изменениями на 05.12.2018);</w:t>
      </w:r>
    </w:p>
    <w:p w:rsidR="00547BCD" w:rsidRPr="001A3F08" w:rsidRDefault="00547BCD" w:rsidP="00125A3B">
      <w:pPr>
        <w:pStyle w:val="ac"/>
        <w:numPr>
          <w:ilvl w:val="0"/>
          <w:numId w:val="18"/>
        </w:numPr>
        <w:spacing w:line="276" w:lineRule="auto"/>
        <w:ind w:left="357" w:hanging="357"/>
        <w:contextualSpacing w:val="0"/>
        <w:jc w:val="both"/>
        <w:rPr>
          <w:rFonts w:ascii="Times New Roman" w:hAnsi="Times New Roman" w:cs="Times New Roman"/>
          <w:sz w:val="28"/>
          <w:szCs w:val="28"/>
        </w:rPr>
      </w:pPr>
      <w:r w:rsidRPr="001A3F08">
        <w:rPr>
          <w:rFonts w:ascii="Times New Roman" w:hAnsi="Times New Roman" w:cs="Times New Roman"/>
          <w:sz w:val="28"/>
          <w:szCs w:val="28"/>
        </w:rPr>
        <w:t>Уставом МБУ ДО Самарский Центр творчест</w:t>
      </w:r>
      <w:r>
        <w:rPr>
          <w:rFonts w:ascii="Times New Roman" w:hAnsi="Times New Roman" w:cs="Times New Roman"/>
          <w:sz w:val="28"/>
          <w:szCs w:val="28"/>
        </w:rPr>
        <w:t>ва Азовского района.</w:t>
      </w:r>
    </w:p>
    <w:bookmarkEnd w:id="1"/>
    <w:bookmarkEnd w:id="2"/>
    <w:bookmarkEnd w:id="3"/>
    <w:bookmarkEnd w:id="4"/>
    <w:p w:rsidR="008E3FFD" w:rsidRDefault="008E3FFD">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66667" w:rsidRPr="00435E7A" w:rsidRDefault="00566667" w:rsidP="00B1504E">
      <w:pPr>
        <w:spacing w:line="0" w:lineRule="atLeast"/>
        <w:jc w:val="both"/>
        <w:rPr>
          <w:rFonts w:ascii="Times New Roman" w:eastAsia="Times New Roman" w:hAnsi="Times New Roman" w:cs="Times New Roman"/>
          <w:b/>
          <w:sz w:val="28"/>
          <w:szCs w:val="28"/>
        </w:rPr>
      </w:pPr>
    </w:p>
    <w:p w:rsidR="00E841AB" w:rsidRPr="00435E7A" w:rsidRDefault="00E841AB" w:rsidP="002008FF">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Актуальность</w:t>
      </w:r>
    </w:p>
    <w:p w:rsidR="00E841AB" w:rsidRPr="00435E7A" w:rsidRDefault="00E841AB" w:rsidP="00E841AB">
      <w:pPr>
        <w:spacing w:line="49" w:lineRule="exact"/>
        <w:rPr>
          <w:rFonts w:ascii="Times New Roman" w:eastAsia="Times New Roman" w:hAnsi="Times New Roman" w:cs="Times New Roman"/>
          <w:sz w:val="28"/>
          <w:szCs w:val="28"/>
        </w:rPr>
      </w:pPr>
    </w:p>
    <w:p w:rsidR="00CC1F2F" w:rsidRPr="00435E7A" w:rsidRDefault="00CC1F2F"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Цепкая память и удивительная любознательность малышей позволяют увлечь их игрой в деревянные (или пластмассовые) фигурки. Шахматная игра дарит ребенку радость творчества и обогащает его ду</w:t>
      </w:r>
      <w:r w:rsidRPr="00435E7A">
        <w:rPr>
          <w:color w:val="000000"/>
          <w:sz w:val="28"/>
          <w:szCs w:val="28"/>
        </w:rPr>
        <w:softHyphen/>
        <w:t>ховный мир.</w:t>
      </w:r>
    </w:p>
    <w:p w:rsidR="00CC1F2F" w:rsidRPr="00435E7A" w:rsidRDefault="00CC1F2F"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Экспериментально подтверждено, что дети, вовлеченные в волшебный мир шахмат, лучше успевают в школе, особенно по точным наукам. Экспериментальные исследования совпадают с выводами практиков: шахматная игра может занять определенное место в педагогическом процес</w:t>
      </w:r>
      <w:r w:rsidRPr="00435E7A">
        <w:rPr>
          <w:color w:val="000000"/>
          <w:sz w:val="28"/>
          <w:szCs w:val="28"/>
        </w:rPr>
        <w:softHyphen/>
        <w:t>се детского сада, ибо знакомство с шахматами в столь раннем возрасте спо</w:t>
      </w:r>
      <w:r w:rsidRPr="00435E7A">
        <w:rPr>
          <w:color w:val="000000"/>
          <w:sz w:val="28"/>
          <w:szCs w:val="28"/>
        </w:rPr>
        <w:softHyphen/>
        <w:t>собствует развитию у детей воображения, логического мышления, укрепляет их память, учит сравнивать и предвидеть результат, планировать свою деятельность. Дети, проявляя живой интерес к игре, учатся быть внимательными, познают дух соперничества и соревнования. Перейдя от взрослых к детям, эта удивительная игра стала сред</w:t>
      </w:r>
      <w:r w:rsidRPr="00435E7A">
        <w:rPr>
          <w:color w:val="000000"/>
          <w:sz w:val="28"/>
          <w:szCs w:val="28"/>
        </w:rPr>
        <w:softHyphen/>
        <w:t>ством воспитания и обучения, причем ненавязчивого, интересного, увлека</w:t>
      </w:r>
      <w:r w:rsidRPr="00435E7A">
        <w:rPr>
          <w:color w:val="000000"/>
          <w:sz w:val="28"/>
          <w:szCs w:val="28"/>
        </w:rPr>
        <w:softHyphen/>
        <w:t>тельного.</w:t>
      </w:r>
    </w:p>
    <w:p w:rsidR="00F57FF1" w:rsidRPr="00435E7A" w:rsidRDefault="00F57FF1"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Кроме того, массовое обучение дошкольников помогает выявить шахматные дарования.</w:t>
      </w:r>
    </w:p>
    <w:p w:rsidR="00F57FF1" w:rsidRPr="00435E7A" w:rsidRDefault="00F57FF1"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Обучение дошкольников игре в шахматы является весьма актуальным на сегодняшний день</w:t>
      </w:r>
      <w:r w:rsidR="00125A3B">
        <w:rPr>
          <w:color w:val="000000"/>
          <w:sz w:val="28"/>
          <w:szCs w:val="28"/>
        </w:rPr>
        <w:t>. О</w:t>
      </w:r>
      <w:r w:rsidRPr="00435E7A">
        <w:rPr>
          <w:color w:val="000000"/>
          <w:sz w:val="28"/>
          <w:szCs w:val="28"/>
        </w:rPr>
        <w:t>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w:t>
      </w:r>
    </w:p>
    <w:p w:rsidR="00E841AB" w:rsidRPr="00435E7A" w:rsidRDefault="00E841AB" w:rsidP="00B1504E">
      <w:pPr>
        <w:spacing w:line="0" w:lineRule="atLeast"/>
        <w:jc w:val="both"/>
        <w:rPr>
          <w:rFonts w:ascii="Times New Roman" w:eastAsia="Times New Roman" w:hAnsi="Times New Roman" w:cs="Times New Roman"/>
          <w:b/>
          <w:sz w:val="28"/>
          <w:szCs w:val="28"/>
        </w:rPr>
      </w:pPr>
    </w:p>
    <w:p w:rsidR="00E841AB" w:rsidRPr="00435E7A" w:rsidRDefault="00E841AB" w:rsidP="00B1504E">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Практическая значимость программы</w:t>
      </w:r>
    </w:p>
    <w:p w:rsidR="00E841AB" w:rsidRPr="00435E7A" w:rsidRDefault="00E841AB" w:rsidP="00B1504E">
      <w:pPr>
        <w:spacing w:line="49" w:lineRule="exact"/>
        <w:jc w:val="both"/>
        <w:rPr>
          <w:rFonts w:ascii="Times New Roman" w:eastAsia="Times New Roman" w:hAnsi="Times New Roman" w:cs="Times New Roman"/>
          <w:sz w:val="28"/>
          <w:szCs w:val="28"/>
        </w:rPr>
      </w:pPr>
      <w:bookmarkStart w:id="5" w:name="page4"/>
      <w:bookmarkEnd w:id="5"/>
    </w:p>
    <w:p w:rsidR="008E0B39" w:rsidRDefault="00E841AB" w:rsidP="00B1504E">
      <w:pPr>
        <w:jc w:val="both"/>
        <w:rPr>
          <w:rFonts w:ascii="Times New Roman" w:hAnsi="Times New Roman" w:cs="Times New Roman"/>
          <w:sz w:val="28"/>
          <w:szCs w:val="28"/>
        </w:rPr>
      </w:pPr>
      <w:r w:rsidRPr="00435E7A">
        <w:rPr>
          <w:rFonts w:ascii="Times New Roman" w:eastAsia="Times New Roman" w:hAnsi="Times New Roman" w:cs="Times New Roman"/>
          <w:sz w:val="28"/>
          <w:szCs w:val="28"/>
        </w:rPr>
        <w:tab/>
      </w:r>
      <w:r w:rsidR="00E820BF" w:rsidRPr="00435E7A">
        <w:rPr>
          <w:rFonts w:ascii="Times New Roman" w:hAnsi="Times New Roman" w:cs="Times New Roman"/>
          <w:sz w:val="28"/>
          <w:szCs w:val="28"/>
        </w:rPr>
        <w:t xml:space="preserve">Сегодня шахматы – популярный и эффективный способ развития интеллекта ребенка. Многие родители хотят познакомить своих детей с древней </w:t>
      </w:r>
    </w:p>
    <w:p w:rsidR="00E841AB" w:rsidRDefault="00E820BF" w:rsidP="00B1504E">
      <w:pPr>
        <w:jc w:val="both"/>
        <w:rPr>
          <w:rFonts w:ascii="Times New Roman" w:hAnsi="Times New Roman" w:cs="Times New Roman"/>
          <w:sz w:val="28"/>
          <w:szCs w:val="28"/>
        </w:rPr>
      </w:pPr>
      <w:r w:rsidRPr="00435E7A">
        <w:rPr>
          <w:rFonts w:ascii="Times New Roman" w:hAnsi="Times New Roman" w:cs="Times New Roman"/>
          <w:sz w:val="28"/>
          <w:szCs w:val="28"/>
        </w:rPr>
        <w:t>игрой. Доказано что занятия шахматами укрепляют память, развивают аналитические способности и воображение, помогают вырабатывать такие черты характера, как организованность, целеустремленность, объективность, что является некоторыми признаками готовности к школьному обучению. Увлекшись этой игрой, маленький непоседа становится усидчивее, озорник - выдержанней, зазнайка - самокритичней. Шахматы учат быть предельно внимательным, собранным. К тому же шахматы - замечательный повод для общения людей, способствующий углублению взаимопонимания, укреплению дружеских отношений. Не случайно девизом Всемирной шахматной федерации являются слова «Все мы одна семья».</w:t>
      </w:r>
    </w:p>
    <w:p w:rsidR="009F601B" w:rsidRDefault="009F601B" w:rsidP="00B1504E">
      <w:pPr>
        <w:jc w:val="both"/>
        <w:rPr>
          <w:rFonts w:ascii="Times New Roman" w:hAnsi="Times New Roman" w:cs="Times New Roman"/>
          <w:sz w:val="28"/>
          <w:szCs w:val="28"/>
        </w:rPr>
      </w:pPr>
    </w:p>
    <w:p w:rsidR="009F601B" w:rsidRPr="00435E7A" w:rsidRDefault="009F601B" w:rsidP="00B1504E">
      <w:pPr>
        <w:jc w:val="both"/>
        <w:rPr>
          <w:rFonts w:ascii="Times New Roman" w:eastAsia="Times New Roman" w:hAnsi="Times New Roman" w:cs="Times New Roman"/>
          <w:sz w:val="28"/>
          <w:szCs w:val="28"/>
        </w:rPr>
      </w:pPr>
    </w:p>
    <w:p w:rsidR="00C82A4E" w:rsidRDefault="00C82A4E" w:rsidP="00D93D5E">
      <w:pPr>
        <w:spacing w:line="0" w:lineRule="atLeast"/>
        <w:jc w:val="center"/>
        <w:rPr>
          <w:rFonts w:ascii="Times New Roman" w:eastAsia="Times New Roman" w:hAnsi="Times New Roman" w:cs="Times New Roman"/>
          <w:b/>
          <w:sz w:val="28"/>
          <w:szCs w:val="28"/>
        </w:rPr>
      </w:pPr>
    </w:p>
    <w:p w:rsidR="00C82A4E" w:rsidRDefault="00C82A4E" w:rsidP="00D93D5E">
      <w:pPr>
        <w:spacing w:line="0" w:lineRule="atLeast"/>
        <w:jc w:val="center"/>
        <w:rPr>
          <w:rFonts w:ascii="Times New Roman" w:eastAsia="Times New Roman" w:hAnsi="Times New Roman" w:cs="Times New Roman"/>
          <w:b/>
          <w:sz w:val="28"/>
          <w:szCs w:val="28"/>
        </w:rPr>
      </w:pPr>
    </w:p>
    <w:p w:rsidR="00E841AB" w:rsidRDefault="00E841AB" w:rsidP="00D93D5E">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lastRenderedPageBreak/>
        <w:t>Педагогическая целесообразность</w:t>
      </w:r>
    </w:p>
    <w:p w:rsidR="009F601B" w:rsidRPr="00435E7A" w:rsidRDefault="009F601B" w:rsidP="00D93D5E">
      <w:pPr>
        <w:spacing w:line="0" w:lineRule="atLeast"/>
        <w:jc w:val="center"/>
        <w:rPr>
          <w:rFonts w:ascii="Times New Roman" w:eastAsia="Times New Roman" w:hAnsi="Times New Roman" w:cs="Times New Roman"/>
          <w:b/>
          <w:sz w:val="28"/>
          <w:szCs w:val="28"/>
        </w:rPr>
      </w:pPr>
    </w:p>
    <w:p w:rsidR="00E841AB" w:rsidRPr="00435E7A" w:rsidRDefault="00E841AB" w:rsidP="004147FF">
      <w:pPr>
        <w:spacing w:line="49" w:lineRule="exact"/>
        <w:jc w:val="both"/>
        <w:rPr>
          <w:rFonts w:ascii="Times New Roman" w:eastAsia="Times New Roman" w:hAnsi="Times New Roman" w:cs="Times New Roman"/>
          <w:sz w:val="28"/>
          <w:szCs w:val="28"/>
        </w:rPr>
      </w:pPr>
    </w:p>
    <w:p w:rsidR="00E820BF" w:rsidRPr="00435E7A" w:rsidRDefault="00E841AB" w:rsidP="004147FF">
      <w:pPr>
        <w:pStyle w:val="aa"/>
        <w:spacing w:before="0" w:beforeAutospacing="0" w:after="0" w:afterAutospacing="0"/>
        <w:jc w:val="both"/>
        <w:rPr>
          <w:color w:val="000000"/>
          <w:sz w:val="28"/>
          <w:szCs w:val="28"/>
        </w:rPr>
      </w:pPr>
      <w:r w:rsidRPr="00435E7A">
        <w:rPr>
          <w:sz w:val="28"/>
          <w:szCs w:val="28"/>
        </w:rPr>
        <w:tab/>
      </w:r>
      <w:r w:rsidR="00E820BF" w:rsidRPr="00435E7A">
        <w:rPr>
          <w:b/>
          <w:bCs/>
          <w:color w:val="272727"/>
          <w:sz w:val="28"/>
          <w:szCs w:val="28"/>
        </w:rPr>
        <w:t>Педагогическая целесообразность</w:t>
      </w:r>
      <w:r w:rsidR="00E820BF" w:rsidRPr="00435E7A">
        <w:rPr>
          <w:rStyle w:val="apple-converted-space"/>
          <w:color w:val="272727"/>
          <w:sz w:val="28"/>
          <w:szCs w:val="28"/>
        </w:rPr>
        <w:t> </w:t>
      </w:r>
      <w:r w:rsidR="00E820BF" w:rsidRPr="00435E7A">
        <w:rPr>
          <w:color w:val="272727"/>
          <w:sz w:val="28"/>
          <w:szCs w:val="28"/>
        </w:rPr>
        <w:t>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Игра в шахматыразвивает наглядно-образное мышление</w:t>
      </w:r>
      <w:r w:rsidRPr="00435E7A">
        <w:rPr>
          <w:b/>
          <w:bCs/>
          <w:color w:val="272727"/>
          <w:sz w:val="28"/>
          <w:szCs w:val="28"/>
        </w:rPr>
        <w:t>,</w:t>
      </w:r>
      <w:r w:rsidRPr="00435E7A">
        <w:rPr>
          <w:rStyle w:val="apple-converted-space"/>
          <w:b/>
          <w:bCs/>
          <w:color w:val="272727"/>
          <w:sz w:val="28"/>
          <w:szCs w:val="28"/>
        </w:rPr>
        <w:t> </w:t>
      </w:r>
      <w:r w:rsidRPr="00435E7A">
        <w:rPr>
          <w:color w:val="272727"/>
          <w:sz w:val="28"/>
          <w:szCs w:val="28"/>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E820BF" w:rsidRPr="00435E7A" w:rsidRDefault="00E820BF" w:rsidP="004147FF">
      <w:pPr>
        <w:pStyle w:val="aa"/>
        <w:spacing w:before="0" w:beforeAutospacing="0" w:after="0" w:afterAutospacing="0"/>
        <w:jc w:val="both"/>
        <w:rPr>
          <w:color w:val="000000"/>
          <w:sz w:val="28"/>
          <w:szCs w:val="28"/>
        </w:rPr>
      </w:pPr>
      <w:r w:rsidRPr="00435E7A">
        <w:rPr>
          <w:color w:val="272727"/>
          <w:sz w:val="28"/>
          <w:szCs w:val="28"/>
        </w:rPr>
        <w:t>Программа «</w:t>
      </w:r>
      <w:r w:rsidR="004147FF">
        <w:rPr>
          <w:b/>
          <w:bCs/>
          <w:color w:val="272727"/>
          <w:sz w:val="28"/>
          <w:szCs w:val="28"/>
        </w:rPr>
        <w:t>Шахматная азбука</w:t>
      </w:r>
      <w:r w:rsidRPr="00435E7A">
        <w:rPr>
          <w:color w:val="272727"/>
          <w:sz w:val="28"/>
          <w:szCs w:val="28"/>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w:t>
      </w:r>
      <w:r w:rsidR="004147FF">
        <w:rPr>
          <w:color w:val="272727"/>
          <w:sz w:val="28"/>
          <w:szCs w:val="28"/>
        </w:rPr>
        <w:t>обучаю</w:t>
      </w:r>
      <w:r w:rsidRPr="00435E7A">
        <w:rPr>
          <w:color w:val="272727"/>
          <w:sz w:val="28"/>
          <w:szCs w:val="28"/>
        </w:rPr>
        <w:t>щихся, когда они наблюдают, сравнивают, классифицируют, группируют, делают выводы, выясняют закономерности.</w:t>
      </w:r>
    </w:p>
    <w:p w:rsidR="00E841AB" w:rsidRPr="00435E7A" w:rsidRDefault="00E841AB" w:rsidP="00B1504E">
      <w:pPr>
        <w:jc w:val="both"/>
        <w:rPr>
          <w:rFonts w:ascii="Times New Roman" w:eastAsia="Times New Roman" w:hAnsi="Times New Roman" w:cs="Times New Roman"/>
          <w:sz w:val="28"/>
          <w:szCs w:val="28"/>
        </w:rPr>
      </w:pPr>
    </w:p>
    <w:p w:rsidR="00E820BF" w:rsidRDefault="00E841AB" w:rsidP="00F20D09">
      <w:pPr>
        <w:rPr>
          <w:rFonts w:ascii="Times New Roman" w:hAnsi="Times New Roman" w:cs="Times New Roman"/>
          <w:color w:val="000000"/>
          <w:sz w:val="28"/>
          <w:szCs w:val="28"/>
          <w:shd w:val="clear" w:color="auto" w:fill="FFFFFF"/>
        </w:rPr>
      </w:pPr>
      <w:r w:rsidRPr="00435E7A">
        <w:rPr>
          <w:rFonts w:ascii="Times New Roman" w:eastAsia="Times New Roman" w:hAnsi="Times New Roman" w:cs="Times New Roman"/>
          <w:b/>
          <w:sz w:val="28"/>
          <w:szCs w:val="28"/>
        </w:rPr>
        <w:t>Вид программы</w:t>
      </w:r>
      <w:r w:rsidRPr="00435E7A">
        <w:rPr>
          <w:rFonts w:ascii="Times New Roman" w:eastAsia="Times New Roman" w:hAnsi="Times New Roman" w:cs="Times New Roman"/>
          <w:sz w:val="28"/>
          <w:szCs w:val="28"/>
        </w:rPr>
        <w:t xml:space="preserve">:модифицированная программа. В основу настоящей программы легла программа </w:t>
      </w:r>
      <w:r w:rsidR="004D1762" w:rsidRPr="00435E7A">
        <w:rPr>
          <w:rFonts w:ascii="Times New Roman" w:hAnsi="Times New Roman" w:cs="Times New Roman"/>
          <w:color w:val="000000"/>
          <w:sz w:val="28"/>
          <w:szCs w:val="28"/>
          <w:shd w:val="clear" w:color="auto" w:fill="FFFFFF"/>
        </w:rPr>
        <w:t>"Шахматы, первый год" И. Г.Сухина</w:t>
      </w:r>
      <w:r w:rsidR="004D1762">
        <w:rPr>
          <w:rFonts w:ascii="Times New Roman" w:hAnsi="Times New Roman" w:cs="Times New Roman"/>
          <w:color w:val="000000"/>
          <w:sz w:val="28"/>
          <w:szCs w:val="28"/>
          <w:shd w:val="clear" w:color="auto" w:fill="FFFFFF"/>
        </w:rPr>
        <w:t>.</w:t>
      </w:r>
    </w:p>
    <w:p w:rsidR="004D1762" w:rsidRPr="00435E7A" w:rsidRDefault="004D1762" w:rsidP="00F20D09">
      <w:pPr>
        <w:rPr>
          <w:rFonts w:ascii="Times New Roman" w:eastAsia="Times New Roman" w:hAnsi="Times New Roman" w:cs="Times New Roman"/>
          <w:b/>
          <w:sz w:val="28"/>
          <w:szCs w:val="28"/>
        </w:rPr>
      </w:pPr>
    </w:p>
    <w:p w:rsidR="00E841AB" w:rsidRPr="00435E7A" w:rsidRDefault="00E841AB" w:rsidP="002008FF">
      <w:pPr>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Новизной и отличительной особенностью программы</w:t>
      </w:r>
    </w:p>
    <w:p w:rsidR="00F20D09" w:rsidRPr="00435E7A" w:rsidRDefault="00F20D09" w:rsidP="009F601B">
      <w:pPr>
        <w:ind w:left="-567"/>
        <w:rPr>
          <w:rFonts w:ascii="Times New Roman" w:hAnsi="Times New Roman" w:cs="Times New Roman"/>
          <w:color w:val="000000"/>
          <w:sz w:val="28"/>
          <w:szCs w:val="28"/>
          <w:shd w:val="clear" w:color="auto" w:fill="FFFFFF"/>
        </w:rPr>
      </w:pPr>
      <w:bookmarkStart w:id="6" w:name="page5"/>
      <w:bookmarkEnd w:id="6"/>
    </w:p>
    <w:p w:rsidR="00E841AB" w:rsidRPr="00435E7A" w:rsidRDefault="004E7DD2" w:rsidP="009F601B">
      <w:pPr>
        <w:spacing w:line="276" w:lineRule="auto"/>
        <w:ind w:left="-142"/>
        <w:jc w:val="both"/>
        <w:rPr>
          <w:rFonts w:ascii="Times New Roman" w:hAnsi="Times New Roman" w:cs="Times New Roman"/>
          <w:color w:val="000000"/>
          <w:sz w:val="28"/>
          <w:szCs w:val="28"/>
          <w:shd w:val="clear" w:color="auto" w:fill="FFFFFF"/>
        </w:rPr>
      </w:pPr>
      <w:r w:rsidRPr="00435E7A">
        <w:rPr>
          <w:rFonts w:ascii="Times New Roman" w:hAnsi="Times New Roman" w:cs="Times New Roman"/>
          <w:color w:val="000000"/>
          <w:sz w:val="28"/>
          <w:szCs w:val="28"/>
          <w:shd w:val="clear" w:color="auto" w:fill="FFFFFF"/>
        </w:rPr>
        <w:t>Предложенная программа составлена на основе программы "Шахматы, первый год" И. Г.Сухина, который опирается на ряд нетрадиционных авторских наработок. В их числе:</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широкое использование в учебном процессе игры на фрагментах шахматной доски;</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применение нестандартных дидактических заданий и игр;</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детальное изучение возможностей каждой шахматной фигуры;</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преимущественное использование в учебном процессе игровых положений с ограниченным количеством фигур;</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выявление стержневой игры первого этапа обучения "Игры на уничтожение": фигура против фигуры;</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разработка конкретных блоков игровых положений для каждой дидактической игры;</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t>- неспешный подвод к краеугольному шахматному термину "мат".</w:t>
      </w:r>
    </w:p>
    <w:p w:rsidR="00F20D09" w:rsidRPr="00435E7A" w:rsidRDefault="00F20D09" w:rsidP="009F601B">
      <w:pPr>
        <w:pStyle w:val="aa"/>
        <w:shd w:val="clear" w:color="auto" w:fill="FFFFFF"/>
        <w:spacing w:before="0" w:beforeAutospacing="0" w:after="0" w:afterAutospacing="0" w:line="276" w:lineRule="auto"/>
        <w:ind w:left="-142"/>
        <w:jc w:val="both"/>
        <w:textAlignment w:val="baseline"/>
        <w:rPr>
          <w:color w:val="000000"/>
          <w:sz w:val="28"/>
          <w:szCs w:val="28"/>
        </w:rPr>
      </w:pPr>
      <w:r w:rsidRPr="00435E7A">
        <w:rPr>
          <w:color w:val="000000"/>
          <w:sz w:val="28"/>
          <w:szCs w:val="28"/>
        </w:rPr>
        <w:lastRenderedPageBreak/>
        <w:t>Предлагаемая дополнительная образовательная программа для детей старше</w:t>
      </w:r>
      <w:r w:rsidR="004D1762">
        <w:rPr>
          <w:color w:val="000000"/>
          <w:sz w:val="28"/>
          <w:szCs w:val="28"/>
        </w:rPr>
        <w:t>го дошкольного возраста «Шахматная азбука</w:t>
      </w:r>
      <w:r w:rsidRPr="00435E7A">
        <w:rPr>
          <w:color w:val="000000"/>
          <w:sz w:val="28"/>
          <w:szCs w:val="28"/>
        </w:rPr>
        <w:t>» направлена на интеллектуальное развитие детей, способствует совершенствованию психических процессов, становление которых особенно активно в дошкольном возрасте.</w:t>
      </w:r>
    </w:p>
    <w:p w:rsidR="00F20D09" w:rsidRPr="00435E7A" w:rsidRDefault="00F20D09" w:rsidP="009F601B">
      <w:pPr>
        <w:pStyle w:val="aa"/>
        <w:shd w:val="clear" w:color="auto" w:fill="FFFFFF"/>
        <w:spacing w:before="0" w:beforeAutospacing="0" w:after="0" w:afterAutospacing="0" w:line="276" w:lineRule="auto"/>
        <w:jc w:val="both"/>
        <w:textAlignment w:val="baseline"/>
        <w:rPr>
          <w:color w:val="000000"/>
          <w:sz w:val="28"/>
          <w:szCs w:val="28"/>
        </w:rPr>
      </w:pPr>
      <w:r w:rsidRPr="00435E7A">
        <w:rPr>
          <w:color w:val="000000"/>
          <w:sz w:val="28"/>
          <w:szCs w:val="28"/>
        </w:rPr>
        <w:t>Начальный курс по обучению игре в шахматы максимально прост и доступен. Важное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игровой форме вводит детей в мир шахмат: знакомит дошкольников с историей развития шахмат. В простой и доходчивой форме рассказывает о шахматных фигурах, «волшебных» свойствах и загадочных особенностях доски, об элементарных правилах игры и некоторых ее прин</w:t>
      </w:r>
      <w:r w:rsidRPr="00435E7A">
        <w:rPr>
          <w:color w:val="000000"/>
          <w:sz w:val="28"/>
          <w:szCs w:val="28"/>
        </w:rPr>
        <w:softHyphen/>
        <w:t>ципах, знакомит дошкольников со своеобразным миром шахмат, при</w:t>
      </w:r>
      <w:r w:rsidRPr="00435E7A">
        <w:rPr>
          <w:color w:val="000000"/>
          <w:sz w:val="28"/>
          <w:szCs w:val="28"/>
        </w:rPr>
        <w:softHyphen/>
        <w:t>вивает им любовь к древней и мудрой игре. «Чтобы переварить знания, надо поглощать их с аппетитом», – любил повторять А. Франс. Поэтому в программе широко используются шахматные сказки, ребусы, загадки шарады, занима</w:t>
      </w:r>
      <w:r w:rsidR="004147FF">
        <w:rPr>
          <w:color w:val="000000"/>
          <w:sz w:val="28"/>
          <w:szCs w:val="28"/>
        </w:rPr>
        <w:t xml:space="preserve">тельные задачи </w:t>
      </w:r>
      <w:r w:rsidRPr="00435E7A">
        <w:rPr>
          <w:color w:val="000000"/>
          <w:sz w:val="28"/>
          <w:szCs w:val="28"/>
        </w:rPr>
        <w:t xml:space="preserve"> которые будут интересны дошкольникам.</w:t>
      </w:r>
    </w:p>
    <w:p w:rsidR="008E3FFD" w:rsidRDefault="008E3FFD" w:rsidP="009F601B">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0D09" w:rsidRPr="00435E7A" w:rsidRDefault="00F20D09" w:rsidP="00B1504E">
      <w:pPr>
        <w:spacing w:line="244" w:lineRule="auto"/>
        <w:ind w:right="80"/>
        <w:jc w:val="both"/>
        <w:rPr>
          <w:rFonts w:ascii="Times New Roman" w:eastAsia="Times New Roman" w:hAnsi="Times New Roman" w:cs="Times New Roman"/>
          <w:b/>
          <w:sz w:val="28"/>
          <w:szCs w:val="28"/>
        </w:rPr>
      </w:pPr>
    </w:p>
    <w:p w:rsidR="00E841AB" w:rsidRPr="00435E7A" w:rsidRDefault="00E841AB" w:rsidP="004D1762">
      <w:pPr>
        <w:pStyle w:val="31"/>
        <w:rPr>
          <w:sz w:val="28"/>
          <w:szCs w:val="28"/>
        </w:rPr>
      </w:pPr>
      <w:bookmarkStart w:id="7" w:name="_Toc529218329"/>
      <w:r w:rsidRPr="00435E7A">
        <w:rPr>
          <w:sz w:val="28"/>
          <w:szCs w:val="28"/>
        </w:rPr>
        <w:t>Цель и задачи реализации программы.</w:t>
      </w:r>
      <w:bookmarkEnd w:id="7"/>
    </w:p>
    <w:p w:rsidR="00F20D09" w:rsidRPr="00435E7A" w:rsidRDefault="00F20D09" w:rsidP="00E841AB">
      <w:pPr>
        <w:spacing w:line="196" w:lineRule="exact"/>
        <w:rPr>
          <w:rFonts w:ascii="Times New Roman" w:hAnsi="Times New Roman" w:cs="Times New Roman"/>
          <w:b/>
          <w:bCs/>
          <w:color w:val="000000"/>
          <w:sz w:val="28"/>
          <w:szCs w:val="28"/>
          <w:bdr w:val="none" w:sz="0" w:space="0" w:color="auto" w:frame="1"/>
          <w:shd w:val="clear" w:color="auto" w:fill="FFFFFF"/>
        </w:rPr>
      </w:pPr>
    </w:p>
    <w:p w:rsidR="00B0068E" w:rsidRDefault="00F20D09" w:rsidP="00B0068E">
      <w:pPr>
        <w:jc w:val="both"/>
        <w:rPr>
          <w:rFonts w:ascii="Times New Roman" w:hAnsi="Times New Roman" w:cs="Times New Roman"/>
          <w:color w:val="000000"/>
          <w:sz w:val="28"/>
          <w:szCs w:val="28"/>
          <w:shd w:val="clear" w:color="auto" w:fill="FFFFFF"/>
        </w:rPr>
      </w:pPr>
      <w:r w:rsidRPr="00435E7A">
        <w:rPr>
          <w:rFonts w:ascii="Times New Roman" w:hAnsi="Times New Roman" w:cs="Times New Roman"/>
          <w:b/>
          <w:bCs/>
          <w:color w:val="000000"/>
          <w:sz w:val="28"/>
          <w:szCs w:val="28"/>
          <w:bdr w:val="none" w:sz="0" w:space="0" w:color="auto" w:frame="1"/>
          <w:shd w:val="clear" w:color="auto" w:fill="FFFFFF"/>
        </w:rPr>
        <w:t>Цель программы</w:t>
      </w:r>
      <w:r w:rsidRPr="00435E7A">
        <w:rPr>
          <w:rFonts w:ascii="Times New Roman" w:hAnsi="Times New Roman" w:cs="Times New Roman"/>
          <w:color w:val="000000"/>
          <w:sz w:val="28"/>
          <w:szCs w:val="28"/>
          <w:shd w:val="clear" w:color="auto" w:fill="FFFFFF"/>
        </w:rPr>
        <w:t>: формировани</w:t>
      </w:r>
      <w:r w:rsidR="003268D3">
        <w:rPr>
          <w:rFonts w:ascii="Times New Roman" w:hAnsi="Times New Roman" w:cs="Times New Roman"/>
          <w:color w:val="000000"/>
          <w:sz w:val="28"/>
          <w:szCs w:val="28"/>
          <w:shd w:val="clear" w:color="auto" w:fill="FFFFFF"/>
        </w:rPr>
        <w:t>е</w:t>
      </w:r>
      <w:r w:rsidRPr="00435E7A">
        <w:rPr>
          <w:rFonts w:ascii="Times New Roman" w:hAnsi="Times New Roman" w:cs="Times New Roman"/>
          <w:color w:val="000000"/>
          <w:sz w:val="28"/>
          <w:szCs w:val="28"/>
          <w:shd w:val="clear" w:color="auto" w:fill="FFFFFF"/>
        </w:rPr>
        <w:t xml:space="preserve"> общей культуры посредством обучения игре в шахматы.</w:t>
      </w:r>
    </w:p>
    <w:p w:rsidR="00B0068E" w:rsidRDefault="00B0068E" w:rsidP="00B0068E">
      <w:pPr>
        <w:jc w:val="both"/>
        <w:rPr>
          <w:rFonts w:ascii="Times New Roman" w:hAnsi="Times New Roman" w:cs="Times New Roman"/>
          <w:color w:val="000000"/>
          <w:sz w:val="28"/>
          <w:szCs w:val="28"/>
          <w:shd w:val="clear" w:color="auto" w:fill="FFFFFF"/>
        </w:rPr>
      </w:pPr>
    </w:p>
    <w:p w:rsidR="00E841AB" w:rsidRDefault="00E841AB" w:rsidP="00B0068E">
      <w:pPr>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Основные задачи программы:</w:t>
      </w:r>
    </w:p>
    <w:p w:rsidR="003268D3" w:rsidRPr="00435E7A" w:rsidRDefault="003268D3" w:rsidP="003268D3">
      <w:pPr>
        <w:jc w:val="both"/>
        <w:rPr>
          <w:rFonts w:ascii="Times New Roman" w:eastAsia="Times New Roman" w:hAnsi="Times New Roman" w:cs="Times New Roman"/>
          <w:b/>
          <w:sz w:val="28"/>
          <w:szCs w:val="28"/>
          <w:u w:val="single"/>
        </w:rPr>
      </w:pPr>
      <w:r w:rsidRPr="00435E7A">
        <w:rPr>
          <w:rFonts w:ascii="Times New Roman" w:eastAsia="Times New Roman" w:hAnsi="Times New Roman" w:cs="Times New Roman"/>
          <w:b/>
          <w:sz w:val="28"/>
          <w:szCs w:val="28"/>
          <w:u w:val="single"/>
        </w:rPr>
        <w:t>Развивающие:</w:t>
      </w:r>
    </w:p>
    <w:p w:rsidR="003268D3" w:rsidRPr="00435E7A" w:rsidRDefault="003268D3" w:rsidP="003268D3">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Развивать все сферы мышления, память, внимание, наблюдательность, воображение;</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Способствовать активизации мыслительной деятельности дошкольника;</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Приобщать ребенка к самостоятельному решению логических задач;</w:t>
      </w:r>
    </w:p>
    <w:p w:rsidR="003268D3" w:rsidRPr="00435E7A" w:rsidRDefault="003268D3" w:rsidP="003268D3">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Формировать мотивацию к познанию и творчеству</w:t>
      </w:r>
    </w:p>
    <w:p w:rsidR="003268D3" w:rsidRPr="00435E7A" w:rsidRDefault="003268D3" w:rsidP="003268D3">
      <w:pPr>
        <w:pStyle w:val="aa"/>
        <w:shd w:val="clear" w:color="auto" w:fill="FFFFFF"/>
        <w:spacing w:before="0" w:beforeAutospacing="0" w:after="0" w:afterAutospacing="0"/>
        <w:ind w:left="142"/>
        <w:jc w:val="both"/>
        <w:textAlignment w:val="baseline"/>
        <w:rPr>
          <w:color w:val="000000"/>
          <w:sz w:val="28"/>
          <w:szCs w:val="28"/>
        </w:rPr>
      </w:pPr>
      <w:r w:rsidRPr="00435E7A">
        <w:rPr>
          <w:color w:val="000000"/>
          <w:sz w:val="28"/>
          <w:szCs w:val="28"/>
        </w:rPr>
        <w:t>создание условий для формирования и развития ключевых компетенций воспитанников (коммуникативных, интеллектуальных, социальных);</w:t>
      </w:r>
    </w:p>
    <w:p w:rsidR="003268D3" w:rsidRDefault="003268D3" w:rsidP="004D1762">
      <w:pPr>
        <w:jc w:val="both"/>
        <w:rPr>
          <w:rFonts w:ascii="Times New Roman" w:eastAsia="Times New Roman" w:hAnsi="Times New Roman" w:cs="Times New Roman"/>
          <w:b/>
          <w:sz w:val="28"/>
          <w:szCs w:val="28"/>
          <w:u w:val="single"/>
        </w:rPr>
      </w:pPr>
    </w:p>
    <w:p w:rsidR="004D1762" w:rsidRPr="00435E7A" w:rsidRDefault="004D1762" w:rsidP="004D1762">
      <w:pPr>
        <w:jc w:val="both"/>
        <w:rPr>
          <w:rFonts w:ascii="Times New Roman" w:eastAsia="Times New Roman" w:hAnsi="Times New Roman" w:cs="Times New Roman"/>
          <w:b/>
          <w:sz w:val="28"/>
          <w:szCs w:val="28"/>
          <w:u w:val="single"/>
        </w:rPr>
      </w:pPr>
      <w:r w:rsidRPr="00435E7A">
        <w:rPr>
          <w:rFonts w:ascii="Times New Roman" w:eastAsia="Times New Roman" w:hAnsi="Times New Roman" w:cs="Times New Roman"/>
          <w:b/>
          <w:sz w:val="28"/>
          <w:szCs w:val="28"/>
          <w:u w:val="single"/>
        </w:rPr>
        <w:t>Воспитательные</w:t>
      </w:r>
    </w:p>
    <w:p w:rsidR="004D1762" w:rsidRPr="00435E7A" w:rsidRDefault="004D1762" w:rsidP="004D1762">
      <w:pPr>
        <w:spacing w:line="42" w:lineRule="exact"/>
        <w:jc w:val="both"/>
        <w:rPr>
          <w:rFonts w:ascii="Times New Roman" w:eastAsia="Times New Roman" w:hAnsi="Times New Roman" w:cs="Times New Roman"/>
          <w:sz w:val="28"/>
          <w:szCs w:val="28"/>
        </w:rPr>
      </w:pPr>
    </w:p>
    <w:p w:rsidR="004D1762" w:rsidRPr="00435E7A" w:rsidRDefault="004D1762" w:rsidP="004D1762">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-Воспитывать, ус</w:t>
      </w:r>
      <w:r>
        <w:rPr>
          <w:color w:val="000000"/>
          <w:sz w:val="28"/>
          <w:szCs w:val="28"/>
        </w:rPr>
        <w:t>идчивость, целеустремленность,</w:t>
      </w:r>
      <w:r w:rsidRPr="00435E7A">
        <w:rPr>
          <w:color w:val="000000"/>
          <w:sz w:val="28"/>
          <w:szCs w:val="28"/>
        </w:rPr>
        <w:t xml:space="preserve"> волю, организованность, уверенность в своих силах, самостоятельность в принятии решений;</w:t>
      </w:r>
    </w:p>
    <w:p w:rsidR="004D1762" w:rsidRPr="00435E7A" w:rsidRDefault="004D1762" w:rsidP="004D1762">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Поставленные цели и задачи реализуются при создании необходимых условий:</w:t>
      </w:r>
      <w:r w:rsidRPr="00435E7A">
        <w:rPr>
          <w:color w:val="000000"/>
          <w:sz w:val="28"/>
          <w:szCs w:val="28"/>
        </w:rPr>
        <w:br/>
        <w:t>наличии кабинета и его оснащенности методической литературой, ТСО, наглядными пособиями, раздаточными материалами, играми, (головоломки, кроссворды, ребусы, шахматное лото, викторины и др</w:t>
      </w:r>
      <w:r w:rsidR="00F805BC">
        <w:rPr>
          <w:color w:val="000000"/>
          <w:sz w:val="28"/>
          <w:szCs w:val="28"/>
        </w:rPr>
        <w:t>.</w:t>
      </w:r>
      <w:r w:rsidRPr="00435E7A">
        <w:rPr>
          <w:color w:val="000000"/>
          <w:sz w:val="28"/>
          <w:szCs w:val="28"/>
        </w:rPr>
        <w:t>).</w:t>
      </w:r>
    </w:p>
    <w:p w:rsidR="003268D3" w:rsidRPr="00435E7A" w:rsidRDefault="003268D3" w:rsidP="003268D3">
      <w:pPr>
        <w:jc w:val="both"/>
        <w:rPr>
          <w:rFonts w:ascii="Times New Roman" w:eastAsia="Times New Roman" w:hAnsi="Times New Roman" w:cs="Times New Roman"/>
          <w:sz w:val="28"/>
          <w:szCs w:val="28"/>
        </w:rPr>
      </w:pPr>
    </w:p>
    <w:p w:rsidR="004D1762" w:rsidRPr="00B0068E" w:rsidRDefault="004D1762" w:rsidP="00B0068E">
      <w:pPr>
        <w:jc w:val="center"/>
        <w:rPr>
          <w:rFonts w:ascii="Times New Roman" w:hAnsi="Times New Roman" w:cs="Times New Roman"/>
          <w:color w:val="000000"/>
          <w:sz w:val="28"/>
          <w:szCs w:val="28"/>
          <w:shd w:val="clear" w:color="auto" w:fill="FFFFFF"/>
        </w:rPr>
      </w:pPr>
    </w:p>
    <w:p w:rsidR="00E841AB" w:rsidRPr="00435E7A" w:rsidRDefault="00E841AB" w:rsidP="00B1504E">
      <w:pPr>
        <w:spacing w:line="0" w:lineRule="atLeast"/>
        <w:jc w:val="both"/>
        <w:rPr>
          <w:rFonts w:ascii="Times New Roman" w:eastAsia="Times New Roman" w:hAnsi="Times New Roman" w:cs="Times New Roman"/>
          <w:b/>
          <w:i/>
          <w:sz w:val="28"/>
          <w:szCs w:val="28"/>
          <w:u w:val="single"/>
        </w:rPr>
      </w:pPr>
      <w:r w:rsidRPr="00435E7A">
        <w:rPr>
          <w:rFonts w:ascii="Times New Roman" w:eastAsia="Times New Roman" w:hAnsi="Times New Roman" w:cs="Times New Roman"/>
          <w:b/>
          <w:sz w:val="28"/>
          <w:szCs w:val="28"/>
          <w:u w:val="single"/>
        </w:rPr>
        <w:t>Образовательные</w:t>
      </w:r>
      <w:r w:rsidRPr="00435E7A">
        <w:rPr>
          <w:rFonts w:ascii="Times New Roman" w:eastAsia="Times New Roman" w:hAnsi="Times New Roman" w:cs="Times New Roman"/>
          <w:b/>
          <w:i/>
          <w:sz w:val="28"/>
          <w:szCs w:val="28"/>
          <w:u w:val="single"/>
        </w:rPr>
        <w:t>:</w:t>
      </w:r>
    </w:p>
    <w:p w:rsidR="00E841AB" w:rsidRPr="00435E7A" w:rsidRDefault="00E841AB" w:rsidP="00B1504E">
      <w:pPr>
        <w:spacing w:line="42" w:lineRule="exact"/>
        <w:jc w:val="both"/>
        <w:rPr>
          <w:rFonts w:ascii="Times New Roman" w:eastAsia="Times New Roman" w:hAnsi="Times New Roman" w:cs="Times New Roman"/>
          <w:sz w:val="28"/>
          <w:szCs w:val="28"/>
        </w:rPr>
      </w:pPr>
    </w:p>
    <w:p w:rsidR="00F20D09" w:rsidRPr="00435E7A" w:rsidRDefault="00F20D09"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Формировать устойчивый интерес малышей к игре в шахматы.</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Способствовать освоению деть</w:t>
      </w:r>
      <w:r w:rsidR="00F805BC">
        <w:rPr>
          <w:color w:val="000000"/>
          <w:sz w:val="28"/>
          <w:szCs w:val="28"/>
        </w:rPr>
        <w:t>ми основных шахматных понятий (</w:t>
      </w:r>
      <w:r w:rsidRPr="00435E7A">
        <w:rPr>
          <w:color w:val="000000"/>
          <w:sz w:val="28"/>
          <w:szCs w:val="28"/>
        </w:rPr>
        <w:t>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F20D09" w:rsidRPr="00435E7A" w:rsidRDefault="00F20D09"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Обеспечить успешное овладение малышами основополагающих принципов ведения шахматной партии</w:t>
      </w:r>
    </w:p>
    <w:p w:rsidR="00F20D09" w:rsidRPr="00435E7A" w:rsidRDefault="002F0B76"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F20D09" w:rsidRPr="00435E7A">
        <w:rPr>
          <w:color w:val="000000"/>
          <w:sz w:val="28"/>
          <w:szCs w:val="28"/>
        </w:rPr>
        <w:t>Содействовать активному использованию полученных знаний в процессе игровой практики за шахматной доской;</w:t>
      </w:r>
    </w:p>
    <w:p w:rsidR="00F20D09"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F20D09" w:rsidRPr="00435E7A">
        <w:rPr>
          <w:color w:val="000000"/>
          <w:sz w:val="28"/>
          <w:szCs w:val="28"/>
        </w:rPr>
        <w:t>Учить ориентироваться на пло</w:t>
      </w:r>
      <w:r w:rsidR="00F20D09" w:rsidRPr="00435E7A">
        <w:rPr>
          <w:color w:val="000000"/>
          <w:sz w:val="28"/>
          <w:szCs w:val="28"/>
        </w:rPr>
        <w:softHyphen/>
        <w:t>скости, обо</w:t>
      </w:r>
      <w:r w:rsidR="00F20D09" w:rsidRPr="00435E7A">
        <w:rPr>
          <w:color w:val="000000"/>
          <w:sz w:val="28"/>
          <w:szCs w:val="28"/>
        </w:rPr>
        <w:softHyphen/>
        <w:t>гащать детскую фантазию,</w:t>
      </w:r>
    </w:p>
    <w:p w:rsidR="00E841AB" w:rsidRPr="00435E7A" w:rsidRDefault="00E841AB" w:rsidP="00B1504E">
      <w:pPr>
        <w:spacing w:line="241" w:lineRule="exact"/>
        <w:jc w:val="both"/>
        <w:rPr>
          <w:rFonts w:ascii="Times New Roman" w:eastAsia="Times New Roman" w:hAnsi="Times New Roman" w:cs="Times New Roman"/>
          <w:sz w:val="28"/>
          <w:szCs w:val="28"/>
        </w:rPr>
      </w:pPr>
    </w:p>
    <w:p w:rsidR="00E841AB" w:rsidRPr="00435E7A" w:rsidRDefault="00E841AB" w:rsidP="00B1504E">
      <w:pPr>
        <w:jc w:val="both"/>
        <w:rPr>
          <w:rFonts w:ascii="Times New Roman" w:eastAsia="Times New Roman" w:hAnsi="Times New Roman" w:cs="Times New Roman"/>
          <w:sz w:val="28"/>
          <w:szCs w:val="28"/>
        </w:rPr>
      </w:pPr>
    </w:p>
    <w:p w:rsidR="00E841AB" w:rsidRPr="00435E7A" w:rsidRDefault="00E841AB" w:rsidP="00AE12C0">
      <w:pPr>
        <w:pStyle w:val="31"/>
        <w:rPr>
          <w:sz w:val="28"/>
          <w:szCs w:val="28"/>
        </w:rPr>
      </w:pPr>
      <w:bookmarkStart w:id="8" w:name="_Toc529218330"/>
      <w:r w:rsidRPr="00435E7A">
        <w:rPr>
          <w:sz w:val="28"/>
          <w:szCs w:val="28"/>
        </w:rPr>
        <w:lastRenderedPageBreak/>
        <w:t>Принципы и подходы к формированию Программы</w:t>
      </w:r>
      <w:bookmarkEnd w:id="8"/>
    </w:p>
    <w:p w:rsidR="002F0B76"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Обучение осуществляется на основе общих методических принципов:</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развивающей деятельности: игра не ради игры, а с целью развития личности каждого участника и всего</w:t>
      </w:r>
      <w:r w:rsidR="002F0B76" w:rsidRPr="00435E7A">
        <w:rPr>
          <w:rStyle w:val="apple-converted-space"/>
          <w:color w:val="000000"/>
          <w:sz w:val="28"/>
          <w:szCs w:val="28"/>
        </w:rPr>
        <w:t> </w:t>
      </w:r>
      <w:hyperlink r:id="rId9" w:tooltip="Колл" w:history="1">
        <w:r w:rsidR="002F0B76" w:rsidRPr="00435E7A">
          <w:rPr>
            <w:rStyle w:val="ab"/>
            <w:color w:val="auto"/>
            <w:sz w:val="28"/>
            <w:szCs w:val="28"/>
            <w:u w:val="none"/>
            <w:bdr w:val="none" w:sz="0" w:space="0" w:color="auto" w:frame="1"/>
          </w:rPr>
          <w:t>коллектива</w:t>
        </w:r>
      </w:hyperlink>
      <w:r w:rsidR="002F0B76" w:rsidRPr="00435E7A">
        <w:rPr>
          <w:rStyle w:val="apple-converted-space"/>
          <w:sz w:val="28"/>
          <w:szCs w:val="28"/>
        </w:rPr>
        <w:t> </w:t>
      </w:r>
      <w:r w:rsidR="002F0B76" w:rsidRPr="00435E7A">
        <w:rPr>
          <w:color w:val="000000"/>
          <w:sz w:val="28"/>
          <w:szCs w:val="28"/>
        </w:rPr>
        <w:t>в целом.</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активной включенности каждого ребенка в игровое действие, а не пассивное созерцание со стороны;</w:t>
      </w:r>
    </w:p>
    <w:p w:rsidR="002F0B76" w:rsidRPr="00435E7A" w:rsidRDefault="00765372"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доступности, последовательности и системности изложения программного материала</w:t>
      </w:r>
    </w:p>
    <w:p w:rsidR="002F0B76" w:rsidRPr="00435E7A" w:rsidRDefault="00765372"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комплексной реализации целей: образовательных, развивающих, воспитывающих</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Основой организации работы с детьми в данной программе является система дидактических принципов:</w:t>
      </w:r>
    </w:p>
    <w:p w:rsidR="002F0B76" w:rsidRPr="00435E7A" w:rsidRDefault="00765372"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 xml:space="preserve">- </w:t>
      </w:r>
      <w:r w:rsidR="002F0B76" w:rsidRPr="00435E7A">
        <w:rPr>
          <w:color w:val="000000"/>
          <w:sz w:val="28"/>
          <w:szCs w:val="28"/>
        </w:rPr>
        <w:t>Принцип наглядности</w:t>
      </w:r>
    </w:p>
    <w:p w:rsidR="002F0B76" w:rsidRPr="00435E7A" w:rsidRDefault="00765372" w:rsidP="00E56C73">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w:t>
      </w:r>
      <w:r w:rsidR="002F0B76" w:rsidRPr="00435E7A">
        <w:rPr>
          <w:color w:val="000000"/>
          <w:sz w:val="28"/>
          <w:szCs w:val="28"/>
        </w:rPr>
        <w:t>ринцип психологической комфортности - создание образовательной среды, обеспечиваю</w:t>
      </w:r>
      <w:r w:rsidR="003B0F2B" w:rsidRPr="00435E7A">
        <w:rPr>
          <w:color w:val="000000"/>
          <w:sz w:val="28"/>
          <w:szCs w:val="28"/>
        </w:rPr>
        <w:t>щей снятие всех стресс</w:t>
      </w:r>
      <w:r w:rsidR="002F0B76" w:rsidRPr="00435E7A">
        <w:rPr>
          <w:color w:val="000000"/>
          <w:sz w:val="28"/>
          <w:szCs w:val="28"/>
        </w:rPr>
        <w:t>ообразующих факторов учебного процесса;</w:t>
      </w:r>
    </w:p>
    <w:p w:rsidR="002F0B76" w:rsidRPr="00435E7A" w:rsidRDefault="00765372" w:rsidP="00E56C73">
      <w:pPr>
        <w:pStyle w:val="aa"/>
        <w:shd w:val="clear" w:color="auto" w:fill="FFFFFF"/>
        <w:spacing w:before="0" w:beforeAutospacing="0" w:after="0" w:afterAutospacing="0"/>
        <w:ind w:left="142" w:hanging="142"/>
        <w:jc w:val="both"/>
        <w:textAlignment w:val="baseline"/>
        <w:rPr>
          <w:color w:val="000000"/>
          <w:sz w:val="28"/>
          <w:szCs w:val="28"/>
        </w:rPr>
      </w:pPr>
      <w:r w:rsidRPr="00435E7A">
        <w:rPr>
          <w:color w:val="000000"/>
          <w:sz w:val="28"/>
          <w:szCs w:val="28"/>
        </w:rPr>
        <w:t>- П</w:t>
      </w:r>
      <w:r w:rsidR="002F0B76" w:rsidRPr="00435E7A">
        <w:rPr>
          <w:color w:val="000000"/>
          <w:sz w:val="28"/>
          <w:szCs w:val="28"/>
        </w:rPr>
        <w:t>ринцип целостного представления о мире - при введении нового знания раскрывается его взаимосвязь с предметами и явлениями окружающего мира;</w:t>
      </w:r>
    </w:p>
    <w:p w:rsidR="002F0B76" w:rsidRPr="00435E7A" w:rsidRDefault="00765372" w:rsidP="00B1504E">
      <w:pPr>
        <w:pStyle w:val="aa"/>
        <w:shd w:val="clear" w:color="auto" w:fill="FFFFFF"/>
        <w:spacing w:before="0" w:beforeAutospacing="0" w:after="0" w:afterAutospacing="0"/>
        <w:ind w:left="142" w:hanging="142"/>
        <w:jc w:val="both"/>
        <w:textAlignment w:val="baseline"/>
        <w:rPr>
          <w:color w:val="000000"/>
          <w:sz w:val="28"/>
          <w:szCs w:val="28"/>
        </w:rPr>
      </w:pPr>
      <w:r w:rsidRPr="00435E7A">
        <w:rPr>
          <w:sz w:val="28"/>
          <w:szCs w:val="28"/>
        </w:rPr>
        <w:t xml:space="preserve">-  </w:t>
      </w:r>
      <w:r w:rsidRPr="00435E7A">
        <w:rPr>
          <w:color w:val="000000"/>
          <w:sz w:val="28"/>
          <w:szCs w:val="28"/>
        </w:rPr>
        <w:t>П</w:t>
      </w:r>
      <w:r w:rsidR="002F0B76" w:rsidRPr="00435E7A">
        <w:rPr>
          <w:color w:val="000000"/>
          <w:sz w:val="28"/>
          <w:szCs w:val="28"/>
        </w:rPr>
        <w:t>ринцип творчества - процесс обучения сориентирован на приобретение детьми собственного опыта творческой деятельности;</w:t>
      </w:r>
    </w:p>
    <w:p w:rsidR="002F0B76"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2F0B76" w:rsidRPr="00435E7A" w:rsidRDefault="002F0B76" w:rsidP="00B1504E">
      <w:pPr>
        <w:pStyle w:val="aa"/>
        <w:shd w:val="clear" w:color="auto" w:fill="FFFFFF"/>
        <w:spacing w:before="0" w:beforeAutospacing="0" w:after="0" w:afterAutospacing="0"/>
        <w:jc w:val="both"/>
        <w:textAlignment w:val="baseline"/>
        <w:rPr>
          <w:color w:val="000000"/>
          <w:sz w:val="28"/>
          <w:szCs w:val="28"/>
        </w:rPr>
      </w:pPr>
      <w:r w:rsidRPr="00435E7A">
        <w:rPr>
          <w:color w:val="000000"/>
          <w:sz w:val="28"/>
          <w:szCs w:val="28"/>
        </w:rPr>
        <w:t>Каждый из перечисленных принципов направлен на достижение результата обучения, овладение дошкольниками основами шахматной игры. Программа 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r w:rsidR="00765372" w:rsidRPr="00435E7A">
        <w:rPr>
          <w:color w:val="000000"/>
          <w:sz w:val="28"/>
          <w:szCs w:val="28"/>
        </w:rPr>
        <w:t>.</w:t>
      </w:r>
    </w:p>
    <w:p w:rsidR="00E841AB" w:rsidRPr="00435E7A" w:rsidRDefault="00E841AB" w:rsidP="00E841AB">
      <w:pPr>
        <w:spacing w:line="279" w:lineRule="exact"/>
        <w:rPr>
          <w:rFonts w:ascii="Times New Roman" w:eastAsia="Times New Roman" w:hAnsi="Times New Roman" w:cs="Times New Roman"/>
          <w:sz w:val="28"/>
          <w:szCs w:val="28"/>
        </w:rPr>
      </w:pPr>
    </w:p>
    <w:p w:rsidR="00E841AB" w:rsidRDefault="00E841AB" w:rsidP="00ED1112">
      <w:pPr>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Методы, используемые при организации занятий с детьми:</w:t>
      </w:r>
    </w:p>
    <w:p w:rsidR="00ED1112" w:rsidRPr="00435E7A" w:rsidRDefault="00ED1112" w:rsidP="00ED1112">
      <w:pPr>
        <w:jc w:val="center"/>
        <w:rPr>
          <w:rFonts w:ascii="Times New Roman" w:eastAsia="Times New Roman" w:hAnsi="Times New Roman" w:cs="Times New Roman"/>
          <w:b/>
          <w:sz w:val="28"/>
          <w:szCs w:val="28"/>
        </w:rPr>
      </w:pP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На начальном этапе работы преобладают</w:t>
      </w:r>
      <w:r w:rsidR="00AF185A">
        <w:rPr>
          <w:sz w:val="28"/>
          <w:szCs w:val="28"/>
        </w:rPr>
        <w:t xml:space="preserve">: </w:t>
      </w:r>
      <w:r w:rsidR="004147FF">
        <w:rPr>
          <w:b/>
          <w:bCs/>
          <w:i/>
          <w:iCs/>
          <w:sz w:val="28"/>
          <w:szCs w:val="28"/>
        </w:rPr>
        <w:t>с</w:t>
      </w:r>
      <w:r w:rsidR="004147FF" w:rsidRPr="00435E7A">
        <w:rPr>
          <w:b/>
          <w:bCs/>
          <w:i/>
          <w:iCs/>
          <w:sz w:val="28"/>
          <w:szCs w:val="28"/>
        </w:rPr>
        <w:t>ловесный</w:t>
      </w:r>
      <w:r w:rsidR="004147FF">
        <w:rPr>
          <w:rStyle w:val="apple-converted-space"/>
          <w:sz w:val="28"/>
          <w:szCs w:val="28"/>
        </w:rPr>
        <w:t xml:space="preserve">, </w:t>
      </w:r>
      <w:r w:rsidRPr="00435E7A">
        <w:rPr>
          <w:b/>
          <w:bCs/>
          <w:i/>
          <w:iCs/>
          <w:sz w:val="28"/>
          <w:szCs w:val="28"/>
        </w:rPr>
        <w:t>игровой, наглядный</w:t>
      </w:r>
      <w:r w:rsidRPr="00435E7A">
        <w:rPr>
          <w:sz w:val="28"/>
          <w:szCs w:val="28"/>
        </w:rPr>
        <w:t>. Они применяется:</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1. При знакомстве с шахматными фигурами.</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2. При изучении шахматной доски.</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3. При обучении правилам игры;</w:t>
      </w:r>
    </w:p>
    <w:p w:rsidR="00765372" w:rsidRPr="00435E7A" w:rsidRDefault="00765372" w:rsidP="005F52FF">
      <w:pPr>
        <w:pStyle w:val="aa"/>
        <w:shd w:val="clear" w:color="auto" w:fill="FFFFFF"/>
        <w:spacing w:before="0" w:beforeAutospacing="0" w:after="0" w:afterAutospacing="0"/>
        <w:rPr>
          <w:sz w:val="28"/>
          <w:szCs w:val="28"/>
        </w:rPr>
      </w:pPr>
      <w:r w:rsidRPr="00435E7A">
        <w:rPr>
          <w:sz w:val="28"/>
          <w:szCs w:val="28"/>
        </w:rPr>
        <w:t>4. При реализации материального перевеса.</w:t>
      </w:r>
    </w:p>
    <w:p w:rsidR="00765372" w:rsidRPr="00435E7A" w:rsidRDefault="00765372" w:rsidP="005F52FF">
      <w:pPr>
        <w:pStyle w:val="aa"/>
        <w:shd w:val="clear" w:color="auto" w:fill="FFFFFF"/>
        <w:spacing w:before="0" w:beforeAutospacing="0" w:after="0" w:afterAutospacing="0"/>
        <w:rPr>
          <w:sz w:val="28"/>
          <w:szCs w:val="28"/>
        </w:rPr>
      </w:pPr>
    </w:p>
    <w:p w:rsidR="00765372" w:rsidRPr="00435E7A" w:rsidRDefault="00765372" w:rsidP="00B1504E">
      <w:pPr>
        <w:pStyle w:val="aa"/>
        <w:shd w:val="clear" w:color="auto" w:fill="FFFFFF"/>
        <w:spacing w:before="0" w:beforeAutospacing="0" w:after="0" w:afterAutospacing="0"/>
        <w:jc w:val="both"/>
        <w:rPr>
          <w:sz w:val="28"/>
          <w:szCs w:val="28"/>
        </w:rPr>
      </w:pPr>
      <w:r w:rsidRPr="00435E7A">
        <w:rPr>
          <w:b/>
          <w:bCs/>
          <w:i/>
          <w:iCs/>
          <w:sz w:val="28"/>
          <w:szCs w:val="28"/>
        </w:rPr>
        <w:t>Словесный метод</w:t>
      </w:r>
      <w:r w:rsidRPr="00435E7A">
        <w:rPr>
          <w:rStyle w:val="apple-converted-space"/>
          <w:b/>
          <w:bCs/>
          <w:sz w:val="28"/>
          <w:szCs w:val="28"/>
        </w:rPr>
        <w:t> </w:t>
      </w:r>
      <w:r w:rsidRPr="00435E7A">
        <w:rPr>
          <w:sz w:val="28"/>
          <w:szCs w:val="28"/>
        </w:rPr>
        <w:t>даёт возможность передать детям информацию, поставить перед ними учебную задачу, указать пути его решения.</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b/>
          <w:bCs/>
          <w:i/>
          <w:iCs/>
          <w:sz w:val="28"/>
          <w:szCs w:val="28"/>
        </w:rPr>
        <w:t>Игровой метод</w:t>
      </w:r>
      <w:r w:rsidRPr="00435E7A">
        <w:rPr>
          <w:rStyle w:val="apple-converted-space"/>
          <w:b/>
          <w:bCs/>
          <w:i/>
          <w:iCs/>
          <w:sz w:val="28"/>
          <w:szCs w:val="28"/>
        </w:rPr>
        <w:t> </w:t>
      </w:r>
      <w:r w:rsidRPr="00435E7A">
        <w:rPr>
          <w:sz w:val="28"/>
          <w:szCs w:val="28"/>
        </w:rPr>
        <w:t>предусматривает использование разнообразных компонентов игровой деятельности в сочетании с другими приёмами.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b/>
          <w:bCs/>
          <w:i/>
          <w:iCs/>
          <w:sz w:val="28"/>
          <w:szCs w:val="28"/>
        </w:rPr>
        <w:t>Наглядный -</w:t>
      </w:r>
      <w:r w:rsidRPr="00435E7A">
        <w:rPr>
          <w:rStyle w:val="apple-converted-space"/>
          <w:b/>
          <w:bCs/>
          <w:i/>
          <w:iCs/>
          <w:sz w:val="28"/>
          <w:szCs w:val="28"/>
        </w:rPr>
        <w:t> </w:t>
      </w:r>
      <w:r w:rsidRPr="00435E7A">
        <w:rPr>
          <w:sz w:val="28"/>
          <w:szCs w:val="28"/>
        </w:rPr>
        <w:t xml:space="preserve">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w:t>
      </w:r>
      <w:r w:rsidRPr="00435E7A">
        <w:rPr>
          <w:sz w:val="28"/>
          <w:szCs w:val="28"/>
        </w:rPr>
        <w:lastRenderedPageBreak/>
        <w:t>Наглядный метод соответствует основным формам мышления дошкольника. Наглядность обеспечивает прочное запоминание.</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sz w:val="28"/>
          <w:szCs w:val="28"/>
        </w:rPr>
        <w:t>Большую роль играют общие принципы ведения игры на различных этапах шахматной партии, где основным методом становится</w:t>
      </w:r>
      <w:r w:rsidRPr="00435E7A">
        <w:rPr>
          <w:rStyle w:val="apple-converted-space"/>
          <w:sz w:val="28"/>
          <w:szCs w:val="28"/>
        </w:rPr>
        <w:t> </w:t>
      </w:r>
      <w:r w:rsidRPr="00435E7A">
        <w:rPr>
          <w:b/>
          <w:bCs/>
          <w:i/>
          <w:iCs/>
          <w:sz w:val="28"/>
          <w:szCs w:val="28"/>
        </w:rPr>
        <w:t>продуктивный</w:t>
      </w:r>
      <w:r w:rsidRPr="00435E7A">
        <w:rPr>
          <w:sz w:val="28"/>
          <w:szCs w:val="28"/>
          <w:u w:val="single"/>
        </w:rPr>
        <w:t>.</w:t>
      </w:r>
      <w:r w:rsidRPr="00435E7A">
        <w:rPr>
          <w:rStyle w:val="apple-converted-space"/>
          <w:sz w:val="28"/>
          <w:szCs w:val="28"/>
        </w:rPr>
        <w:t> </w:t>
      </w:r>
      <w:r w:rsidRPr="00435E7A">
        <w:rPr>
          <w:sz w:val="28"/>
          <w:szCs w:val="28"/>
        </w:rPr>
        <w:t>Для того чтобы реализовать на доске свой замысел, ребёнок овладевает тактическим арсеналом шахмат, вследствие чего формируется следующий алгоритм  мышления:  анализ позиции - мотив - идея - расчёт - ход.</w:t>
      </w:r>
    </w:p>
    <w:p w:rsidR="00765372" w:rsidRPr="00435E7A" w:rsidRDefault="00765372" w:rsidP="00B1504E">
      <w:pPr>
        <w:pStyle w:val="aa"/>
        <w:shd w:val="clear" w:color="auto" w:fill="FFFFFF"/>
        <w:spacing w:before="0" w:beforeAutospacing="0" w:after="0" w:afterAutospacing="0"/>
        <w:jc w:val="both"/>
        <w:rPr>
          <w:sz w:val="28"/>
          <w:szCs w:val="28"/>
        </w:rPr>
      </w:pPr>
      <w:r w:rsidRPr="00435E7A">
        <w:rPr>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765372" w:rsidRPr="00435E7A" w:rsidRDefault="00765372" w:rsidP="005F52FF">
      <w:pPr>
        <w:pStyle w:val="aa"/>
        <w:shd w:val="clear" w:color="auto" w:fill="FFFFFF"/>
        <w:spacing w:before="0" w:beforeAutospacing="0" w:after="0" w:afterAutospacing="0"/>
        <w:rPr>
          <w:sz w:val="28"/>
          <w:szCs w:val="28"/>
        </w:rPr>
      </w:pPr>
      <w:r w:rsidRPr="00435E7A">
        <w:rPr>
          <w:b/>
          <w:bCs/>
          <w:i/>
          <w:iCs/>
          <w:sz w:val="28"/>
          <w:szCs w:val="28"/>
        </w:rPr>
        <w:t>Основные формы и средства обучения:</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Дидактические игры и задания;</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Решение шахматных задач, комбинаций и этюдов;</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Практическая игра;</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Теоретические занятия, шахматные игры;</w:t>
      </w:r>
    </w:p>
    <w:p w:rsidR="00765372" w:rsidRPr="00435E7A" w:rsidRDefault="00765372" w:rsidP="00AD0C8E">
      <w:pPr>
        <w:pStyle w:val="aa"/>
        <w:numPr>
          <w:ilvl w:val="0"/>
          <w:numId w:val="2"/>
        </w:numPr>
        <w:shd w:val="clear" w:color="auto" w:fill="FFFFFF"/>
        <w:spacing w:before="0" w:beforeAutospacing="0" w:after="0" w:afterAutospacing="0"/>
        <w:ind w:left="0" w:firstLine="0"/>
        <w:rPr>
          <w:sz w:val="28"/>
          <w:szCs w:val="28"/>
        </w:rPr>
      </w:pPr>
      <w:r w:rsidRPr="00435E7A">
        <w:rPr>
          <w:sz w:val="28"/>
          <w:szCs w:val="28"/>
        </w:rPr>
        <w:t>Шахматные турниры.</w:t>
      </w:r>
    </w:p>
    <w:p w:rsidR="00AD0C8E" w:rsidRPr="00435E7A" w:rsidRDefault="00AD0C8E" w:rsidP="00E841AB">
      <w:pPr>
        <w:spacing w:line="0" w:lineRule="atLeast"/>
        <w:jc w:val="center"/>
        <w:rPr>
          <w:rFonts w:ascii="Times New Roman" w:eastAsia="Times New Roman" w:hAnsi="Times New Roman" w:cs="Times New Roman"/>
          <w:b/>
          <w:sz w:val="28"/>
          <w:szCs w:val="28"/>
        </w:rPr>
      </w:pPr>
    </w:p>
    <w:p w:rsidR="00E841AB" w:rsidRPr="00435E7A" w:rsidRDefault="00E841AB" w:rsidP="00E841AB">
      <w:pPr>
        <w:spacing w:line="0" w:lineRule="atLeast"/>
        <w:jc w:val="cente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Структура занятий:</w:t>
      </w:r>
    </w:p>
    <w:p w:rsidR="00821184" w:rsidRPr="00435E7A" w:rsidRDefault="00821184" w:rsidP="00610B74">
      <w:pPr>
        <w:rPr>
          <w:rFonts w:ascii="Times New Roman" w:eastAsia="Times New Roman" w:hAnsi="Times New Roman" w:cs="Times New Roman"/>
          <w:b/>
          <w:i/>
          <w:sz w:val="28"/>
          <w:szCs w:val="28"/>
        </w:rPr>
      </w:pPr>
      <w:r w:rsidRPr="00435E7A">
        <w:rPr>
          <w:rStyle w:val="c8"/>
          <w:rFonts w:ascii="Times New Roman" w:hAnsi="Times New Roman" w:cs="Times New Roman"/>
          <w:sz w:val="28"/>
          <w:szCs w:val="28"/>
          <w:u w:val="single"/>
          <w:shd w:val="clear" w:color="auto" w:fill="FFFFFF"/>
        </w:rPr>
        <w:t>Структура занятия</w:t>
      </w:r>
      <w:r w:rsidRPr="00435E7A">
        <w:rPr>
          <w:rStyle w:val="c8"/>
          <w:rFonts w:ascii="Times New Roman" w:hAnsi="Times New Roman" w:cs="Times New Roman"/>
          <w:sz w:val="28"/>
          <w:szCs w:val="28"/>
          <w:shd w:val="clear" w:color="auto" w:fill="FFFFFF"/>
        </w:rPr>
        <w:t> включает в себя изучение теории шахмат через использование дидактических сказок, игровых ситуаций, мнемотехнических приёмов. </w:t>
      </w:r>
    </w:p>
    <w:p w:rsidR="007E0C56" w:rsidRDefault="00821184" w:rsidP="00610B74">
      <w:pPr>
        <w:pStyle w:val="c35"/>
        <w:shd w:val="clear" w:color="auto" w:fill="FFFFFF"/>
        <w:spacing w:before="0" w:beforeAutospacing="0" w:after="0" w:afterAutospacing="0"/>
        <w:rPr>
          <w:rStyle w:val="c4"/>
          <w:sz w:val="28"/>
          <w:szCs w:val="28"/>
        </w:rPr>
      </w:pPr>
      <w:r w:rsidRPr="00435E7A">
        <w:rPr>
          <w:rStyle w:val="c4"/>
          <w:i/>
          <w:iCs/>
          <w:sz w:val="28"/>
          <w:szCs w:val="28"/>
        </w:rPr>
        <w:t>Форма проведения занятий</w:t>
      </w:r>
      <w:r w:rsidRPr="00435E7A">
        <w:rPr>
          <w:sz w:val="28"/>
          <w:szCs w:val="28"/>
        </w:rPr>
        <w:br/>
      </w:r>
      <w:r w:rsidRPr="00435E7A">
        <w:rPr>
          <w:rStyle w:val="c4"/>
          <w:sz w:val="28"/>
          <w:szCs w:val="28"/>
        </w:rPr>
        <w:t>определяется возрастными особенностями детей, а также содержанием разделов и тем изучаемого материала:</w:t>
      </w:r>
      <w:r w:rsidRPr="00435E7A">
        <w:rPr>
          <w:sz w:val="28"/>
          <w:szCs w:val="28"/>
        </w:rPr>
        <w:br/>
      </w:r>
      <w:r w:rsidRPr="00435E7A">
        <w:rPr>
          <w:rStyle w:val="c4"/>
          <w:sz w:val="28"/>
          <w:szCs w:val="28"/>
        </w:rPr>
        <w:t>- беседа с объяснением материала и показом позиций на доске; на интерактивной доске;</w:t>
      </w:r>
      <w:r w:rsidRPr="00435E7A">
        <w:rPr>
          <w:sz w:val="28"/>
          <w:szCs w:val="28"/>
        </w:rPr>
        <w:br/>
      </w:r>
      <w:r w:rsidRPr="00435E7A">
        <w:rPr>
          <w:rStyle w:val="c4"/>
          <w:sz w:val="28"/>
          <w:szCs w:val="28"/>
        </w:rPr>
        <w:t>- игра; дидактические игры, занимательные задания;</w:t>
      </w:r>
      <w:r w:rsidRPr="00435E7A">
        <w:rPr>
          <w:sz w:val="28"/>
          <w:szCs w:val="28"/>
        </w:rPr>
        <w:br/>
      </w:r>
      <w:r w:rsidR="004147FF">
        <w:rPr>
          <w:rStyle w:val="c4"/>
          <w:sz w:val="28"/>
          <w:szCs w:val="28"/>
        </w:rPr>
        <w:t>- тренировочные игры</w:t>
      </w:r>
      <w:r w:rsidRPr="00435E7A">
        <w:rPr>
          <w:rStyle w:val="c4"/>
          <w:sz w:val="28"/>
          <w:szCs w:val="28"/>
        </w:rPr>
        <w:t>.</w:t>
      </w:r>
    </w:p>
    <w:p w:rsidR="007E0C56" w:rsidRDefault="007E0C56" w:rsidP="007E0C56">
      <w:pPr>
        <w:pStyle w:val="ac"/>
        <w:ind w:left="851" w:hanging="851"/>
        <w:jc w:val="both"/>
        <w:rPr>
          <w:rFonts w:ascii="Times New Roman" w:hAnsi="Times New Roman" w:cs="Times New Roman"/>
          <w:bCs/>
          <w:sz w:val="28"/>
          <w:szCs w:val="28"/>
          <w:shd w:val="clear" w:color="auto" w:fill="FFFFFF"/>
        </w:rPr>
      </w:pPr>
      <w:r w:rsidRPr="00100349">
        <w:rPr>
          <w:rStyle w:val="af"/>
          <w:rFonts w:ascii="Times New Roman" w:hAnsi="Times New Roman" w:cs="Times New Roman"/>
          <w:sz w:val="28"/>
          <w:szCs w:val="28"/>
          <w:bdr w:val="none" w:sz="0" w:space="0" w:color="auto" w:frame="1"/>
          <w:shd w:val="clear" w:color="auto" w:fill="FFFFFF"/>
        </w:rPr>
        <w:t>Направленность программы: </w:t>
      </w:r>
      <w:r w:rsidRPr="00FB69DE">
        <w:rPr>
          <w:rFonts w:ascii="Times New Roman" w:hAnsi="Times New Roman" w:cs="Times New Roman"/>
          <w:bCs/>
          <w:sz w:val="28"/>
          <w:szCs w:val="28"/>
          <w:shd w:val="clear" w:color="auto" w:fill="FFFFFF"/>
        </w:rPr>
        <w:t>физкультурно-спортивная.</w:t>
      </w:r>
    </w:p>
    <w:p w:rsidR="007E0C56" w:rsidRPr="00100349" w:rsidRDefault="007E0C56" w:rsidP="007E0C56">
      <w:pPr>
        <w:pStyle w:val="ac"/>
        <w:ind w:left="851" w:hanging="851"/>
        <w:jc w:val="both"/>
        <w:rPr>
          <w:rFonts w:ascii="Times New Roman" w:hAnsi="Times New Roman" w:cs="Times New Roman"/>
          <w:sz w:val="28"/>
          <w:szCs w:val="28"/>
        </w:rPr>
      </w:pPr>
      <w:r>
        <w:rPr>
          <w:rStyle w:val="af"/>
          <w:rFonts w:ascii="Times New Roman" w:hAnsi="Times New Roman" w:cs="Times New Roman"/>
          <w:sz w:val="28"/>
          <w:szCs w:val="28"/>
          <w:bdr w:val="none" w:sz="0" w:space="0" w:color="auto" w:frame="1"/>
          <w:shd w:val="clear" w:color="auto" w:fill="FFFFFF"/>
        </w:rPr>
        <w:t>Тип занятий:</w:t>
      </w:r>
      <w:r>
        <w:rPr>
          <w:rFonts w:ascii="Times New Roman" w:hAnsi="Times New Roman" w:cs="Times New Roman"/>
          <w:sz w:val="28"/>
          <w:szCs w:val="28"/>
        </w:rPr>
        <w:t xml:space="preserve"> комбинированный, теоретический, практический.</w:t>
      </w:r>
    </w:p>
    <w:p w:rsidR="007E0C56" w:rsidRPr="000C40D8" w:rsidRDefault="007E0C56" w:rsidP="007E0C56">
      <w:pPr>
        <w:pStyle w:val="ac"/>
        <w:ind w:left="426" w:hanging="426"/>
        <w:outlineLvl w:val="0"/>
        <w:rPr>
          <w:rFonts w:ascii="Times New Roman" w:hAnsi="Times New Roman" w:cs="Times New Roman"/>
          <w:b/>
          <w:sz w:val="28"/>
          <w:szCs w:val="28"/>
        </w:rPr>
      </w:pPr>
      <w:r>
        <w:rPr>
          <w:rFonts w:ascii="Times New Roman" w:hAnsi="Times New Roman" w:cs="Times New Roman"/>
          <w:b/>
          <w:sz w:val="28"/>
          <w:szCs w:val="28"/>
        </w:rPr>
        <w:t>Сроки реализации программы:</w:t>
      </w:r>
      <w:r>
        <w:rPr>
          <w:rFonts w:ascii="Times New Roman" w:hAnsi="Times New Roman" w:cs="Times New Roman"/>
          <w:sz w:val="28"/>
          <w:szCs w:val="28"/>
        </w:rPr>
        <w:t xml:space="preserve"> программа рассчитана на 72 часа, 1 год обучения.</w:t>
      </w:r>
    </w:p>
    <w:p w:rsidR="007E0C56" w:rsidRPr="003D1E38" w:rsidRDefault="007E0C56" w:rsidP="007E0C56">
      <w:pPr>
        <w:pStyle w:val="ac"/>
        <w:numPr>
          <w:ilvl w:val="0"/>
          <w:numId w:val="24"/>
        </w:numPr>
        <w:spacing w:line="276" w:lineRule="auto"/>
        <w:ind w:left="851" w:hanging="425"/>
        <w:jc w:val="both"/>
        <w:rPr>
          <w:rFonts w:ascii="Times New Roman" w:hAnsi="Times New Roman" w:cs="Times New Roman"/>
          <w:sz w:val="28"/>
          <w:szCs w:val="28"/>
        </w:rPr>
      </w:pPr>
      <w:r w:rsidRPr="003D1E38">
        <w:rPr>
          <w:rFonts w:ascii="Times New Roman" w:hAnsi="Times New Roman" w:cs="Times New Roman"/>
          <w:sz w:val="28"/>
          <w:szCs w:val="28"/>
        </w:rPr>
        <w:t>2 раза в неделю</w:t>
      </w:r>
      <w:r>
        <w:rPr>
          <w:rFonts w:ascii="Times New Roman" w:hAnsi="Times New Roman" w:cs="Times New Roman"/>
          <w:sz w:val="28"/>
          <w:szCs w:val="28"/>
        </w:rPr>
        <w:t xml:space="preserve"> по 1 часу,</w:t>
      </w:r>
    </w:p>
    <w:p w:rsidR="007E0C56" w:rsidRDefault="007E0C56" w:rsidP="007E0C56">
      <w:pPr>
        <w:pStyle w:val="ac"/>
        <w:numPr>
          <w:ilvl w:val="0"/>
          <w:numId w:val="24"/>
        </w:numPr>
        <w:spacing w:line="276" w:lineRule="auto"/>
        <w:ind w:left="851" w:hanging="425"/>
        <w:jc w:val="both"/>
        <w:rPr>
          <w:rFonts w:ascii="Times New Roman" w:hAnsi="Times New Roman" w:cs="Times New Roman"/>
          <w:sz w:val="28"/>
          <w:szCs w:val="28"/>
        </w:rPr>
      </w:pPr>
      <w:r w:rsidRPr="001404BC">
        <w:rPr>
          <w:rFonts w:ascii="Times New Roman" w:hAnsi="Times New Roman" w:cs="Times New Roman"/>
          <w:sz w:val="28"/>
          <w:szCs w:val="28"/>
        </w:rPr>
        <w:t xml:space="preserve">время проведения </w:t>
      </w:r>
      <w:r>
        <w:rPr>
          <w:rFonts w:ascii="Times New Roman" w:hAnsi="Times New Roman" w:cs="Times New Roman"/>
          <w:sz w:val="28"/>
          <w:szCs w:val="28"/>
        </w:rPr>
        <w:t>занятий -30 минут,</w:t>
      </w:r>
    </w:p>
    <w:p w:rsidR="007E0C56" w:rsidRDefault="007E0C56" w:rsidP="007E0C56">
      <w:pPr>
        <w:pStyle w:val="ac"/>
        <w:numPr>
          <w:ilvl w:val="0"/>
          <w:numId w:val="24"/>
        </w:numPr>
        <w:spacing w:line="276" w:lineRule="auto"/>
        <w:ind w:left="851" w:hanging="425"/>
        <w:jc w:val="both"/>
        <w:rPr>
          <w:rFonts w:ascii="Times New Roman" w:hAnsi="Times New Roman" w:cs="Times New Roman"/>
          <w:sz w:val="28"/>
          <w:szCs w:val="28"/>
        </w:rPr>
      </w:pPr>
      <w:r w:rsidRPr="001404BC">
        <w:rPr>
          <w:rFonts w:ascii="Times New Roman" w:hAnsi="Times New Roman" w:cs="Times New Roman"/>
          <w:sz w:val="28"/>
          <w:szCs w:val="28"/>
        </w:rPr>
        <w:t>количество детей</w:t>
      </w:r>
      <w:r>
        <w:rPr>
          <w:rFonts w:ascii="Times New Roman" w:hAnsi="Times New Roman" w:cs="Times New Roman"/>
          <w:sz w:val="28"/>
          <w:szCs w:val="28"/>
        </w:rPr>
        <w:t xml:space="preserve"> в группе -   15</w:t>
      </w:r>
      <w:r w:rsidRPr="001404BC">
        <w:rPr>
          <w:rFonts w:ascii="Times New Roman" w:hAnsi="Times New Roman" w:cs="Times New Roman"/>
          <w:sz w:val="28"/>
          <w:szCs w:val="28"/>
        </w:rPr>
        <w:t xml:space="preserve">, </w:t>
      </w:r>
    </w:p>
    <w:p w:rsidR="007E0C56" w:rsidRDefault="007E0C56" w:rsidP="007E0C56">
      <w:pPr>
        <w:pStyle w:val="ac"/>
        <w:ind w:left="851" w:hanging="851"/>
        <w:jc w:val="both"/>
        <w:rPr>
          <w:rFonts w:ascii="Times New Roman" w:hAnsi="Times New Roman" w:cs="Times New Roman"/>
          <w:sz w:val="28"/>
          <w:szCs w:val="28"/>
        </w:rPr>
      </w:pPr>
    </w:p>
    <w:p w:rsidR="007E0C56" w:rsidRDefault="007E0C56" w:rsidP="007E0C56">
      <w:pPr>
        <w:pStyle w:val="ac"/>
        <w:ind w:left="851" w:hanging="851"/>
        <w:jc w:val="both"/>
        <w:rPr>
          <w:rFonts w:ascii="Times New Roman" w:hAnsi="Times New Roman" w:cs="Times New Roman"/>
          <w:b/>
          <w:sz w:val="28"/>
          <w:szCs w:val="28"/>
        </w:rPr>
      </w:pPr>
      <w:r w:rsidRPr="00100349">
        <w:rPr>
          <w:rFonts w:ascii="Times New Roman" w:hAnsi="Times New Roman" w:cs="Times New Roman"/>
          <w:b/>
          <w:sz w:val="28"/>
          <w:szCs w:val="28"/>
        </w:rPr>
        <w:t>Адресат программы:</w:t>
      </w:r>
    </w:p>
    <w:p w:rsidR="007E0C56" w:rsidRDefault="007E0C56" w:rsidP="007E0C56">
      <w:pPr>
        <w:pStyle w:val="ac"/>
        <w:ind w:left="851" w:hanging="851"/>
        <w:jc w:val="both"/>
        <w:rPr>
          <w:rFonts w:ascii="Times New Roman" w:hAnsi="Times New Roman" w:cs="Times New Roman"/>
          <w:sz w:val="28"/>
          <w:szCs w:val="28"/>
        </w:rPr>
      </w:pPr>
      <w:r>
        <w:rPr>
          <w:rFonts w:ascii="Times New Roman" w:hAnsi="Times New Roman" w:cs="Times New Roman"/>
          <w:sz w:val="28"/>
          <w:szCs w:val="28"/>
        </w:rPr>
        <w:tab/>
      </w:r>
      <w:r w:rsidRPr="00BC6B4A">
        <w:rPr>
          <w:rFonts w:ascii="Times New Roman" w:hAnsi="Times New Roman" w:cs="Times New Roman"/>
          <w:sz w:val="28"/>
          <w:szCs w:val="28"/>
        </w:rPr>
        <w:t>Программа предназначена для обучающихся 5-6 лет</w:t>
      </w:r>
    </w:p>
    <w:p w:rsidR="00D93D5E" w:rsidRDefault="00D93D5E" w:rsidP="00610B74">
      <w:pPr>
        <w:pStyle w:val="c35"/>
        <w:shd w:val="clear" w:color="auto" w:fill="FFFFFF"/>
        <w:spacing w:before="0" w:beforeAutospacing="0" w:after="0" w:afterAutospacing="0"/>
        <w:rPr>
          <w:rStyle w:val="c4"/>
          <w:sz w:val="28"/>
          <w:szCs w:val="28"/>
        </w:rPr>
      </w:pPr>
      <w:r>
        <w:rPr>
          <w:rStyle w:val="c4"/>
          <w:sz w:val="28"/>
          <w:szCs w:val="28"/>
        </w:rPr>
        <w:br w:type="page"/>
      </w:r>
    </w:p>
    <w:p w:rsidR="00821184" w:rsidRPr="00435E7A" w:rsidRDefault="00821184" w:rsidP="00610B74">
      <w:pPr>
        <w:pStyle w:val="c35"/>
        <w:shd w:val="clear" w:color="auto" w:fill="FFFFFF"/>
        <w:spacing w:before="0" w:beforeAutospacing="0" w:after="0" w:afterAutospacing="0"/>
        <w:rPr>
          <w:sz w:val="28"/>
          <w:szCs w:val="28"/>
        </w:rPr>
      </w:pPr>
    </w:p>
    <w:p w:rsidR="00B0068E" w:rsidRPr="00B0068E" w:rsidRDefault="00B0068E" w:rsidP="00B0068E">
      <w:pPr>
        <w:pStyle w:val="aa"/>
        <w:shd w:val="clear" w:color="auto" w:fill="FFFFFF"/>
        <w:spacing w:before="0" w:beforeAutospacing="0" w:after="0" w:afterAutospacing="0"/>
        <w:jc w:val="both"/>
        <w:rPr>
          <w:sz w:val="28"/>
          <w:szCs w:val="28"/>
        </w:rPr>
      </w:pPr>
    </w:p>
    <w:p w:rsidR="00E841AB" w:rsidRPr="00435E7A" w:rsidRDefault="00E841AB" w:rsidP="00B0068E">
      <w:pPr>
        <w:pStyle w:val="aa"/>
        <w:shd w:val="clear" w:color="auto" w:fill="FFFFFF"/>
        <w:spacing w:before="0" w:beforeAutospacing="0" w:after="0" w:afterAutospacing="0"/>
        <w:jc w:val="center"/>
        <w:rPr>
          <w:b/>
          <w:sz w:val="28"/>
          <w:szCs w:val="28"/>
        </w:rPr>
      </w:pPr>
      <w:r w:rsidRPr="00435E7A">
        <w:rPr>
          <w:b/>
          <w:sz w:val="28"/>
          <w:szCs w:val="28"/>
        </w:rPr>
        <w:t>Возрастные особенности детей</w:t>
      </w:r>
      <w:r w:rsidR="00B0068E">
        <w:rPr>
          <w:b/>
          <w:sz w:val="28"/>
          <w:szCs w:val="28"/>
        </w:rPr>
        <w:t xml:space="preserve"> п</w:t>
      </w:r>
      <w:r w:rsidRPr="00435E7A">
        <w:rPr>
          <w:b/>
          <w:sz w:val="28"/>
          <w:szCs w:val="28"/>
        </w:rPr>
        <w:t xml:space="preserve">одготовительная к школе группа </w:t>
      </w:r>
    </w:p>
    <w:p w:rsidR="00E841AB" w:rsidRPr="00435E7A" w:rsidRDefault="009A79F3" w:rsidP="00E841AB">
      <w:pPr>
        <w:ind w:firstLine="540"/>
        <w:jc w:val="center"/>
        <w:rPr>
          <w:rFonts w:ascii="Times New Roman" w:hAnsi="Times New Roman" w:cs="Times New Roman"/>
          <w:b/>
          <w:sz w:val="28"/>
          <w:szCs w:val="28"/>
        </w:rPr>
      </w:pPr>
      <w:r>
        <w:rPr>
          <w:rFonts w:ascii="Times New Roman" w:hAnsi="Times New Roman" w:cs="Times New Roman"/>
          <w:b/>
          <w:sz w:val="28"/>
          <w:szCs w:val="28"/>
        </w:rPr>
        <w:t>(от 5 до 6</w:t>
      </w:r>
      <w:r w:rsidR="00E841AB" w:rsidRPr="00435E7A">
        <w:rPr>
          <w:rFonts w:ascii="Times New Roman" w:hAnsi="Times New Roman" w:cs="Times New Roman"/>
          <w:b/>
          <w:sz w:val="28"/>
          <w:szCs w:val="28"/>
        </w:rPr>
        <w:t xml:space="preserve"> лет)</w:t>
      </w:r>
    </w:p>
    <w:p w:rsidR="00A65782" w:rsidRPr="00435E7A" w:rsidRDefault="00A65782" w:rsidP="00B1504E">
      <w:pPr>
        <w:pStyle w:val="c1"/>
        <w:shd w:val="clear" w:color="auto" w:fill="FFFFFF"/>
        <w:spacing w:before="0" w:beforeAutospacing="0" w:after="0" w:afterAutospacing="0"/>
        <w:ind w:firstLine="568"/>
        <w:jc w:val="both"/>
        <w:rPr>
          <w:color w:val="000000"/>
          <w:sz w:val="28"/>
          <w:szCs w:val="28"/>
        </w:rPr>
      </w:pPr>
      <w:r w:rsidRPr="00435E7A">
        <w:rPr>
          <w:rStyle w:val="c0"/>
          <w:color w:val="000000"/>
          <w:sz w:val="28"/>
          <w:szCs w:val="28"/>
        </w:rPr>
        <w:t>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со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Большую значимость для детей данного возраста приобретает общение между собой. Их избирательные отношения становятся устойчивыми, зарождается детская дружба. Дети продолжают активно сотрудничать, играть то с одним, то с другим партнёром. Иногда у них наблюдаются и конкурентные отношения.</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Игровые действия становятся более сложными, обретают особый смысл. Усложняется игровое пространство.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 Дети уже способны осознавать себя как личность, как самостоятельный субъект деятельности и поведения. Они могут давать определения некоторым моральным понятиям (доброта, жадность и т.д.), эмоционально оценивают свои поступки в соответствии с правилами и нормами («что такое хорошо и что такое плохо»).</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У детей увеличивается объем памяти, что позволяет им непроизвольно запомнить достаточно большой объем информации (особенно у девочек), складываются интеллектуальные предпосылки к учебной деятельности. В связи с этим дети хорошо ориентируются в окружающем мире, уверенно выделяют объекты живой и неживой природы, предметного и социального мира.</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Усложняются образы, передаваемые детьми в изобразительной деятельности. Рисунки приобрели более детализированный характер, обогатилась цветовая гамма. Более явными стали различия между рисунками мальчиков и девочек. Мальчики охотно изображают технику, космос, военные действия и т.п. Девочки чаще рисуют женские образы: принцесс, балерин, моделей и т.д. Часто встречаются и бытовые сюжеты: мама и дочка, комната и т.д.,</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Человека дошкольники стали изображать более детализированным и пропорциональным. Появились пальцы на руках, глаза, рот, нос, брови, подбородок. Одежду дети могут украшать различными деталями.</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Дети в значительной степени освоили конструирование из строительного материала. Они свободно владеют обобщенными способами анализа изображений и построек. Постройки стали симметричными и пропорциональными.</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Усложнилось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t>Продолжает развиваться внимание дошкольников, оно становится произвольными. В некоторых видах деятельности время произвольного сосредоточения достигает 30 минут.</w:t>
      </w:r>
    </w:p>
    <w:p w:rsidR="00A65782" w:rsidRPr="00435E7A" w:rsidRDefault="00A65782" w:rsidP="00B1504E">
      <w:pPr>
        <w:pStyle w:val="c1"/>
        <w:shd w:val="clear" w:color="auto" w:fill="FFFFFF"/>
        <w:spacing w:before="0" w:beforeAutospacing="0" w:after="0" w:afterAutospacing="0"/>
        <w:jc w:val="both"/>
        <w:rPr>
          <w:color w:val="000000"/>
          <w:sz w:val="28"/>
          <w:szCs w:val="28"/>
        </w:rPr>
      </w:pPr>
      <w:r w:rsidRPr="00435E7A">
        <w:rPr>
          <w:rStyle w:val="c0"/>
          <w:color w:val="000000"/>
          <w:sz w:val="28"/>
          <w:szCs w:val="28"/>
        </w:rPr>
        <w:lastRenderedPageBreak/>
        <w:t>У дошкольников продолжает развиваться речь: ее звуковая сторона, грамматический строй, лексика. Развивается связная речь (диалогическая и монологическая). Дети начинают активно употреблять обобщающие слова, синонимы, антонимы и т.д.</w:t>
      </w:r>
    </w:p>
    <w:p w:rsidR="002A0F47" w:rsidRPr="00727D7B" w:rsidRDefault="00A65782" w:rsidP="00727D7B">
      <w:pPr>
        <w:pStyle w:val="c1"/>
        <w:shd w:val="clear" w:color="auto" w:fill="FFFFFF"/>
        <w:spacing w:before="0" w:beforeAutospacing="0" w:after="0" w:afterAutospacing="0"/>
        <w:ind w:firstLine="568"/>
        <w:jc w:val="both"/>
        <w:rPr>
          <w:color w:val="000000"/>
          <w:sz w:val="28"/>
          <w:szCs w:val="28"/>
        </w:rPr>
      </w:pPr>
      <w:r w:rsidRPr="00435E7A">
        <w:rPr>
          <w:rStyle w:val="c0"/>
          <w:color w:val="000000"/>
          <w:sz w:val="28"/>
          <w:szCs w:val="28"/>
        </w:rPr>
        <w:t>У детей наблюдаются значительные изменения и в физическом развитии. Активно развивается моторика, наращивается и самостоятельно используется двигательный опыт. Совершенствуются ходьба и бег. Дети способны поддерживать правильную осанку. По собственной инициативе они могут организовывать подвижные игры и соревнования со сверстниками.</w:t>
      </w:r>
      <w:bookmarkStart w:id="9" w:name="_Toc529218331"/>
    </w:p>
    <w:bookmarkEnd w:id="9"/>
    <w:p w:rsidR="00222509" w:rsidRPr="00435E7A" w:rsidRDefault="00222509" w:rsidP="00222509">
      <w:pPr>
        <w:pStyle w:val="21"/>
        <w:rPr>
          <w:szCs w:val="28"/>
        </w:rPr>
      </w:pPr>
    </w:p>
    <w:p w:rsidR="006728B0" w:rsidRPr="00435E7A" w:rsidRDefault="006728B0" w:rsidP="006728B0">
      <w:pPr>
        <w:rPr>
          <w:rFonts w:ascii="Times New Roman" w:hAnsi="Times New Roman" w:cs="Times New Roman"/>
          <w:sz w:val="28"/>
          <w:szCs w:val="28"/>
        </w:rPr>
        <w:sectPr w:rsidR="006728B0" w:rsidRPr="00435E7A" w:rsidSect="009F601B">
          <w:footerReference w:type="default" r:id="rId10"/>
          <w:pgSz w:w="11900" w:h="16838" w:code="9"/>
          <w:pgMar w:top="851" w:right="851" w:bottom="567" w:left="993" w:header="0" w:footer="0" w:gutter="0"/>
          <w:cols w:space="0" w:equalWidth="0">
            <w:col w:w="10481"/>
          </w:cols>
          <w:titlePg/>
          <w:docGrid w:linePitch="360"/>
        </w:sectPr>
      </w:pPr>
    </w:p>
    <w:p w:rsidR="00B67B9B" w:rsidRPr="00435E7A" w:rsidRDefault="00E841AB" w:rsidP="00AE12C0">
      <w:pPr>
        <w:pStyle w:val="12"/>
        <w:rPr>
          <w:szCs w:val="28"/>
        </w:rPr>
      </w:pPr>
      <w:bookmarkStart w:id="10" w:name="page8"/>
      <w:bookmarkStart w:id="11" w:name="_Toc529218335"/>
      <w:bookmarkEnd w:id="10"/>
      <w:r w:rsidRPr="00435E7A">
        <w:rPr>
          <w:szCs w:val="28"/>
        </w:rPr>
        <w:lastRenderedPageBreak/>
        <w:t xml:space="preserve"> ОРГАНИЗАЦИОННЫЙ РАЗДЕЛ.</w:t>
      </w:r>
      <w:bookmarkEnd w:id="11"/>
    </w:p>
    <w:p w:rsidR="00B67B9B" w:rsidRPr="00435E7A" w:rsidRDefault="00B67B9B" w:rsidP="00AE12C0">
      <w:pPr>
        <w:pStyle w:val="21"/>
        <w:rPr>
          <w:color w:val="000000"/>
          <w:szCs w:val="28"/>
        </w:rPr>
      </w:pPr>
      <w:bookmarkStart w:id="12" w:name="_Toc529218336"/>
      <w:r w:rsidRPr="00435E7A">
        <w:rPr>
          <w:szCs w:val="28"/>
        </w:rPr>
        <w:t xml:space="preserve"> Формы и режим занятий</w:t>
      </w:r>
      <w:bookmarkEnd w:id="12"/>
    </w:p>
    <w:p w:rsidR="00B67B9B" w:rsidRPr="00435E7A" w:rsidRDefault="00B67B9B" w:rsidP="00B67B9B">
      <w:pPr>
        <w:tabs>
          <w:tab w:val="left" w:pos="600"/>
        </w:tabs>
        <w:ind w:left="2"/>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ab/>
        <w:t>Организация образовательного процесса регламентируется календарным графиком и расписанием занятий, которые разрабатываются и утверждаются образовательным учреждением.</w:t>
      </w:r>
    </w:p>
    <w:p w:rsidR="00B67B9B" w:rsidRPr="00435E7A" w:rsidRDefault="00AE12C0" w:rsidP="00B67B9B">
      <w:pPr>
        <w:tabs>
          <w:tab w:val="left" w:pos="482"/>
        </w:tabs>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ab/>
      </w:r>
      <w:r w:rsidR="00B67B9B" w:rsidRPr="00435E7A">
        <w:rPr>
          <w:rFonts w:ascii="Times New Roman" w:eastAsia="Times New Roman" w:hAnsi="Times New Roman" w:cs="Times New Roman"/>
          <w:sz w:val="28"/>
          <w:szCs w:val="28"/>
        </w:rPr>
        <w:t>Занятия по дополнительной программе дополнительного образования детей проводятся во второй половине дня после дневного сна.</w:t>
      </w:r>
    </w:p>
    <w:p w:rsidR="00B67B9B" w:rsidRPr="00435E7A" w:rsidRDefault="00B67B9B" w:rsidP="00B67B9B">
      <w:pPr>
        <w:tabs>
          <w:tab w:val="left" w:pos="10206"/>
          <w:tab w:val="left" w:pos="10348"/>
          <w:tab w:val="left" w:pos="10490"/>
        </w:tabs>
        <w:ind w:left="120" w:right="1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Продолжительность занятия для ка</w:t>
      </w:r>
      <w:r w:rsidR="00E56C73">
        <w:rPr>
          <w:rFonts w:ascii="Times New Roman" w:eastAsia="Times New Roman" w:hAnsi="Times New Roman" w:cs="Times New Roman"/>
          <w:sz w:val="28"/>
          <w:szCs w:val="28"/>
        </w:rPr>
        <w:t xml:space="preserve">ждой возрастной группы разная в подготовительной группе </w:t>
      </w:r>
      <w:r w:rsidRPr="00435E7A">
        <w:rPr>
          <w:rFonts w:ascii="Times New Roman" w:eastAsia="Times New Roman" w:hAnsi="Times New Roman" w:cs="Times New Roman"/>
          <w:sz w:val="28"/>
          <w:szCs w:val="28"/>
        </w:rPr>
        <w:t>составляет:</w:t>
      </w:r>
    </w:p>
    <w:tbl>
      <w:tblPr>
        <w:tblW w:w="10220" w:type="dxa"/>
        <w:tblLayout w:type="fixed"/>
        <w:tblCellMar>
          <w:left w:w="0" w:type="dxa"/>
          <w:right w:w="0" w:type="dxa"/>
        </w:tblCellMar>
        <w:tblLook w:val="0000"/>
      </w:tblPr>
      <w:tblGrid>
        <w:gridCol w:w="2268"/>
        <w:gridCol w:w="4536"/>
        <w:gridCol w:w="3416"/>
      </w:tblGrid>
      <w:tr w:rsidR="00B67B9B" w:rsidRPr="00435E7A" w:rsidTr="002A0F47">
        <w:trPr>
          <w:trHeight w:val="300"/>
        </w:trPr>
        <w:tc>
          <w:tcPr>
            <w:tcW w:w="6804" w:type="dxa"/>
            <w:gridSpan w:val="2"/>
            <w:tcBorders>
              <w:bottom w:val="single" w:sz="8" w:space="0" w:color="auto"/>
            </w:tcBorders>
            <w:shd w:val="clear" w:color="auto" w:fill="auto"/>
          </w:tcPr>
          <w:p w:rsidR="00B67B9B" w:rsidRPr="00435E7A" w:rsidRDefault="00B67B9B" w:rsidP="007915EE">
            <w:pPr>
              <w:ind w:left="80"/>
              <w:rPr>
                <w:rFonts w:ascii="Times New Roman" w:eastAsia="Times New Roman" w:hAnsi="Times New Roman" w:cs="Times New Roman"/>
                <w:color w:val="323232"/>
                <w:sz w:val="28"/>
                <w:szCs w:val="28"/>
              </w:rPr>
            </w:pPr>
          </w:p>
        </w:tc>
        <w:tc>
          <w:tcPr>
            <w:tcW w:w="3416" w:type="dxa"/>
            <w:tcBorders>
              <w:left w:val="nil"/>
              <w:bottom w:val="single" w:sz="8" w:space="0" w:color="auto"/>
            </w:tcBorders>
            <w:shd w:val="clear" w:color="auto" w:fill="auto"/>
            <w:vAlign w:val="bottom"/>
          </w:tcPr>
          <w:p w:rsidR="00B67B9B" w:rsidRPr="00435E7A" w:rsidRDefault="00B67B9B" w:rsidP="00B67B9B">
            <w:pPr>
              <w:rPr>
                <w:rFonts w:ascii="Times New Roman" w:eastAsia="Times New Roman" w:hAnsi="Times New Roman" w:cs="Times New Roman"/>
                <w:sz w:val="28"/>
                <w:szCs w:val="28"/>
              </w:rPr>
            </w:pPr>
          </w:p>
        </w:tc>
      </w:tr>
      <w:tr w:rsidR="002A0F47" w:rsidRPr="00435E7A" w:rsidTr="002A0F47">
        <w:trPr>
          <w:trHeight w:val="300"/>
        </w:trPr>
        <w:tc>
          <w:tcPr>
            <w:tcW w:w="2268" w:type="dxa"/>
            <w:tcBorders>
              <w:left w:val="single" w:sz="8" w:space="0" w:color="auto"/>
              <w:bottom w:val="single" w:sz="8" w:space="0" w:color="auto"/>
              <w:right w:val="single" w:sz="8" w:space="0" w:color="auto"/>
            </w:tcBorders>
            <w:shd w:val="clear" w:color="auto" w:fill="auto"/>
          </w:tcPr>
          <w:p w:rsidR="002A0F47" w:rsidRPr="00435E7A" w:rsidRDefault="002A0F47" w:rsidP="002A0F47">
            <w:pPr>
              <w:ind w:left="100"/>
              <w:rPr>
                <w:rFonts w:ascii="Times New Roman" w:eastAsia="Times New Roman" w:hAnsi="Times New Roman" w:cs="Times New Roman"/>
                <w:color w:val="323232"/>
                <w:sz w:val="28"/>
                <w:szCs w:val="28"/>
              </w:rPr>
            </w:pPr>
            <w:r w:rsidRPr="00435E7A">
              <w:rPr>
                <w:rFonts w:ascii="Times New Roman" w:eastAsia="Times New Roman" w:hAnsi="Times New Roman" w:cs="Times New Roman"/>
                <w:sz w:val="28"/>
                <w:szCs w:val="28"/>
              </w:rPr>
              <w:t>дети 5–6 лет</w:t>
            </w:r>
          </w:p>
        </w:tc>
        <w:tc>
          <w:tcPr>
            <w:tcW w:w="4536" w:type="dxa"/>
            <w:tcBorders>
              <w:bottom w:val="single" w:sz="8" w:space="0" w:color="auto"/>
              <w:right w:val="single" w:sz="8" w:space="0" w:color="auto"/>
            </w:tcBorders>
            <w:shd w:val="clear" w:color="auto" w:fill="auto"/>
          </w:tcPr>
          <w:p w:rsidR="002A0F47" w:rsidRPr="00435E7A" w:rsidRDefault="002A0F47" w:rsidP="007915EE">
            <w:pPr>
              <w:ind w:left="80"/>
              <w:jc w:val="center"/>
              <w:rPr>
                <w:rFonts w:ascii="Times New Roman" w:eastAsia="Times New Roman" w:hAnsi="Times New Roman" w:cs="Times New Roman"/>
                <w:color w:val="323232"/>
                <w:sz w:val="28"/>
                <w:szCs w:val="28"/>
              </w:rPr>
            </w:pPr>
            <w:r w:rsidRPr="00435E7A">
              <w:rPr>
                <w:rFonts w:ascii="Times New Roman" w:eastAsia="Times New Roman" w:hAnsi="Times New Roman" w:cs="Times New Roman"/>
                <w:color w:val="323232"/>
                <w:sz w:val="28"/>
                <w:szCs w:val="28"/>
              </w:rPr>
              <w:t>Подготовительная к</w:t>
            </w:r>
          </w:p>
          <w:p w:rsidR="002A0F47" w:rsidRPr="00435E7A" w:rsidRDefault="002A0F47" w:rsidP="007915EE">
            <w:pPr>
              <w:ind w:left="80"/>
              <w:jc w:val="center"/>
              <w:rPr>
                <w:rFonts w:ascii="Times New Roman" w:eastAsia="Times New Roman" w:hAnsi="Times New Roman" w:cs="Times New Roman"/>
                <w:color w:val="323232"/>
                <w:sz w:val="28"/>
                <w:szCs w:val="28"/>
              </w:rPr>
            </w:pPr>
            <w:r w:rsidRPr="00435E7A">
              <w:rPr>
                <w:rFonts w:ascii="Times New Roman" w:eastAsia="Times New Roman" w:hAnsi="Times New Roman" w:cs="Times New Roman"/>
                <w:color w:val="323232"/>
                <w:sz w:val="28"/>
                <w:szCs w:val="28"/>
              </w:rPr>
              <w:t>школе группа</w:t>
            </w:r>
          </w:p>
        </w:tc>
        <w:tc>
          <w:tcPr>
            <w:tcW w:w="3416" w:type="dxa"/>
            <w:tcBorders>
              <w:bottom w:val="single" w:sz="8" w:space="0" w:color="auto"/>
              <w:right w:val="single" w:sz="8" w:space="0" w:color="auto"/>
            </w:tcBorders>
            <w:shd w:val="clear" w:color="auto" w:fill="auto"/>
          </w:tcPr>
          <w:p w:rsidR="002A0F47" w:rsidRPr="00435E7A" w:rsidRDefault="002A0F47" w:rsidP="007915EE">
            <w:pPr>
              <w:ind w:left="10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30 минут</w:t>
            </w:r>
          </w:p>
          <w:p w:rsidR="002A0F47" w:rsidRPr="00435E7A" w:rsidRDefault="002A0F47" w:rsidP="007915EE">
            <w:pPr>
              <w:ind w:left="10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(один академический час)</w:t>
            </w:r>
          </w:p>
        </w:tc>
      </w:tr>
    </w:tbl>
    <w:p w:rsidR="00B67B9B" w:rsidRPr="00435E7A" w:rsidRDefault="00B67B9B" w:rsidP="00B67B9B">
      <w:pPr>
        <w:tabs>
          <w:tab w:val="left" w:pos="600"/>
        </w:tabs>
        <w:ind w:left="2"/>
        <w:jc w:val="both"/>
        <w:rPr>
          <w:rFonts w:ascii="Times New Roman" w:eastAsia="Times New Roman" w:hAnsi="Times New Roman" w:cs="Times New Roman"/>
          <w:sz w:val="28"/>
          <w:szCs w:val="28"/>
        </w:rPr>
      </w:pPr>
    </w:p>
    <w:p w:rsidR="00B67B9B" w:rsidRPr="00435E7A" w:rsidRDefault="00B67B9B" w:rsidP="00B67B9B">
      <w:pPr>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 xml:space="preserve">            В качестве форм организации образовательного процесса по образовательной программе дополнительного образования детей применяются:</w:t>
      </w:r>
    </w:p>
    <w:p w:rsidR="00B67B9B" w:rsidRPr="00435E7A" w:rsidRDefault="00B67B9B" w:rsidP="00D47E2C">
      <w:pPr>
        <w:numPr>
          <w:ilvl w:val="0"/>
          <w:numId w:val="3"/>
        </w:numPr>
        <w:tabs>
          <w:tab w:val="left" w:pos="280"/>
        </w:tabs>
        <w:ind w:left="280" w:hanging="278"/>
        <w:jc w:val="both"/>
        <w:rPr>
          <w:rFonts w:ascii="Times New Roman" w:eastAsia="Arial" w:hAnsi="Times New Roman" w:cs="Times New Roman"/>
          <w:sz w:val="28"/>
          <w:szCs w:val="28"/>
        </w:rPr>
      </w:pPr>
      <w:r w:rsidRPr="00435E7A">
        <w:rPr>
          <w:rFonts w:ascii="Times New Roman" w:eastAsia="Times New Roman" w:hAnsi="Times New Roman" w:cs="Times New Roman"/>
          <w:sz w:val="28"/>
          <w:szCs w:val="28"/>
        </w:rPr>
        <w:t>игры;</w:t>
      </w:r>
    </w:p>
    <w:p w:rsidR="00B67B9B" w:rsidRPr="00435E7A" w:rsidRDefault="00B67B9B" w:rsidP="00D47E2C">
      <w:pPr>
        <w:numPr>
          <w:ilvl w:val="0"/>
          <w:numId w:val="3"/>
        </w:numPr>
        <w:tabs>
          <w:tab w:val="left" w:pos="280"/>
        </w:tabs>
        <w:ind w:left="280" w:hanging="278"/>
        <w:jc w:val="both"/>
        <w:rPr>
          <w:rFonts w:ascii="Times New Roman" w:eastAsia="Arial" w:hAnsi="Times New Roman" w:cs="Times New Roman"/>
          <w:sz w:val="28"/>
          <w:szCs w:val="28"/>
        </w:rPr>
      </w:pPr>
      <w:r w:rsidRPr="00435E7A">
        <w:rPr>
          <w:rFonts w:ascii="Times New Roman" w:eastAsia="Times New Roman" w:hAnsi="Times New Roman" w:cs="Times New Roman"/>
          <w:sz w:val="28"/>
          <w:szCs w:val="28"/>
        </w:rPr>
        <w:t>занятия;</w:t>
      </w:r>
    </w:p>
    <w:p w:rsidR="00B67B9B" w:rsidRPr="00435E7A" w:rsidRDefault="00B67B9B" w:rsidP="00D47E2C">
      <w:pPr>
        <w:numPr>
          <w:ilvl w:val="0"/>
          <w:numId w:val="3"/>
        </w:numPr>
        <w:tabs>
          <w:tab w:val="left" w:pos="280"/>
        </w:tabs>
        <w:ind w:left="280" w:hanging="278"/>
        <w:jc w:val="both"/>
        <w:rPr>
          <w:rFonts w:ascii="Times New Roman" w:eastAsia="Arial" w:hAnsi="Times New Roman" w:cs="Times New Roman"/>
          <w:sz w:val="28"/>
          <w:szCs w:val="28"/>
        </w:rPr>
      </w:pPr>
      <w:r w:rsidRPr="00435E7A">
        <w:rPr>
          <w:rFonts w:ascii="Times New Roman" w:eastAsia="Times New Roman" w:hAnsi="Times New Roman" w:cs="Times New Roman"/>
          <w:sz w:val="28"/>
          <w:szCs w:val="28"/>
        </w:rPr>
        <w:t>беседы;</w:t>
      </w:r>
    </w:p>
    <w:p w:rsidR="00B67B9B" w:rsidRPr="00435E7A" w:rsidRDefault="00B67B9B" w:rsidP="00B67B9B">
      <w:pPr>
        <w:rPr>
          <w:rFonts w:ascii="Times New Roman" w:eastAsia="Times New Roman" w:hAnsi="Times New Roman" w:cs="Times New Roman"/>
          <w:b/>
          <w:sz w:val="28"/>
          <w:szCs w:val="28"/>
        </w:rPr>
      </w:pPr>
    </w:p>
    <w:p w:rsidR="00B67B9B" w:rsidRPr="00435E7A" w:rsidRDefault="00B67B9B" w:rsidP="00B67B9B">
      <w:pPr>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 xml:space="preserve"> Вид детской группы</w:t>
      </w:r>
    </w:p>
    <w:p w:rsidR="00B67B9B" w:rsidRPr="00435E7A" w:rsidRDefault="00B67B9B" w:rsidP="00B67B9B">
      <w:pPr>
        <w:rPr>
          <w:rFonts w:ascii="Times New Roman" w:eastAsia="Times New Roman" w:hAnsi="Times New Roman" w:cs="Times New Roman"/>
          <w:b/>
          <w:sz w:val="28"/>
          <w:szCs w:val="28"/>
        </w:rPr>
      </w:pPr>
      <w:r w:rsidRPr="00435E7A">
        <w:rPr>
          <w:rFonts w:ascii="Times New Roman" w:eastAsia="Times New Roman" w:hAnsi="Times New Roman" w:cs="Times New Roman"/>
          <w:sz w:val="28"/>
          <w:szCs w:val="28"/>
        </w:rPr>
        <w:t>Группа детей профильная, имеет постоянный состав.</w:t>
      </w:r>
    </w:p>
    <w:p w:rsidR="00B67B9B" w:rsidRPr="00435E7A" w:rsidRDefault="00B67B9B" w:rsidP="00B67B9B">
      <w:pPr>
        <w:rPr>
          <w:rFonts w:ascii="Times New Roman" w:eastAsia="Times New Roman" w:hAnsi="Times New Roman" w:cs="Times New Roman"/>
          <w:sz w:val="28"/>
          <w:szCs w:val="28"/>
        </w:rPr>
      </w:pPr>
    </w:p>
    <w:p w:rsidR="00B67B9B" w:rsidRPr="00435E7A" w:rsidRDefault="00B67B9B" w:rsidP="00B67B9B">
      <w:pPr>
        <w:ind w:left="120"/>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Особенности набора детей</w:t>
      </w:r>
    </w:p>
    <w:p w:rsidR="00B67B9B" w:rsidRPr="00435E7A" w:rsidRDefault="00B67B9B" w:rsidP="00B67B9B">
      <w:pPr>
        <w:ind w:left="12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Набор детей производится в свободном порядке.</w:t>
      </w:r>
    </w:p>
    <w:p w:rsidR="00B67B9B" w:rsidRPr="00435E7A" w:rsidRDefault="00B67B9B" w:rsidP="00B67B9B">
      <w:pPr>
        <w:ind w:left="120"/>
        <w:rPr>
          <w:rFonts w:ascii="Times New Roman" w:eastAsia="Times New Roman" w:hAnsi="Times New Roman" w:cs="Times New Roman"/>
          <w:b/>
          <w:sz w:val="28"/>
          <w:szCs w:val="28"/>
        </w:rPr>
      </w:pPr>
      <w:r w:rsidRPr="00435E7A">
        <w:rPr>
          <w:rFonts w:ascii="Times New Roman" w:eastAsia="Times New Roman" w:hAnsi="Times New Roman" w:cs="Times New Roman"/>
          <w:b/>
          <w:sz w:val="28"/>
          <w:szCs w:val="28"/>
        </w:rPr>
        <w:t>Количество детей по годам обучения</w:t>
      </w:r>
    </w:p>
    <w:p w:rsidR="00B67B9B" w:rsidRPr="00435E7A" w:rsidRDefault="00B67B9B" w:rsidP="00B67B9B">
      <w:pPr>
        <w:ind w:left="120" w:right="300"/>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Занятия проводятся по</w:t>
      </w:r>
      <w:r w:rsidR="00E56C73">
        <w:rPr>
          <w:rFonts w:ascii="Times New Roman" w:eastAsia="Times New Roman" w:hAnsi="Times New Roman" w:cs="Times New Roman"/>
          <w:sz w:val="28"/>
          <w:szCs w:val="28"/>
        </w:rPr>
        <w:t xml:space="preserve"> под</w:t>
      </w:r>
      <w:r w:rsidR="007E0C56">
        <w:rPr>
          <w:rFonts w:ascii="Times New Roman" w:eastAsia="Times New Roman" w:hAnsi="Times New Roman" w:cs="Times New Roman"/>
          <w:sz w:val="28"/>
          <w:szCs w:val="28"/>
        </w:rPr>
        <w:t>группам. Наполняемость – до 10</w:t>
      </w:r>
      <w:r w:rsidRPr="00435E7A">
        <w:rPr>
          <w:rFonts w:ascii="Times New Roman" w:eastAsia="Times New Roman" w:hAnsi="Times New Roman" w:cs="Times New Roman"/>
          <w:sz w:val="28"/>
          <w:szCs w:val="28"/>
        </w:rPr>
        <w:t xml:space="preserve"> человек, что позволяет продуктивно вести как групповую, так и индивидуальную работу с детьми.</w:t>
      </w:r>
    </w:p>
    <w:p w:rsidR="008E3FFD" w:rsidRDefault="00B67B9B">
      <w:pPr>
        <w:spacing w:after="200" w:line="276" w:lineRule="auto"/>
        <w:rPr>
          <w:rFonts w:ascii="Times New Roman" w:eastAsia="Times New Roman" w:hAnsi="Times New Roman" w:cs="Times New Roman"/>
          <w:sz w:val="24"/>
          <w:szCs w:val="24"/>
        </w:rPr>
      </w:pPr>
      <w:r w:rsidRPr="00435E7A">
        <w:rPr>
          <w:rFonts w:ascii="Times New Roman" w:eastAsia="Times New Roman" w:hAnsi="Times New Roman" w:cs="Times New Roman"/>
          <w:sz w:val="28"/>
          <w:szCs w:val="28"/>
        </w:rPr>
        <w:t xml:space="preserve">Основной формой работы с детьми является </w:t>
      </w:r>
      <w:r w:rsidRPr="00435E7A">
        <w:rPr>
          <w:rFonts w:ascii="Times New Roman" w:eastAsia="Times New Roman" w:hAnsi="Times New Roman" w:cs="Times New Roman"/>
          <w:i/>
          <w:sz w:val="28"/>
          <w:szCs w:val="28"/>
        </w:rPr>
        <w:t>занятие</w:t>
      </w:r>
      <w:r w:rsidRPr="00435E7A">
        <w:rPr>
          <w:rFonts w:ascii="Times New Roman" w:eastAsia="Times New Roman" w:hAnsi="Times New Roman" w:cs="Times New Roman"/>
          <w:sz w:val="28"/>
          <w:szCs w:val="28"/>
        </w:rPr>
        <w:t>, продолжительность которого соответствует возрастным нормам детей</w:t>
      </w:r>
      <w:r w:rsidRPr="00E841AB">
        <w:rPr>
          <w:rFonts w:ascii="Times New Roman" w:eastAsia="Times New Roman" w:hAnsi="Times New Roman" w:cs="Times New Roman"/>
          <w:sz w:val="24"/>
          <w:szCs w:val="24"/>
        </w:rPr>
        <w:t>.</w:t>
      </w:r>
      <w:r w:rsidR="008E3FFD">
        <w:rPr>
          <w:rFonts w:ascii="Times New Roman" w:eastAsia="Times New Roman" w:hAnsi="Times New Roman" w:cs="Times New Roman"/>
          <w:sz w:val="24"/>
          <w:szCs w:val="24"/>
        </w:rPr>
        <w:br w:type="page"/>
      </w:r>
    </w:p>
    <w:p w:rsidR="00B67B9B" w:rsidRPr="00E841AB" w:rsidRDefault="00B67B9B" w:rsidP="00B67B9B">
      <w:pPr>
        <w:ind w:left="120" w:right="340"/>
        <w:rPr>
          <w:rFonts w:ascii="Times New Roman" w:eastAsia="Times New Roman" w:hAnsi="Times New Roman" w:cs="Times New Roman"/>
          <w:sz w:val="24"/>
          <w:szCs w:val="24"/>
        </w:rPr>
      </w:pPr>
    </w:p>
    <w:p w:rsidR="00E841AB" w:rsidRDefault="00E841AB" w:rsidP="006A0D5E">
      <w:pPr>
        <w:spacing w:line="0" w:lineRule="atLeast"/>
        <w:rPr>
          <w:rFonts w:ascii="Times New Roman" w:eastAsia="Times New Roman" w:hAnsi="Times New Roman" w:cs="Times New Roman"/>
          <w:b/>
          <w:sz w:val="24"/>
          <w:szCs w:val="24"/>
        </w:rPr>
      </w:pPr>
    </w:p>
    <w:p w:rsidR="000372BD" w:rsidRPr="00E841AB" w:rsidRDefault="000372BD" w:rsidP="00AE12C0">
      <w:pPr>
        <w:pStyle w:val="21"/>
      </w:pPr>
      <w:r w:rsidRPr="00E841AB">
        <w:t xml:space="preserve"> Структура</w:t>
      </w:r>
      <w:bookmarkStart w:id="13" w:name="_Toc529218337"/>
      <w:r w:rsidRPr="00E841AB">
        <w:t xml:space="preserve"> учебного плана</w:t>
      </w:r>
      <w:bookmarkEnd w:id="13"/>
    </w:p>
    <w:p w:rsidR="000372BD" w:rsidRPr="005A10CF" w:rsidRDefault="000372BD" w:rsidP="007661A1">
      <w:pPr>
        <w:jc w:val="center"/>
        <w:rPr>
          <w:rFonts w:ascii="Times New Roman" w:eastAsia="Times New Roman" w:hAnsi="Times New Roman" w:cs="Times New Roman"/>
          <w:b/>
          <w:sz w:val="28"/>
          <w:szCs w:val="28"/>
        </w:rPr>
      </w:pPr>
      <w:r w:rsidRPr="005A10CF">
        <w:rPr>
          <w:rFonts w:ascii="Times New Roman" w:eastAsia="Times New Roman" w:hAnsi="Times New Roman" w:cs="Times New Roman"/>
          <w:sz w:val="28"/>
          <w:szCs w:val="28"/>
        </w:rPr>
        <w:t>«</w:t>
      </w:r>
      <w:r w:rsidR="009A79F3" w:rsidRPr="005A10CF">
        <w:rPr>
          <w:rFonts w:ascii="Times New Roman" w:eastAsia="Times New Roman" w:hAnsi="Times New Roman" w:cs="Times New Roman"/>
          <w:b/>
          <w:sz w:val="28"/>
          <w:szCs w:val="28"/>
        </w:rPr>
        <w:t>Шахматная азбука» для детей от 5 до 6</w:t>
      </w:r>
      <w:r w:rsidRPr="005A10CF">
        <w:rPr>
          <w:rFonts w:ascii="Times New Roman" w:eastAsia="Times New Roman" w:hAnsi="Times New Roman" w:cs="Times New Roman"/>
          <w:b/>
          <w:sz w:val="28"/>
          <w:szCs w:val="28"/>
        </w:rPr>
        <w:t>лет</w:t>
      </w:r>
    </w:p>
    <w:p w:rsidR="000372BD" w:rsidRDefault="000372BD" w:rsidP="000372BD">
      <w:pPr>
        <w:jc w:val="both"/>
        <w:rPr>
          <w:rFonts w:ascii="Times New Roman" w:eastAsia="Times New Roman" w:hAnsi="Times New Roman" w:cs="Times New Roman"/>
          <w:sz w:val="28"/>
          <w:szCs w:val="28"/>
        </w:rPr>
      </w:pPr>
      <w:r w:rsidRPr="00435E7A">
        <w:rPr>
          <w:rFonts w:ascii="Times New Roman" w:eastAsia="Times New Roman" w:hAnsi="Times New Roman" w:cs="Times New Roman"/>
          <w:sz w:val="28"/>
          <w:szCs w:val="28"/>
        </w:rPr>
        <w:t>Рассч</w:t>
      </w:r>
      <w:r w:rsidR="00A338D7" w:rsidRPr="00435E7A">
        <w:rPr>
          <w:rFonts w:ascii="Times New Roman" w:eastAsia="Times New Roman" w:hAnsi="Times New Roman" w:cs="Times New Roman"/>
          <w:sz w:val="28"/>
          <w:szCs w:val="28"/>
        </w:rPr>
        <w:t>итан для детей подготовительных</w:t>
      </w:r>
      <w:r w:rsidRPr="00435E7A">
        <w:rPr>
          <w:rFonts w:ascii="Times New Roman" w:eastAsia="Times New Roman" w:hAnsi="Times New Roman" w:cs="Times New Roman"/>
          <w:sz w:val="28"/>
          <w:szCs w:val="28"/>
        </w:rPr>
        <w:t xml:space="preserve"> групп по</w:t>
      </w:r>
      <w:r w:rsidR="00A338D7" w:rsidRPr="00435E7A">
        <w:rPr>
          <w:rFonts w:ascii="Times New Roman" w:eastAsia="Times New Roman" w:hAnsi="Times New Roman" w:cs="Times New Roman"/>
          <w:sz w:val="28"/>
          <w:szCs w:val="28"/>
        </w:rPr>
        <w:t xml:space="preserve"> обучению дошкольников шахматам</w:t>
      </w:r>
      <w:r w:rsidR="00A72F85" w:rsidRPr="00435E7A">
        <w:rPr>
          <w:rFonts w:ascii="Times New Roman" w:eastAsia="Times New Roman" w:hAnsi="Times New Roman" w:cs="Times New Roman"/>
          <w:sz w:val="28"/>
          <w:szCs w:val="28"/>
        </w:rPr>
        <w:t xml:space="preserve">, реализуется </w:t>
      </w:r>
      <w:r w:rsidRPr="00435E7A">
        <w:rPr>
          <w:rFonts w:ascii="Times New Roman" w:eastAsia="Times New Roman" w:hAnsi="Times New Roman" w:cs="Times New Roman"/>
          <w:sz w:val="28"/>
          <w:szCs w:val="28"/>
        </w:rPr>
        <w:t>по Программе дополнительного образования де</w:t>
      </w:r>
      <w:r w:rsidR="00A72F85" w:rsidRPr="00435E7A">
        <w:rPr>
          <w:rFonts w:ascii="Times New Roman" w:eastAsia="Times New Roman" w:hAnsi="Times New Roman" w:cs="Times New Roman"/>
          <w:sz w:val="28"/>
          <w:szCs w:val="28"/>
        </w:rPr>
        <w:t xml:space="preserve">тей на развитие интеллектуальной </w:t>
      </w:r>
      <w:r w:rsidRPr="00435E7A">
        <w:rPr>
          <w:rFonts w:ascii="Times New Roman" w:eastAsia="Times New Roman" w:hAnsi="Times New Roman" w:cs="Times New Roman"/>
          <w:sz w:val="28"/>
          <w:szCs w:val="28"/>
        </w:rPr>
        <w:t>н</w:t>
      </w:r>
      <w:r w:rsidR="00DB31D3">
        <w:rPr>
          <w:rFonts w:ascii="Times New Roman" w:eastAsia="Times New Roman" w:hAnsi="Times New Roman" w:cs="Times New Roman"/>
          <w:sz w:val="28"/>
          <w:szCs w:val="28"/>
        </w:rPr>
        <w:t>аправленности «Шахматная азбука</w:t>
      </w:r>
      <w:r w:rsidRPr="00435E7A">
        <w:rPr>
          <w:rFonts w:ascii="Times New Roman" w:eastAsia="Times New Roman" w:hAnsi="Times New Roman" w:cs="Times New Roman"/>
          <w:sz w:val="28"/>
          <w:szCs w:val="28"/>
        </w:rPr>
        <w:t>», на основе</w:t>
      </w:r>
      <w:r w:rsidR="000C59B3" w:rsidRPr="00D93D5E">
        <w:rPr>
          <w:rFonts w:ascii="Times New Roman" w:eastAsia="Times New Roman" w:hAnsi="Times New Roman" w:cs="Times New Roman"/>
          <w:sz w:val="28"/>
          <w:szCs w:val="28"/>
        </w:rPr>
        <w:t>методического пособия</w:t>
      </w:r>
      <w:r w:rsidR="00455F76" w:rsidRPr="00D93D5E">
        <w:rPr>
          <w:rFonts w:ascii="Times New Roman" w:hAnsi="Times New Roman" w:cs="Times New Roman"/>
          <w:sz w:val="28"/>
          <w:szCs w:val="28"/>
        </w:rPr>
        <w:t xml:space="preserve"> «Сухин И.Г. Шахматы, первый год, или Учусь и учу».</w:t>
      </w:r>
      <w:r w:rsidRPr="00D93D5E">
        <w:rPr>
          <w:rFonts w:ascii="Times New Roman" w:eastAsia="Times New Roman" w:hAnsi="Times New Roman" w:cs="Times New Roman"/>
          <w:sz w:val="28"/>
          <w:szCs w:val="28"/>
        </w:rPr>
        <w:t>.</w:t>
      </w:r>
    </w:p>
    <w:tbl>
      <w:tblPr>
        <w:tblStyle w:val="a4"/>
        <w:tblW w:w="0" w:type="auto"/>
        <w:tblLook w:val="04A0"/>
      </w:tblPr>
      <w:tblGrid>
        <w:gridCol w:w="607"/>
        <w:gridCol w:w="1934"/>
        <w:gridCol w:w="1256"/>
        <w:gridCol w:w="1359"/>
        <w:gridCol w:w="1265"/>
        <w:gridCol w:w="1258"/>
        <w:gridCol w:w="1052"/>
        <w:gridCol w:w="1052"/>
      </w:tblGrid>
      <w:tr w:rsidR="007A4EE8" w:rsidTr="007A4EE8">
        <w:tc>
          <w:tcPr>
            <w:tcW w:w="633" w:type="dxa"/>
          </w:tcPr>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A4EE8" w:rsidRDefault="007A4EE8" w:rsidP="000372B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п/п</w:t>
            </w:r>
          </w:p>
        </w:tc>
        <w:tc>
          <w:tcPr>
            <w:tcW w:w="1990" w:type="dxa"/>
          </w:tcPr>
          <w:p w:rsidR="007A4EE8" w:rsidRPr="00620531" w:rsidRDefault="007A4EE8" w:rsidP="007A4EE8">
            <w:pPr>
              <w:jc w:val="center"/>
              <w:rPr>
                <w:rFonts w:ascii="Times New Roman" w:eastAsia="Times New Roman" w:hAnsi="Times New Roman" w:cs="Times New Roman"/>
                <w:w w:val="99"/>
              </w:rPr>
            </w:pPr>
          </w:p>
          <w:p w:rsidR="007A4EE8" w:rsidRPr="00620531" w:rsidRDefault="007A4EE8" w:rsidP="007A4EE8">
            <w:pPr>
              <w:jc w:val="center"/>
              <w:rPr>
                <w:rFonts w:ascii="Times New Roman" w:eastAsia="Times New Roman" w:hAnsi="Times New Roman" w:cs="Times New Roman"/>
                <w:w w:val="99"/>
              </w:rPr>
            </w:pPr>
          </w:p>
          <w:p w:rsidR="007A4EE8" w:rsidRPr="00620531" w:rsidRDefault="007A4EE8" w:rsidP="007A4EE8">
            <w:pPr>
              <w:jc w:val="center"/>
              <w:rPr>
                <w:rFonts w:ascii="Times New Roman" w:eastAsia="Times New Roman" w:hAnsi="Times New Roman" w:cs="Times New Roman"/>
                <w:w w:val="99"/>
              </w:rPr>
            </w:pPr>
            <w:r w:rsidRPr="00620531">
              <w:rPr>
                <w:rFonts w:ascii="Times New Roman" w:eastAsia="Times New Roman" w:hAnsi="Times New Roman" w:cs="Times New Roman"/>
                <w:w w:val="99"/>
              </w:rPr>
              <w:t>Программа</w:t>
            </w:r>
          </w:p>
          <w:p w:rsidR="007A4EE8" w:rsidRPr="00620531" w:rsidRDefault="007A4EE8" w:rsidP="007A4EE8">
            <w:pPr>
              <w:jc w:val="center"/>
              <w:rPr>
                <w:rFonts w:ascii="Times New Roman" w:eastAsia="Times New Roman" w:hAnsi="Times New Roman" w:cs="Times New Roman"/>
              </w:rPr>
            </w:pPr>
            <w:r w:rsidRPr="00620531">
              <w:rPr>
                <w:rFonts w:ascii="Times New Roman" w:eastAsia="Times New Roman" w:hAnsi="Times New Roman" w:cs="Times New Roman"/>
              </w:rPr>
              <w:t>дополнительных</w:t>
            </w:r>
          </w:p>
          <w:p w:rsidR="007A4EE8" w:rsidRPr="00620531" w:rsidRDefault="007A4EE8" w:rsidP="007A4EE8">
            <w:pPr>
              <w:jc w:val="center"/>
              <w:rPr>
                <w:rFonts w:ascii="Times New Roman" w:eastAsia="Times New Roman" w:hAnsi="Times New Roman" w:cs="Times New Roman"/>
                <w:w w:val="98"/>
              </w:rPr>
            </w:pPr>
            <w:r w:rsidRPr="00620531">
              <w:rPr>
                <w:rFonts w:ascii="Times New Roman" w:eastAsia="Times New Roman" w:hAnsi="Times New Roman" w:cs="Times New Roman"/>
                <w:w w:val="98"/>
              </w:rPr>
              <w:t>платных</w:t>
            </w:r>
          </w:p>
          <w:p w:rsidR="007A4EE8" w:rsidRPr="00620531" w:rsidRDefault="007A4EE8" w:rsidP="007A4EE8">
            <w:pPr>
              <w:jc w:val="both"/>
              <w:rPr>
                <w:rFonts w:ascii="Times New Roman" w:eastAsia="Times New Roman" w:hAnsi="Times New Roman" w:cs="Times New Roman"/>
                <w:sz w:val="28"/>
                <w:szCs w:val="28"/>
              </w:rPr>
            </w:pPr>
            <w:r w:rsidRPr="00620531">
              <w:rPr>
                <w:rFonts w:ascii="Times New Roman" w:eastAsia="Times New Roman" w:hAnsi="Times New Roman" w:cs="Times New Roman"/>
              </w:rPr>
              <w:t>образовательных услуг</w:t>
            </w:r>
          </w:p>
        </w:tc>
        <w:tc>
          <w:tcPr>
            <w:tcW w:w="1280" w:type="dxa"/>
          </w:tcPr>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Вид</w:t>
            </w:r>
          </w:p>
          <w:p w:rsidR="007A4EE8" w:rsidRPr="00620531" w:rsidRDefault="007A4EE8" w:rsidP="007A4EE8">
            <w:pPr>
              <w:jc w:val="center"/>
              <w:rPr>
                <w:rFonts w:ascii="Times New Roman" w:eastAsia="Times New Roman" w:hAnsi="Times New Roman" w:cs="Times New Roman"/>
                <w:sz w:val="28"/>
                <w:szCs w:val="28"/>
              </w:rPr>
            </w:pPr>
            <w:r w:rsidRPr="00620531">
              <w:rPr>
                <w:rFonts w:ascii="Times New Roman" w:eastAsia="Times New Roman" w:hAnsi="Times New Roman" w:cs="Times New Roman"/>
                <w:w w:val="99"/>
                <w:sz w:val="24"/>
                <w:szCs w:val="24"/>
              </w:rPr>
              <w:t>занятий</w:t>
            </w:r>
          </w:p>
        </w:tc>
        <w:tc>
          <w:tcPr>
            <w:tcW w:w="1379" w:type="dxa"/>
          </w:tcPr>
          <w:p w:rsidR="007A4EE8" w:rsidRPr="00620531" w:rsidRDefault="007A4EE8" w:rsidP="007A4EE8">
            <w:pPr>
              <w:jc w:val="center"/>
              <w:rPr>
                <w:rFonts w:ascii="Times New Roman" w:eastAsia="Times New Roman" w:hAnsi="Times New Roman" w:cs="Times New Roman"/>
                <w:w w:val="99"/>
                <w:sz w:val="24"/>
                <w:szCs w:val="24"/>
              </w:rPr>
            </w:pPr>
          </w:p>
          <w:p w:rsidR="007A4EE8" w:rsidRPr="00620531" w:rsidRDefault="007A4EE8" w:rsidP="007A4EE8">
            <w:pPr>
              <w:jc w:val="center"/>
              <w:rPr>
                <w:rFonts w:ascii="Times New Roman" w:eastAsia="Times New Roman" w:hAnsi="Times New Roman" w:cs="Times New Roman"/>
                <w:w w:val="99"/>
                <w:sz w:val="24"/>
                <w:szCs w:val="24"/>
              </w:rPr>
            </w:pPr>
          </w:p>
          <w:p w:rsidR="007A4EE8" w:rsidRPr="00620531" w:rsidRDefault="007A4EE8" w:rsidP="007A4EE8">
            <w:pPr>
              <w:jc w:val="center"/>
              <w:rPr>
                <w:rFonts w:ascii="Times New Roman" w:eastAsia="Times New Roman" w:hAnsi="Times New Roman" w:cs="Times New Roman"/>
                <w:w w:val="99"/>
                <w:sz w:val="24"/>
                <w:szCs w:val="24"/>
              </w:rPr>
            </w:pPr>
            <w:r w:rsidRPr="00620531">
              <w:rPr>
                <w:rFonts w:ascii="Times New Roman" w:eastAsia="Times New Roman" w:hAnsi="Times New Roman" w:cs="Times New Roman"/>
                <w:w w:val="99"/>
                <w:sz w:val="24"/>
                <w:szCs w:val="24"/>
              </w:rPr>
              <w:t>Количество</w:t>
            </w: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учебных</w:t>
            </w:r>
          </w:p>
          <w:p w:rsidR="007A4EE8" w:rsidRPr="00620531" w:rsidRDefault="007A4EE8" w:rsidP="007A4EE8">
            <w:pPr>
              <w:jc w:val="center"/>
              <w:rPr>
                <w:rFonts w:ascii="Times New Roman" w:eastAsia="Times New Roman" w:hAnsi="Times New Roman" w:cs="Times New Roman"/>
                <w:sz w:val="28"/>
                <w:szCs w:val="28"/>
              </w:rPr>
            </w:pPr>
            <w:r w:rsidRPr="00620531">
              <w:rPr>
                <w:rFonts w:ascii="Times New Roman" w:eastAsia="Times New Roman" w:hAnsi="Times New Roman" w:cs="Times New Roman"/>
                <w:w w:val="99"/>
                <w:sz w:val="24"/>
                <w:szCs w:val="24"/>
              </w:rPr>
              <w:t>месяцев</w:t>
            </w:r>
          </w:p>
        </w:tc>
        <w:tc>
          <w:tcPr>
            <w:tcW w:w="1308" w:type="dxa"/>
          </w:tcPr>
          <w:p w:rsidR="007A4EE8" w:rsidRPr="00620531" w:rsidRDefault="007A4EE8" w:rsidP="007A4EE8">
            <w:pPr>
              <w:jc w:val="center"/>
              <w:rPr>
                <w:rFonts w:ascii="Times New Roman" w:eastAsia="Times New Roman" w:hAnsi="Times New Roman" w:cs="Times New Roman"/>
                <w:w w:val="98"/>
                <w:sz w:val="24"/>
                <w:szCs w:val="24"/>
              </w:rPr>
            </w:pPr>
            <w:r w:rsidRPr="00620531">
              <w:rPr>
                <w:rFonts w:ascii="Times New Roman" w:eastAsia="Times New Roman" w:hAnsi="Times New Roman" w:cs="Times New Roman"/>
                <w:w w:val="98"/>
                <w:sz w:val="24"/>
                <w:szCs w:val="24"/>
              </w:rPr>
              <w:t>Кол-во</w:t>
            </w:r>
          </w:p>
          <w:p w:rsidR="007A4EE8" w:rsidRPr="00620531" w:rsidRDefault="007A4EE8" w:rsidP="007A4EE8">
            <w:pPr>
              <w:jc w:val="center"/>
              <w:rPr>
                <w:rFonts w:ascii="Times New Roman" w:eastAsia="Times New Roman" w:hAnsi="Times New Roman" w:cs="Times New Roman"/>
                <w:w w:val="99"/>
                <w:sz w:val="24"/>
                <w:szCs w:val="24"/>
              </w:rPr>
            </w:pPr>
            <w:r w:rsidRPr="00620531">
              <w:rPr>
                <w:rFonts w:ascii="Times New Roman" w:eastAsia="Times New Roman" w:hAnsi="Times New Roman" w:cs="Times New Roman"/>
                <w:w w:val="99"/>
                <w:sz w:val="24"/>
                <w:szCs w:val="24"/>
              </w:rPr>
              <w:t>учебных часов</w:t>
            </w: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в неделю</w:t>
            </w:r>
          </w:p>
          <w:p w:rsidR="007A4EE8" w:rsidRPr="00620531" w:rsidRDefault="007A4EE8" w:rsidP="007A4EE8">
            <w:pPr>
              <w:jc w:val="center"/>
              <w:rPr>
                <w:rFonts w:ascii="Times New Roman" w:eastAsia="Times New Roman" w:hAnsi="Times New Roman" w:cs="Times New Roman"/>
                <w:w w:val="99"/>
                <w:sz w:val="24"/>
                <w:szCs w:val="24"/>
              </w:rPr>
            </w:pPr>
            <w:r w:rsidRPr="00620531">
              <w:rPr>
                <w:rFonts w:ascii="Times New Roman" w:eastAsia="Times New Roman" w:hAnsi="Times New Roman" w:cs="Times New Roman"/>
                <w:w w:val="99"/>
                <w:sz w:val="24"/>
                <w:szCs w:val="24"/>
              </w:rPr>
              <w:t>на одну</w:t>
            </w: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учебную</w:t>
            </w:r>
          </w:p>
          <w:p w:rsidR="007A4EE8" w:rsidRPr="00620531" w:rsidRDefault="007A4EE8" w:rsidP="007A4EE8">
            <w:pPr>
              <w:jc w:val="center"/>
              <w:rPr>
                <w:rFonts w:ascii="Times New Roman" w:eastAsia="Times New Roman" w:hAnsi="Times New Roman" w:cs="Times New Roman"/>
                <w:sz w:val="28"/>
                <w:szCs w:val="28"/>
              </w:rPr>
            </w:pPr>
            <w:r w:rsidRPr="00620531">
              <w:rPr>
                <w:rFonts w:ascii="Times New Roman" w:eastAsia="Times New Roman" w:hAnsi="Times New Roman" w:cs="Times New Roman"/>
                <w:sz w:val="24"/>
                <w:szCs w:val="24"/>
              </w:rPr>
              <w:t>группу</w:t>
            </w:r>
          </w:p>
        </w:tc>
        <w:tc>
          <w:tcPr>
            <w:tcW w:w="1303" w:type="dxa"/>
          </w:tcPr>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Кол-во</w:t>
            </w: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учебных</w:t>
            </w:r>
          </w:p>
          <w:p w:rsidR="007A4EE8" w:rsidRPr="00620531" w:rsidRDefault="007A4EE8" w:rsidP="007A4EE8">
            <w:pPr>
              <w:jc w:val="both"/>
              <w:rPr>
                <w:rFonts w:ascii="Times New Roman" w:eastAsia="Times New Roman" w:hAnsi="Times New Roman" w:cs="Times New Roman"/>
                <w:sz w:val="28"/>
                <w:szCs w:val="28"/>
              </w:rPr>
            </w:pPr>
            <w:r w:rsidRPr="00620531">
              <w:rPr>
                <w:rFonts w:ascii="Times New Roman" w:eastAsia="Times New Roman" w:hAnsi="Times New Roman" w:cs="Times New Roman"/>
                <w:sz w:val="24"/>
                <w:szCs w:val="24"/>
              </w:rPr>
              <w:t>групп</w:t>
            </w:r>
          </w:p>
        </w:tc>
        <w:tc>
          <w:tcPr>
            <w:tcW w:w="1087" w:type="dxa"/>
          </w:tcPr>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Кол-во</w:t>
            </w:r>
          </w:p>
          <w:p w:rsidR="007A4EE8" w:rsidRPr="00620531" w:rsidRDefault="007A4EE8" w:rsidP="007A4EE8">
            <w:pPr>
              <w:jc w:val="center"/>
              <w:rPr>
                <w:rFonts w:ascii="Times New Roman" w:eastAsia="Times New Roman" w:hAnsi="Times New Roman" w:cs="Times New Roman"/>
                <w:w w:val="98"/>
                <w:sz w:val="24"/>
                <w:szCs w:val="24"/>
              </w:rPr>
            </w:pPr>
            <w:r w:rsidRPr="00620531">
              <w:rPr>
                <w:rFonts w:ascii="Times New Roman" w:eastAsia="Times New Roman" w:hAnsi="Times New Roman" w:cs="Times New Roman"/>
                <w:w w:val="98"/>
                <w:sz w:val="24"/>
                <w:szCs w:val="24"/>
              </w:rPr>
              <w:t>обучаю</w:t>
            </w:r>
          </w:p>
          <w:p w:rsidR="007A4EE8" w:rsidRPr="00620531" w:rsidRDefault="007A4EE8" w:rsidP="007A4EE8">
            <w:pPr>
              <w:jc w:val="center"/>
              <w:rPr>
                <w:rFonts w:ascii="Times New Roman" w:eastAsia="Times New Roman" w:hAnsi="Times New Roman" w:cs="Times New Roman"/>
                <w:sz w:val="28"/>
                <w:szCs w:val="28"/>
              </w:rPr>
            </w:pPr>
            <w:r w:rsidRPr="00620531">
              <w:rPr>
                <w:rFonts w:ascii="Times New Roman" w:eastAsia="Times New Roman" w:hAnsi="Times New Roman" w:cs="Times New Roman"/>
                <w:w w:val="98"/>
                <w:sz w:val="24"/>
                <w:szCs w:val="24"/>
              </w:rPr>
              <w:t>щихся</w:t>
            </w:r>
          </w:p>
        </w:tc>
        <w:tc>
          <w:tcPr>
            <w:tcW w:w="1087" w:type="dxa"/>
          </w:tcPr>
          <w:p w:rsidR="007A4EE8" w:rsidRPr="00620531" w:rsidRDefault="007A4EE8" w:rsidP="007A4EE8">
            <w:pPr>
              <w:jc w:val="center"/>
              <w:rPr>
                <w:rFonts w:ascii="Times New Roman" w:eastAsia="Times New Roman" w:hAnsi="Times New Roman" w:cs="Times New Roman"/>
                <w:sz w:val="24"/>
                <w:szCs w:val="24"/>
              </w:rPr>
            </w:pP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Итого</w:t>
            </w:r>
          </w:p>
          <w:p w:rsidR="007A4EE8" w:rsidRPr="00620531" w:rsidRDefault="007A4EE8" w:rsidP="007A4EE8">
            <w:pPr>
              <w:jc w:val="center"/>
              <w:rPr>
                <w:rFonts w:ascii="Times New Roman" w:eastAsia="Times New Roman" w:hAnsi="Times New Roman" w:cs="Times New Roman"/>
                <w:w w:val="98"/>
                <w:sz w:val="24"/>
                <w:szCs w:val="24"/>
              </w:rPr>
            </w:pPr>
            <w:r w:rsidRPr="00620531">
              <w:rPr>
                <w:rFonts w:ascii="Times New Roman" w:eastAsia="Times New Roman" w:hAnsi="Times New Roman" w:cs="Times New Roman"/>
                <w:w w:val="98"/>
                <w:sz w:val="24"/>
                <w:szCs w:val="24"/>
              </w:rPr>
              <w:t>часов</w:t>
            </w: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в</w:t>
            </w:r>
          </w:p>
          <w:p w:rsidR="007A4EE8" w:rsidRPr="00620531" w:rsidRDefault="007A4EE8" w:rsidP="007A4EE8">
            <w:pPr>
              <w:jc w:val="center"/>
              <w:rPr>
                <w:rFonts w:ascii="Times New Roman" w:eastAsia="Times New Roman" w:hAnsi="Times New Roman" w:cs="Times New Roman"/>
                <w:sz w:val="28"/>
                <w:szCs w:val="28"/>
              </w:rPr>
            </w:pPr>
            <w:r w:rsidRPr="00620531">
              <w:rPr>
                <w:rFonts w:ascii="Times New Roman" w:eastAsia="Times New Roman" w:hAnsi="Times New Roman" w:cs="Times New Roman"/>
                <w:w w:val="99"/>
                <w:sz w:val="24"/>
                <w:szCs w:val="24"/>
              </w:rPr>
              <w:t>недел</w:t>
            </w:r>
            <w:r w:rsidRPr="00620531">
              <w:rPr>
                <w:rFonts w:ascii="Times New Roman" w:eastAsia="Times New Roman" w:hAnsi="Times New Roman" w:cs="Times New Roman"/>
                <w:sz w:val="24"/>
                <w:szCs w:val="24"/>
              </w:rPr>
              <w:t>ю</w:t>
            </w:r>
          </w:p>
        </w:tc>
      </w:tr>
      <w:tr w:rsidR="007A4EE8" w:rsidTr="007A4EE8">
        <w:tc>
          <w:tcPr>
            <w:tcW w:w="633" w:type="dxa"/>
          </w:tcPr>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Default="007A4EE8" w:rsidP="000372BD">
            <w:pPr>
              <w:jc w:val="both"/>
              <w:rPr>
                <w:rFonts w:ascii="Times New Roman" w:eastAsia="Times New Roman" w:hAnsi="Times New Roman" w:cs="Times New Roman"/>
                <w:sz w:val="28"/>
                <w:szCs w:val="28"/>
              </w:rPr>
            </w:pPr>
          </w:p>
          <w:p w:rsidR="007A4EE8" w:rsidRDefault="007A4EE8" w:rsidP="007A4EE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90" w:type="dxa"/>
          </w:tcPr>
          <w:p w:rsidR="007A4EE8" w:rsidRPr="00620531" w:rsidRDefault="007A4EE8" w:rsidP="000372BD">
            <w:pPr>
              <w:jc w:val="both"/>
              <w:rPr>
                <w:rFonts w:ascii="Times New Roman" w:eastAsia="Times New Roman" w:hAnsi="Times New Roman" w:cs="Times New Roman"/>
                <w:sz w:val="24"/>
                <w:szCs w:val="24"/>
              </w:rPr>
            </w:pPr>
          </w:p>
          <w:p w:rsidR="007A4EE8" w:rsidRPr="00620531" w:rsidRDefault="007A4EE8" w:rsidP="000372BD">
            <w:pPr>
              <w:jc w:val="both"/>
              <w:rPr>
                <w:rFonts w:ascii="Times New Roman" w:eastAsia="Times New Roman" w:hAnsi="Times New Roman" w:cs="Times New Roman"/>
                <w:sz w:val="24"/>
                <w:szCs w:val="24"/>
              </w:rPr>
            </w:pPr>
          </w:p>
          <w:p w:rsidR="007A4EE8" w:rsidRPr="00620531" w:rsidRDefault="007A4EE8" w:rsidP="000372BD">
            <w:pPr>
              <w:jc w:val="both"/>
              <w:rPr>
                <w:rFonts w:ascii="Times New Roman" w:eastAsia="Times New Roman" w:hAnsi="Times New Roman" w:cs="Times New Roman"/>
                <w:sz w:val="28"/>
                <w:szCs w:val="28"/>
              </w:rPr>
            </w:pPr>
            <w:r w:rsidRPr="00620531">
              <w:rPr>
                <w:rFonts w:ascii="Times New Roman" w:eastAsia="Times New Roman" w:hAnsi="Times New Roman" w:cs="Times New Roman"/>
                <w:sz w:val="24"/>
                <w:szCs w:val="24"/>
              </w:rPr>
              <w:t>«Шахматная азбука» для детей от 5-6 лет</w:t>
            </w:r>
          </w:p>
        </w:tc>
        <w:tc>
          <w:tcPr>
            <w:tcW w:w="1280" w:type="dxa"/>
          </w:tcPr>
          <w:p w:rsidR="007A4EE8" w:rsidRPr="00620531" w:rsidRDefault="007A4EE8" w:rsidP="000372BD">
            <w:pPr>
              <w:jc w:val="both"/>
              <w:rPr>
                <w:rFonts w:ascii="Times New Roman" w:eastAsia="Times New Roman" w:hAnsi="Times New Roman" w:cs="Times New Roman"/>
                <w:sz w:val="24"/>
                <w:szCs w:val="24"/>
              </w:rPr>
            </w:pPr>
          </w:p>
          <w:p w:rsidR="007A4EE8" w:rsidRPr="00620531" w:rsidRDefault="007A4EE8" w:rsidP="000372BD">
            <w:pPr>
              <w:jc w:val="both"/>
              <w:rPr>
                <w:rFonts w:ascii="Times New Roman" w:eastAsia="Times New Roman" w:hAnsi="Times New Roman" w:cs="Times New Roman"/>
                <w:sz w:val="24"/>
                <w:szCs w:val="24"/>
              </w:rPr>
            </w:pPr>
          </w:p>
          <w:p w:rsidR="007A4EE8" w:rsidRPr="00620531" w:rsidRDefault="007A4EE8" w:rsidP="000372BD">
            <w:pPr>
              <w:jc w:val="both"/>
              <w:rPr>
                <w:rFonts w:ascii="Times New Roman" w:eastAsia="Times New Roman" w:hAnsi="Times New Roman" w:cs="Times New Roman"/>
                <w:sz w:val="24"/>
                <w:szCs w:val="24"/>
              </w:rPr>
            </w:pPr>
          </w:p>
          <w:p w:rsidR="007A4EE8" w:rsidRPr="00620531" w:rsidRDefault="007A4EE8" w:rsidP="000372BD">
            <w:pPr>
              <w:jc w:val="both"/>
              <w:rPr>
                <w:rFonts w:ascii="Times New Roman" w:eastAsia="Times New Roman" w:hAnsi="Times New Roman" w:cs="Times New Roman"/>
                <w:sz w:val="28"/>
                <w:szCs w:val="28"/>
              </w:rPr>
            </w:pPr>
            <w:r w:rsidRPr="00620531">
              <w:rPr>
                <w:rFonts w:ascii="Times New Roman" w:eastAsia="Times New Roman" w:hAnsi="Times New Roman" w:cs="Times New Roman"/>
                <w:sz w:val="24"/>
                <w:szCs w:val="24"/>
              </w:rPr>
              <w:t>групповая</w:t>
            </w:r>
          </w:p>
        </w:tc>
        <w:tc>
          <w:tcPr>
            <w:tcW w:w="1379" w:type="dxa"/>
          </w:tcPr>
          <w:p w:rsidR="007A4EE8" w:rsidRPr="00620531" w:rsidRDefault="007A4EE8" w:rsidP="000372BD">
            <w:pPr>
              <w:jc w:val="both"/>
              <w:rPr>
                <w:rFonts w:ascii="Times New Roman" w:eastAsia="Times New Roman" w:hAnsi="Times New Roman" w:cs="Times New Roman"/>
              </w:rPr>
            </w:pP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Сентябрь 2020</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Октябрь   2020</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Ноябрь    2020</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Декабрь  2020</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Январь    2021</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Февраль  2021</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Март       2021</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Апрель    2021</w:t>
            </w:r>
          </w:p>
          <w:p w:rsidR="007A4EE8" w:rsidRPr="00620531" w:rsidRDefault="007A4EE8" w:rsidP="000372BD">
            <w:pPr>
              <w:jc w:val="both"/>
              <w:rPr>
                <w:rFonts w:ascii="Times New Roman" w:eastAsia="Times New Roman" w:hAnsi="Times New Roman" w:cs="Times New Roman"/>
              </w:rPr>
            </w:pPr>
            <w:r w:rsidRPr="00620531">
              <w:rPr>
                <w:rFonts w:ascii="Times New Roman" w:eastAsia="Times New Roman" w:hAnsi="Times New Roman" w:cs="Times New Roman"/>
              </w:rPr>
              <w:t>Май         2021</w:t>
            </w:r>
          </w:p>
          <w:p w:rsidR="007A4EE8" w:rsidRPr="00620531" w:rsidRDefault="007A4EE8" w:rsidP="000372BD">
            <w:pPr>
              <w:jc w:val="both"/>
              <w:rPr>
                <w:rFonts w:ascii="Times New Roman" w:eastAsia="Times New Roman" w:hAnsi="Times New Roman" w:cs="Times New Roman"/>
              </w:rPr>
            </w:pPr>
          </w:p>
        </w:tc>
        <w:tc>
          <w:tcPr>
            <w:tcW w:w="1308" w:type="dxa"/>
          </w:tcPr>
          <w:p w:rsidR="007A4EE8" w:rsidRPr="00620531" w:rsidRDefault="007A4EE8" w:rsidP="000372BD">
            <w:pPr>
              <w:jc w:val="both"/>
              <w:rPr>
                <w:rFonts w:ascii="Times New Roman" w:eastAsia="Times New Roman" w:hAnsi="Times New Roman" w:cs="Times New Roman"/>
                <w:sz w:val="28"/>
                <w:szCs w:val="28"/>
              </w:rPr>
            </w:pPr>
          </w:p>
          <w:p w:rsidR="007A4EE8" w:rsidRPr="00620531" w:rsidRDefault="007A4EE8" w:rsidP="000372BD">
            <w:pPr>
              <w:jc w:val="both"/>
              <w:rPr>
                <w:rFonts w:ascii="Times New Roman" w:eastAsia="Times New Roman" w:hAnsi="Times New Roman" w:cs="Times New Roman"/>
                <w:sz w:val="28"/>
                <w:szCs w:val="28"/>
              </w:rPr>
            </w:pPr>
          </w:p>
          <w:p w:rsidR="007A4EE8" w:rsidRPr="00620531" w:rsidRDefault="007A4EE8" w:rsidP="000372BD">
            <w:pPr>
              <w:jc w:val="both"/>
              <w:rPr>
                <w:rFonts w:ascii="Times New Roman" w:eastAsia="Times New Roman" w:hAnsi="Times New Roman" w:cs="Times New Roman"/>
                <w:sz w:val="28"/>
                <w:szCs w:val="28"/>
              </w:rPr>
            </w:pP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25-30 мин.</w:t>
            </w:r>
          </w:p>
        </w:tc>
        <w:tc>
          <w:tcPr>
            <w:tcW w:w="1303" w:type="dxa"/>
          </w:tcPr>
          <w:p w:rsidR="007A4EE8" w:rsidRPr="00620531" w:rsidRDefault="007A4EE8" w:rsidP="000372BD">
            <w:pPr>
              <w:jc w:val="both"/>
              <w:rPr>
                <w:rFonts w:ascii="Times New Roman" w:eastAsia="Times New Roman" w:hAnsi="Times New Roman" w:cs="Times New Roman"/>
                <w:sz w:val="28"/>
                <w:szCs w:val="28"/>
              </w:rPr>
            </w:pPr>
          </w:p>
        </w:tc>
        <w:tc>
          <w:tcPr>
            <w:tcW w:w="1087" w:type="dxa"/>
          </w:tcPr>
          <w:p w:rsidR="007A4EE8" w:rsidRPr="00620531" w:rsidRDefault="007A4EE8" w:rsidP="000372BD">
            <w:pPr>
              <w:jc w:val="both"/>
              <w:rPr>
                <w:rFonts w:ascii="Times New Roman" w:eastAsia="Times New Roman" w:hAnsi="Times New Roman" w:cs="Times New Roman"/>
                <w:sz w:val="28"/>
                <w:szCs w:val="28"/>
              </w:rPr>
            </w:pPr>
          </w:p>
        </w:tc>
        <w:tc>
          <w:tcPr>
            <w:tcW w:w="1087" w:type="dxa"/>
          </w:tcPr>
          <w:p w:rsidR="007A4EE8" w:rsidRPr="00620531" w:rsidRDefault="007A4EE8" w:rsidP="000372BD">
            <w:pPr>
              <w:jc w:val="both"/>
              <w:rPr>
                <w:rFonts w:ascii="Times New Roman" w:eastAsia="Times New Roman" w:hAnsi="Times New Roman" w:cs="Times New Roman"/>
                <w:sz w:val="28"/>
                <w:szCs w:val="28"/>
              </w:rPr>
            </w:pPr>
          </w:p>
          <w:p w:rsidR="007A4EE8" w:rsidRPr="00620531" w:rsidRDefault="007A4EE8" w:rsidP="000372BD">
            <w:pPr>
              <w:jc w:val="both"/>
              <w:rPr>
                <w:rFonts w:ascii="Times New Roman" w:eastAsia="Times New Roman" w:hAnsi="Times New Roman" w:cs="Times New Roman"/>
                <w:sz w:val="28"/>
                <w:szCs w:val="28"/>
              </w:rPr>
            </w:pPr>
          </w:p>
          <w:p w:rsidR="007A4EE8" w:rsidRPr="00620531" w:rsidRDefault="007A4EE8" w:rsidP="000372BD">
            <w:pPr>
              <w:jc w:val="both"/>
              <w:rPr>
                <w:rFonts w:ascii="Times New Roman" w:eastAsia="Times New Roman" w:hAnsi="Times New Roman" w:cs="Times New Roman"/>
                <w:sz w:val="28"/>
                <w:szCs w:val="28"/>
              </w:rPr>
            </w:pPr>
          </w:p>
          <w:p w:rsidR="007A4EE8" w:rsidRPr="00620531" w:rsidRDefault="007A4EE8" w:rsidP="007A4EE8">
            <w:pPr>
              <w:jc w:val="center"/>
              <w:rPr>
                <w:rFonts w:ascii="Times New Roman" w:eastAsia="Times New Roman" w:hAnsi="Times New Roman" w:cs="Times New Roman"/>
                <w:sz w:val="24"/>
                <w:szCs w:val="24"/>
              </w:rPr>
            </w:pPr>
            <w:r w:rsidRPr="00620531">
              <w:rPr>
                <w:rFonts w:ascii="Times New Roman" w:eastAsia="Times New Roman" w:hAnsi="Times New Roman" w:cs="Times New Roman"/>
                <w:sz w:val="24"/>
                <w:szCs w:val="24"/>
              </w:rPr>
              <w:t>25-30 мин.</w:t>
            </w:r>
          </w:p>
        </w:tc>
      </w:tr>
    </w:tbl>
    <w:p w:rsidR="007A4EE8" w:rsidRPr="00D93D5E" w:rsidRDefault="007A4EE8" w:rsidP="000372BD">
      <w:pPr>
        <w:jc w:val="both"/>
        <w:rPr>
          <w:rFonts w:ascii="Times New Roman" w:eastAsia="Times New Roman" w:hAnsi="Times New Roman" w:cs="Times New Roman"/>
          <w:sz w:val="28"/>
          <w:szCs w:val="28"/>
        </w:rPr>
      </w:pPr>
    </w:p>
    <w:p w:rsidR="002A0F47" w:rsidRDefault="004B280D" w:rsidP="00AE12C0">
      <w:pPr>
        <w:pStyle w:val="21"/>
      </w:pPr>
      <w:bookmarkStart w:id="14" w:name="page57"/>
      <w:bookmarkStart w:id="15" w:name="_Toc529218338"/>
      <w:bookmarkEnd w:id="14"/>
      <w:r w:rsidRPr="00E841AB">
        <w:t xml:space="preserve"> Годовой календарный учебный графи</w:t>
      </w:r>
      <w:r>
        <w:t>к по</w:t>
      </w:r>
      <w:r w:rsidR="002A0F47">
        <w:t xml:space="preserve"> программе</w:t>
      </w:r>
    </w:p>
    <w:p w:rsidR="004B280D" w:rsidRPr="00575C9E" w:rsidRDefault="002A0F47" w:rsidP="00AE12C0">
      <w:pPr>
        <w:pStyle w:val="21"/>
      </w:pPr>
      <w:r>
        <w:t xml:space="preserve"> «Шахматная азбука</w:t>
      </w:r>
      <w:r w:rsidR="004B280D" w:rsidRPr="00E841AB">
        <w:t>»</w:t>
      </w:r>
      <w:bookmarkEnd w:id="15"/>
    </w:p>
    <w:p w:rsidR="00607566" w:rsidRDefault="00607566" w:rsidP="004B280D">
      <w:pPr>
        <w:rPr>
          <w:rFonts w:ascii="Times New Roman" w:eastAsia="Times New Roman" w:hAnsi="Times New Roman"/>
          <w:b/>
          <w:sz w:val="24"/>
        </w:rPr>
      </w:pPr>
    </w:p>
    <w:p w:rsidR="004B280D" w:rsidRPr="007A4EE8" w:rsidRDefault="004B280D" w:rsidP="004B280D">
      <w:pPr>
        <w:rPr>
          <w:rFonts w:ascii="Times New Roman" w:eastAsia="Times New Roman" w:hAnsi="Times New Roman"/>
          <w:b/>
          <w:sz w:val="28"/>
          <w:szCs w:val="28"/>
        </w:rPr>
      </w:pPr>
      <w:r w:rsidRPr="007A4EE8">
        <w:rPr>
          <w:rFonts w:ascii="Times New Roman" w:eastAsia="Times New Roman" w:hAnsi="Times New Roman"/>
          <w:b/>
          <w:sz w:val="28"/>
          <w:szCs w:val="28"/>
        </w:rPr>
        <w:t>Продолжительность учебного года по дополнительному образованию детей:</w:t>
      </w:r>
    </w:p>
    <w:p w:rsidR="002A0F47" w:rsidRPr="007A4EE8" w:rsidRDefault="004B280D" w:rsidP="004B280D">
      <w:pPr>
        <w:ind w:right="1840"/>
        <w:rPr>
          <w:rFonts w:ascii="Times New Roman" w:eastAsia="Times New Roman" w:hAnsi="Times New Roman"/>
          <w:sz w:val="28"/>
          <w:szCs w:val="28"/>
          <w:lang w:val="tt-RU"/>
        </w:rPr>
      </w:pPr>
      <w:r w:rsidRPr="007A4EE8">
        <w:rPr>
          <w:rFonts w:ascii="Times New Roman" w:eastAsia="Times New Roman" w:hAnsi="Times New Roman"/>
          <w:sz w:val="28"/>
          <w:szCs w:val="28"/>
        </w:rPr>
        <w:t>Начало учебных занятий по дополнительно</w:t>
      </w:r>
      <w:r w:rsidR="002A0F47" w:rsidRPr="007A4EE8">
        <w:rPr>
          <w:rFonts w:ascii="Times New Roman" w:eastAsia="Times New Roman" w:hAnsi="Times New Roman"/>
          <w:sz w:val="28"/>
          <w:szCs w:val="28"/>
        </w:rPr>
        <w:t>му образованию детей–</w:t>
      </w:r>
      <w:r w:rsidRPr="007A4EE8">
        <w:rPr>
          <w:rFonts w:ascii="Times New Roman" w:eastAsia="Times New Roman" w:hAnsi="Times New Roman"/>
          <w:sz w:val="28"/>
          <w:szCs w:val="28"/>
        </w:rPr>
        <w:t>сентября</w:t>
      </w:r>
      <w:r w:rsidR="005A10CF">
        <w:rPr>
          <w:rFonts w:ascii="Times New Roman" w:eastAsia="Times New Roman" w:hAnsi="Times New Roman"/>
          <w:sz w:val="28"/>
          <w:szCs w:val="28"/>
        </w:rPr>
        <w:t xml:space="preserve"> 2023</w:t>
      </w:r>
      <w:r w:rsidR="002A0F47" w:rsidRPr="007A4EE8">
        <w:rPr>
          <w:rFonts w:ascii="Times New Roman" w:eastAsia="Times New Roman" w:hAnsi="Times New Roman"/>
          <w:sz w:val="28"/>
          <w:szCs w:val="28"/>
        </w:rPr>
        <w:t>год.</w:t>
      </w:r>
    </w:p>
    <w:p w:rsidR="004B280D" w:rsidRPr="007A4EE8" w:rsidRDefault="004B280D" w:rsidP="004B280D">
      <w:pPr>
        <w:ind w:right="1840"/>
        <w:rPr>
          <w:rFonts w:ascii="Times New Roman" w:eastAsia="Times New Roman" w:hAnsi="Times New Roman"/>
          <w:sz w:val="28"/>
          <w:szCs w:val="28"/>
          <w:lang w:val="tt-RU"/>
        </w:rPr>
      </w:pPr>
      <w:r w:rsidRPr="007A4EE8">
        <w:rPr>
          <w:rFonts w:ascii="Times New Roman" w:eastAsia="Times New Roman" w:hAnsi="Times New Roman"/>
          <w:sz w:val="28"/>
          <w:szCs w:val="28"/>
        </w:rPr>
        <w:t xml:space="preserve"> Окончан</w:t>
      </w:r>
      <w:r w:rsidR="002A0F47" w:rsidRPr="007A4EE8">
        <w:rPr>
          <w:rFonts w:ascii="Times New Roman" w:eastAsia="Times New Roman" w:hAnsi="Times New Roman"/>
          <w:sz w:val="28"/>
          <w:szCs w:val="28"/>
        </w:rPr>
        <w:t>ие учебных занятий –  май</w:t>
      </w:r>
      <w:r w:rsidR="005A10CF">
        <w:rPr>
          <w:rFonts w:ascii="Times New Roman" w:eastAsia="Times New Roman" w:hAnsi="Times New Roman"/>
          <w:sz w:val="28"/>
          <w:szCs w:val="28"/>
        </w:rPr>
        <w:t xml:space="preserve"> 2024</w:t>
      </w:r>
    </w:p>
    <w:p w:rsidR="00CB3435" w:rsidRPr="007A4EE8" w:rsidRDefault="00CB3435" w:rsidP="004B280D">
      <w:pPr>
        <w:rPr>
          <w:rFonts w:ascii="Times New Roman" w:eastAsia="Times New Roman" w:hAnsi="Times New Roman"/>
          <w:b/>
          <w:sz w:val="28"/>
          <w:szCs w:val="28"/>
        </w:rPr>
      </w:pPr>
    </w:p>
    <w:p w:rsidR="004B280D" w:rsidRPr="007A4EE8" w:rsidRDefault="002A0F47" w:rsidP="004B280D">
      <w:pPr>
        <w:rPr>
          <w:rFonts w:ascii="Times New Roman" w:eastAsia="Times New Roman" w:hAnsi="Times New Roman"/>
          <w:b/>
          <w:sz w:val="28"/>
          <w:szCs w:val="28"/>
        </w:rPr>
      </w:pPr>
      <w:r w:rsidRPr="007A4EE8">
        <w:rPr>
          <w:rFonts w:ascii="Times New Roman" w:eastAsia="Times New Roman" w:hAnsi="Times New Roman"/>
          <w:b/>
          <w:sz w:val="28"/>
          <w:szCs w:val="28"/>
        </w:rPr>
        <w:t>«</w:t>
      </w:r>
      <w:r w:rsidR="009A79F3" w:rsidRPr="007A4EE8">
        <w:rPr>
          <w:rFonts w:ascii="Times New Roman" w:eastAsia="Times New Roman" w:hAnsi="Times New Roman"/>
          <w:b/>
          <w:sz w:val="28"/>
          <w:szCs w:val="28"/>
        </w:rPr>
        <w:t>Шахматная азбука» для детей от 5-6</w:t>
      </w:r>
      <w:r w:rsidR="004B280D" w:rsidRPr="007A4EE8">
        <w:rPr>
          <w:rFonts w:ascii="Times New Roman" w:eastAsia="Times New Roman" w:hAnsi="Times New Roman"/>
          <w:b/>
          <w:sz w:val="28"/>
          <w:szCs w:val="28"/>
        </w:rPr>
        <w:t xml:space="preserve"> лет.</w:t>
      </w:r>
    </w:p>
    <w:p w:rsidR="004B280D" w:rsidRPr="007A4EE8" w:rsidRDefault="00CB3435" w:rsidP="004B280D">
      <w:pPr>
        <w:rPr>
          <w:rFonts w:ascii="Times New Roman" w:eastAsia="Times New Roman" w:hAnsi="Times New Roman" w:cs="Times New Roman"/>
          <w:sz w:val="28"/>
          <w:szCs w:val="28"/>
        </w:rPr>
      </w:pPr>
      <w:r w:rsidRPr="007A4EE8">
        <w:rPr>
          <w:rFonts w:ascii="Times New Roman" w:hAnsi="Times New Roman" w:cs="Times New Roman"/>
          <w:color w:val="000000"/>
          <w:sz w:val="28"/>
          <w:szCs w:val="28"/>
        </w:rPr>
        <w:t>Программа по шахматам направлена на развитие интеллекта личности ребёнка дошкольного возраста.</w:t>
      </w:r>
    </w:p>
    <w:p w:rsidR="00CB3435" w:rsidRPr="007A4EE8" w:rsidRDefault="00CB3435" w:rsidP="004B280D">
      <w:pPr>
        <w:rPr>
          <w:rFonts w:ascii="Times New Roman" w:eastAsia="Times New Roman" w:hAnsi="Times New Roman"/>
          <w:b/>
          <w:sz w:val="28"/>
          <w:szCs w:val="28"/>
        </w:rPr>
      </w:pPr>
    </w:p>
    <w:p w:rsidR="004B280D" w:rsidRPr="007A4EE8" w:rsidRDefault="004B280D" w:rsidP="004B280D">
      <w:pPr>
        <w:rPr>
          <w:rFonts w:ascii="Times New Roman" w:eastAsia="Times New Roman" w:hAnsi="Times New Roman"/>
          <w:b/>
          <w:sz w:val="28"/>
          <w:szCs w:val="28"/>
        </w:rPr>
      </w:pPr>
      <w:r w:rsidRPr="007A4EE8">
        <w:rPr>
          <w:rFonts w:ascii="Times New Roman" w:eastAsia="Times New Roman" w:hAnsi="Times New Roman"/>
          <w:b/>
          <w:sz w:val="28"/>
          <w:szCs w:val="28"/>
        </w:rPr>
        <w:t>Комплектование групп дополнительного образования детей:</w:t>
      </w:r>
    </w:p>
    <w:p w:rsidR="005A10CF" w:rsidRDefault="00B1504E" w:rsidP="006962D3">
      <w:pPr>
        <w:rPr>
          <w:rFonts w:ascii="Times New Roman" w:eastAsia="Times New Roman" w:hAnsi="Times New Roman"/>
          <w:sz w:val="28"/>
          <w:szCs w:val="28"/>
        </w:rPr>
      </w:pPr>
      <w:r w:rsidRPr="007A4EE8">
        <w:rPr>
          <w:rFonts w:ascii="Times New Roman" w:eastAsia="Times New Roman" w:hAnsi="Times New Roman"/>
          <w:sz w:val="28"/>
          <w:szCs w:val="28"/>
        </w:rPr>
        <w:t>01 се</w:t>
      </w:r>
      <w:r w:rsidR="005A10CF">
        <w:rPr>
          <w:rFonts w:ascii="Times New Roman" w:eastAsia="Times New Roman" w:hAnsi="Times New Roman"/>
          <w:sz w:val="28"/>
          <w:szCs w:val="28"/>
        </w:rPr>
        <w:t>нтября</w:t>
      </w:r>
      <w:r w:rsidRPr="007A4EE8">
        <w:rPr>
          <w:rFonts w:ascii="Times New Roman" w:eastAsia="Times New Roman" w:hAnsi="Times New Roman"/>
          <w:sz w:val="28"/>
          <w:szCs w:val="28"/>
        </w:rPr>
        <w:t xml:space="preserve"> по 15</w:t>
      </w:r>
      <w:r w:rsidR="005A10CF">
        <w:rPr>
          <w:rFonts w:ascii="Times New Roman" w:eastAsia="Times New Roman" w:hAnsi="Times New Roman"/>
          <w:sz w:val="28"/>
          <w:szCs w:val="28"/>
        </w:rPr>
        <w:t xml:space="preserve"> сентября</w:t>
      </w:r>
      <w:bookmarkStart w:id="16" w:name="_Toc529218339"/>
    </w:p>
    <w:p w:rsidR="006962D3" w:rsidRDefault="006962D3" w:rsidP="006962D3">
      <w:pPr>
        <w:rPr>
          <w:rFonts w:ascii="Times New Roman" w:eastAsia="Times New Roman" w:hAnsi="Times New Roman"/>
          <w:sz w:val="28"/>
          <w:szCs w:val="28"/>
        </w:rPr>
      </w:pPr>
    </w:p>
    <w:p w:rsidR="001B628E" w:rsidRDefault="001B628E" w:rsidP="006962D3">
      <w:pPr>
        <w:rPr>
          <w:rFonts w:ascii="Times New Roman" w:eastAsia="Times New Roman" w:hAnsi="Times New Roman"/>
          <w:sz w:val="28"/>
          <w:szCs w:val="28"/>
        </w:rPr>
      </w:pPr>
    </w:p>
    <w:p w:rsidR="001B628E" w:rsidRDefault="001B628E" w:rsidP="006962D3">
      <w:pPr>
        <w:rPr>
          <w:rFonts w:ascii="Times New Roman" w:eastAsia="Times New Roman" w:hAnsi="Times New Roman"/>
          <w:sz w:val="28"/>
          <w:szCs w:val="28"/>
        </w:rPr>
      </w:pPr>
    </w:p>
    <w:p w:rsidR="006962D3" w:rsidRPr="006962D3" w:rsidRDefault="006962D3" w:rsidP="006962D3">
      <w:pPr>
        <w:rPr>
          <w:rFonts w:ascii="Times New Roman" w:eastAsia="Times New Roman" w:hAnsi="Times New Roman"/>
          <w:sz w:val="28"/>
          <w:szCs w:val="28"/>
        </w:rPr>
      </w:pPr>
    </w:p>
    <w:p w:rsidR="006962D3" w:rsidRPr="006962D3" w:rsidRDefault="006962D3" w:rsidP="006962D3">
      <w:pPr>
        <w:pStyle w:val="31"/>
        <w:numPr>
          <w:ilvl w:val="0"/>
          <w:numId w:val="20"/>
        </w:numPr>
        <w:rPr>
          <w:w w:val="99"/>
        </w:rPr>
      </w:pPr>
      <w:bookmarkStart w:id="17" w:name="_Toc529218340"/>
      <w:bookmarkEnd w:id="16"/>
      <w:r>
        <w:lastRenderedPageBreak/>
        <w:t>УЧЕБНЫЙ ПЛАН. КАЛЕНДАРНЫЙ УЧЕБНЫЙ ГРАФИК</w:t>
      </w:r>
      <w:r w:rsidR="000F1D4E">
        <w:t>УЧЕБНО-</w:t>
      </w:r>
      <w:r w:rsidR="00CB3435" w:rsidRPr="00E841AB">
        <w:t>ТЕМАТИЧЕСКИЙ ПЛАН</w:t>
      </w:r>
    </w:p>
    <w:p w:rsidR="006962D3" w:rsidRDefault="006962D3" w:rsidP="006962D3">
      <w:pPr>
        <w:pStyle w:val="31"/>
        <w:spacing w:before="0" w:after="0"/>
        <w:ind w:left="1080"/>
        <w:rPr>
          <w:w w:val="99"/>
        </w:rPr>
      </w:pPr>
    </w:p>
    <w:bookmarkEnd w:id="17"/>
    <w:p w:rsidR="006962D3" w:rsidRPr="006E7B84" w:rsidRDefault="00D40B59" w:rsidP="006962D3">
      <w:pPr>
        <w:ind w:firstLine="709"/>
        <w:jc w:val="center"/>
        <w:rPr>
          <w:rFonts w:ascii="Times New Roman" w:hAnsi="Times New Roman" w:cs="Times New Roman"/>
          <w:b/>
          <w:bCs/>
          <w:sz w:val="28"/>
          <w:szCs w:val="28"/>
        </w:rPr>
      </w:pPr>
      <w:r>
        <w:rPr>
          <w:rFonts w:ascii="Times New Roman" w:hAnsi="Times New Roman" w:cs="Times New Roman"/>
          <w:b/>
          <w:bCs/>
          <w:sz w:val="28"/>
          <w:szCs w:val="28"/>
        </w:rPr>
        <w:t>2.1.</w:t>
      </w:r>
      <w:r w:rsidR="006962D3" w:rsidRPr="006E7B84">
        <w:rPr>
          <w:rFonts w:ascii="Times New Roman" w:hAnsi="Times New Roman" w:cs="Times New Roman"/>
          <w:b/>
          <w:bCs/>
          <w:sz w:val="28"/>
          <w:szCs w:val="28"/>
        </w:rPr>
        <w:t>Учебный план</w:t>
      </w:r>
    </w:p>
    <w:tbl>
      <w:tblPr>
        <w:tblStyle w:val="a4"/>
        <w:tblW w:w="9493" w:type="dxa"/>
        <w:tblLayout w:type="fixed"/>
        <w:tblLook w:val="04A0"/>
      </w:tblPr>
      <w:tblGrid>
        <w:gridCol w:w="701"/>
        <w:gridCol w:w="3840"/>
        <w:gridCol w:w="851"/>
        <w:gridCol w:w="1134"/>
        <w:gridCol w:w="895"/>
        <w:gridCol w:w="2072"/>
      </w:tblGrid>
      <w:tr w:rsidR="006962D3" w:rsidRPr="006E7B84" w:rsidTr="006962D3">
        <w:trPr>
          <w:trHeight w:val="256"/>
        </w:trPr>
        <w:tc>
          <w:tcPr>
            <w:tcW w:w="701" w:type="dxa"/>
            <w:vMerge w:val="restart"/>
          </w:tcPr>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 п/п</w:t>
            </w:r>
          </w:p>
        </w:tc>
        <w:tc>
          <w:tcPr>
            <w:tcW w:w="3840" w:type="dxa"/>
            <w:vMerge w:val="restart"/>
          </w:tcPr>
          <w:p w:rsidR="006962D3" w:rsidRPr="006E7B84" w:rsidRDefault="006962D3" w:rsidP="00727A2C">
            <w:pPr>
              <w:jc w:val="both"/>
              <w:rPr>
                <w:rFonts w:ascii="Times New Roman" w:hAnsi="Times New Roman"/>
                <w:b/>
                <w:bCs/>
                <w:color w:val="000000" w:themeColor="text1"/>
                <w:sz w:val="24"/>
                <w:szCs w:val="24"/>
              </w:rPr>
            </w:pPr>
          </w:p>
        </w:tc>
        <w:tc>
          <w:tcPr>
            <w:tcW w:w="2880" w:type="dxa"/>
            <w:gridSpan w:val="3"/>
          </w:tcPr>
          <w:p w:rsidR="006962D3" w:rsidRPr="006E7B84" w:rsidRDefault="006962D3" w:rsidP="00727A2C">
            <w:pPr>
              <w:jc w:val="center"/>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Количество часов</w:t>
            </w:r>
          </w:p>
        </w:tc>
        <w:tc>
          <w:tcPr>
            <w:tcW w:w="2072" w:type="dxa"/>
            <w:vMerge w:val="restart"/>
          </w:tcPr>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Форма контроля,</w:t>
            </w:r>
          </w:p>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 xml:space="preserve">аттестации </w:t>
            </w:r>
          </w:p>
        </w:tc>
      </w:tr>
      <w:tr w:rsidR="006962D3" w:rsidRPr="006E7B84" w:rsidTr="006962D3">
        <w:trPr>
          <w:trHeight w:val="527"/>
        </w:trPr>
        <w:tc>
          <w:tcPr>
            <w:tcW w:w="701" w:type="dxa"/>
            <w:vMerge/>
          </w:tcPr>
          <w:p w:rsidR="006962D3" w:rsidRPr="006E7B84" w:rsidRDefault="006962D3" w:rsidP="00727A2C">
            <w:pPr>
              <w:jc w:val="both"/>
              <w:rPr>
                <w:rFonts w:ascii="Times New Roman" w:hAnsi="Times New Roman"/>
                <w:b/>
                <w:bCs/>
                <w:color w:val="000000" w:themeColor="text1"/>
                <w:sz w:val="24"/>
                <w:szCs w:val="24"/>
              </w:rPr>
            </w:pPr>
          </w:p>
        </w:tc>
        <w:tc>
          <w:tcPr>
            <w:tcW w:w="3840" w:type="dxa"/>
            <w:vMerge/>
          </w:tcPr>
          <w:p w:rsidR="006962D3" w:rsidRPr="006E7B84" w:rsidRDefault="006962D3" w:rsidP="00727A2C">
            <w:pPr>
              <w:jc w:val="both"/>
              <w:rPr>
                <w:rFonts w:ascii="Times New Roman" w:hAnsi="Times New Roman"/>
                <w:b/>
                <w:bCs/>
                <w:color w:val="000000" w:themeColor="text1"/>
                <w:sz w:val="24"/>
                <w:szCs w:val="24"/>
              </w:rPr>
            </w:pPr>
          </w:p>
        </w:tc>
        <w:tc>
          <w:tcPr>
            <w:tcW w:w="851" w:type="dxa"/>
          </w:tcPr>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Теория</w:t>
            </w:r>
          </w:p>
        </w:tc>
        <w:tc>
          <w:tcPr>
            <w:tcW w:w="1134" w:type="dxa"/>
          </w:tcPr>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Практика</w:t>
            </w:r>
          </w:p>
        </w:tc>
        <w:tc>
          <w:tcPr>
            <w:tcW w:w="895" w:type="dxa"/>
          </w:tcPr>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Всего</w:t>
            </w:r>
          </w:p>
        </w:tc>
        <w:tc>
          <w:tcPr>
            <w:tcW w:w="2072" w:type="dxa"/>
            <w:vMerge/>
          </w:tcPr>
          <w:p w:rsidR="006962D3" w:rsidRPr="006E7B84" w:rsidRDefault="006962D3" w:rsidP="00727A2C">
            <w:pPr>
              <w:jc w:val="both"/>
              <w:rPr>
                <w:rFonts w:ascii="Times New Roman" w:hAnsi="Times New Roman"/>
                <w:b/>
                <w:bCs/>
                <w:color w:val="000000" w:themeColor="text1"/>
                <w:sz w:val="28"/>
                <w:szCs w:val="28"/>
              </w:rPr>
            </w:pPr>
          </w:p>
        </w:tc>
      </w:tr>
      <w:tr w:rsidR="006962D3" w:rsidRPr="00620531" w:rsidTr="006962D3">
        <w:trPr>
          <w:trHeight w:val="299"/>
        </w:trPr>
        <w:tc>
          <w:tcPr>
            <w:tcW w:w="701" w:type="dxa"/>
          </w:tcPr>
          <w:p w:rsidR="006962D3" w:rsidRPr="006E7B84" w:rsidRDefault="006962D3" w:rsidP="00727A2C">
            <w:pPr>
              <w:jc w:val="both"/>
              <w:rPr>
                <w:rFonts w:ascii="Times New Roman" w:hAnsi="Times New Roman"/>
                <w:color w:val="000000" w:themeColor="text1"/>
                <w:sz w:val="24"/>
                <w:szCs w:val="24"/>
              </w:rPr>
            </w:pPr>
            <w:r w:rsidRPr="006E7B84">
              <w:rPr>
                <w:rFonts w:ascii="Times New Roman" w:hAnsi="Times New Roman"/>
                <w:color w:val="000000" w:themeColor="text1"/>
                <w:sz w:val="24"/>
                <w:szCs w:val="24"/>
              </w:rPr>
              <w:t>1</w:t>
            </w:r>
          </w:p>
        </w:tc>
        <w:tc>
          <w:tcPr>
            <w:tcW w:w="3840" w:type="dxa"/>
          </w:tcPr>
          <w:p w:rsidR="006962D3" w:rsidRPr="006E7B84" w:rsidRDefault="006962D3" w:rsidP="00727A2C">
            <w:pPr>
              <w:jc w:val="both"/>
              <w:rPr>
                <w:rFonts w:ascii="Times New Roman" w:hAnsi="Times New Roman"/>
                <w:color w:val="000000" w:themeColor="text1"/>
                <w:sz w:val="24"/>
                <w:szCs w:val="24"/>
              </w:rPr>
            </w:pPr>
            <w:r w:rsidRPr="001274E0">
              <w:rPr>
                <w:rFonts w:ascii="Times New Roman" w:eastAsia="Times New Roman" w:hAnsi="Times New Roman" w:cs="Times New Roman"/>
                <w:color w:val="272727"/>
                <w:sz w:val="28"/>
                <w:szCs w:val="28"/>
              </w:rPr>
              <w:t>Вводное занятие. Техника безопасности</w:t>
            </w:r>
          </w:p>
        </w:tc>
        <w:tc>
          <w:tcPr>
            <w:tcW w:w="851"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c>
          <w:tcPr>
            <w:tcW w:w="895"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2072" w:type="dxa"/>
          </w:tcPr>
          <w:p w:rsidR="006962D3" w:rsidRPr="00620531" w:rsidRDefault="00620531" w:rsidP="00620531">
            <w:pPr>
              <w:jc w:val="center"/>
              <w:rPr>
                <w:rFonts w:ascii="Times New Roman" w:hAnsi="Times New Roman"/>
                <w:bCs/>
                <w:color w:val="000000" w:themeColor="text1"/>
                <w:sz w:val="28"/>
                <w:szCs w:val="28"/>
              </w:rPr>
            </w:pPr>
            <w:r w:rsidRPr="00620531">
              <w:rPr>
                <w:rFonts w:ascii="Times New Roman" w:hAnsi="Times New Roman"/>
                <w:bCs/>
                <w:color w:val="000000" w:themeColor="text1"/>
                <w:sz w:val="28"/>
                <w:szCs w:val="28"/>
              </w:rPr>
              <w:t>Показ.</w:t>
            </w:r>
          </w:p>
        </w:tc>
      </w:tr>
      <w:tr w:rsidR="006962D3" w:rsidRPr="00620531" w:rsidTr="006962D3">
        <w:trPr>
          <w:trHeight w:val="299"/>
        </w:trPr>
        <w:tc>
          <w:tcPr>
            <w:tcW w:w="701" w:type="dxa"/>
          </w:tcPr>
          <w:p w:rsidR="006962D3" w:rsidRPr="006E7B84" w:rsidRDefault="006962D3" w:rsidP="00727A2C">
            <w:pPr>
              <w:jc w:val="both"/>
              <w:rPr>
                <w:rFonts w:ascii="Times New Roman" w:hAnsi="Times New Roman"/>
                <w:color w:val="000000" w:themeColor="text1"/>
                <w:sz w:val="24"/>
                <w:szCs w:val="24"/>
              </w:rPr>
            </w:pPr>
            <w:r w:rsidRPr="006E7B84">
              <w:rPr>
                <w:rFonts w:ascii="Times New Roman" w:hAnsi="Times New Roman"/>
                <w:color w:val="000000" w:themeColor="text1"/>
                <w:sz w:val="24"/>
                <w:szCs w:val="24"/>
              </w:rPr>
              <w:t>2</w:t>
            </w:r>
          </w:p>
        </w:tc>
        <w:tc>
          <w:tcPr>
            <w:tcW w:w="3840" w:type="dxa"/>
          </w:tcPr>
          <w:p w:rsidR="006962D3" w:rsidRPr="006E7B84" w:rsidRDefault="006962D3" w:rsidP="00727A2C">
            <w:pPr>
              <w:jc w:val="both"/>
              <w:rPr>
                <w:rFonts w:ascii="Times New Roman" w:hAnsi="Times New Roman"/>
                <w:color w:val="000000" w:themeColor="text1"/>
                <w:sz w:val="24"/>
                <w:szCs w:val="24"/>
              </w:rPr>
            </w:pPr>
            <w:r w:rsidRPr="001274E0">
              <w:rPr>
                <w:rFonts w:ascii="Times New Roman" w:eastAsia="Times New Roman" w:hAnsi="Times New Roman" w:cs="Times New Roman"/>
                <w:color w:val="272727"/>
                <w:sz w:val="28"/>
                <w:szCs w:val="28"/>
              </w:rPr>
              <w:t>Первое знакомство с Шахматным королевством.</w:t>
            </w:r>
          </w:p>
        </w:tc>
        <w:tc>
          <w:tcPr>
            <w:tcW w:w="851"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c>
          <w:tcPr>
            <w:tcW w:w="895"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2072" w:type="dxa"/>
          </w:tcPr>
          <w:p w:rsidR="006962D3" w:rsidRPr="00620531" w:rsidRDefault="00620531" w:rsidP="00620531">
            <w:pPr>
              <w:jc w:val="center"/>
              <w:rPr>
                <w:rFonts w:ascii="Times New Roman" w:hAnsi="Times New Roman"/>
                <w:bCs/>
                <w:color w:val="000000" w:themeColor="text1"/>
                <w:sz w:val="28"/>
                <w:szCs w:val="28"/>
              </w:rPr>
            </w:pPr>
            <w:r w:rsidRPr="00620531">
              <w:rPr>
                <w:rFonts w:ascii="Times New Roman" w:hAnsi="Times New Roman"/>
                <w:bCs/>
                <w:color w:val="000000" w:themeColor="text1"/>
                <w:sz w:val="28"/>
                <w:szCs w:val="28"/>
              </w:rPr>
              <w:t>Наблюдение, показ</w:t>
            </w:r>
          </w:p>
        </w:tc>
      </w:tr>
      <w:tr w:rsidR="006962D3" w:rsidRPr="00620531" w:rsidTr="006962D3">
        <w:trPr>
          <w:trHeight w:val="299"/>
        </w:trPr>
        <w:tc>
          <w:tcPr>
            <w:tcW w:w="701" w:type="dxa"/>
          </w:tcPr>
          <w:p w:rsidR="006962D3" w:rsidRPr="006E7B84" w:rsidRDefault="006962D3"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840" w:type="dxa"/>
          </w:tcPr>
          <w:p w:rsidR="006962D3" w:rsidRPr="006E7B84" w:rsidRDefault="006962D3" w:rsidP="00727A2C">
            <w:pPr>
              <w:jc w:val="both"/>
              <w:rPr>
                <w:rFonts w:ascii="Times New Roman" w:hAnsi="Times New Roman"/>
                <w:b/>
                <w:bCs/>
                <w:color w:val="000000" w:themeColor="text1"/>
                <w:sz w:val="24"/>
                <w:szCs w:val="24"/>
              </w:rPr>
            </w:pPr>
            <w:r w:rsidRPr="001274E0">
              <w:rPr>
                <w:rFonts w:ascii="Times New Roman" w:eastAsia="Times New Roman" w:hAnsi="Times New Roman" w:cs="Times New Roman"/>
                <w:color w:val="272727"/>
                <w:sz w:val="28"/>
                <w:szCs w:val="28"/>
              </w:rPr>
              <w:t>Шахматная доска – поле шахматных сражений.</w:t>
            </w:r>
          </w:p>
        </w:tc>
        <w:tc>
          <w:tcPr>
            <w:tcW w:w="851"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Pr="006E7B84" w:rsidRDefault="006962D3"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40" w:type="dxa"/>
          </w:tcPr>
          <w:p w:rsidR="006962D3" w:rsidRPr="006E7B84" w:rsidRDefault="006962D3" w:rsidP="00727A2C">
            <w:pPr>
              <w:jc w:val="both"/>
              <w:rPr>
                <w:rFonts w:ascii="Times New Roman" w:hAnsi="Times New Roman"/>
                <w:b/>
                <w:bCs/>
                <w:color w:val="000000" w:themeColor="text1"/>
                <w:sz w:val="24"/>
                <w:szCs w:val="24"/>
              </w:rPr>
            </w:pPr>
            <w:r w:rsidRPr="001274E0">
              <w:rPr>
                <w:rFonts w:ascii="Times New Roman" w:eastAsia="Times New Roman" w:hAnsi="Times New Roman" w:cs="Times New Roman"/>
                <w:color w:val="272727"/>
                <w:sz w:val="28"/>
                <w:szCs w:val="28"/>
              </w:rPr>
              <w:t>Шахматные фигуры.  Первое знакомство.</w:t>
            </w:r>
          </w:p>
        </w:tc>
        <w:tc>
          <w:tcPr>
            <w:tcW w:w="851"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6962D3" w:rsidRPr="006E7B84"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Default="006962D3"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40" w:type="dxa"/>
          </w:tcPr>
          <w:p w:rsidR="006962D3" w:rsidRPr="001274E0" w:rsidRDefault="006962D3" w:rsidP="006962D3">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Благородные пешки черно-белой доски.</w:t>
            </w:r>
          </w:p>
        </w:tc>
        <w:tc>
          <w:tcPr>
            <w:tcW w:w="851"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895"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5</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Default="006962D3"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840" w:type="dxa"/>
          </w:tcPr>
          <w:p w:rsidR="006962D3" w:rsidRPr="001274E0" w:rsidRDefault="006962D3"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Король – самая важная, главная фигура.</w:t>
            </w:r>
          </w:p>
        </w:tc>
        <w:tc>
          <w:tcPr>
            <w:tcW w:w="851"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Default="006962D3"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840" w:type="dxa"/>
          </w:tcPr>
          <w:p w:rsidR="006962D3" w:rsidRPr="001274E0" w:rsidRDefault="006962D3"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Ладья.</w:t>
            </w:r>
            <w:r>
              <w:rPr>
                <w:rFonts w:ascii="Times New Roman" w:eastAsia="Times New Roman" w:hAnsi="Times New Roman" w:cs="Times New Roman"/>
                <w:color w:val="272727"/>
                <w:sz w:val="28"/>
                <w:szCs w:val="28"/>
              </w:rPr>
              <w:t xml:space="preserve"> (основные понятия, место на поле, ходы)</w:t>
            </w:r>
          </w:p>
        </w:tc>
        <w:tc>
          <w:tcPr>
            <w:tcW w:w="851"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6962D3" w:rsidRDefault="006962D3"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Default="006962D3"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840" w:type="dxa"/>
          </w:tcPr>
          <w:p w:rsidR="006962D3" w:rsidRPr="001274E0" w:rsidRDefault="006962D3"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Слон (основные понятия, место на поле, ходы)</w:t>
            </w:r>
          </w:p>
        </w:tc>
        <w:tc>
          <w:tcPr>
            <w:tcW w:w="851"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840" w:type="dxa"/>
          </w:tcPr>
          <w:p w:rsidR="006962D3" w:rsidRPr="001274E0" w:rsidRDefault="001B628E"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«Могучая фигура» Ферзь (основные понятия)</w:t>
            </w:r>
          </w:p>
        </w:tc>
        <w:tc>
          <w:tcPr>
            <w:tcW w:w="851"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895"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6962D3" w:rsidRPr="00620531" w:rsidTr="006962D3">
        <w:trPr>
          <w:trHeight w:val="313"/>
        </w:trPr>
        <w:tc>
          <w:tcPr>
            <w:tcW w:w="701" w:type="dxa"/>
          </w:tcPr>
          <w:p w:rsidR="006962D3"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840" w:type="dxa"/>
          </w:tcPr>
          <w:p w:rsidR="006962D3" w:rsidRPr="001274E0" w:rsidRDefault="001B628E"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Конь (основные понятия, место на поле, ходы)</w:t>
            </w:r>
          </w:p>
        </w:tc>
        <w:tc>
          <w:tcPr>
            <w:tcW w:w="851"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895" w:type="dxa"/>
          </w:tcPr>
          <w:p w:rsidR="006962D3"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6</w:t>
            </w:r>
          </w:p>
        </w:tc>
        <w:tc>
          <w:tcPr>
            <w:tcW w:w="2072" w:type="dxa"/>
          </w:tcPr>
          <w:p w:rsidR="006962D3" w:rsidRPr="00620531" w:rsidRDefault="006962D3"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840" w:type="dxa"/>
          </w:tcPr>
          <w:p w:rsidR="001B628E"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Сравнительная характеристика и относительная ценность фигур.</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840" w:type="dxa"/>
          </w:tcPr>
          <w:p w:rsidR="001B628E"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Понятие о шахе. Защита от шаха.</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3840" w:type="dxa"/>
          </w:tcPr>
          <w:p w:rsidR="001B628E"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 цель игры.</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Техника «матования» одинокого короля.</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Ничья.</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Рокировка.</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Шахматная партия. Начало шахматной партии. Правила и законы дебюта.</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1</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Короткие шахматные партии.</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6</w:t>
            </w:r>
          </w:p>
        </w:tc>
        <w:tc>
          <w:tcPr>
            <w:tcW w:w="2072" w:type="dxa"/>
          </w:tcPr>
          <w:p w:rsidR="001B628E" w:rsidRPr="00620531" w:rsidRDefault="00620531" w:rsidP="00620531">
            <w:pPr>
              <w:jc w:val="center"/>
              <w:rPr>
                <w:rFonts w:ascii="Times New Roman" w:hAnsi="Times New Roman"/>
                <w:bCs/>
                <w:color w:val="000000" w:themeColor="text1"/>
                <w:sz w:val="28"/>
                <w:szCs w:val="28"/>
              </w:rPr>
            </w:pPr>
            <w:r w:rsidRPr="00620531">
              <w:rPr>
                <w:rFonts w:ascii="Times New Roman" w:hAnsi="Times New Roman"/>
                <w:bCs/>
                <w:color w:val="000000" w:themeColor="text1"/>
                <w:sz w:val="28"/>
                <w:szCs w:val="28"/>
              </w:rPr>
              <w:t>Наблюдение, показ</w:t>
            </w: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Занимательные страницы шахмат.</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2072" w:type="dxa"/>
          </w:tcPr>
          <w:p w:rsidR="001B628E" w:rsidRPr="00620531" w:rsidRDefault="001B628E" w:rsidP="00620531">
            <w:pPr>
              <w:jc w:val="center"/>
              <w:rPr>
                <w:rFonts w:ascii="Times New Roman" w:hAnsi="Times New Roman"/>
                <w:bCs/>
                <w:color w:val="000000" w:themeColor="text1"/>
                <w:sz w:val="28"/>
                <w:szCs w:val="28"/>
              </w:rPr>
            </w:pPr>
          </w:p>
        </w:tc>
      </w:tr>
      <w:tr w:rsidR="001B628E" w:rsidRPr="00620531" w:rsidTr="006962D3">
        <w:trPr>
          <w:trHeight w:val="313"/>
        </w:trPr>
        <w:tc>
          <w:tcPr>
            <w:tcW w:w="701" w:type="dxa"/>
          </w:tcPr>
          <w:p w:rsidR="001B628E" w:rsidRDefault="001B628E" w:rsidP="00727A2C">
            <w:pPr>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3840" w:type="dxa"/>
          </w:tcPr>
          <w:p w:rsidR="001B628E" w:rsidRPr="001274E0" w:rsidRDefault="001B628E"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Шахматные турниры.</w:t>
            </w:r>
          </w:p>
        </w:tc>
        <w:tc>
          <w:tcPr>
            <w:tcW w:w="851"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1134"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895" w:type="dxa"/>
          </w:tcPr>
          <w:p w:rsidR="001B628E" w:rsidRDefault="001B628E" w:rsidP="006962D3">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6</w:t>
            </w:r>
          </w:p>
        </w:tc>
        <w:tc>
          <w:tcPr>
            <w:tcW w:w="2072" w:type="dxa"/>
          </w:tcPr>
          <w:p w:rsidR="001B628E" w:rsidRPr="00620531" w:rsidRDefault="00620531" w:rsidP="00620531">
            <w:pPr>
              <w:jc w:val="center"/>
              <w:rPr>
                <w:rFonts w:ascii="Times New Roman" w:hAnsi="Times New Roman"/>
                <w:bCs/>
                <w:color w:val="000000" w:themeColor="text1"/>
                <w:sz w:val="28"/>
                <w:szCs w:val="28"/>
              </w:rPr>
            </w:pPr>
            <w:r w:rsidRPr="00620531">
              <w:rPr>
                <w:rFonts w:ascii="Times New Roman" w:hAnsi="Times New Roman"/>
                <w:bCs/>
                <w:color w:val="000000" w:themeColor="text1"/>
                <w:sz w:val="28"/>
                <w:szCs w:val="28"/>
              </w:rPr>
              <w:t>Наблюдение, показ</w:t>
            </w:r>
          </w:p>
        </w:tc>
      </w:tr>
      <w:tr w:rsidR="006962D3" w:rsidRPr="006E7B84" w:rsidTr="006962D3">
        <w:trPr>
          <w:trHeight w:val="313"/>
        </w:trPr>
        <w:tc>
          <w:tcPr>
            <w:tcW w:w="4541" w:type="dxa"/>
            <w:gridSpan w:val="2"/>
          </w:tcPr>
          <w:p w:rsidR="006962D3" w:rsidRPr="006E7B84" w:rsidRDefault="006962D3" w:rsidP="00727A2C">
            <w:pPr>
              <w:jc w:val="both"/>
              <w:rPr>
                <w:rFonts w:ascii="Times New Roman" w:hAnsi="Times New Roman"/>
                <w:b/>
                <w:bCs/>
                <w:color w:val="000000" w:themeColor="text1"/>
                <w:sz w:val="24"/>
                <w:szCs w:val="24"/>
              </w:rPr>
            </w:pPr>
            <w:r w:rsidRPr="006E7B84">
              <w:rPr>
                <w:rFonts w:ascii="Times New Roman" w:hAnsi="Times New Roman"/>
                <w:b/>
                <w:bCs/>
                <w:color w:val="000000" w:themeColor="text1"/>
                <w:sz w:val="24"/>
                <w:szCs w:val="24"/>
              </w:rPr>
              <w:t xml:space="preserve">                                                       Итого:</w:t>
            </w:r>
          </w:p>
        </w:tc>
        <w:tc>
          <w:tcPr>
            <w:tcW w:w="851" w:type="dxa"/>
          </w:tcPr>
          <w:p w:rsidR="006962D3" w:rsidRPr="006E7B84" w:rsidRDefault="001B628E" w:rsidP="00727A2C">
            <w:pPr>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36</w:t>
            </w:r>
          </w:p>
        </w:tc>
        <w:tc>
          <w:tcPr>
            <w:tcW w:w="1134" w:type="dxa"/>
          </w:tcPr>
          <w:p w:rsidR="006962D3" w:rsidRPr="006E7B84" w:rsidRDefault="001B628E" w:rsidP="00727A2C">
            <w:pPr>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36</w:t>
            </w:r>
          </w:p>
        </w:tc>
        <w:tc>
          <w:tcPr>
            <w:tcW w:w="895" w:type="dxa"/>
          </w:tcPr>
          <w:p w:rsidR="006962D3" w:rsidRPr="006E7B84" w:rsidRDefault="001B628E" w:rsidP="00727A2C">
            <w:pPr>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72</w:t>
            </w:r>
          </w:p>
        </w:tc>
        <w:tc>
          <w:tcPr>
            <w:tcW w:w="2072" w:type="dxa"/>
          </w:tcPr>
          <w:p w:rsidR="006962D3" w:rsidRPr="006E7B84" w:rsidRDefault="006962D3" w:rsidP="00727A2C">
            <w:pPr>
              <w:jc w:val="both"/>
              <w:rPr>
                <w:rFonts w:ascii="Times New Roman" w:hAnsi="Times New Roman"/>
                <w:b/>
                <w:bCs/>
                <w:color w:val="000000" w:themeColor="text1"/>
                <w:sz w:val="28"/>
                <w:szCs w:val="28"/>
              </w:rPr>
            </w:pPr>
          </w:p>
        </w:tc>
      </w:tr>
    </w:tbl>
    <w:p w:rsidR="001274E0" w:rsidRPr="001274E0" w:rsidRDefault="001274E0" w:rsidP="001274E0">
      <w:pPr>
        <w:jc w:val="center"/>
        <w:rPr>
          <w:rFonts w:ascii="Times New Roman" w:eastAsia="Times New Roman" w:hAnsi="Times New Roman" w:cs="Times New Roman"/>
          <w:color w:val="272727"/>
          <w:sz w:val="28"/>
          <w:szCs w:val="28"/>
        </w:rPr>
      </w:pPr>
    </w:p>
    <w:p w:rsidR="00222509" w:rsidRDefault="00222509" w:rsidP="001B628E">
      <w:pPr>
        <w:ind w:firstLine="709"/>
        <w:jc w:val="center"/>
        <w:rPr>
          <w:rFonts w:ascii="Times New Roman" w:eastAsia="Times New Roman" w:hAnsi="Times New Roman" w:cs="Times New Roman"/>
          <w:color w:val="272727"/>
          <w:sz w:val="28"/>
          <w:szCs w:val="28"/>
        </w:rPr>
      </w:pPr>
    </w:p>
    <w:p w:rsidR="001B628E" w:rsidRPr="006E7B84" w:rsidRDefault="001B628E" w:rsidP="001B628E">
      <w:pPr>
        <w:ind w:firstLine="709"/>
        <w:jc w:val="center"/>
        <w:rPr>
          <w:rFonts w:ascii="Times New Roman" w:hAnsi="Times New Roman" w:cs="Times New Roman"/>
          <w:b/>
          <w:bCs/>
          <w:sz w:val="28"/>
          <w:szCs w:val="28"/>
        </w:rPr>
      </w:pPr>
      <w:r>
        <w:rPr>
          <w:rFonts w:ascii="Times New Roman" w:eastAsia="Times New Roman" w:hAnsi="Times New Roman" w:cs="Times New Roman"/>
          <w:color w:val="272727"/>
          <w:sz w:val="28"/>
          <w:szCs w:val="28"/>
        </w:rPr>
        <w:t>2.2</w:t>
      </w:r>
      <w:r w:rsidR="001274E0" w:rsidRPr="001274E0">
        <w:rPr>
          <w:rFonts w:ascii="Times New Roman" w:eastAsia="Times New Roman" w:hAnsi="Times New Roman" w:cs="Times New Roman"/>
          <w:color w:val="272727"/>
          <w:sz w:val="28"/>
          <w:szCs w:val="28"/>
        </w:rPr>
        <w:t> </w:t>
      </w:r>
      <w:r w:rsidRPr="006E7B84">
        <w:rPr>
          <w:rFonts w:ascii="Times New Roman" w:hAnsi="Times New Roman" w:cs="Times New Roman"/>
          <w:b/>
          <w:bCs/>
          <w:sz w:val="28"/>
          <w:szCs w:val="28"/>
        </w:rPr>
        <w:t>Календарный учебный график</w:t>
      </w:r>
    </w:p>
    <w:p w:rsidR="001B628E" w:rsidRPr="006E7B84" w:rsidRDefault="001B628E" w:rsidP="001B628E">
      <w:pPr>
        <w:ind w:firstLine="709"/>
        <w:jc w:val="center"/>
        <w:rPr>
          <w:rFonts w:ascii="Times New Roman" w:hAnsi="Times New Roman" w:cs="Times New Roman"/>
          <w:b/>
          <w:bCs/>
          <w:sz w:val="28"/>
          <w:szCs w:val="28"/>
        </w:rPr>
      </w:pPr>
      <w:r w:rsidRPr="006E7B84">
        <w:rPr>
          <w:rFonts w:ascii="Times New Roman" w:hAnsi="Times New Roman" w:cs="Times New Roman"/>
          <w:b/>
          <w:bCs/>
          <w:sz w:val="28"/>
          <w:szCs w:val="28"/>
        </w:rPr>
        <w:t>__</w:t>
      </w:r>
      <w:r w:rsidR="00222509" w:rsidRPr="00222509">
        <w:rPr>
          <w:rFonts w:ascii="Times New Roman" w:hAnsi="Times New Roman" w:cs="Times New Roman"/>
          <w:b/>
          <w:bCs/>
          <w:sz w:val="28"/>
          <w:szCs w:val="28"/>
          <w:u w:val="single"/>
        </w:rPr>
        <w:t>Шахматная азбука</w:t>
      </w:r>
      <w:r w:rsidRPr="00222509">
        <w:rPr>
          <w:rFonts w:ascii="Times New Roman" w:hAnsi="Times New Roman" w:cs="Times New Roman"/>
          <w:b/>
          <w:bCs/>
          <w:sz w:val="28"/>
          <w:szCs w:val="28"/>
          <w:u w:val="single"/>
        </w:rPr>
        <w:t>_____</w:t>
      </w:r>
    </w:p>
    <w:p w:rsidR="001B628E" w:rsidRPr="006E7B84" w:rsidRDefault="001B628E" w:rsidP="001B628E">
      <w:pPr>
        <w:ind w:firstLine="709"/>
        <w:jc w:val="center"/>
        <w:rPr>
          <w:rFonts w:ascii="Times New Roman" w:hAnsi="Times New Roman" w:cs="Times New Roman"/>
          <w:i/>
          <w:iCs/>
          <w:sz w:val="28"/>
          <w:szCs w:val="28"/>
        </w:rPr>
      </w:pPr>
    </w:p>
    <w:tbl>
      <w:tblPr>
        <w:tblW w:w="5223" w:type="pct"/>
        <w:tblLayout w:type="fixed"/>
        <w:tblCellMar>
          <w:top w:w="16" w:type="dxa"/>
          <w:right w:w="55" w:type="dxa"/>
        </w:tblCellMar>
        <w:tblLook w:val="04A0"/>
      </w:tblPr>
      <w:tblGrid>
        <w:gridCol w:w="414"/>
        <w:gridCol w:w="586"/>
        <w:gridCol w:w="2227"/>
        <w:gridCol w:w="850"/>
        <w:gridCol w:w="1562"/>
        <w:gridCol w:w="1415"/>
        <w:gridCol w:w="1419"/>
        <w:gridCol w:w="1462"/>
      </w:tblGrid>
      <w:tr w:rsidR="00D40B59" w:rsidRPr="006E7B84" w:rsidTr="00822BC0">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628E" w:rsidRPr="006E7B84" w:rsidRDefault="001B628E" w:rsidP="00727A2C">
            <w:pPr>
              <w:rPr>
                <w:rFonts w:ascii="Times New Roman" w:eastAsia="Times New Roman" w:hAnsi="Times New Roman" w:cs="Times New Roman"/>
                <w:b/>
                <w:iCs/>
                <w:color w:val="000000"/>
                <w:sz w:val="24"/>
                <w:szCs w:val="24"/>
              </w:rPr>
            </w:pPr>
            <w:r w:rsidRPr="006E7B84">
              <w:rPr>
                <w:rFonts w:ascii="Times New Roman" w:eastAsia="Times New Roman" w:hAnsi="Times New Roman" w:cs="Times New Roman"/>
                <w:b/>
                <w:iCs/>
                <w:color w:val="000000"/>
                <w:sz w:val="24"/>
                <w:szCs w:val="24"/>
              </w:rPr>
              <w:t>№</w:t>
            </w:r>
          </w:p>
          <w:p w:rsidR="001B628E" w:rsidRPr="006E7B84" w:rsidRDefault="001B628E" w:rsidP="00727A2C">
            <w:pP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 xml:space="preserve">п/п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628E" w:rsidRPr="006E7B84" w:rsidRDefault="001B628E" w:rsidP="00727A2C">
            <w:pPr>
              <w:ind w:right="55"/>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Дата</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628E" w:rsidRPr="006E7B84" w:rsidRDefault="001B628E" w:rsidP="00727A2C">
            <w:pPr>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Темазанятия</w:t>
            </w:r>
          </w:p>
        </w:tc>
        <w:tc>
          <w:tcPr>
            <w:tcW w:w="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40B59" w:rsidRDefault="001B628E" w:rsidP="00727A2C">
            <w:pPr>
              <w:jc w:val="center"/>
              <w:rPr>
                <w:rFonts w:ascii="Times New Roman" w:eastAsia="Times New Roman" w:hAnsi="Times New Roman" w:cs="Times New Roman"/>
                <w:b/>
                <w:iCs/>
                <w:color w:val="000000"/>
                <w:sz w:val="24"/>
                <w:szCs w:val="24"/>
              </w:rPr>
            </w:pPr>
            <w:r w:rsidRPr="006E7B84">
              <w:rPr>
                <w:rFonts w:ascii="Times New Roman" w:eastAsia="Times New Roman" w:hAnsi="Times New Roman" w:cs="Times New Roman"/>
                <w:b/>
                <w:iCs/>
                <w:color w:val="000000"/>
                <w:sz w:val="24"/>
                <w:szCs w:val="24"/>
                <w:lang w:val="en-US"/>
              </w:rPr>
              <w:t>Кол-во</w:t>
            </w:r>
          </w:p>
          <w:p w:rsidR="001B628E" w:rsidRPr="006E7B84" w:rsidRDefault="001B628E" w:rsidP="00727A2C">
            <w:pPr>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часов</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1B628E" w:rsidRPr="006E7B84" w:rsidRDefault="001B628E" w:rsidP="00727A2C">
            <w:pPr>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Времяпроведениязанятия</w:t>
            </w:r>
          </w:p>
        </w:tc>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628E" w:rsidRPr="006E7B84" w:rsidRDefault="001B628E" w:rsidP="00727A2C">
            <w:pPr>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Формазанятия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1B628E" w:rsidRPr="006E7B84" w:rsidRDefault="001B628E" w:rsidP="00727A2C">
            <w:pPr>
              <w:spacing w:line="241" w:lineRule="auto"/>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Местопроведения</w:t>
            </w:r>
          </w:p>
          <w:p w:rsidR="001B628E" w:rsidRPr="006E7B84" w:rsidRDefault="001B628E" w:rsidP="00727A2C">
            <w:pPr>
              <w:ind w:left="1"/>
              <w:jc w:val="center"/>
              <w:rPr>
                <w:rFonts w:ascii="Times New Roman" w:eastAsia="Times New Roman" w:hAnsi="Times New Roman" w:cs="Times New Roman"/>
                <w:iCs/>
                <w:color w:val="000000"/>
                <w:sz w:val="24"/>
                <w:szCs w:val="24"/>
                <w:lang w:val="en-US"/>
              </w:rPr>
            </w:pP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628E" w:rsidRPr="006E7B84" w:rsidRDefault="001B628E" w:rsidP="00727A2C">
            <w:pPr>
              <w:jc w:val="center"/>
              <w:rPr>
                <w:rFonts w:ascii="Times New Roman" w:eastAsia="Times New Roman" w:hAnsi="Times New Roman" w:cs="Times New Roman"/>
                <w:iCs/>
                <w:color w:val="000000"/>
                <w:sz w:val="24"/>
                <w:szCs w:val="24"/>
                <w:lang w:val="en-US"/>
              </w:rPr>
            </w:pPr>
            <w:r w:rsidRPr="006E7B84">
              <w:rPr>
                <w:rFonts w:ascii="Times New Roman" w:eastAsia="Times New Roman" w:hAnsi="Times New Roman" w:cs="Times New Roman"/>
                <w:b/>
                <w:iCs/>
                <w:color w:val="000000"/>
                <w:sz w:val="24"/>
                <w:szCs w:val="24"/>
                <w:lang w:val="en-US"/>
              </w:rPr>
              <w:t>Формаконтроля</w:t>
            </w:r>
          </w:p>
        </w:tc>
      </w:tr>
      <w:tr w:rsidR="00822BC0" w:rsidRPr="006E7B84" w:rsidTr="00822BC0">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both"/>
              <w:rPr>
                <w:rFonts w:ascii="Times New Roman" w:hAnsi="Times New Roman"/>
                <w:color w:val="000000" w:themeColor="text1"/>
                <w:sz w:val="24"/>
                <w:szCs w:val="24"/>
              </w:rPr>
            </w:pPr>
            <w:r w:rsidRPr="001274E0">
              <w:rPr>
                <w:rFonts w:ascii="Times New Roman" w:eastAsia="Times New Roman" w:hAnsi="Times New Roman" w:cs="Times New Roman"/>
                <w:color w:val="272727"/>
                <w:sz w:val="28"/>
                <w:szCs w:val="28"/>
              </w:rPr>
              <w:t>Вводное занятие. Техника безопасности</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822BC0" w:rsidRDefault="00822BC0" w:rsidP="00727A2C">
            <w:pPr>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spacing w:line="241" w:lineRule="auto"/>
              <w:jc w:val="center"/>
              <w:rPr>
                <w:rFonts w:ascii="Times New Roman" w:eastAsia="Times New Roman" w:hAnsi="Times New Roman" w:cs="Times New Roman"/>
                <w:b/>
                <w:iCs/>
                <w:color w:val="000000"/>
                <w:sz w:val="24"/>
                <w:szCs w:val="24"/>
              </w:rPr>
            </w:pPr>
          </w:p>
          <w:p w:rsidR="00822BC0" w:rsidRPr="00822BC0" w:rsidRDefault="00822BC0" w:rsidP="00727A2C">
            <w:pPr>
              <w:spacing w:line="241" w:lineRule="auto"/>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822BC0" w:rsidRDefault="00822BC0" w:rsidP="00727A2C">
            <w:pPr>
              <w:jc w:val="cente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2</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both"/>
              <w:rPr>
                <w:rFonts w:ascii="Times New Roman" w:hAnsi="Times New Roman"/>
                <w:color w:val="000000" w:themeColor="text1"/>
                <w:sz w:val="24"/>
                <w:szCs w:val="24"/>
              </w:rPr>
            </w:pPr>
            <w:r w:rsidRPr="001274E0">
              <w:rPr>
                <w:rFonts w:ascii="Times New Roman" w:eastAsia="Times New Roman" w:hAnsi="Times New Roman" w:cs="Times New Roman"/>
                <w:color w:val="272727"/>
                <w:sz w:val="28"/>
                <w:szCs w:val="28"/>
              </w:rPr>
              <w:t>Первое знакомство с Шахматным королевством.</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3</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both"/>
              <w:rPr>
                <w:rFonts w:ascii="Times New Roman" w:hAnsi="Times New Roman"/>
                <w:b/>
                <w:bCs/>
                <w:color w:val="000000" w:themeColor="text1"/>
                <w:sz w:val="24"/>
                <w:szCs w:val="24"/>
              </w:rPr>
            </w:pPr>
            <w:r w:rsidRPr="001274E0">
              <w:rPr>
                <w:rFonts w:ascii="Times New Roman" w:eastAsia="Times New Roman" w:hAnsi="Times New Roman" w:cs="Times New Roman"/>
                <w:color w:val="272727"/>
                <w:sz w:val="28"/>
                <w:szCs w:val="28"/>
              </w:rPr>
              <w:t>Шахматная доска – поле шахматных сражений.</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Pr>
                <w:rFonts w:ascii="Times New Roman" w:eastAsia="Times New Roman" w:hAnsi="Times New Roman" w:cs="Times New Roman"/>
                <w:b/>
                <w:iCs/>
                <w:color w:val="000000"/>
                <w:sz w:val="24"/>
                <w:szCs w:val="24"/>
              </w:rPr>
              <w:t>Турнир</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4</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both"/>
              <w:rPr>
                <w:rFonts w:ascii="Times New Roman" w:hAnsi="Times New Roman"/>
                <w:b/>
                <w:bCs/>
                <w:color w:val="000000" w:themeColor="text1"/>
                <w:sz w:val="24"/>
                <w:szCs w:val="24"/>
              </w:rPr>
            </w:pPr>
            <w:r w:rsidRPr="001274E0">
              <w:rPr>
                <w:rFonts w:ascii="Times New Roman" w:eastAsia="Times New Roman" w:hAnsi="Times New Roman" w:cs="Times New Roman"/>
                <w:color w:val="272727"/>
                <w:sz w:val="28"/>
                <w:szCs w:val="28"/>
              </w:rPr>
              <w:t>Шахматные фигуры.  Первое знакомство.</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5</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Благородные пешки черно-белой доски.</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5</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6</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Король – самая важная, главная фигура.</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7</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Ладья.</w:t>
            </w:r>
            <w:r>
              <w:rPr>
                <w:rFonts w:ascii="Times New Roman" w:eastAsia="Times New Roman" w:hAnsi="Times New Roman" w:cs="Times New Roman"/>
                <w:color w:val="272727"/>
                <w:sz w:val="28"/>
                <w:szCs w:val="28"/>
              </w:rPr>
              <w:t xml:space="preserve"> (основные понятия, место на поле, ходы)</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8</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Слон (основные понятия, место на поле, ходы)</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9</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«Могучая фигура» Ферзь (основные понятия)</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Конь (основные понятия, место на поле, ходы)</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6</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11</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Сравнительная характеристика и относительная ценность фигур.</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2</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lastRenderedPageBreak/>
              <w:t>12</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Понятие о шахе. Защита от шаха.</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D40B59" w:rsidRDefault="00822BC0" w:rsidP="00727A2C">
            <w:pPr>
              <w:jc w:val="center"/>
              <w:rPr>
                <w:rFonts w:ascii="Times New Roman" w:eastAsia="Times New Roman" w:hAnsi="Times New Roman" w:cs="Times New Roman"/>
                <w:b/>
                <w:iCs/>
                <w:color w:val="000000"/>
                <w:sz w:val="24"/>
                <w:szCs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13</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D40B59" w:rsidRDefault="00822BC0" w:rsidP="00727A2C">
            <w:pPr>
              <w:ind w:right="55"/>
              <w:jc w:val="center"/>
              <w:rPr>
                <w:rFonts w:ascii="Times New Roman" w:eastAsia="Times New Roman" w:hAnsi="Times New Roman" w:cs="Times New Roman"/>
                <w:b/>
                <w:iCs/>
                <w:color w:val="000000"/>
                <w:sz w:val="24"/>
                <w:szCs w:val="24"/>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 цель игры.</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14</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Техника «матования» одинокого короля.</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15</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Ничья.</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16</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Рокировка.</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17</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Шахматная партия. Начало шахматной партии. Правила и законы дебюта.</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3</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18</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Короткие шахматные партии.</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6</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19</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Занимательные страницы шахмат.</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4</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28002F">
              <w:rPr>
                <w:rFonts w:ascii="Times New Roman" w:eastAsia="Times New Roman" w:hAnsi="Times New Roman" w:cs="Times New Roman"/>
                <w:b/>
                <w:iCs/>
                <w:color w:val="000000"/>
                <w:sz w:val="24"/>
                <w:szCs w:val="24"/>
              </w:rPr>
              <w:t>Наблюден., показ</w:t>
            </w:r>
          </w:p>
        </w:tc>
      </w:tr>
      <w:tr w:rsidR="00822BC0" w:rsidRPr="006E7B84" w:rsidTr="00727A2C">
        <w:trPr>
          <w:trHeight w:val="771"/>
        </w:trPr>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20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22BC0" w:rsidRPr="006E7B84" w:rsidRDefault="00822BC0" w:rsidP="00727A2C">
            <w:pPr>
              <w:ind w:right="55"/>
              <w:jc w:val="center"/>
              <w:rPr>
                <w:rFonts w:ascii="Times New Roman" w:eastAsia="Times New Roman" w:hAnsi="Times New Roman" w:cs="Times New Roman"/>
                <w:b/>
                <w:iCs/>
                <w:color w:val="000000"/>
                <w:sz w:val="24"/>
                <w:szCs w:val="24"/>
                <w:lang w:val="en-US"/>
              </w:rPr>
            </w:pPr>
          </w:p>
        </w:tc>
        <w:tc>
          <w:tcPr>
            <w:tcW w:w="1121" w:type="pct"/>
            <w:tcBorders>
              <w:top w:val="single" w:sz="4" w:space="0" w:color="000000"/>
              <w:left w:val="single" w:sz="4" w:space="0" w:color="000000"/>
              <w:bottom w:val="single" w:sz="4" w:space="0" w:color="000000"/>
              <w:right w:val="single" w:sz="4" w:space="0" w:color="000000"/>
            </w:tcBorders>
            <w:shd w:val="clear" w:color="auto" w:fill="auto"/>
          </w:tcPr>
          <w:p w:rsidR="00822BC0" w:rsidRPr="001274E0" w:rsidRDefault="00822BC0" w:rsidP="00727A2C">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Шахматные турниры.</w:t>
            </w:r>
          </w:p>
        </w:tc>
        <w:tc>
          <w:tcPr>
            <w:tcW w:w="428"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727A2C">
            <w:pPr>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6</w:t>
            </w:r>
          </w:p>
        </w:tc>
        <w:tc>
          <w:tcPr>
            <w:tcW w:w="786" w:type="pct"/>
            <w:tcBorders>
              <w:top w:val="single" w:sz="4" w:space="0" w:color="000000"/>
              <w:left w:val="single" w:sz="4" w:space="0" w:color="000000"/>
              <w:bottom w:val="single" w:sz="4" w:space="0" w:color="000000"/>
              <w:right w:val="single" w:sz="4" w:space="0" w:color="000000"/>
            </w:tcBorders>
            <w:shd w:val="clear" w:color="auto" w:fill="auto"/>
          </w:tcPr>
          <w:p w:rsidR="00822BC0" w:rsidRPr="006E7B84" w:rsidRDefault="00822BC0" w:rsidP="00727A2C">
            <w:pPr>
              <w:jc w:val="center"/>
              <w:rPr>
                <w:rFonts w:ascii="Times New Roman" w:eastAsia="Times New Roman" w:hAnsi="Times New Roman" w:cs="Times New Roman"/>
                <w:b/>
                <w:iCs/>
                <w:color w:val="000000"/>
                <w:sz w:val="24"/>
                <w:szCs w:val="24"/>
                <w:lang w:val="en-US"/>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 w:rsidRPr="00615FB7">
              <w:rPr>
                <w:rFonts w:ascii="Times New Roman" w:eastAsia="Times New Roman" w:hAnsi="Times New Roman" w:cs="Times New Roman"/>
                <w:b/>
                <w:iCs/>
                <w:color w:val="000000"/>
                <w:sz w:val="24"/>
                <w:szCs w:val="24"/>
              </w:rPr>
              <w:t>групповая</w:t>
            </w:r>
          </w:p>
        </w:tc>
        <w:tc>
          <w:tcPr>
            <w:tcW w:w="714"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22BC0" w:rsidP="00822BC0">
            <w:pPr>
              <w:jc w:val="center"/>
            </w:pPr>
            <w:r w:rsidRPr="00570EA9">
              <w:rPr>
                <w:rFonts w:ascii="Times New Roman" w:eastAsia="Times New Roman" w:hAnsi="Times New Roman" w:cs="Times New Roman"/>
                <w:b/>
                <w:iCs/>
                <w:color w:val="000000"/>
                <w:sz w:val="24"/>
                <w:szCs w:val="24"/>
              </w:rPr>
              <w:t>Самарский ЦТ</w:t>
            </w:r>
          </w:p>
        </w:tc>
        <w:tc>
          <w:tcPr>
            <w:tcW w:w="736" w:type="pct"/>
            <w:tcBorders>
              <w:top w:val="single" w:sz="4" w:space="0" w:color="000000"/>
              <w:left w:val="single" w:sz="4" w:space="0" w:color="000000"/>
              <w:bottom w:val="single" w:sz="4" w:space="0" w:color="000000"/>
              <w:right w:val="single" w:sz="4" w:space="0" w:color="000000"/>
            </w:tcBorders>
            <w:shd w:val="clear" w:color="auto" w:fill="auto"/>
          </w:tcPr>
          <w:p w:rsidR="00822BC0" w:rsidRDefault="0089295E">
            <w:r>
              <w:rPr>
                <w:rFonts w:ascii="Times New Roman" w:eastAsia="Times New Roman" w:hAnsi="Times New Roman" w:cs="Times New Roman"/>
                <w:b/>
                <w:iCs/>
                <w:color w:val="000000"/>
                <w:sz w:val="24"/>
                <w:szCs w:val="24"/>
              </w:rPr>
              <w:t>Турнир.</w:t>
            </w:r>
          </w:p>
        </w:tc>
      </w:tr>
    </w:tbl>
    <w:p w:rsidR="001274E0" w:rsidRPr="001274E0" w:rsidRDefault="008E3FFD" w:rsidP="00727A2C">
      <w:pPr>
        <w:spacing w:after="200" w:line="276" w:lineRule="auto"/>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br w:type="page"/>
      </w:r>
    </w:p>
    <w:p w:rsidR="001274E0" w:rsidRDefault="001274E0" w:rsidP="00222509">
      <w:pPr>
        <w:pStyle w:val="ac"/>
        <w:numPr>
          <w:ilvl w:val="0"/>
          <w:numId w:val="20"/>
        </w:numPr>
        <w:jc w:val="center"/>
        <w:rPr>
          <w:rFonts w:ascii="Times New Roman" w:eastAsia="Times New Roman" w:hAnsi="Times New Roman" w:cs="Times New Roman"/>
          <w:b/>
          <w:bCs/>
          <w:color w:val="272727"/>
          <w:sz w:val="28"/>
          <w:szCs w:val="28"/>
        </w:rPr>
      </w:pPr>
      <w:r w:rsidRPr="00222509">
        <w:rPr>
          <w:rFonts w:ascii="Times New Roman" w:eastAsia="Times New Roman" w:hAnsi="Times New Roman" w:cs="Times New Roman"/>
          <w:b/>
          <w:bCs/>
          <w:color w:val="272727"/>
          <w:sz w:val="28"/>
          <w:szCs w:val="28"/>
        </w:rPr>
        <w:lastRenderedPageBreak/>
        <w:t>Содержание программы</w:t>
      </w:r>
    </w:p>
    <w:p w:rsidR="002A2E6B" w:rsidRPr="00222509" w:rsidRDefault="002A2E6B" w:rsidP="002A2E6B">
      <w:pPr>
        <w:pStyle w:val="ac"/>
        <w:ind w:left="1080"/>
        <w:jc w:val="center"/>
        <w:rPr>
          <w:rFonts w:ascii="Times New Roman" w:eastAsia="Times New Roman" w:hAnsi="Times New Roman" w:cs="Times New Roman"/>
          <w:b/>
          <w:bCs/>
          <w:color w:val="272727"/>
          <w:sz w:val="28"/>
          <w:szCs w:val="28"/>
        </w:rPr>
      </w:pPr>
      <w:r>
        <w:rPr>
          <w:rFonts w:ascii="Times New Roman" w:eastAsia="Times New Roman" w:hAnsi="Times New Roman" w:cs="Times New Roman"/>
          <w:b/>
          <w:bCs/>
          <w:color w:val="272727"/>
          <w:sz w:val="28"/>
          <w:szCs w:val="28"/>
        </w:rPr>
        <w:t>3.1 Условия реализации программ</w:t>
      </w:r>
    </w:p>
    <w:p w:rsidR="00AF185A" w:rsidRPr="001274E0" w:rsidRDefault="00AF185A" w:rsidP="001274E0">
      <w:pPr>
        <w:jc w:val="center"/>
        <w:rPr>
          <w:rFonts w:ascii="Times New Roman" w:eastAsia="Times New Roman" w:hAnsi="Times New Roman" w:cs="Times New Roman"/>
          <w:color w:val="272727"/>
          <w:sz w:val="28"/>
          <w:szCs w:val="28"/>
        </w:rPr>
      </w:pP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 Вводное занятие. Техника безопасности.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2.</w:t>
      </w:r>
      <w:r>
        <w:rPr>
          <w:rFonts w:ascii="Times New Roman" w:eastAsia="Times New Roman" w:hAnsi="Times New Roman" w:cs="Times New Roman"/>
          <w:b/>
          <w:bCs/>
          <w:color w:val="272727"/>
          <w:sz w:val="28"/>
          <w:szCs w:val="28"/>
        </w:rPr>
        <w:t> Первое знакомство с Шахматным </w:t>
      </w:r>
      <w:r w:rsidRPr="001274E0">
        <w:rPr>
          <w:rFonts w:ascii="Times New Roman" w:eastAsia="Times New Roman" w:hAnsi="Times New Roman" w:cs="Times New Roman"/>
          <w:b/>
          <w:bCs/>
          <w:color w:val="272727"/>
          <w:sz w:val="28"/>
          <w:szCs w:val="28"/>
        </w:rPr>
        <w:t>королевством.</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w:t>
      </w:r>
      <w:r>
        <w:rPr>
          <w:rFonts w:ascii="Times New Roman" w:eastAsia="Times New Roman" w:hAnsi="Times New Roman" w:cs="Times New Roman"/>
          <w:b/>
          <w:bCs/>
          <w:color w:val="272727"/>
          <w:sz w:val="28"/>
          <w:szCs w:val="28"/>
        </w:rPr>
        <w:t>рия:</w:t>
      </w:r>
      <w:r w:rsidRPr="001274E0">
        <w:rPr>
          <w:rFonts w:ascii="Times New Roman" w:eastAsia="Times New Roman" w:hAnsi="Times New Roman" w:cs="Times New Roman"/>
          <w:b/>
          <w:bCs/>
          <w:color w:val="272727"/>
          <w:sz w:val="28"/>
          <w:szCs w:val="28"/>
        </w:rPr>
        <w:t> </w:t>
      </w:r>
      <w:r w:rsidRPr="001274E0">
        <w:rPr>
          <w:rFonts w:ascii="Times New Roman" w:eastAsia="Times New Roman" w:hAnsi="Times New Roman" w:cs="Times New Roman"/>
          <w:color w:val="272727"/>
          <w:sz w:val="28"/>
          <w:szCs w:val="28"/>
        </w:rPr>
        <w:t>Из истории шахмат.</w:t>
      </w:r>
      <w:r w:rsidRPr="001274E0">
        <w:rPr>
          <w:rFonts w:ascii="Times New Roman" w:eastAsia="Times New Roman" w:hAnsi="Times New Roman" w:cs="Times New Roman"/>
          <w:b/>
          <w:bCs/>
          <w:color w:val="272727"/>
          <w:sz w:val="28"/>
          <w:szCs w:val="28"/>
        </w:rPr>
        <w:t> </w:t>
      </w:r>
      <w:r w:rsidRPr="001274E0">
        <w:rPr>
          <w:rFonts w:ascii="Times New Roman" w:eastAsia="Times New Roman" w:hAnsi="Times New Roman" w:cs="Times New Roman"/>
          <w:color w:val="272727"/>
          <w:sz w:val="28"/>
          <w:szCs w:val="28"/>
        </w:rPr>
        <w:t>Возникновение и родина шахмат. Начальные сведения.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3. Шахматная доска – поле шахматных сражений: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Знакомство с основными понятиями: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Горизонтали,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Вертикали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Диагонали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Центр, фланги.</w:t>
      </w:r>
    </w:p>
    <w:p w:rsidR="001274E0" w:rsidRPr="001274E0" w:rsidRDefault="001274E0" w:rsidP="001274E0">
      <w:pPr>
        <w:numPr>
          <w:ilvl w:val="0"/>
          <w:numId w:val="17"/>
        </w:numPr>
        <w:ind w:left="300"/>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«Почтальон».</w:t>
      </w:r>
    </w:p>
    <w:p w:rsidR="001274E0" w:rsidRDefault="001274E0" w:rsidP="001274E0">
      <w:pPr>
        <w:jc w:val="both"/>
        <w:rPr>
          <w:rFonts w:ascii="Times New Roman" w:eastAsia="Times New Roman" w:hAnsi="Times New Roman" w:cs="Times New Roman"/>
          <w:b/>
          <w:bCs/>
          <w:color w:val="272727"/>
          <w:sz w:val="28"/>
          <w:szCs w:val="28"/>
        </w:rPr>
      </w:pPr>
    </w:p>
    <w:p w:rsidR="001274E0" w:rsidRDefault="001274E0" w:rsidP="001274E0">
      <w:pPr>
        <w:jc w:val="both"/>
        <w:rPr>
          <w:rFonts w:ascii="Times New Roman" w:eastAsia="Times New Roman" w:hAnsi="Times New Roman" w:cs="Times New Roman"/>
          <w:b/>
          <w:bCs/>
          <w:color w:val="272727"/>
          <w:sz w:val="28"/>
          <w:szCs w:val="28"/>
        </w:rPr>
      </w:pP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«Горизонталь». Двое играющих по очереди заполняют одну из горизонтальных линий шахматной доски кубиками (фишками, пешками и т. п.).</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«Вертикаль». То же самое, но заполняется одна из вертикальных линий шахматной доски.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«Диагональ». То же самое, но заполняется одна из диагоналей шахматной доски.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«Назови горизонталь». Это задание подобно предыдущему, но дети выявляют горизонталь. (Например:«Вторая горизонталь»).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«Назови диагональ». А здесь определяется диагональ.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(Например: «Диагональ е1 — а5»).</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«Какого цвета поле?» Учитель называет какое-либо поле и просит определить его цвет.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4. Шахматные фигуры. Первое знакомство.</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Pr>
          <w:rFonts w:ascii="Times New Roman" w:eastAsia="Times New Roman" w:hAnsi="Times New Roman" w:cs="Times New Roman"/>
          <w:color w:val="272727"/>
          <w:sz w:val="28"/>
          <w:szCs w:val="28"/>
        </w:rPr>
        <w:t xml:space="preserve"> «</w:t>
      </w:r>
      <w:r w:rsidRPr="001274E0">
        <w:rPr>
          <w:rFonts w:ascii="Times New Roman" w:eastAsia="Times New Roman" w:hAnsi="Times New Roman" w:cs="Times New Roman"/>
          <w:color w:val="272727"/>
          <w:sz w:val="28"/>
          <w:szCs w:val="28"/>
        </w:rPr>
        <w:t>Тронул — ходи!». Белая и черная армии.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lastRenderedPageBreak/>
        <w:t>«Угадай-ка». Педагог словесно описывает одну из шахматных фигур, дети должны           догадаться, что это за фигура.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«Угадай». Педагог загадывает про себя одну из фигур, а дети по очереди пытаются  угадать, какая фигура загадана.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«Что общего?» Педагог берет две шахматные фигуры и спрашивает учеников, чем они похожи друг на друга. Чем отличаются? (Цветом, формой.)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5.  Благородные пешки черно-белой доски.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«Маленькая да удаленькая. Всю доску прошла — фигуру нашла». Ход пешки, взятие, превращение, сила.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«Подножка» (правило взятие на проходе).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 бой идут одни только пешки».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«Атака неприятельской фигуры».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6. Король </w:t>
      </w:r>
      <w:r w:rsidRPr="001274E0">
        <w:rPr>
          <w:rFonts w:ascii="Times New Roman" w:eastAsia="Times New Roman" w:hAnsi="Times New Roman" w:cs="Times New Roman"/>
          <w:color w:val="272727"/>
          <w:sz w:val="28"/>
          <w:szCs w:val="28"/>
        </w:rPr>
        <w:t>—</w:t>
      </w:r>
      <w:r w:rsidRPr="001274E0">
        <w:rPr>
          <w:rFonts w:ascii="Times New Roman" w:eastAsia="Times New Roman" w:hAnsi="Times New Roman" w:cs="Times New Roman"/>
          <w:b/>
          <w:bCs/>
          <w:color w:val="272727"/>
          <w:sz w:val="28"/>
          <w:szCs w:val="28"/>
        </w:rPr>
        <w:t> самая важная, главная фигура.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Ход Короля. И Король в поле воин (взятие).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«Один в поле воин».</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7. Ладья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Прямолинейная, бесхитростная. Ход, взятие.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Одна против пешек. Лабиринт. «Захват контрольного поля», «Защита контрольного            поля», «Кратчайший путь».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«Один в поле воин», «Перехитри часовых», «Сними часовых»,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«Атака неприятельской фигуры».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8. Слон</w:t>
      </w:r>
      <w:r w:rsidRPr="001274E0">
        <w:rPr>
          <w:rFonts w:ascii="Times New Roman" w:eastAsia="Times New Roman" w:hAnsi="Times New Roman" w:cs="Times New Roman"/>
          <w:color w:val="272727"/>
          <w:sz w:val="28"/>
          <w:szCs w:val="28"/>
        </w:rPr>
        <w:t>.</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Ход, взятие. Белопольные и чернопольные слоны. Где сильнее: на краю, в центре, в углу? Легкая и тяжелая фигура. Ладья против слона.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9. «Могучая фигура» Ферзь.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«Могучая фигура» Ферзь. Дороги Ферзя. Ход, взятие. Где сильнее? Центр, край, угол. Ферзь против ладьи, слона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lastRenderedPageBreak/>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«Игра на уничтожение»,</w:t>
      </w:r>
      <w:r w:rsidRPr="001274E0">
        <w:rPr>
          <w:rFonts w:ascii="Times New Roman" w:eastAsia="Times New Roman" w:hAnsi="Times New Roman" w:cs="Times New Roman"/>
          <w:color w:val="272727"/>
          <w:sz w:val="28"/>
          <w:szCs w:val="28"/>
        </w:rPr>
        <w:t xml:space="preserve"> «Сними часовых», «Один в поле воин», «Лабиринт»,       </w:t>
      </w:r>
    </w:p>
    <w:p w:rsidR="001274E0" w:rsidRPr="001274E0" w:rsidRDefault="001274E0" w:rsidP="001274E0">
      <w:pPr>
        <w:jc w:val="both"/>
        <w:rPr>
          <w:rFonts w:ascii="Times New Roman" w:eastAsia="Times New Roman" w:hAnsi="Times New Roman" w:cs="Times New Roman"/>
          <w:color w:val="272727"/>
          <w:sz w:val="28"/>
          <w:szCs w:val="28"/>
        </w:rPr>
      </w:pPr>
      <w:r>
        <w:rPr>
          <w:rFonts w:ascii="Times New Roman" w:eastAsia="Times New Roman" w:hAnsi="Times New Roman" w:cs="Times New Roman"/>
          <w:color w:val="272727"/>
          <w:sz w:val="28"/>
          <w:szCs w:val="28"/>
        </w:rPr>
        <w:t xml:space="preserve">«Перехитри часовых», </w:t>
      </w:r>
      <w:r w:rsidRPr="001274E0">
        <w:rPr>
          <w:rFonts w:ascii="Times New Roman" w:eastAsia="Times New Roman" w:hAnsi="Times New Roman" w:cs="Times New Roman"/>
          <w:color w:val="272727"/>
          <w:sz w:val="28"/>
          <w:szCs w:val="28"/>
        </w:rPr>
        <w:t>Кратчайший путь», «Захват контрольного поля».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10. Конь.</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«Игра на уничтожение», «Сними часовых», «Один в поле воин», «Ла</w:t>
      </w:r>
      <w:r w:rsidR="00CF003A">
        <w:rPr>
          <w:rFonts w:ascii="Times New Roman" w:eastAsia="Times New Roman" w:hAnsi="Times New Roman" w:cs="Times New Roman"/>
          <w:color w:val="272727"/>
          <w:sz w:val="28"/>
          <w:szCs w:val="28"/>
        </w:rPr>
        <w:t>биринт», «Перехитри часовых»,</w:t>
      </w:r>
      <w:r w:rsidR="0003239F">
        <w:rPr>
          <w:rFonts w:ascii="Times New Roman" w:eastAsia="Times New Roman" w:hAnsi="Times New Roman" w:cs="Times New Roman"/>
          <w:color w:val="272727"/>
          <w:sz w:val="28"/>
          <w:szCs w:val="28"/>
        </w:rPr>
        <w:t> «</w:t>
      </w:r>
      <w:r w:rsidRPr="001274E0">
        <w:rPr>
          <w:rFonts w:ascii="Times New Roman" w:eastAsia="Times New Roman" w:hAnsi="Times New Roman" w:cs="Times New Roman"/>
          <w:color w:val="272727"/>
          <w:sz w:val="28"/>
          <w:szCs w:val="28"/>
        </w:rPr>
        <w:t>Кратчайший путь», «Захват контрольного поля».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11. Сравнительная характеристика и относительная ценность фигур.</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Ценность фигур. Сравнительная сила фигур. Достижение материального перевеса.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«Защита». В учебных положениях требуется найти ход, позволяющий сохранить материальное равенство.</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12.  Шах. Понятие о шахе. Защита от шаха.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Что такое шах. Понятие о шахе. Шах ферзем, ладьёй, слоном, конем, пешкой.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или не шах». Приводится ряд положений, в которых ученики должны определить: стоит ли король под шахом или нет.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«Дай шах». Требуется объявить шах неприятельскому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«Пять шахов». Каждой из пяти белых фигур нужно объявить шах черному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«Защита от шаха». Белый король должен защититься от шаха.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«Первый шах». Игра проводится всеми фигурами из начального положения. Выигрывает тот, кто объявит первый шах.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13.  Мат – цель игры.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Понятие шахматного термина «мат». Мат цель шахматной игры.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 </w:t>
      </w:r>
      <w:r w:rsidRPr="001274E0">
        <w:rPr>
          <w:rFonts w:ascii="Times New Roman" w:eastAsia="Times New Roman" w:hAnsi="Times New Roman" w:cs="Times New Roman"/>
          <w:color w:val="272727"/>
          <w:sz w:val="28"/>
          <w:szCs w:val="28"/>
        </w:rPr>
        <w:t>Решение простейших шахматных задач на мат одинокому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Решение шахматных задач на все виды шахматных матов: линейный, мат с поддержкой, «эполетный» мат, диагональный, вертикальный, горизонтальный маты.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lastRenderedPageBreak/>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«Ограниченный король». Надо сделать ход, после которого у черного короля не останется никакого количество полей для отхода.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Решение задач на шахматных листочках «1000 шахматных заданий».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14.  Техника матования одинокого короля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Две ладьи против короля. Ферзь и ладья против короля. Король и ферзь против короля. Король и ладья против короля.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«Шах или мат». Шах или мат черному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или пат». Нужно определить, мат или пат на шахматной доске.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«Мат в один ход». Требуется объявить мат в один ход черному королю.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«На крайнюю линию». Белыми надо сделать такой ход, чтобы черный король отступил на одну из крайних вертикалей или горизонталей.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«В угол». Требуется сделать такой ход, чтобы черным пришлось отойти королем на угловое поле.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15.  Ничья.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 Варианты ничьей. Пат.  Отличие пата от мата. Примеры на пат.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Дидактическое задание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«Пат или не пат». </w:t>
      </w:r>
      <w:r w:rsidRPr="001274E0">
        <w:rPr>
          <w:rFonts w:ascii="Times New Roman" w:eastAsia="Times New Roman" w:hAnsi="Times New Roman" w:cs="Times New Roman"/>
          <w:b/>
          <w:bCs/>
          <w:color w:val="272727"/>
          <w:sz w:val="28"/>
          <w:szCs w:val="28"/>
        </w:rPr>
        <w:t>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16.  Рокировка</w:t>
      </w:r>
      <w:r w:rsidRPr="001274E0">
        <w:rPr>
          <w:rFonts w:ascii="Times New Roman" w:eastAsia="Times New Roman" w:hAnsi="Times New Roman" w:cs="Times New Roman"/>
          <w:color w:val="272727"/>
          <w:sz w:val="28"/>
          <w:szCs w:val="28"/>
        </w:rPr>
        <w:t>.</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Длинная и короткая рокировка.  Правила рокировки.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Дидактическое задание</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«Рокировка». Ученики должны определить, можно ли рокировать в тех или иных случаях.</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17.  Шахматная партия. Начало шахматной партии. Правила и законы дебюта.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Начало шахматной партии. Самые общие представления о том, как начинать шахматную партию. Правила и законыдебюта. Игра всеми фигурами из начального положения.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18.  Короткие шахматные партии.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 </w:t>
      </w:r>
      <w:r w:rsidRPr="001274E0">
        <w:rPr>
          <w:rFonts w:ascii="Times New Roman" w:eastAsia="Times New Roman" w:hAnsi="Times New Roman" w:cs="Times New Roman"/>
          <w:color w:val="272727"/>
          <w:sz w:val="28"/>
          <w:szCs w:val="28"/>
        </w:rPr>
        <w:t>Расстановка фигур перед шахматной партией.</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Правило: «Ферзь любит свой цвет».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Связь между горизонталями, вертикалями, диагоналями и начальным положением фигур.</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Дидактические игры и задания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«Мешочек». Ученики по одной вынимают из мешочка шахматные фигуры и постепенно расставляют начальную позицию.</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«Да и нет». Педагог берет две шахматные фигурки и спрашивает детей, стоят ли эти фигуры рядом в начальном положении.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19.  Занимательные страницы шахмат.</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sidRPr="001274E0">
        <w:rPr>
          <w:rFonts w:ascii="Times New Roman" w:eastAsia="Times New Roman" w:hAnsi="Times New Roman" w:cs="Times New Roman"/>
          <w:color w:val="272727"/>
          <w:sz w:val="28"/>
          <w:szCs w:val="28"/>
        </w:rPr>
        <w:t> Шахматные сказки.</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Практическая игра всеми фигурами из начального положения.</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lastRenderedPageBreak/>
        <w:t>Решение шахматных задач.</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20. </w:t>
      </w:r>
      <w:r>
        <w:rPr>
          <w:rFonts w:ascii="Times New Roman" w:eastAsia="Times New Roman" w:hAnsi="Times New Roman" w:cs="Times New Roman"/>
          <w:b/>
          <w:bCs/>
          <w:color w:val="272727"/>
          <w:sz w:val="28"/>
          <w:szCs w:val="28"/>
        </w:rPr>
        <w:t> шахматные турниры.</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Теория:</w:t>
      </w:r>
      <w:r>
        <w:rPr>
          <w:rFonts w:ascii="Times New Roman" w:eastAsia="Times New Roman" w:hAnsi="Times New Roman" w:cs="Times New Roman"/>
          <w:color w:val="272727"/>
          <w:sz w:val="28"/>
          <w:szCs w:val="28"/>
        </w:rPr>
        <w:t> Подготовка к турнирам</w:t>
      </w:r>
      <w:r w:rsidRPr="001274E0">
        <w:rPr>
          <w:rFonts w:ascii="Times New Roman" w:eastAsia="Times New Roman" w:hAnsi="Times New Roman" w:cs="Times New Roman"/>
          <w:color w:val="272727"/>
          <w:sz w:val="28"/>
          <w:szCs w:val="28"/>
        </w:rPr>
        <w:t>. Психологическая подготовка юного спортсмена к соревнованиям. </w:t>
      </w:r>
    </w:p>
    <w:p w:rsidR="001274E0" w:rsidRPr="001274E0" w:rsidRDefault="001274E0" w:rsidP="001274E0">
      <w:pPr>
        <w:jc w:val="both"/>
        <w:rPr>
          <w:rFonts w:ascii="Times New Roman" w:eastAsia="Times New Roman" w:hAnsi="Times New Roman" w:cs="Times New Roman"/>
          <w:color w:val="272727"/>
          <w:sz w:val="28"/>
          <w:szCs w:val="28"/>
        </w:rPr>
      </w:pPr>
      <w:r w:rsidRPr="001274E0">
        <w:rPr>
          <w:rFonts w:ascii="Times New Roman" w:eastAsia="Times New Roman" w:hAnsi="Times New Roman" w:cs="Times New Roman"/>
          <w:b/>
          <w:bCs/>
          <w:color w:val="272727"/>
          <w:sz w:val="28"/>
          <w:szCs w:val="28"/>
        </w:rPr>
        <w:t>Практика.</w:t>
      </w:r>
    </w:p>
    <w:p w:rsidR="000376ED" w:rsidRPr="00727A2C" w:rsidRDefault="001274E0" w:rsidP="00727A2C">
      <w:pPr>
        <w:spacing w:after="200" w:line="276" w:lineRule="auto"/>
        <w:rPr>
          <w:rFonts w:ascii="Times New Roman" w:eastAsia="Times New Roman" w:hAnsi="Times New Roman" w:cs="Times New Roman"/>
          <w:color w:val="272727"/>
          <w:sz w:val="28"/>
          <w:szCs w:val="28"/>
        </w:rPr>
      </w:pPr>
      <w:r w:rsidRPr="001274E0">
        <w:rPr>
          <w:rFonts w:ascii="Times New Roman" w:eastAsia="Times New Roman" w:hAnsi="Times New Roman" w:cs="Times New Roman"/>
          <w:color w:val="272727"/>
          <w:sz w:val="28"/>
          <w:szCs w:val="28"/>
        </w:rPr>
        <w:t>Участие в соревнованиях и турнирах.</w:t>
      </w:r>
    </w:p>
    <w:p w:rsidR="0089295E" w:rsidRDefault="0089295E" w:rsidP="0089295E">
      <w:pPr>
        <w:pStyle w:val="ac"/>
        <w:numPr>
          <w:ilvl w:val="1"/>
          <w:numId w:val="20"/>
        </w:numPr>
        <w:jc w:val="center"/>
        <w:rPr>
          <w:rFonts w:ascii="Times New Roman" w:hAnsi="Times New Roman" w:cs="Times New Roman"/>
          <w:b/>
          <w:sz w:val="28"/>
          <w:szCs w:val="28"/>
        </w:rPr>
      </w:pPr>
      <w:r w:rsidRPr="0089295E">
        <w:rPr>
          <w:rFonts w:ascii="Times New Roman" w:hAnsi="Times New Roman" w:cs="Times New Roman"/>
          <w:b/>
          <w:sz w:val="28"/>
          <w:szCs w:val="28"/>
        </w:rPr>
        <w:t>Формы контроля и аттестация</w:t>
      </w:r>
    </w:p>
    <w:p w:rsidR="0089295E" w:rsidRPr="0089295E" w:rsidRDefault="0089295E" w:rsidP="0089295E">
      <w:pPr>
        <w:pStyle w:val="ac"/>
        <w:ind w:left="810"/>
        <w:jc w:val="center"/>
        <w:rPr>
          <w:rFonts w:ascii="Times New Roman" w:hAnsi="Times New Roman" w:cs="Times New Roman"/>
          <w:b/>
          <w:sz w:val="28"/>
          <w:szCs w:val="28"/>
        </w:rPr>
      </w:pPr>
    </w:p>
    <w:p w:rsidR="0089295E" w:rsidRPr="00435E7A" w:rsidRDefault="0089295E" w:rsidP="0089295E">
      <w:pPr>
        <w:rPr>
          <w:rFonts w:ascii="Times New Roman" w:hAnsi="Times New Roman" w:cs="Times New Roman"/>
          <w:b/>
          <w:sz w:val="28"/>
          <w:szCs w:val="28"/>
        </w:rPr>
      </w:pPr>
      <w:r w:rsidRPr="00435E7A">
        <w:rPr>
          <w:rFonts w:ascii="Times New Roman" w:hAnsi="Times New Roman" w:cs="Times New Roman"/>
          <w:b/>
          <w:sz w:val="28"/>
          <w:szCs w:val="28"/>
        </w:rPr>
        <w:t xml:space="preserve"> Методика проведения педагогического мониторинга критерии диагностики</w:t>
      </w:r>
    </w:p>
    <w:p w:rsidR="0089295E" w:rsidRPr="00435E7A" w:rsidRDefault="0089295E" w:rsidP="00162CDA">
      <w:pPr>
        <w:ind w:firstLine="426"/>
        <w:rPr>
          <w:rFonts w:ascii="Times New Roman" w:hAnsi="Times New Roman" w:cs="Times New Roman"/>
          <w:b/>
          <w:sz w:val="28"/>
          <w:szCs w:val="28"/>
        </w:rPr>
      </w:pPr>
      <w:r w:rsidRPr="00435E7A">
        <w:rPr>
          <w:rFonts w:ascii="Times New Roman" w:hAnsi="Times New Roman" w:cs="Times New Roman"/>
          <w:b/>
          <w:sz w:val="28"/>
          <w:szCs w:val="28"/>
        </w:rPr>
        <w:t>К концу года</w:t>
      </w:r>
      <w:r>
        <w:rPr>
          <w:rFonts w:ascii="Times New Roman" w:hAnsi="Times New Roman" w:cs="Times New Roman"/>
          <w:b/>
          <w:sz w:val="28"/>
          <w:szCs w:val="28"/>
        </w:rPr>
        <w:t xml:space="preserve"> обучения ребенок должны знать:</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историю возникновения шахматной игры;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r>
        <w:rPr>
          <w:rFonts w:ascii="Times New Roman" w:hAnsi="Times New Roman" w:cs="Times New Roman"/>
          <w:sz w:val="28"/>
          <w:szCs w:val="28"/>
        </w:rPr>
        <w:t>;</w:t>
      </w:r>
    </w:p>
    <w:p w:rsidR="0089295E"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названия шахматных фигур: ладья, слон, ферзь, конь, пешка, король;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правила хода и взятия каждой фигуры.</w:t>
      </w:r>
    </w:p>
    <w:p w:rsidR="0089295E" w:rsidRPr="00435E7A" w:rsidRDefault="0089295E" w:rsidP="0089295E">
      <w:pPr>
        <w:rPr>
          <w:rFonts w:ascii="Times New Roman" w:hAnsi="Times New Roman" w:cs="Times New Roman"/>
          <w:sz w:val="28"/>
          <w:szCs w:val="28"/>
        </w:rPr>
      </w:pPr>
    </w:p>
    <w:p w:rsidR="0089295E" w:rsidRPr="00435E7A" w:rsidRDefault="0089295E" w:rsidP="0089295E">
      <w:pPr>
        <w:rPr>
          <w:rFonts w:ascii="Times New Roman" w:hAnsi="Times New Roman" w:cs="Times New Roman"/>
          <w:b/>
          <w:sz w:val="28"/>
          <w:szCs w:val="28"/>
        </w:rPr>
      </w:pPr>
      <w:r w:rsidRPr="00435E7A">
        <w:rPr>
          <w:rFonts w:ascii="Times New Roman" w:hAnsi="Times New Roman" w:cs="Times New Roman"/>
          <w:b/>
          <w:sz w:val="28"/>
          <w:szCs w:val="28"/>
        </w:rPr>
        <w:t>К концу  года дети должны уметь:</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 ориентироваться на шахматной доске;</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 играть каждой фигурой в отдельности;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правильно помещать шахматную доску между партнерами;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правильно расставлять фигуры перед игрой;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различать горизонталь, вертикаль, диагональ;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рокировать; </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решать элементарные шахматные задачи.</w:t>
      </w:r>
    </w:p>
    <w:p w:rsidR="0089295E" w:rsidRDefault="0089295E" w:rsidP="0089295E">
      <w:pPr>
        <w:rPr>
          <w:rFonts w:ascii="Times New Roman" w:hAnsi="Times New Roman" w:cs="Times New Roman"/>
          <w:sz w:val="28"/>
          <w:szCs w:val="28"/>
        </w:rPr>
      </w:pPr>
      <w:r>
        <w:rPr>
          <w:rFonts w:ascii="Times New Roman" w:hAnsi="Times New Roman" w:cs="Times New Roman"/>
          <w:sz w:val="28"/>
          <w:szCs w:val="28"/>
        </w:rPr>
        <w:t>- правильно располагать доску межд</w:t>
      </w:r>
      <w:r w:rsidRPr="00435E7A">
        <w:rPr>
          <w:rFonts w:ascii="Times New Roman" w:hAnsi="Times New Roman" w:cs="Times New Roman"/>
          <w:sz w:val="28"/>
          <w:szCs w:val="28"/>
        </w:rPr>
        <w:t>упартнерами, расставлять фигуры</w:t>
      </w:r>
      <w:r>
        <w:rPr>
          <w:rFonts w:ascii="Times New Roman" w:hAnsi="Times New Roman" w:cs="Times New Roman"/>
          <w:sz w:val="28"/>
          <w:szCs w:val="28"/>
        </w:rPr>
        <w:t>.</w:t>
      </w:r>
    </w:p>
    <w:p w:rsidR="0089295E" w:rsidRDefault="0089295E" w:rsidP="0089295E">
      <w:pPr>
        <w:rPr>
          <w:rFonts w:ascii="Times New Roman" w:hAnsi="Times New Roman" w:cs="Times New Roman"/>
          <w:sz w:val="28"/>
          <w:szCs w:val="28"/>
        </w:rPr>
      </w:pPr>
    </w:p>
    <w:p w:rsidR="0089295E" w:rsidRPr="00B0068E" w:rsidRDefault="0089295E" w:rsidP="0089295E">
      <w:pPr>
        <w:jc w:val="center"/>
        <w:rPr>
          <w:rFonts w:ascii="Times New Roman" w:hAnsi="Times New Roman" w:cs="Times New Roman"/>
          <w:sz w:val="28"/>
          <w:szCs w:val="28"/>
        </w:rPr>
      </w:pPr>
      <w:r w:rsidRPr="00435E7A">
        <w:rPr>
          <w:rFonts w:ascii="Times New Roman" w:hAnsi="Times New Roman" w:cs="Times New Roman"/>
          <w:b/>
          <w:sz w:val="28"/>
          <w:szCs w:val="28"/>
        </w:rPr>
        <w:t>Критерии оценки</w:t>
      </w:r>
    </w:p>
    <w:p w:rsidR="0089295E" w:rsidRPr="00435E7A" w:rsidRDefault="0089295E" w:rsidP="0089295E">
      <w:pPr>
        <w:rPr>
          <w:rFonts w:ascii="Times New Roman" w:hAnsi="Times New Roman" w:cs="Times New Roman"/>
          <w:sz w:val="28"/>
          <w:szCs w:val="28"/>
        </w:rPr>
      </w:pPr>
      <w:r w:rsidRPr="00435E7A">
        <w:rPr>
          <w:rFonts w:ascii="Times New Roman" w:hAnsi="Times New Roman" w:cs="Times New Roman"/>
          <w:b/>
          <w:sz w:val="28"/>
          <w:szCs w:val="28"/>
        </w:rPr>
        <w:t>2 (Высокий)</w:t>
      </w:r>
      <w:r w:rsidRPr="00435E7A">
        <w:rPr>
          <w:rFonts w:ascii="Times New Roman" w:hAnsi="Times New Roman" w:cs="Times New Roman"/>
          <w:sz w:val="28"/>
          <w:szCs w:val="28"/>
        </w:rPr>
        <w:t>:</w:t>
      </w:r>
    </w:p>
    <w:p w:rsidR="0089295E" w:rsidRPr="0089295E" w:rsidRDefault="0089295E" w:rsidP="0089295E">
      <w:pPr>
        <w:rPr>
          <w:rFonts w:ascii="Times New Roman" w:hAnsi="Times New Roman" w:cs="Times New Roman"/>
          <w:sz w:val="28"/>
          <w:szCs w:val="28"/>
        </w:rPr>
      </w:pPr>
      <w:r w:rsidRPr="00435E7A">
        <w:rPr>
          <w:rFonts w:ascii="Times New Roman" w:hAnsi="Times New Roman" w:cs="Times New Roman"/>
          <w:sz w:val="28"/>
          <w:szCs w:val="28"/>
        </w:rPr>
        <w:t xml:space="preserve"> Ребенок имеет представление о «шахматном королевстве» 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w:t>
      </w:r>
      <w:r>
        <w:rPr>
          <w:rFonts w:ascii="Times New Roman" w:hAnsi="Times New Roman" w:cs="Times New Roman"/>
          <w:sz w:val="28"/>
          <w:szCs w:val="28"/>
        </w:rPr>
        <w:t>ы шахматных фигур и их отличия.</w:t>
      </w:r>
      <w:r w:rsidRPr="0089295E">
        <w:rPr>
          <w:rFonts w:ascii="Times New Roman" w:hAnsi="Times New Roman" w:cs="Times New Roman"/>
          <w:sz w:val="28"/>
          <w:szCs w:val="28"/>
        </w:rPr>
        <w:t>Имеет понятие о приёмах взятия фигур. У ребёнка развита 5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89295E" w:rsidRPr="0089295E" w:rsidRDefault="0089295E" w:rsidP="0089295E">
      <w:pPr>
        <w:rPr>
          <w:rFonts w:ascii="Times New Roman" w:hAnsi="Times New Roman" w:cs="Times New Roman"/>
          <w:sz w:val="28"/>
          <w:szCs w:val="28"/>
        </w:rPr>
      </w:pPr>
      <w:r w:rsidRPr="0089295E">
        <w:rPr>
          <w:rFonts w:ascii="Times New Roman" w:hAnsi="Times New Roman" w:cs="Times New Roman"/>
          <w:b/>
          <w:sz w:val="28"/>
          <w:szCs w:val="28"/>
        </w:rPr>
        <w:t>1 (Средний)</w:t>
      </w:r>
      <w:r w:rsidRPr="0089295E">
        <w:rPr>
          <w:rFonts w:ascii="Times New Roman" w:hAnsi="Times New Roman" w:cs="Times New Roman"/>
          <w:sz w:val="28"/>
          <w:szCs w:val="28"/>
        </w:rPr>
        <w:t xml:space="preserve">: </w:t>
      </w:r>
    </w:p>
    <w:p w:rsidR="0089295E" w:rsidRPr="0089295E" w:rsidRDefault="0089295E" w:rsidP="0089295E">
      <w:pPr>
        <w:rPr>
          <w:rFonts w:ascii="Times New Roman" w:hAnsi="Times New Roman" w:cs="Times New Roman"/>
          <w:sz w:val="28"/>
          <w:szCs w:val="28"/>
        </w:rPr>
      </w:pPr>
      <w:r w:rsidRPr="0089295E">
        <w:rPr>
          <w:rFonts w:ascii="Times New Roman" w:hAnsi="Times New Roman" w:cs="Times New Roman"/>
          <w:sz w:val="28"/>
          <w:szCs w:val="28"/>
        </w:rPr>
        <w:t>Ребенок имеет представление о «шахматном королевстве»,истории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 «больше», «меньше».</w:t>
      </w:r>
    </w:p>
    <w:p w:rsidR="007977E2" w:rsidRDefault="007977E2" w:rsidP="0089295E">
      <w:pPr>
        <w:rPr>
          <w:rFonts w:ascii="Times New Roman" w:hAnsi="Times New Roman" w:cs="Times New Roman"/>
          <w:b/>
          <w:sz w:val="28"/>
          <w:szCs w:val="28"/>
        </w:rPr>
      </w:pPr>
    </w:p>
    <w:p w:rsidR="007977E2" w:rsidRDefault="007977E2" w:rsidP="0089295E">
      <w:pPr>
        <w:rPr>
          <w:rFonts w:ascii="Times New Roman" w:hAnsi="Times New Roman" w:cs="Times New Roman"/>
          <w:b/>
          <w:sz w:val="28"/>
          <w:szCs w:val="28"/>
        </w:rPr>
      </w:pPr>
    </w:p>
    <w:p w:rsidR="0089295E" w:rsidRPr="0089295E" w:rsidRDefault="0089295E" w:rsidP="0089295E">
      <w:pPr>
        <w:rPr>
          <w:rFonts w:ascii="Times New Roman" w:hAnsi="Times New Roman" w:cs="Times New Roman"/>
          <w:sz w:val="28"/>
          <w:szCs w:val="28"/>
        </w:rPr>
      </w:pPr>
      <w:r w:rsidRPr="0089295E">
        <w:rPr>
          <w:rFonts w:ascii="Times New Roman" w:hAnsi="Times New Roman" w:cs="Times New Roman"/>
          <w:b/>
          <w:sz w:val="28"/>
          <w:szCs w:val="28"/>
        </w:rPr>
        <w:lastRenderedPageBreak/>
        <w:t>0 (Низкий):</w:t>
      </w:r>
    </w:p>
    <w:p w:rsidR="0089295E" w:rsidRPr="007977E2" w:rsidRDefault="0089295E" w:rsidP="007977E2">
      <w:pPr>
        <w:rPr>
          <w:rFonts w:ascii="Times New Roman" w:eastAsia="Times New Roman" w:hAnsi="Times New Roman" w:cs="Times New Roman"/>
          <w:sz w:val="28"/>
          <w:szCs w:val="28"/>
        </w:rPr>
      </w:pPr>
      <w:r w:rsidRPr="0089295E">
        <w:rPr>
          <w:rFonts w:ascii="Times New Roman" w:hAnsi="Times New Roman" w:cs="Times New Roman"/>
          <w:sz w:val="28"/>
          <w:szCs w:val="28"/>
        </w:rPr>
        <w:t>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222509" w:rsidRPr="00435E7A" w:rsidRDefault="0089295E" w:rsidP="00222509">
      <w:pPr>
        <w:pStyle w:val="21"/>
        <w:rPr>
          <w:rFonts w:eastAsia="TimesNewRomanPSMT"/>
          <w:szCs w:val="28"/>
        </w:rPr>
      </w:pPr>
      <w:r>
        <w:rPr>
          <w:szCs w:val="28"/>
        </w:rPr>
        <w:t xml:space="preserve">3.3 </w:t>
      </w:r>
      <w:r w:rsidR="00222509" w:rsidRPr="00435E7A">
        <w:rPr>
          <w:szCs w:val="28"/>
        </w:rPr>
        <w:t>Планируемые результаты</w:t>
      </w:r>
    </w:p>
    <w:p w:rsidR="00222509" w:rsidRPr="00435E7A" w:rsidRDefault="00222509" w:rsidP="00222509">
      <w:pPr>
        <w:keepLines/>
        <w:jc w:val="both"/>
        <w:rPr>
          <w:rFonts w:ascii="Times New Roman" w:hAnsi="Times New Roman" w:cs="Times New Roman"/>
          <w:sz w:val="28"/>
          <w:szCs w:val="28"/>
        </w:rPr>
      </w:pPr>
    </w:p>
    <w:p w:rsidR="00222509" w:rsidRPr="00435E7A" w:rsidRDefault="00222509" w:rsidP="00222509">
      <w:pPr>
        <w:keepLines/>
        <w:ind w:firstLine="708"/>
        <w:jc w:val="both"/>
        <w:rPr>
          <w:rFonts w:ascii="Times New Roman" w:hAnsi="Times New Roman" w:cs="Times New Roman"/>
          <w:sz w:val="28"/>
          <w:szCs w:val="28"/>
        </w:rPr>
      </w:pPr>
      <w:r w:rsidRPr="00435E7A">
        <w:rPr>
          <w:rFonts w:ascii="Times New Roman" w:hAnsi="Times New Roman" w:cs="Times New Roman"/>
          <w:sz w:val="28"/>
          <w:szCs w:val="28"/>
        </w:rPr>
        <w:t>Рост личностного, интеллектуального и социального развития ребёнка,развитие коммуникативных способностей, инициативности, толерантности, самостоятельности.Приобретение теоретических знаний и практических навыков в шахматной игре.</w:t>
      </w:r>
    </w:p>
    <w:p w:rsidR="00222509" w:rsidRPr="00435E7A" w:rsidRDefault="00222509" w:rsidP="00222509">
      <w:pPr>
        <w:keepLines/>
        <w:ind w:firstLine="708"/>
        <w:jc w:val="both"/>
        <w:rPr>
          <w:rFonts w:ascii="Times New Roman" w:hAnsi="Times New Roman" w:cs="Times New Roman"/>
          <w:sz w:val="28"/>
          <w:szCs w:val="28"/>
        </w:rPr>
      </w:pPr>
      <w:r w:rsidRPr="00435E7A">
        <w:rPr>
          <w:rFonts w:ascii="Times New Roman" w:hAnsi="Times New Roman" w:cs="Times New Roman"/>
          <w:sz w:val="28"/>
          <w:szCs w:val="28"/>
        </w:rPr>
        <w:t>Освоение новых видов деятельности (дидактические игры и задания, игровые упражнения, соревнования). Конечным результатом обучения считается умение сыграть по правила   шахматную партию отначала до конца. Это предполагает определенную прочность знаний и умение применять их на практике.</w:t>
      </w:r>
    </w:p>
    <w:p w:rsidR="00222509" w:rsidRPr="00435E7A" w:rsidRDefault="00222509" w:rsidP="00222509">
      <w:pPr>
        <w:keepLines/>
        <w:jc w:val="both"/>
        <w:rPr>
          <w:rFonts w:ascii="Times New Roman" w:hAnsi="Times New Roman" w:cs="Times New Roman"/>
          <w:sz w:val="28"/>
          <w:szCs w:val="28"/>
        </w:rPr>
      </w:pPr>
    </w:p>
    <w:p w:rsidR="00222509" w:rsidRDefault="00222509" w:rsidP="00162CDA">
      <w:pPr>
        <w:keepLines/>
        <w:ind w:firstLine="426"/>
        <w:jc w:val="both"/>
        <w:rPr>
          <w:rFonts w:ascii="Times New Roman" w:hAnsi="Times New Roman" w:cs="Times New Roman"/>
          <w:sz w:val="28"/>
          <w:szCs w:val="28"/>
        </w:rPr>
      </w:pPr>
      <w:r w:rsidRPr="00435E7A">
        <w:rPr>
          <w:rFonts w:ascii="Times New Roman" w:hAnsi="Times New Roman" w:cs="Times New Roman"/>
          <w:sz w:val="28"/>
          <w:szCs w:val="28"/>
        </w:rPr>
        <w:t xml:space="preserve"> 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A80268" w:rsidRPr="00A80268" w:rsidRDefault="00A80268" w:rsidP="00162CDA">
      <w:pPr>
        <w:keepLines/>
        <w:ind w:firstLine="426"/>
        <w:jc w:val="both"/>
        <w:rPr>
          <w:rFonts w:ascii="Times New Roman" w:hAnsi="Times New Roman" w:cs="Times New Roman"/>
          <w:b/>
          <w:sz w:val="28"/>
          <w:szCs w:val="28"/>
        </w:rPr>
      </w:pPr>
    </w:p>
    <w:p w:rsidR="00A80268" w:rsidRPr="009F601B" w:rsidRDefault="00A80268" w:rsidP="00FA4D60">
      <w:pPr>
        <w:keepLines/>
        <w:ind w:firstLine="426"/>
        <w:jc w:val="both"/>
        <w:rPr>
          <w:rFonts w:ascii="Times New Roman" w:eastAsia="Times New Roman" w:hAnsi="Times New Roman" w:cs="Times New Roman"/>
          <w:b/>
          <w:sz w:val="28"/>
          <w:szCs w:val="28"/>
        </w:rPr>
      </w:pPr>
      <w:r w:rsidRPr="009F601B">
        <w:rPr>
          <w:rFonts w:ascii="Times New Roman" w:hAnsi="Times New Roman" w:cs="Times New Roman"/>
          <w:b/>
          <w:sz w:val="28"/>
          <w:szCs w:val="28"/>
        </w:rPr>
        <w:t>3.4.</w:t>
      </w:r>
      <w:r w:rsidR="00FA4D60" w:rsidRPr="009F601B">
        <w:rPr>
          <w:rFonts w:ascii="Times New Roman" w:eastAsia="Times New Roman" w:hAnsi="Times New Roman" w:cs="Times New Roman"/>
          <w:b/>
          <w:sz w:val="28"/>
          <w:szCs w:val="28"/>
        </w:rPr>
        <w:t xml:space="preserve"> Рабочая программа воспитания</w:t>
      </w:r>
      <w:r w:rsidR="00F668B8" w:rsidRPr="009F601B">
        <w:rPr>
          <w:rFonts w:ascii="Times New Roman" w:eastAsia="Times New Roman" w:hAnsi="Times New Roman" w:cs="Times New Roman"/>
          <w:b/>
          <w:sz w:val="28"/>
          <w:szCs w:val="28"/>
        </w:rPr>
        <w:t>.</w:t>
      </w:r>
    </w:p>
    <w:p w:rsidR="00FA4D60" w:rsidRPr="009F601B" w:rsidRDefault="00FA4D60" w:rsidP="00FA4D60">
      <w:pPr>
        <w:keepLines/>
        <w:ind w:firstLine="426"/>
        <w:jc w:val="center"/>
        <w:rPr>
          <w:rFonts w:ascii="Times New Roman" w:eastAsia="Times New Roman" w:hAnsi="Times New Roman" w:cs="Times New Roman"/>
          <w:b/>
          <w:sz w:val="28"/>
          <w:szCs w:val="28"/>
        </w:rPr>
      </w:pPr>
      <w:r w:rsidRPr="009F601B">
        <w:rPr>
          <w:rFonts w:ascii="Times New Roman" w:eastAsia="Times New Roman" w:hAnsi="Times New Roman" w:cs="Times New Roman"/>
          <w:b/>
          <w:sz w:val="28"/>
          <w:szCs w:val="28"/>
        </w:rPr>
        <w:t>Календарный план воспитательной работы</w:t>
      </w:r>
    </w:p>
    <w:p w:rsidR="00FA4D60" w:rsidRPr="00FA4D60" w:rsidRDefault="00FA4D60" w:rsidP="00FA4D60">
      <w:pPr>
        <w:keepLines/>
        <w:ind w:firstLine="426"/>
        <w:jc w:val="both"/>
        <w:rPr>
          <w:rFonts w:ascii="Times New Roman" w:hAnsi="Times New Roman" w:cs="Times New Roman"/>
          <w:b/>
          <w:sz w:val="28"/>
          <w:szCs w:val="28"/>
        </w:rPr>
      </w:pP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План воспитательной работы в группах обучения шахматам корректируется в соответствии с планом воспитательной работы МУ ДО Самарский ЦТ.</w:t>
      </w:r>
    </w:p>
    <w:p w:rsidR="00A80268" w:rsidRPr="00FA4D60" w:rsidRDefault="00FA4D60"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В т</w:t>
      </w:r>
      <w:r w:rsidR="00A80268" w:rsidRPr="00FA4D60">
        <w:rPr>
          <w:rFonts w:ascii="Times New Roman" w:eastAsia="Times New Roman" w:hAnsi="Times New Roman" w:cs="Times New Roman"/>
          <w:sz w:val="28"/>
          <w:szCs w:val="28"/>
        </w:rPr>
        <w:t>ечение учебного года в гр</w:t>
      </w:r>
      <w:r w:rsidRPr="00FA4D60">
        <w:rPr>
          <w:rFonts w:ascii="Times New Roman" w:eastAsia="Times New Roman" w:hAnsi="Times New Roman" w:cs="Times New Roman"/>
          <w:sz w:val="28"/>
          <w:szCs w:val="28"/>
        </w:rPr>
        <w:t>уппах Шахматная азбука варьируется</w:t>
      </w:r>
      <w:r w:rsidR="00A80268" w:rsidRPr="00FA4D60">
        <w:rPr>
          <w:rFonts w:ascii="Times New Roman" w:eastAsia="Times New Roman" w:hAnsi="Times New Roman" w:cs="Times New Roman"/>
          <w:sz w:val="28"/>
          <w:szCs w:val="28"/>
        </w:rPr>
        <w:t xml:space="preserve"> в зависимости от интерес</w:t>
      </w:r>
      <w:r w:rsidRPr="00FA4D60">
        <w:rPr>
          <w:rFonts w:ascii="Times New Roman" w:eastAsia="Times New Roman" w:hAnsi="Times New Roman" w:cs="Times New Roman"/>
          <w:sz w:val="28"/>
          <w:szCs w:val="28"/>
        </w:rPr>
        <w:t>ов и пожеланий детей и их родителей</w:t>
      </w:r>
      <w:r w:rsidR="00A80268" w:rsidRPr="00FA4D60">
        <w:rPr>
          <w:rFonts w:ascii="Times New Roman" w:eastAsia="Times New Roman" w:hAnsi="Times New Roman" w:cs="Times New Roman"/>
          <w:sz w:val="28"/>
          <w:szCs w:val="28"/>
        </w:rPr>
        <w:t>.</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В результате реализации воспитательной программы у обучающихся</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формируется позитивное отношение к окружающему миру, другим людям,</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Приоритетные направления воспитательной работы на протяжении</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учебного года и в каникулярный период:</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sym w:font="Symbol" w:char="F0B7"/>
      </w:r>
      <w:r w:rsidRPr="00FA4D60">
        <w:rPr>
          <w:rFonts w:ascii="Times New Roman" w:eastAsia="Times New Roman" w:hAnsi="Times New Roman" w:cs="Times New Roman"/>
          <w:sz w:val="28"/>
          <w:szCs w:val="28"/>
        </w:rPr>
        <w:t xml:space="preserve"> Гражданско-патриотическое направление.</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sym w:font="Symbol" w:char="F0B7"/>
      </w:r>
      <w:r w:rsidRPr="00FA4D60">
        <w:rPr>
          <w:rFonts w:ascii="Times New Roman" w:eastAsia="Times New Roman" w:hAnsi="Times New Roman" w:cs="Times New Roman"/>
          <w:sz w:val="28"/>
          <w:szCs w:val="28"/>
        </w:rPr>
        <w:t xml:space="preserve"> Безопасная жизнедеятельность, физическое воспитание, ЗОЖ.</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sym w:font="Symbol" w:char="F0B7"/>
      </w:r>
      <w:r w:rsidRPr="00FA4D60">
        <w:rPr>
          <w:rFonts w:ascii="Times New Roman" w:eastAsia="Times New Roman" w:hAnsi="Times New Roman" w:cs="Times New Roman"/>
          <w:sz w:val="28"/>
          <w:szCs w:val="28"/>
        </w:rPr>
        <w:t xml:space="preserve"> Интеллектуальное воспитание.</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sym w:font="Symbol" w:char="F0B7"/>
      </w:r>
      <w:r w:rsidRPr="00FA4D60">
        <w:rPr>
          <w:rFonts w:ascii="Times New Roman" w:eastAsia="Times New Roman" w:hAnsi="Times New Roman" w:cs="Times New Roman"/>
          <w:sz w:val="28"/>
          <w:szCs w:val="28"/>
        </w:rPr>
        <w:t xml:space="preserve"> Эстетическое воспитание.</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b/>
          <w:sz w:val="28"/>
          <w:szCs w:val="28"/>
        </w:rPr>
        <w:t>Цель</w:t>
      </w:r>
      <w:r w:rsidRPr="00FA4D60">
        <w:rPr>
          <w:rFonts w:ascii="Times New Roman" w:eastAsia="Times New Roman" w:hAnsi="Times New Roman" w:cs="Times New Roman"/>
          <w:sz w:val="28"/>
          <w:szCs w:val="28"/>
        </w:rPr>
        <w:t>: воспитание высоких нравственных ценностей обучающихся,</w:t>
      </w:r>
    </w:p>
    <w:p w:rsidR="00A80268" w:rsidRPr="00FA4D60" w:rsidRDefault="009F601B" w:rsidP="00FA4D60">
      <w:pPr>
        <w:shd w:val="clear" w:color="auto" w:fill="FFFFFF"/>
        <w:tabs>
          <w:tab w:val="left" w:pos="934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A80268" w:rsidRPr="00FA4D60">
        <w:rPr>
          <w:rFonts w:ascii="Times New Roman" w:eastAsia="Times New Roman" w:hAnsi="Times New Roman" w:cs="Times New Roman"/>
          <w:sz w:val="28"/>
          <w:szCs w:val="28"/>
        </w:rPr>
        <w:t xml:space="preserve">нтеллектуальных </w:t>
      </w:r>
      <w:r>
        <w:rPr>
          <w:rFonts w:ascii="Times New Roman" w:eastAsia="Times New Roman" w:hAnsi="Times New Roman" w:cs="Times New Roman"/>
          <w:sz w:val="28"/>
          <w:szCs w:val="28"/>
        </w:rPr>
        <w:t xml:space="preserve">способностей, повышение уровня </w:t>
      </w:r>
      <w:r w:rsidR="00A80268" w:rsidRPr="00FA4D60">
        <w:rPr>
          <w:rFonts w:ascii="Times New Roman" w:eastAsia="Times New Roman" w:hAnsi="Times New Roman" w:cs="Times New Roman"/>
          <w:sz w:val="28"/>
          <w:szCs w:val="28"/>
        </w:rPr>
        <w:t>творческих</w:t>
      </w:r>
    </w:p>
    <w:p w:rsidR="00A80268" w:rsidRDefault="009F601B" w:rsidP="00FA4D60">
      <w:pPr>
        <w:shd w:val="clear" w:color="auto" w:fill="FFFFFF"/>
        <w:tabs>
          <w:tab w:val="left" w:pos="9348"/>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A80268" w:rsidRPr="00FA4D60">
        <w:rPr>
          <w:rFonts w:ascii="Times New Roman" w:eastAsia="Times New Roman" w:hAnsi="Times New Roman" w:cs="Times New Roman"/>
          <w:sz w:val="28"/>
          <w:szCs w:val="28"/>
        </w:rPr>
        <w:t>пособност</w:t>
      </w:r>
      <w:r>
        <w:rPr>
          <w:rFonts w:ascii="Times New Roman" w:eastAsia="Times New Roman" w:hAnsi="Times New Roman" w:cs="Times New Roman"/>
          <w:sz w:val="28"/>
          <w:szCs w:val="28"/>
        </w:rPr>
        <w:t>ей</w:t>
      </w:r>
      <w:r w:rsidR="00A80268" w:rsidRPr="00FA4D60">
        <w:rPr>
          <w:rFonts w:ascii="Times New Roman" w:eastAsia="Times New Roman" w:hAnsi="Times New Roman" w:cs="Times New Roman"/>
          <w:sz w:val="28"/>
          <w:szCs w:val="28"/>
        </w:rPr>
        <w:t>.</w:t>
      </w:r>
    </w:p>
    <w:p w:rsidR="009F601B" w:rsidRPr="009F601B" w:rsidRDefault="009F601B" w:rsidP="00FA4D60">
      <w:pPr>
        <w:shd w:val="clear" w:color="auto" w:fill="FFFFFF"/>
        <w:tabs>
          <w:tab w:val="left" w:pos="9348"/>
        </w:tabs>
        <w:jc w:val="both"/>
        <w:rPr>
          <w:rFonts w:ascii="Times New Roman" w:eastAsia="Times New Roman" w:hAnsi="Times New Roman" w:cs="Times New Roman"/>
          <w:b/>
          <w:sz w:val="28"/>
          <w:szCs w:val="28"/>
        </w:rPr>
      </w:pPr>
      <w:r w:rsidRPr="009F601B">
        <w:rPr>
          <w:rFonts w:ascii="Times New Roman" w:eastAsia="Times New Roman" w:hAnsi="Times New Roman" w:cs="Times New Roman"/>
          <w:b/>
          <w:sz w:val="28"/>
          <w:szCs w:val="28"/>
        </w:rPr>
        <w:t>Задачи:</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 способствовать развитию инициативности, самостоятельности,</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ответственности;</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 развивать у обучающихся коммуникативные и личностные</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качества (доброта, взаимопомощь, усидчивость, настойчивость,</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трудолюбие и т. д);</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 способствовать раскрытию творческого</w:t>
      </w:r>
      <w:r w:rsidR="00FA4D60">
        <w:rPr>
          <w:rFonts w:ascii="Times New Roman" w:eastAsia="Times New Roman" w:hAnsi="Times New Roman" w:cs="Times New Roman"/>
          <w:sz w:val="28"/>
          <w:szCs w:val="28"/>
        </w:rPr>
        <w:t xml:space="preserve"> потенциала</w:t>
      </w:r>
      <w:r w:rsidRPr="00FA4D60">
        <w:rPr>
          <w:rFonts w:ascii="Times New Roman" w:eastAsia="Times New Roman" w:hAnsi="Times New Roman" w:cs="Times New Roman"/>
          <w:sz w:val="28"/>
          <w:szCs w:val="28"/>
        </w:rPr>
        <w:t xml:space="preserve"> обучающихся;</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lastRenderedPageBreak/>
        <w:t>- способствовать обретению социально значимых ценностей и приобретению</w:t>
      </w:r>
    </w:p>
    <w:p w:rsidR="00A80268" w:rsidRPr="00FA4D60" w:rsidRDefault="009F601B"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О</w:t>
      </w:r>
      <w:r w:rsidR="00A80268" w:rsidRPr="00FA4D60">
        <w:rPr>
          <w:rFonts w:ascii="Times New Roman" w:eastAsia="Times New Roman" w:hAnsi="Times New Roman" w:cs="Times New Roman"/>
          <w:sz w:val="28"/>
          <w:szCs w:val="28"/>
        </w:rPr>
        <w:t>бучающимися</w:t>
      </w:r>
      <w:r>
        <w:rPr>
          <w:rFonts w:ascii="Times New Roman" w:eastAsia="Times New Roman" w:hAnsi="Times New Roman" w:cs="Times New Roman"/>
          <w:sz w:val="28"/>
          <w:szCs w:val="28"/>
        </w:rPr>
        <w:t xml:space="preserve"> жизненно - важных навыков</w:t>
      </w:r>
      <w:r w:rsidR="00A80268" w:rsidRPr="00FA4D60">
        <w:rPr>
          <w:rFonts w:ascii="Times New Roman" w:eastAsia="Times New Roman" w:hAnsi="Times New Roman" w:cs="Times New Roman"/>
          <w:sz w:val="28"/>
          <w:szCs w:val="28"/>
        </w:rPr>
        <w:t>:</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 формировать культуру общения с взрослыми и внутри детского</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коллектива;</w:t>
      </w:r>
    </w:p>
    <w:p w:rsidR="00A80268" w:rsidRPr="00FA4D60"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 создавать условия для развития своих</w:t>
      </w:r>
      <w:r w:rsidR="009F601B">
        <w:rPr>
          <w:rFonts w:ascii="Times New Roman" w:eastAsia="Times New Roman" w:hAnsi="Times New Roman" w:cs="Times New Roman"/>
          <w:sz w:val="28"/>
          <w:szCs w:val="28"/>
        </w:rPr>
        <w:t xml:space="preserve"> личностных</w:t>
      </w:r>
      <w:r w:rsidRPr="00FA4D60">
        <w:rPr>
          <w:rFonts w:ascii="Times New Roman" w:eastAsia="Times New Roman" w:hAnsi="Times New Roman" w:cs="Times New Roman"/>
          <w:sz w:val="28"/>
          <w:szCs w:val="28"/>
        </w:rPr>
        <w:t xml:space="preserve"> особенностей,</w:t>
      </w:r>
    </w:p>
    <w:p w:rsidR="00A80268" w:rsidRDefault="00A80268" w:rsidP="00FA4D60">
      <w:pPr>
        <w:shd w:val="clear" w:color="auto" w:fill="FFFFFF"/>
        <w:tabs>
          <w:tab w:val="left" w:pos="9348"/>
        </w:tabs>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самоопределения и самовыражения.</w:t>
      </w:r>
    </w:p>
    <w:p w:rsidR="009F601B" w:rsidRPr="00FA4D60" w:rsidRDefault="009F601B" w:rsidP="00FA4D60">
      <w:pPr>
        <w:shd w:val="clear" w:color="auto" w:fill="FFFFFF"/>
        <w:tabs>
          <w:tab w:val="left" w:pos="9348"/>
        </w:tabs>
        <w:jc w:val="both"/>
        <w:rPr>
          <w:rFonts w:ascii="Times New Roman" w:eastAsia="Times New Roman" w:hAnsi="Times New Roman" w:cs="Times New Roman"/>
          <w:sz w:val="28"/>
          <w:szCs w:val="28"/>
        </w:rPr>
      </w:pPr>
    </w:p>
    <w:p w:rsidR="00A80268" w:rsidRDefault="00A80268" w:rsidP="009F601B">
      <w:pPr>
        <w:shd w:val="clear" w:color="auto" w:fill="FFFFFF"/>
        <w:jc w:val="center"/>
        <w:rPr>
          <w:rFonts w:ascii="Times New Roman" w:eastAsia="Times New Roman" w:hAnsi="Times New Roman" w:cs="Times New Roman"/>
          <w:b/>
          <w:sz w:val="28"/>
          <w:szCs w:val="28"/>
        </w:rPr>
      </w:pPr>
      <w:r w:rsidRPr="00FA4D60">
        <w:rPr>
          <w:rFonts w:ascii="Times New Roman" w:eastAsia="Times New Roman" w:hAnsi="Times New Roman" w:cs="Times New Roman"/>
          <w:b/>
          <w:sz w:val="28"/>
          <w:szCs w:val="28"/>
        </w:rPr>
        <w:t>План воспитательной работы</w:t>
      </w:r>
    </w:p>
    <w:p w:rsidR="009F601B" w:rsidRPr="00FA4D60" w:rsidRDefault="009F601B" w:rsidP="009F601B">
      <w:pPr>
        <w:shd w:val="clear" w:color="auto" w:fill="FFFFFF"/>
        <w:jc w:val="center"/>
        <w:rPr>
          <w:rFonts w:ascii="Times New Roman" w:eastAsia="Times New Roman" w:hAnsi="Times New Roman" w:cs="Times New Roman"/>
          <w:b/>
          <w:sz w:val="28"/>
          <w:szCs w:val="28"/>
        </w:rPr>
      </w:pPr>
      <w:bookmarkStart w:id="18" w:name="_GoBack"/>
      <w:bookmarkEnd w:id="18"/>
    </w:p>
    <w:tbl>
      <w:tblPr>
        <w:tblStyle w:val="16"/>
        <w:tblW w:w="0" w:type="auto"/>
        <w:tblLook w:val="04A0"/>
      </w:tblPr>
      <w:tblGrid>
        <w:gridCol w:w="3115"/>
        <w:gridCol w:w="3115"/>
        <w:gridCol w:w="3115"/>
      </w:tblGrid>
      <w:tr w:rsidR="00FA4D60" w:rsidRPr="00FA4D60" w:rsidTr="00FA4D60">
        <w:tc>
          <w:tcPr>
            <w:tcW w:w="3115" w:type="dxa"/>
          </w:tcPr>
          <w:p w:rsidR="00A80268" w:rsidRPr="00FA4D60" w:rsidRDefault="00A80268" w:rsidP="00FA4D60">
            <w:pPr>
              <w:jc w:val="both"/>
              <w:rPr>
                <w:rFonts w:ascii="Times New Roman" w:hAnsi="Times New Roman" w:cs="Times New Roman"/>
                <w:b/>
                <w:sz w:val="28"/>
                <w:szCs w:val="28"/>
                <w:lang w:eastAsia="en-US"/>
              </w:rPr>
            </w:pPr>
            <w:r w:rsidRPr="00FA4D60">
              <w:rPr>
                <w:rFonts w:ascii="Times New Roman" w:hAnsi="Times New Roman" w:cs="Times New Roman"/>
                <w:b/>
                <w:sz w:val="28"/>
                <w:szCs w:val="28"/>
                <w:lang w:eastAsia="en-US"/>
              </w:rPr>
              <w:t>Месяц</w:t>
            </w:r>
          </w:p>
        </w:tc>
        <w:tc>
          <w:tcPr>
            <w:tcW w:w="3115" w:type="dxa"/>
          </w:tcPr>
          <w:p w:rsidR="00A80268" w:rsidRPr="00FA4D60" w:rsidRDefault="00A80268" w:rsidP="00FA4D60">
            <w:pPr>
              <w:jc w:val="both"/>
              <w:rPr>
                <w:rFonts w:ascii="Times New Roman" w:hAnsi="Times New Roman" w:cs="Times New Roman"/>
                <w:b/>
                <w:sz w:val="28"/>
                <w:szCs w:val="28"/>
                <w:lang w:eastAsia="en-US"/>
              </w:rPr>
            </w:pPr>
            <w:r w:rsidRPr="00FA4D60">
              <w:rPr>
                <w:rFonts w:ascii="Times New Roman" w:hAnsi="Times New Roman" w:cs="Times New Roman"/>
                <w:b/>
                <w:sz w:val="28"/>
                <w:szCs w:val="28"/>
                <w:lang w:eastAsia="en-US"/>
              </w:rPr>
              <w:t>Мероприятие</w:t>
            </w:r>
          </w:p>
        </w:tc>
        <w:tc>
          <w:tcPr>
            <w:tcW w:w="3115" w:type="dxa"/>
          </w:tcPr>
          <w:p w:rsidR="00A80268" w:rsidRPr="00FA4D60" w:rsidRDefault="00A80268" w:rsidP="00FA4D60">
            <w:pPr>
              <w:jc w:val="both"/>
              <w:rPr>
                <w:rFonts w:ascii="Times New Roman" w:hAnsi="Times New Roman" w:cs="Times New Roman"/>
                <w:b/>
                <w:sz w:val="28"/>
                <w:szCs w:val="28"/>
                <w:lang w:eastAsia="en-US"/>
              </w:rPr>
            </w:pPr>
            <w:r w:rsidRPr="00FA4D60">
              <w:rPr>
                <w:rFonts w:ascii="Times New Roman" w:hAnsi="Times New Roman" w:cs="Times New Roman"/>
                <w:b/>
                <w:sz w:val="28"/>
                <w:szCs w:val="28"/>
                <w:lang w:eastAsia="en-US"/>
              </w:rPr>
              <w:t>Форма проведения</w:t>
            </w:r>
          </w:p>
        </w:tc>
      </w:tr>
      <w:tr w:rsidR="00FA4D60" w:rsidRPr="00FA4D60" w:rsidTr="00FA4D60">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Сентябрь.</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Культура поведения в коллективе</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Круглый стол</w:t>
            </w:r>
          </w:p>
        </w:tc>
      </w:tr>
      <w:tr w:rsidR="00FA4D60" w:rsidRPr="00FA4D60" w:rsidTr="00FA4D60">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«Техника безопасности»,</w:t>
            </w:r>
          </w:p>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«Пожарная безопасность».</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shd w:val="clear" w:color="auto" w:fill="FFFFFF"/>
                <w:lang w:eastAsia="en-US"/>
              </w:rPr>
              <w:t>Беседа</w:t>
            </w:r>
          </w:p>
        </w:tc>
      </w:tr>
      <w:tr w:rsidR="00FA4D60" w:rsidRPr="00FA4D60" w:rsidTr="00FA4D60">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shd w:val="clear" w:color="auto" w:fill="FFFFFF"/>
                <w:lang w:eastAsia="en-US"/>
              </w:rPr>
              <w:t>«Взаимопомощь-это важно!»</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1062"/>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«Хорошие манеры или будьте</w:t>
            </w:r>
          </w:p>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вежливы друг с другом»</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1062"/>
        </w:trPr>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Октябрь.</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hAnsi="Times New Roman" w:cs="Times New Roman"/>
                <w:sz w:val="28"/>
                <w:szCs w:val="28"/>
                <w:shd w:val="clear" w:color="auto" w:fill="FFFFFF"/>
                <w:lang w:eastAsia="en-US"/>
              </w:rPr>
              <w:t>«Спешите делать добро»</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Беседа, посвященная Дню</w:t>
            </w:r>
          </w:p>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пожилых людей</w:t>
            </w:r>
          </w:p>
        </w:tc>
      </w:tr>
      <w:tr w:rsidR="00FA4D60" w:rsidRPr="00FA4D60" w:rsidTr="00FA4D60">
        <w:trPr>
          <w:trHeight w:val="1062"/>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Беседа, посвященная Дню</w:t>
            </w:r>
          </w:p>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пожилых людей</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497"/>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Мои интересы</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497"/>
        </w:trPr>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Ноябрь</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hAnsi="Times New Roman" w:cs="Times New Roman"/>
                <w:sz w:val="28"/>
                <w:szCs w:val="28"/>
                <w:shd w:val="clear" w:color="auto" w:fill="FFFFFF"/>
                <w:lang w:eastAsia="en-US"/>
              </w:rPr>
              <w:t>«В единстве наша сила»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 посвященная Дню</w:t>
            </w: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народного единства.</w:t>
            </w:r>
          </w:p>
        </w:tc>
      </w:tr>
      <w:tr w:rsidR="00FA4D60" w:rsidRPr="00FA4D60" w:rsidTr="00FA4D60">
        <w:trPr>
          <w:trHeight w:val="497"/>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Поговорим о маме</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 + Презентация</w:t>
            </w:r>
          </w:p>
        </w:tc>
      </w:tr>
      <w:tr w:rsidR="00FA4D60" w:rsidRPr="00FA4D60" w:rsidTr="00FA4D60">
        <w:trPr>
          <w:trHeight w:val="749"/>
        </w:trPr>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Декабрь</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«Знайте правила движения, как таблицу умножения»</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561"/>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Традиции Нового года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561"/>
        </w:trPr>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Январь</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Ложь и правда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Обсуждение</w:t>
            </w:r>
          </w:p>
        </w:tc>
      </w:tr>
      <w:tr w:rsidR="00FA4D60" w:rsidRPr="00FA4D60" w:rsidTr="00FA4D60">
        <w:trPr>
          <w:trHeight w:val="691"/>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«Умей сказать: «Нет!»»</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Обсуждение</w:t>
            </w:r>
          </w:p>
        </w:tc>
      </w:tr>
      <w:tr w:rsidR="00FA4D60" w:rsidRPr="00FA4D60" w:rsidTr="00FA4D60">
        <w:trPr>
          <w:trHeight w:val="984"/>
        </w:trPr>
        <w:tc>
          <w:tcPr>
            <w:tcW w:w="3115" w:type="dxa"/>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Февраль</w:t>
            </w:r>
          </w:p>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«День защитника отечества»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Изготовление сувениров папе</w:t>
            </w:r>
          </w:p>
        </w:tc>
      </w:tr>
      <w:tr w:rsidR="00FA4D60" w:rsidRPr="00FA4D60" w:rsidTr="00FA4D60">
        <w:trPr>
          <w:trHeight w:val="700"/>
        </w:trPr>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Март</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p>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Женский день 8 Марта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Изготовление сувениров маме</w:t>
            </w:r>
          </w:p>
        </w:tc>
      </w:tr>
      <w:tr w:rsidR="00FA4D60" w:rsidRPr="00FA4D60" w:rsidTr="00FA4D60">
        <w:trPr>
          <w:trHeight w:val="984"/>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p>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«ЗОЖ-наше будущее»</w:t>
            </w:r>
          </w:p>
        </w:tc>
        <w:tc>
          <w:tcPr>
            <w:tcW w:w="3115" w:type="dxa"/>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839"/>
        </w:trPr>
        <w:tc>
          <w:tcPr>
            <w:tcW w:w="3115" w:type="dxa"/>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Апрель</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«Удивительный мир космоса»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FA4D60" w:rsidRPr="00FA4D60" w:rsidTr="00FA4D60">
        <w:trPr>
          <w:trHeight w:val="839"/>
        </w:trPr>
        <w:tc>
          <w:tcPr>
            <w:tcW w:w="3115" w:type="dxa"/>
            <w:vMerge w:val="restart"/>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Май</w:t>
            </w: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«Первомай-как все начиналось. История возникновения праздника 1Мая »</w:t>
            </w:r>
          </w:p>
          <w:p w:rsidR="00A80268" w:rsidRPr="00FA4D60" w:rsidRDefault="00A80268" w:rsidP="00FA4D60">
            <w:pPr>
              <w:shd w:val="clear" w:color="auto" w:fill="FFFFFF"/>
              <w:jc w:val="both"/>
              <w:rPr>
                <w:rFonts w:ascii="Times New Roman" w:eastAsia="Times New Roman" w:hAnsi="Times New Roman" w:cs="Times New Roman"/>
                <w:sz w:val="28"/>
                <w:szCs w:val="28"/>
              </w:rPr>
            </w:pPr>
          </w:p>
        </w:tc>
        <w:tc>
          <w:tcPr>
            <w:tcW w:w="3115" w:type="dxa"/>
          </w:tcPr>
          <w:p w:rsidR="00A80268" w:rsidRPr="00FA4D60" w:rsidRDefault="00A80268" w:rsidP="00FA4D60">
            <w:pPr>
              <w:jc w:val="both"/>
              <w:rPr>
                <w:rFonts w:ascii="Times New Roman" w:hAnsi="Times New Roman" w:cs="Times New Roman"/>
                <w:sz w:val="28"/>
                <w:szCs w:val="28"/>
                <w:lang w:eastAsia="en-US"/>
              </w:rPr>
            </w:pPr>
          </w:p>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Беседа.</w:t>
            </w:r>
          </w:p>
        </w:tc>
      </w:tr>
      <w:tr w:rsidR="00A80268" w:rsidRPr="00FA4D60" w:rsidTr="00FA4D60">
        <w:trPr>
          <w:trHeight w:val="587"/>
        </w:trPr>
        <w:tc>
          <w:tcPr>
            <w:tcW w:w="3115" w:type="dxa"/>
            <w:vMerge/>
          </w:tcPr>
          <w:p w:rsidR="00A80268" w:rsidRPr="00FA4D60" w:rsidRDefault="00A80268" w:rsidP="00FA4D60">
            <w:pPr>
              <w:jc w:val="both"/>
              <w:rPr>
                <w:rFonts w:ascii="Times New Roman" w:hAnsi="Times New Roman" w:cs="Times New Roman"/>
                <w:sz w:val="28"/>
                <w:szCs w:val="28"/>
                <w:lang w:eastAsia="en-US"/>
              </w:rPr>
            </w:pPr>
          </w:p>
        </w:tc>
        <w:tc>
          <w:tcPr>
            <w:tcW w:w="3115" w:type="dxa"/>
          </w:tcPr>
          <w:p w:rsidR="00A80268" w:rsidRPr="00FA4D60" w:rsidRDefault="00A80268" w:rsidP="00FA4D60">
            <w:pPr>
              <w:shd w:val="clear" w:color="auto" w:fill="FFFFFF"/>
              <w:jc w:val="both"/>
              <w:rPr>
                <w:rFonts w:ascii="Times New Roman" w:eastAsia="Times New Roman" w:hAnsi="Times New Roman" w:cs="Times New Roman"/>
                <w:sz w:val="28"/>
                <w:szCs w:val="28"/>
              </w:rPr>
            </w:pPr>
            <w:r w:rsidRPr="00FA4D60">
              <w:rPr>
                <w:rFonts w:ascii="Times New Roman" w:eastAsia="Times New Roman" w:hAnsi="Times New Roman" w:cs="Times New Roman"/>
                <w:sz w:val="28"/>
                <w:szCs w:val="28"/>
              </w:rPr>
              <w:t>«Георгиевская ленточка»</w:t>
            </w:r>
          </w:p>
        </w:tc>
        <w:tc>
          <w:tcPr>
            <w:tcW w:w="3115" w:type="dxa"/>
          </w:tcPr>
          <w:p w:rsidR="00A80268" w:rsidRPr="00FA4D60" w:rsidRDefault="00A80268" w:rsidP="00FA4D60">
            <w:pPr>
              <w:jc w:val="both"/>
              <w:rPr>
                <w:rFonts w:ascii="Times New Roman" w:hAnsi="Times New Roman" w:cs="Times New Roman"/>
                <w:sz w:val="28"/>
                <w:szCs w:val="28"/>
                <w:lang w:eastAsia="en-US"/>
              </w:rPr>
            </w:pPr>
            <w:r w:rsidRPr="00FA4D60">
              <w:rPr>
                <w:rFonts w:ascii="Times New Roman" w:hAnsi="Times New Roman" w:cs="Times New Roman"/>
                <w:sz w:val="28"/>
                <w:szCs w:val="28"/>
                <w:lang w:eastAsia="en-US"/>
              </w:rPr>
              <w:t>Акция</w:t>
            </w:r>
          </w:p>
        </w:tc>
      </w:tr>
    </w:tbl>
    <w:p w:rsidR="00A80268" w:rsidRPr="00FA4D60" w:rsidRDefault="00A80268" w:rsidP="00FA4D60">
      <w:pPr>
        <w:spacing w:after="160" w:line="259" w:lineRule="auto"/>
        <w:jc w:val="both"/>
        <w:rPr>
          <w:rFonts w:ascii="Times New Roman" w:hAnsi="Times New Roman" w:cs="Times New Roman"/>
          <w:sz w:val="28"/>
          <w:szCs w:val="28"/>
          <w:lang w:eastAsia="en-US"/>
        </w:rPr>
      </w:pPr>
    </w:p>
    <w:p w:rsidR="00A80268" w:rsidRPr="00FA4D60" w:rsidRDefault="00A80268" w:rsidP="00FA4D60">
      <w:pPr>
        <w:keepLines/>
        <w:ind w:firstLine="426"/>
        <w:jc w:val="both"/>
        <w:rPr>
          <w:rFonts w:ascii="Times New Roman" w:hAnsi="Times New Roman" w:cs="Times New Roman"/>
          <w:sz w:val="28"/>
          <w:szCs w:val="28"/>
        </w:rPr>
      </w:pPr>
    </w:p>
    <w:p w:rsidR="00222509" w:rsidRPr="00FA4D60" w:rsidRDefault="00222509" w:rsidP="00FA4D60">
      <w:pPr>
        <w:keepLines/>
        <w:jc w:val="both"/>
        <w:rPr>
          <w:rFonts w:ascii="Times New Roman" w:hAnsi="Times New Roman" w:cs="Times New Roman"/>
          <w:sz w:val="28"/>
          <w:szCs w:val="28"/>
        </w:rPr>
      </w:pPr>
    </w:p>
    <w:p w:rsidR="0000418B" w:rsidRPr="00FA4D60" w:rsidRDefault="00727A2C" w:rsidP="007977E2">
      <w:pPr>
        <w:spacing w:after="200" w:line="276" w:lineRule="auto"/>
        <w:rPr>
          <w:rFonts w:ascii="Times New Roman" w:hAnsi="Times New Roman" w:cs="Times New Roman"/>
          <w:b/>
          <w:sz w:val="28"/>
          <w:szCs w:val="28"/>
        </w:rPr>
      </w:pPr>
      <w:r w:rsidRPr="00FA4D60">
        <w:rPr>
          <w:rFonts w:ascii="Times New Roman" w:hAnsi="Times New Roman" w:cs="Times New Roman"/>
          <w:b/>
          <w:sz w:val="28"/>
          <w:szCs w:val="28"/>
        </w:rPr>
        <w:br w:type="page"/>
      </w:r>
    </w:p>
    <w:p w:rsidR="00727A2C" w:rsidRDefault="00727A2C" w:rsidP="00727A2C">
      <w:pPr>
        <w:pStyle w:val="21"/>
      </w:pPr>
      <w:bookmarkStart w:id="19" w:name="_Toc529218350"/>
      <w:r>
        <w:rPr>
          <w:lang w:val="en-US"/>
        </w:rPr>
        <w:lastRenderedPageBreak/>
        <w:t>IV</w:t>
      </w:r>
      <w:r>
        <w:t xml:space="preserve">.МЕТОДИЧЕСКОЕ </w:t>
      </w:r>
      <w:r w:rsidRPr="00E841AB">
        <w:t xml:space="preserve"> ОБЕСПЕЧЕНИЕ ОБРАЗОВАТЕЛЬНОГО ПРО</w:t>
      </w:r>
      <w:r>
        <w:t xml:space="preserve">ЦЕССА ПО ПРОГРАММЕ </w:t>
      </w:r>
    </w:p>
    <w:p w:rsidR="00727A2C" w:rsidRPr="00E841AB" w:rsidRDefault="00727A2C" w:rsidP="00727A2C">
      <w:pPr>
        <w:pStyle w:val="21"/>
      </w:pPr>
      <w:r>
        <w:t>«Шахматная азбука</w:t>
      </w:r>
      <w:r w:rsidRPr="00E841AB">
        <w:t>»</w:t>
      </w:r>
      <w:bookmarkEnd w:id="19"/>
    </w:p>
    <w:p w:rsidR="00443A08" w:rsidRDefault="00162CDA" w:rsidP="00443A08">
      <w:pPr>
        <w:spacing w:after="200" w:line="276" w:lineRule="auto"/>
        <w:rPr>
          <w:rFonts w:ascii="Times New Roman" w:eastAsia="SimSun" w:hAnsi="Times New Roman" w:cs="Times New Roman"/>
          <w:sz w:val="28"/>
          <w:szCs w:val="28"/>
          <w:lang w:eastAsia="hi-IN" w:bidi="hi-IN"/>
        </w:rPr>
      </w:pPr>
      <w:bookmarkStart w:id="20" w:name="_Toc420597641"/>
      <w:bookmarkStart w:id="21" w:name="_Toc420598555"/>
      <w:bookmarkStart w:id="22" w:name="_Toc422496197"/>
      <w:bookmarkStart w:id="23" w:name="_Toc529218351"/>
      <w:r w:rsidRPr="00162CDA">
        <w:rPr>
          <w:rFonts w:ascii="Times New Roman" w:hAnsi="Times New Roman" w:cs="Times New Roman"/>
          <w:sz w:val="28"/>
          <w:szCs w:val="28"/>
        </w:rPr>
        <w:t xml:space="preserve">Материально-техническое обеспечение образовательной деятельности ориентировано на использование адекватных возрасту форм работы с детьми, организацию учебной и игровой деятельности детей, эффективную безопасную организацию совместной педагога и детей и самостоятельной деятельности детей. Дидактические наборы по ознакомлению с шахматными фигурами, правилами игры (плоскостные и объемные шахматные фигуры), демонстрационная магнитная шахматная доска, раздаточный материал для детей: шахматные доски, наборы шахматных фигур. </w:t>
      </w:r>
      <w:bookmarkEnd w:id="20"/>
      <w:bookmarkEnd w:id="21"/>
      <w:bookmarkEnd w:id="22"/>
      <w:bookmarkEnd w:id="23"/>
      <w:r w:rsidR="00443A08">
        <w:rPr>
          <w:rFonts w:ascii="Times New Roman" w:eastAsia="SimSun" w:hAnsi="Times New Roman" w:cs="Times New Roman"/>
          <w:sz w:val="28"/>
          <w:szCs w:val="28"/>
          <w:lang w:eastAsia="hi-IN" w:bidi="hi-IN"/>
        </w:rPr>
        <w:br w:type="page"/>
      </w:r>
    </w:p>
    <w:p w:rsidR="0000418B" w:rsidRPr="0000418B" w:rsidRDefault="00443A08" w:rsidP="00443A08">
      <w:pPr>
        <w:spacing w:after="200" w:line="276" w:lineRule="auto"/>
        <w:ind w:firstLine="284"/>
        <w:jc w:val="center"/>
        <w:rPr>
          <w:rFonts w:ascii="Times New Roman" w:hAnsi="Times New Roman" w:cs="Times New Roman"/>
          <w:b/>
          <w:sz w:val="28"/>
          <w:szCs w:val="28"/>
        </w:rPr>
      </w:pPr>
      <w:r w:rsidRPr="00443A08">
        <w:rPr>
          <w:rFonts w:ascii="Times New Roman" w:eastAsia="SimSun" w:hAnsi="Times New Roman" w:cs="Times New Roman"/>
          <w:b/>
          <w:sz w:val="28"/>
          <w:szCs w:val="28"/>
          <w:lang w:val="en-US" w:eastAsia="hi-IN" w:bidi="hi-IN"/>
        </w:rPr>
        <w:lastRenderedPageBreak/>
        <w:t>V</w:t>
      </w:r>
      <w:r w:rsidRPr="00443A08">
        <w:rPr>
          <w:rFonts w:ascii="Times New Roman" w:eastAsia="SimSun" w:hAnsi="Times New Roman" w:cs="Times New Roman"/>
          <w:b/>
          <w:sz w:val="28"/>
          <w:szCs w:val="28"/>
          <w:lang w:eastAsia="hi-IN" w:bidi="hi-IN"/>
        </w:rPr>
        <w:t xml:space="preserve">. </w:t>
      </w:r>
      <w:r w:rsidR="0000418B" w:rsidRPr="00443A08">
        <w:rPr>
          <w:rFonts w:ascii="Times New Roman" w:hAnsi="Times New Roman" w:cs="Times New Roman"/>
          <w:b/>
          <w:sz w:val="28"/>
          <w:szCs w:val="28"/>
        </w:rPr>
        <w:t>Диагностический</w:t>
      </w:r>
      <w:r w:rsidR="0000418B" w:rsidRPr="0000418B">
        <w:rPr>
          <w:rFonts w:ascii="Times New Roman" w:hAnsi="Times New Roman" w:cs="Times New Roman"/>
          <w:b/>
          <w:sz w:val="28"/>
          <w:szCs w:val="28"/>
        </w:rPr>
        <w:t xml:space="preserve"> инструментарий.</w:t>
      </w:r>
    </w:p>
    <w:p w:rsidR="00162CDA" w:rsidRPr="00162CDA" w:rsidRDefault="00162CDA" w:rsidP="00162CDA">
      <w:pPr>
        <w:tabs>
          <w:tab w:val="left" w:pos="567"/>
        </w:tabs>
        <w:ind w:firstLine="426"/>
        <w:rPr>
          <w:rFonts w:ascii="Times New Roman" w:hAnsi="Times New Roman" w:cs="Times New Roman"/>
          <w:b/>
          <w:sz w:val="28"/>
          <w:szCs w:val="28"/>
        </w:rPr>
      </w:pPr>
      <w:r w:rsidRPr="00162CDA">
        <w:rPr>
          <w:rFonts w:ascii="Times New Roman" w:hAnsi="Times New Roman" w:cs="Times New Roman"/>
          <w:b/>
          <w:sz w:val="28"/>
          <w:szCs w:val="28"/>
        </w:rPr>
        <w:t xml:space="preserve">Критерии уровней развития детей </w:t>
      </w:r>
    </w:p>
    <w:p w:rsidR="00162CDA" w:rsidRDefault="00162CDA" w:rsidP="00162CDA">
      <w:pPr>
        <w:tabs>
          <w:tab w:val="left" w:pos="567"/>
        </w:tabs>
        <w:ind w:firstLine="426"/>
        <w:rPr>
          <w:rFonts w:ascii="Times New Roman" w:hAnsi="Times New Roman" w:cs="Times New Roman"/>
          <w:sz w:val="28"/>
          <w:szCs w:val="28"/>
        </w:rPr>
      </w:pPr>
      <w:r w:rsidRPr="00162CDA">
        <w:rPr>
          <w:rFonts w:ascii="Times New Roman" w:hAnsi="Times New Roman" w:cs="Times New Roman"/>
          <w:b/>
          <w:sz w:val="28"/>
          <w:szCs w:val="28"/>
        </w:rPr>
        <w:t>Высокий:</w:t>
      </w:r>
      <w:r w:rsidRPr="00162CDA">
        <w:rPr>
          <w:rFonts w:ascii="Times New Roman" w:hAnsi="Times New Roman" w:cs="Times New Roman"/>
          <w:sz w:val="28"/>
          <w:szCs w:val="28"/>
        </w:rPr>
        <w:t xml:space="preserve"> ребенок имеет представление о «шахматном королевстве».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Понимает важность первых ходов. Имеет понятие о приёмах взятия фигур. Умеет самостоятельно выполнять задания, кратко и точно выражать мысли, выполнять задания в более быстром темпе. У ребёнка развита познавательная активность, логическое мышление, воображение. Обладает навыками счёта предметов, умение соотносить количество и число.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 способность думать, мыслить, анализировать. Имеет понятие «рокировка», «шах» и «мат». Умеет записывать шахматные партии. Узнаёт и различает геометрические фигуры в различных положениях, уметь конструировать их из палочек и различных частей, уметь использовать эти фигуры для конструирования орнаментов и сюжетов. У ребенка развито логическое мышление. </w:t>
      </w:r>
    </w:p>
    <w:p w:rsidR="00162CDA" w:rsidRDefault="00162CDA" w:rsidP="00162CDA">
      <w:pPr>
        <w:tabs>
          <w:tab w:val="left" w:pos="567"/>
        </w:tabs>
        <w:ind w:firstLine="426"/>
        <w:rPr>
          <w:rFonts w:ascii="Times New Roman" w:hAnsi="Times New Roman" w:cs="Times New Roman"/>
          <w:sz w:val="28"/>
          <w:szCs w:val="28"/>
        </w:rPr>
      </w:pPr>
      <w:r w:rsidRPr="00162CDA">
        <w:rPr>
          <w:rFonts w:ascii="Times New Roman" w:hAnsi="Times New Roman" w:cs="Times New Roman"/>
          <w:b/>
          <w:sz w:val="28"/>
          <w:szCs w:val="28"/>
        </w:rPr>
        <w:t>Средний:</w:t>
      </w:r>
      <w:r w:rsidRPr="00162CDA">
        <w:rPr>
          <w:rFonts w:ascii="Times New Roman" w:hAnsi="Times New Roman" w:cs="Times New Roman"/>
          <w:sz w:val="28"/>
          <w:szCs w:val="28"/>
        </w:rPr>
        <w:t xml:space="preserve"> ребенок затрудняется в умении быстро и правильно находить поля, вертикали и диагонали, показывать и называть их вслух. Путает название шахматных фигур, ходы шахматных фигур и их отличия. Путает понятия «равно», «неравно», «больше», «меньше». Путается в названии геометрических фигур, в сравнении величин на основе измерения. Не всегда узнаёт и различает геометрические фигуры в различных положениях. </w:t>
      </w:r>
    </w:p>
    <w:p w:rsidR="004551EB" w:rsidRDefault="00162CDA" w:rsidP="00162CDA">
      <w:pPr>
        <w:tabs>
          <w:tab w:val="left" w:pos="567"/>
        </w:tabs>
        <w:ind w:firstLine="426"/>
        <w:rPr>
          <w:rFonts w:ascii="Times New Roman" w:hAnsi="Times New Roman" w:cs="Times New Roman"/>
          <w:sz w:val="28"/>
          <w:szCs w:val="28"/>
        </w:rPr>
      </w:pPr>
      <w:r w:rsidRPr="00162CDA">
        <w:rPr>
          <w:rFonts w:ascii="Times New Roman" w:hAnsi="Times New Roman" w:cs="Times New Roman"/>
          <w:b/>
          <w:sz w:val="28"/>
          <w:szCs w:val="28"/>
        </w:rPr>
        <w:t>Низкий:</w:t>
      </w:r>
      <w:r w:rsidRPr="00162CDA">
        <w:rPr>
          <w:rFonts w:ascii="Times New Roman" w:hAnsi="Times New Roman" w:cs="Times New Roman"/>
          <w:sz w:val="28"/>
          <w:szCs w:val="28"/>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 Не имеет понятие «рокировка», «шах» и «мат». Не умеет записывать шахматные партии.</w:t>
      </w:r>
    </w:p>
    <w:p w:rsidR="0040796F" w:rsidRDefault="0040796F" w:rsidP="0040796F">
      <w:pPr>
        <w:tabs>
          <w:tab w:val="left" w:pos="567"/>
        </w:tabs>
        <w:ind w:firstLine="426"/>
        <w:jc w:val="center"/>
        <w:rPr>
          <w:rFonts w:ascii="Times New Roman" w:hAnsi="Times New Roman" w:cs="Times New Roman"/>
          <w:b/>
          <w:sz w:val="28"/>
          <w:szCs w:val="28"/>
        </w:rPr>
      </w:pPr>
    </w:p>
    <w:p w:rsidR="0040796F" w:rsidRDefault="0040796F" w:rsidP="0040796F">
      <w:pPr>
        <w:tabs>
          <w:tab w:val="left" w:pos="567"/>
        </w:tabs>
        <w:ind w:firstLine="426"/>
        <w:jc w:val="center"/>
        <w:rPr>
          <w:rFonts w:ascii="Times New Roman" w:hAnsi="Times New Roman" w:cs="Times New Roman"/>
          <w:sz w:val="28"/>
          <w:szCs w:val="28"/>
        </w:rPr>
      </w:pPr>
      <w:r w:rsidRPr="00AE3224">
        <w:rPr>
          <w:rFonts w:ascii="Times New Roman" w:hAnsi="Times New Roman" w:cs="Times New Roman"/>
          <w:b/>
          <w:sz w:val="28"/>
          <w:szCs w:val="28"/>
        </w:rPr>
        <w:t>Диагностическое обследование детей</w:t>
      </w:r>
    </w:p>
    <w:tbl>
      <w:tblPr>
        <w:tblStyle w:val="a4"/>
        <w:tblW w:w="0" w:type="auto"/>
        <w:tblLook w:val="04A0"/>
      </w:tblPr>
      <w:tblGrid>
        <w:gridCol w:w="2391"/>
        <w:gridCol w:w="2391"/>
        <w:gridCol w:w="2391"/>
        <w:gridCol w:w="2391"/>
      </w:tblGrid>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Критерии развития детей</w:t>
            </w:r>
          </w:p>
        </w:tc>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 xml:space="preserve">Высокий </w:t>
            </w:r>
          </w:p>
        </w:tc>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Средний</w:t>
            </w:r>
          </w:p>
        </w:tc>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Низкий</w:t>
            </w: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Знает шахматные термины: поле, горизонталь, вертикаль</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Название шахматных фигур и их отличия</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Правила хода, взятие каждой фигуры</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Ориентировка на шахматной доске.</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Играть каждой фигурой</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Правильно располагать доску</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Правильно располагать фигуры</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Умение перемещать фигуры</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r w:rsidR="0040796F" w:rsidTr="0040796F">
        <w:tc>
          <w:tcPr>
            <w:tcW w:w="2391" w:type="dxa"/>
          </w:tcPr>
          <w:p w:rsidR="0040796F" w:rsidRPr="0040796F" w:rsidRDefault="0040796F" w:rsidP="00162CDA">
            <w:pPr>
              <w:tabs>
                <w:tab w:val="left" w:pos="567"/>
              </w:tabs>
              <w:rPr>
                <w:rFonts w:ascii="Times New Roman" w:hAnsi="Times New Roman" w:cs="Times New Roman"/>
                <w:sz w:val="22"/>
                <w:szCs w:val="22"/>
              </w:rPr>
            </w:pPr>
            <w:r w:rsidRPr="0040796F">
              <w:rPr>
                <w:rFonts w:ascii="Times New Roman" w:hAnsi="Times New Roman" w:cs="Times New Roman"/>
                <w:sz w:val="22"/>
                <w:szCs w:val="22"/>
              </w:rPr>
              <w:t>Решать простые шахматные задачи</w:t>
            </w: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c>
          <w:tcPr>
            <w:tcW w:w="2391" w:type="dxa"/>
          </w:tcPr>
          <w:p w:rsidR="0040796F" w:rsidRDefault="0040796F" w:rsidP="00162CDA">
            <w:pPr>
              <w:tabs>
                <w:tab w:val="left" w:pos="567"/>
              </w:tabs>
              <w:rPr>
                <w:rFonts w:ascii="Times New Roman" w:hAnsi="Times New Roman" w:cs="Times New Roman"/>
                <w:sz w:val="28"/>
                <w:szCs w:val="28"/>
              </w:rPr>
            </w:pPr>
          </w:p>
        </w:tc>
      </w:tr>
    </w:tbl>
    <w:p w:rsidR="009433FD" w:rsidRPr="004C25CF" w:rsidRDefault="00ED1DDA" w:rsidP="00ED1DDA">
      <w:pPr>
        <w:pStyle w:val="21"/>
        <w:numPr>
          <w:ilvl w:val="0"/>
          <w:numId w:val="23"/>
        </w:numPr>
        <w:rPr>
          <w:rFonts w:eastAsia="SimSun"/>
          <w:szCs w:val="28"/>
          <w:lang w:eastAsia="hi-IN" w:bidi="hi-IN"/>
        </w:rPr>
      </w:pPr>
      <w:r>
        <w:rPr>
          <w:rFonts w:eastAsia="SimSun"/>
          <w:szCs w:val="28"/>
          <w:lang w:eastAsia="hi-IN" w:bidi="hi-IN"/>
        </w:rPr>
        <w:lastRenderedPageBreak/>
        <w:t>Список литературы</w:t>
      </w:r>
    </w:p>
    <w:p w:rsidR="009433FD" w:rsidRPr="004C25CF" w:rsidRDefault="009433FD" w:rsidP="00AD0C8E">
      <w:pPr>
        <w:tabs>
          <w:tab w:val="left" w:pos="567"/>
          <w:tab w:val="left" w:pos="709"/>
        </w:tabs>
        <w:autoSpaceDE w:val="0"/>
        <w:autoSpaceDN w:val="0"/>
        <w:adjustRightInd w:val="0"/>
        <w:ind w:firstLine="567"/>
        <w:rPr>
          <w:rFonts w:ascii="Times New Roman" w:eastAsia="Times New Roman" w:hAnsi="Times New Roman"/>
          <w:bCs/>
          <w:noProof/>
          <w:color w:val="000000"/>
          <w:sz w:val="28"/>
          <w:szCs w:val="28"/>
        </w:rPr>
      </w:pPr>
      <w:r w:rsidRPr="004C25CF">
        <w:rPr>
          <w:rFonts w:ascii="Times New Roman" w:eastAsia="Times New Roman" w:hAnsi="Times New Roman"/>
          <w:bCs/>
          <w:noProof/>
          <w:color w:val="000000"/>
          <w:sz w:val="28"/>
          <w:szCs w:val="28"/>
        </w:rPr>
        <w:t>При разработке Программы использовались следующие литературные источники</w:t>
      </w:r>
      <w:r w:rsidR="004D1762">
        <w:rPr>
          <w:rFonts w:ascii="Times New Roman" w:eastAsia="Times New Roman" w:hAnsi="Times New Roman"/>
          <w:bCs/>
          <w:noProof/>
          <w:color w:val="000000"/>
          <w:sz w:val="28"/>
          <w:szCs w:val="28"/>
        </w:rPr>
        <w:t>.</w:t>
      </w:r>
    </w:p>
    <w:p w:rsidR="00CB5FEF" w:rsidRPr="004C25CF" w:rsidRDefault="00CB5FEF" w:rsidP="00CB5FEF">
      <w:pPr>
        <w:spacing w:line="0" w:lineRule="atLeast"/>
        <w:rPr>
          <w:rFonts w:ascii="Times New Roman" w:eastAsia="Times New Roman" w:hAnsi="Times New Roman"/>
          <w:sz w:val="28"/>
          <w:szCs w:val="28"/>
        </w:rPr>
      </w:pPr>
      <w:bookmarkStart w:id="24" w:name="page63"/>
      <w:bookmarkEnd w:id="24"/>
    </w:p>
    <w:p w:rsidR="000516E8" w:rsidRPr="004C25CF" w:rsidRDefault="000516E8" w:rsidP="000516E8">
      <w:pPr>
        <w:pStyle w:val="21"/>
        <w:rPr>
          <w:szCs w:val="28"/>
        </w:rPr>
      </w:pPr>
      <w:bookmarkStart w:id="25" w:name="_Toc529218354"/>
      <w:r w:rsidRPr="004C25CF">
        <w:rPr>
          <w:szCs w:val="28"/>
        </w:rPr>
        <w:t>ЛИТЕРАТУРА</w:t>
      </w:r>
      <w:bookmarkEnd w:id="25"/>
    </w:p>
    <w:p w:rsidR="000516E8" w:rsidRPr="004C25CF" w:rsidRDefault="000516E8" w:rsidP="000516E8">
      <w:pPr>
        <w:rPr>
          <w:rFonts w:ascii="Times New Roman" w:eastAsia="Times New Roman" w:hAnsi="Times New Roman"/>
          <w:sz w:val="28"/>
          <w:szCs w:val="28"/>
        </w:rPr>
      </w:pPr>
    </w:p>
    <w:p w:rsidR="000516E8" w:rsidRDefault="000516E8" w:rsidP="000516E8">
      <w:pPr>
        <w:pStyle w:val="ac"/>
        <w:numPr>
          <w:ilvl w:val="0"/>
          <w:numId w:val="11"/>
        </w:numPr>
        <w:jc w:val="both"/>
        <w:rPr>
          <w:rFonts w:ascii="Times New Roman" w:hAnsi="Times New Roman" w:cs="Times New Roman"/>
          <w:sz w:val="28"/>
          <w:szCs w:val="28"/>
        </w:rPr>
      </w:pPr>
      <w:r w:rsidRPr="00DB6E7D">
        <w:rPr>
          <w:rFonts w:ascii="Times New Roman" w:hAnsi="Times New Roman" w:cs="Times New Roman"/>
          <w:sz w:val="28"/>
          <w:szCs w:val="28"/>
        </w:rPr>
        <w:t>Сухин И.Г. Шахматы для самых маленьких. – М.: Астрель, АСТ, 2000.</w:t>
      </w:r>
    </w:p>
    <w:p w:rsidR="000516E8" w:rsidRDefault="000516E8" w:rsidP="000516E8">
      <w:pPr>
        <w:pStyle w:val="ac"/>
        <w:numPr>
          <w:ilvl w:val="0"/>
          <w:numId w:val="11"/>
        </w:numPr>
        <w:jc w:val="both"/>
        <w:rPr>
          <w:rFonts w:ascii="Times New Roman" w:hAnsi="Times New Roman" w:cs="Times New Roman"/>
          <w:sz w:val="28"/>
          <w:szCs w:val="28"/>
        </w:rPr>
      </w:pPr>
      <w:r w:rsidRPr="00DB6E7D">
        <w:rPr>
          <w:rFonts w:ascii="Times New Roman" w:hAnsi="Times New Roman" w:cs="Times New Roman"/>
          <w:sz w:val="28"/>
          <w:szCs w:val="28"/>
        </w:rPr>
        <w:t>Сухин И.Г. Шахматы, первый год, или Там клетки черно-белые чудес и тайн полны. – Обнинск: Духовное возрождение, 1998.</w:t>
      </w:r>
    </w:p>
    <w:p w:rsidR="000516E8" w:rsidRDefault="000516E8" w:rsidP="000516E8">
      <w:pPr>
        <w:pStyle w:val="ac"/>
        <w:numPr>
          <w:ilvl w:val="0"/>
          <w:numId w:val="11"/>
        </w:numPr>
        <w:jc w:val="both"/>
        <w:rPr>
          <w:rFonts w:ascii="Times New Roman" w:hAnsi="Times New Roman" w:cs="Times New Roman"/>
          <w:sz w:val="24"/>
          <w:szCs w:val="24"/>
        </w:rPr>
      </w:pPr>
      <w:r w:rsidRPr="004C25CF">
        <w:rPr>
          <w:rFonts w:ascii="Times New Roman" w:hAnsi="Times New Roman" w:cs="Times New Roman"/>
          <w:sz w:val="28"/>
          <w:szCs w:val="28"/>
        </w:rPr>
        <w:t>Сухин И.Г. Шахматы, первый год, или Учусь и учу. Пособие для учителя. – Обнинск: Духовное возрождение,2011</w:t>
      </w:r>
      <w:r>
        <w:rPr>
          <w:rFonts w:ascii="Times New Roman" w:hAnsi="Times New Roman" w:cs="Times New Roman"/>
          <w:sz w:val="28"/>
          <w:szCs w:val="28"/>
        </w:rPr>
        <w:t>г</w:t>
      </w:r>
      <w:r w:rsidRPr="004C25CF">
        <w:rPr>
          <w:rFonts w:ascii="Times New Roman" w:hAnsi="Times New Roman" w:cs="Times New Roman"/>
          <w:sz w:val="28"/>
          <w:szCs w:val="28"/>
        </w:rPr>
        <w:t>.</w:t>
      </w:r>
    </w:p>
    <w:p w:rsidR="000516E8" w:rsidRDefault="000516E8" w:rsidP="000516E8">
      <w:pPr>
        <w:jc w:val="both"/>
        <w:rPr>
          <w:rFonts w:ascii="Times New Roman" w:hAnsi="Times New Roman" w:cs="Times New Roman"/>
          <w:sz w:val="24"/>
          <w:szCs w:val="24"/>
        </w:rPr>
      </w:pPr>
    </w:p>
    <w:p w:rsidR="000516E8" w:rsidRPr="004C25CF" w:rsidRDefault="000516E8" w:rsidP="000516E8">
      <w:pPr>
        <w:pStyle w:val="aa"/>
        <w:spacing w:before="0" w:beforeAutospacing="0" w:after="0" w:afterAutospacing="0"/>
        <w:ind w:left="720"/>
        <w:jc w:val="both"/>
        <w:rPr>
          <w:b/>
          <w:i/>
          <w:iCs/>
          <w:sz w:val="28"/>
          <w:szCs w:val="28"/>
        </w:rPr>
      </w:pPr>
      <w:r w:rsidRPr="004C25CF">
        <w:rPr>
          <w:b/>
          <w:i/>
          <w:iCs/>
          <w:sz w:val="28"/>
          <w:szCs w:val="28"/>
        </w:rPr>
        <w:t>Дидактические шахматные сказки</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Котята-хвастунишки // Сухин И. Книга-выручалочка по внеклассному чтению. – М.: Новая школа, 1994. – Вып. 3.</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Лена, Оля и Баба Яга // Сухин И. Книга-выручалочка по внеклассному чтению. – М.: Новая школа, 1995. – Вып. 5.</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От сказки – к шахматам.</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xml:space="preserve">Сухин И. Удивительные превращения деревянного кругляка // Сухин И. Книга-выручалочка по внеклассному чтению. – М.: Издательство фирмы ACT, 1993. </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xml:space="preserve">Сухин И. Удивительные приключения шахматной доски. </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Хвастуны в Паламеде.</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Черно-белая магия Ущелья Великанов // Сухин И. Книга-выручалочка по внеклассному чтению. – М.: Новая школа, 1994. – Вып. 2.</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Сухин И. Шахматная сказка // Сухин И. Приключения в Шахматной стране. – М.: Педагогика, 1991.</w:t>
      </w:r>
    </w:p>
    <w:p w:rsidR="000516E8"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spacing w:before="0" w:beforeAutospacing="0" w:after="0" w:afterAutospacing="0"/>
        <w:ind w:left="720"/>
        <w:jc w:val="both"/>
        <w:rPr>
          <w:sz w:val="28"/>
          <w:szCs w:val="28"/>
        </w:rPr>
      </w:pPr>
    </w:p>
    <w:p w:rsidR="000516E8" w:rsidRPr="004C25CF" w:rsidRDefault="001274E0" w:rsidP="000516E8">
      <w:pPr>
        <w:pStyle w:val="aa"/>
        <w:spacing w:before="0" w:beforeAutospacing="0" w:after="0" w:afterAutospacing="0"/>
        <w:jc w:val="center"/>
        <w:rPr>
          <w:b/>
          <w:i/>
          <w:iCs/>
          <w:sz w:val="28"/>
          <w:szCs w:val="28"/>
        </w:rPr>
      </w:pPr>
      <w:r w:rsidRPr="004C25CF">
        <w:rPr>
          <w:b/>
          <w:i/>
          <w:iCs/>
          <w:sz w:val="28"/>
          <w:szCs w:val="28"/>
        </w:rPr>
        <w:t>Сказки и рассказы,</w:t>
      </w:r>
      <w:r w:rsidR="000516E8">
        <w:rPr>
          <w:b/>
          <w:i/>
          <w:iCs/>
          <w:sz w:val="28"/>
          <w:szCs w:val="28"/>
        </w:rPr>
        <w:t xml:space="preserve"> рекомендованные</w:t>
      </w:r>
      <w:r w:rsidR="000516E8" w:rsidRPr="004C25CF">
        <w:rPr>
          <w:b/>
          <w:i/>
          <w:iCs/>
          <w:sz w:val="28"/>
          <w:szCs w:val="28"/>
        </w:rPr>
        <w:t xml:space="preserve"> для детей о шахматах и шахматистах</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Сендюков С. Королевство в белую клетку. – М.: Малыш, 1973.</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О злой волшебнице, драконе и Паламеде.</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Котята-хвастунишки. М,</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Лена, Оля и Баба-Яга.</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Удивительные превращения деревянного кругляка//Сухин И. Книга-выручалочка по внеклассному чтению.– М.: Издательство фирмы ACT, 1993.</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Удивительные приключения шахматной доски.</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Черно-белая магия Ущелья Великанов//Сухин И. «Книга-выручалочка по внеклассному чтению. Вып.. 2.– М.: Новая школа, 1994.</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Сухин И Шахматная сказка/УСухин И. Приключения в Шахматной стране.– М.: Педагогика, 1991.</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Тихомиров О. Чемпион Гога Ренкин.</w:t>
      </w:r>
    </w:p>
    <w:p w:rsidR="000516E8" w:rsidRPr="004C25CF" w:rsidRDefault="000516E8" w:rsidP="000516E8">
      <w:pPr>
        <w:pStyle w:val="aa"/>
        <w:numPr>
          <w:ilvl w:val="0"/>
          <w:numId w:val="12"/>
        </w:numPr>
        <w:spacing w:before="0" w:beforeAutospacing="0" w:after="0" w:afterAutospacing="0"/>
        <w:jc w:val="both"/>
        <w:rPr>
          <w:sz w:val="28"/>
          <w:szCs w:val="28"/>
        </w:rPr>
      </w:pPr>
      <w:r w:rsidRPr="004C25CF">
        <w:rPr>
          <w:sz w:val="28"/>
          <w:szCs w:val="28"/>
        </w:rPr>
        <w:t>Шаров А. Сказка о настоящих слонах.</w:t>
      </w:r>
    </w:p>
    <w:p w:rsidR="000516E8" w:rsidRPr="004C25CF" w:rsidRDefault="000516E8" w:rsidP="000516E8">
      <w:pPr>
        <w:pStyle w:val="aa"/>
        <w:spacing w:before="0" w:beforeAutospacing="0" w:after="0" w:afterAutospacing="0"/>
        <w:ind w:left="720"/>
        <w:jc w:val="both"/>
        <w:rPr>
          <w:sz w:val="28"/>
          <w:szCs w:val="28"/>
        </w:rPr>
      </w:pPr>
    </w:p>
    <w:p w:rsidR="000516E8" w:rsidRPr="004C25CF" w:rsidRDefault="000516E8" w:rsidP="000516E8">
      <w:pPr>
        <w:pStyle w:val="aa"/>
        <w:spacing w:before="0" w:beforeAutospacing="0" w:after="0" w:afterAutospacing="0"/>
        <w:jc w:val="both"/>
        <w:rPr>
          <w:sz w:val="28"/>
          <w:szCs w:val="28"/>
        </w:rPr>
      </w:pPr>
      <w:r w:rsidRPr="004C25CF">
        <w:rPr>
          <w:sz w:val="28"/>
          <w:szCs w:val="28"/>
        </w:rPr>
        <w:t> </w:t>
      </w:r>
    </w:p>
    <w:p w:rsidR="000516E8" w:rsidRPr="004C25CF" w:rsidRDefault="000516E8" w:rsidP="000516E8">
      <w:pPr>
        <w:pStyle w:val="aa"/>
        <w:spacing w:before="0" w:beforeAutospacing="0" w:after="0" w:afterAutospacing="0"/>
        <w:ind w:left="720"/>
        <w:jc w:val="both"/>
        <w:rPr>
          <w:b/>
          <w:i/>
          <w:iCs/>
          <w:sz w:val="28"/>
          <w:szCs w:val="28"/>
        </w:rPr>
      </w:pPr>
      <w:r w:rsidRPr="004C25CF">
        <w:rPr>
          <w:b/>
          <w:i/>
          <w:iCs/>
          <w:sz w:val="28"/>
          <w:szCs w:val="28"/>
        </w:rPr>
        <w:t xml:space="preserve">Художественная литература </w:t>
      </w:r>
      <w:r>
        <w:rPr>
          <w:b/>
          <w:i/>
          <w:iCs/>
          <w:sz w:val="28"/>
          <w:szCs w:val="28"/>
        </w:rPr>
        <w:t xml:space="preserve">рекомендована </w:t>
      </w:r>
      <w:r w:rsidRPr="004C25CF">
        <w:rPr>
          <w:b/>
          <w:i/>
          <w:iCs/>
          <w:sz w:val="28"/>
          <w:szCs w:val="28"/>
        </w:rPr>
        <w:t>для детей по шахматной тематике</w:t>
      </w:r>
    </w:p>
    <w:p w:rsidR="000516E8" w:rsidRPr="004C25CF" w:rsidRDefault="000516E8" w:rsidP="000516E8">
      <w:pPr>
        <w:pStyle w:val="aa"/>
        <w:spacing w:before="0" w:beforeAutospacing="0" w:after="0" w:afterAutospacing="0"/>
        <w:ind w:left="720"/>
        <w:jc w:val="both"/>
        <w:rPr>
          <w:sz w:val="28"/>
          <w:szCs w:val="28"/>
        </w:rPr>
      </w:pPr>
      <w:r w:rsidRPr="004C25CF">
        <w:rPr>
          <w:sz w:val="28"/>
          <w:szCs w:val="28"/>
        </w:rPr>
        <w:t>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Булычев К. Сто лет тому вперед.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Велтистов Е. Победитель невозможного.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Кассиль Л. Кондуит и Швамбрания.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Крапивин В. Тайна пирамид.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Кэрролл Л. Алиса в Зазеркалье.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Лагин Л. Старик Хоттабыч.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Надь К. Заколдованная школа.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Носов Н. Витя Малеев в школе и дома.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Носов Н. Незнайка в Солнечном городе.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Рабле Ф. Гаргантюа и Пантагрюэль.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Раскатов М. Пропавшая буква.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Семенов А. Ябеда-Корябеда и ее проделки.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Сухин И. Страна Грез // Сухин И. Книга-выручалочка по внеклассному чтению. – М.: Новая школа, 1995. – Вып. 4, 5.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Томин Ю. Шел по городу волшебник. </w:t>
      </w:r>
    </w:p>
    <w:p w:rsidR="000516E8" w:rsidRPr="004C25CF" w:rsidRDefault="000516E8" w:rsidP="000516E8">
      <w:pPr>
        <w:pStyle w:val="aa"/>
        <w:numPr>
          <w:ilvl w:val="0"/>
          <w:numId w:val="14"/>
        </w:numPr>
        <w:spacing w:before="0" w:beforeAutospacing="0" w:after="0" w:afterAutospacing="0"/>
        <w:jc w:val="both"/>
        <w:rPr>
          <w:sz w:val="28"/>
          <w:szCs w:val="28"/>
        </w:rPr>
      </w:pPr>
      <w:r w:rsidRPr="004C25CF">
        <w:rPr>
          <w:sz w:val="28"/>
          <w:szCs w:val="28"/>
        </w:rPr>
        <w:t xml:space="preserve">Чжан-Тянь-И. Секрет драгоценной тыквы. </w:t>
      </w:r>
    </w:p>
    <w:p w:rsidR="000516E8" w:rsidRDefault="000516E8" w:rsidP="000516E8">
      <w:pPr>
        <w:pStyle w:val="aa"/>
        <w:numPr>
          <w:ilvl w:val="0"/>
          <w:numId w:val="14"/>
        </w:numPr>
        <w:spacing w:before="0" w:beforeAutospacing="0" w:after="0" w:afterAutospacing="0"/>
        <w:jc w:val="both"/>
        <w:rPr>
          <w:sz w:val="28"/>
          <w:szCs w:val="28"/>
        </w:rPr>
      </w:pPr>
      <w:r w:rsidRPr="004C25CF">
        <w:rPr>
          <w:sz w:val="28"/>
          <w:szCs w:val="28"/>
        </w:rPr>
        <w:t>Чеповецкий Е. Приключения шахматного солдата Пешкина.</w:t>
      </w: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1274E0" w:rsidRDefault="001274E0" w:rsidP="001274E0">
      <w:pPr>
        <w:pStyle w:val="aa"/>
        <w:spacing w:before="0" w:beforeAutospacing="0" w:after="0" w:afterAutospacing="0"/>
        <w:jc w:val="both"/>
        <w:rPr>
          <w:sz w:val="28"/>
          <w:szCs w:val="28"/>
        </w:rPr>
      </w:pPr>
    </w:p>
    <w:p w:rsidR="00730685" w:rsidRDefault="00730685" w:rsidP="001274E0">
      <w:pPr>
        <w:pStyle w:val="aa"/>
        <w:spacing w:before="0" w:beforeAutospacing="0" w:after="0" w:afterAutospacing="0"/>
        <w:jc w:val="right"/>
        <w:rPr>
          <w:rStyle w:val="af"/>
          <w:color w:val="272727"/>
          <w:sz w:val="27"/>
          <w:szCs w:val="27"/>
        </w:rPr>
      </w:pPr>
    </w:p>
    <w:p w:rsidR="00730685" w:rsidRDefault="00730685" w:rsidP="001274E0">
      <w:pPr>
        <w:pStyle w:val="aa"/>
        <w:spacing w:before="0" w:beforeAutospacing="0" w:after="0" w:afterAutospacing="0"/>
        <w:jc w:val="right"/>
        <w:rPr>
          <w:rStyle w:val="af"/>
          <w:color w:val="272727"/>
          <w:sz w:val="27"/>
          <w:szCs w:val="27"/>
        </w:rPr>
      </w:pPr>
    </w:p>
    <w:p w:rsidR="00730685" w:rsidRDefault="00730685" w:rsidP="001274E0">
      <w:pPr>
        <w:pStyle w:val="aa"/>
        <w:spacing w:before="0" w:beforeAutospacing="0" w:after="0" w:afterAutospacing="0"/>
        <w:jc w:val="right"/>
        <w:rPr>
          <w:rStyle w:val="af"/>
          <w:color w:val="272727"/>
          <w:sz w:val="27"/>
          <w:szCs w:val="27"/>
        </w:rPr>
      </w:pPr>
    </w:p>
    <w:p w:rsidR="00730685" w:rsidRDefault="00730685" w:rsidP="001274E0">
      <w:pPr>
        <w:pStyle w:val="aa"/>
        <w:spacing w:before="0" w:beforeAutospacing="0" w:after="0" w:afterAutospacing="0"/>
        <w:jc w:val="right"/>
        <w:rPr>
          <w:rStyle w:val="af"/>
          <w:color w:val="272727"/>
          <w:sz w:val="27"/>
          <w:szCs w:val="27"/>
        </w:rPr>
      </w:pPr>
    </w:p>
    <w:p w:rsidR="00730685" w:rsidRDefault="00730685" w:rsidP="001274E0">
      <w:pPr>
        <w:pStyle w:val="aa"/>
        <w:spacing w:before="0" w:beforeAutospacing="0" w:after="0" w:afterAutospacing="0"/>
        <w:jc w:val="right"/>
        <w:rPr>
          <w:rStyle w:val="af"/>
          <w:color w:val="272727"/>
          <w:sz w:val="27"/>
          <w:szCs w:val="27"/>
        </w:rPr>
      </w:pPr>
    </w:p>
    <w:p w:rsidR="00730685" w:rsidRDefault="00730685" w:rsidP="001274E0">
      <w:pPr>
        <w:pStyle w:val="aa"/>
        <w:spacing w:before="0" w:beforeAutospacing="0" w:after="0" w:afterAutospacing="0"/>
        <w:jc w:val="right"/>
        <w:rPr>
          <w:rStyle w:val="af"/>
          <w:color w:val="272727"/>
          <w:sz w:val="27"/>
          <w:szCs w:val="27"/>
        </w:rPr>
      </w:pPr>
    </w:p>
    <w:p w:rsidR="00730685" w:rsidRPr="00730685" w:rsidRDefault="00730685" w:rsidP="00730685">
      <w:pPr>
        <w:pStyle w:val="aa"/>
        <w:numPr>
          <w:ilvl w:val="0"/>
          <w:numId w:val="23"/>
        </w:numPr>
        <w:spacing w:before="0" w:beforeAutospacing="0" w:after="0" w:afterAutospacing="0"/>
        <w:jc w:val="center"/>
        <w:rPr>
          <w:rStyle w:val="af"/>
          <w:color w:val="272727"/>
          <w:sz w:val="28"/>
          <w:szCs w:val="28"/>
        </w:rPr>
      </w:pPr>
      <w:r w:rsidRPr="00730685">
        <w:rPr>
          <w:rStyle w:val="af"/>
          <w:color w:val="272727"/>
          <w:sz w:val="28"/>
          <w:szCs w:val="28"/>
        </w:rPr>
        <w:lastRenderedPageBreak/>
        <w:t>Приложение.</w:t>
      </w:r>
    </w:p>
    <w:p w:rsidR="001274E0" w:rsidRPr="00730685" w:rsidRDefault="00024A91" w:rsidP="001274E0">
      <w:pPr>
        <w:pStyle w:val="aa"/>
        <w:spacing w:before="0" w:beforeAutospacing="0" w:after="0" w:afterAutospacing="0"/>
        <w:jc w:val="right"/>
        <w:rPr>
          <w:rFonts w:ascii="Helvetica" w:hAnsi="Helvetica" w:cs="Helvetica"/>
          <w:color w:val="272727"/>
          <w:sz w:val="28"/>
          <w:szCs w:val="28"/>
        </w:rPr>
      </w:pPr>
      <w:r w:rsidRPr="00730685">
        <w:rPr>
          <w:rStyle w:val="af"/>
          <w:color w:val="272727"/>
          <w:sz w:val="28"/>
          <w:szCs w:val="28"/>
        </w:rPr>
        <w:t>Приложение</w:t>
      </w:r>
      <w:r w:rsidR="00261279" w:rsidRPr="00730685">
        <w:rPr>
          <w:rStyle w:val="af"/>
          <w:color w:val="272727"/>
          <w:sz w:val="28"/>
          <w:szCs w:val="28"/>
        </w:rPr>
        <w:t xml:space="preserve"> 1</w:t>
      </w:r>
    </w:p>
    <w:p w:rsidR="001274E0" w:rsidRDefault="001274E0" w:rsidP="001274E0">
      <w:pPr>
        <w:pStyle w:val="bodytext2"/>
        <w:spacing w:before="0" w:beforeAutospacing="0" w:after="0" w:afterAutospacing="0"/>
        <w:jc w:val="both"/>
        <w:rPr>
          <w:rFonts w:ascii="Helvetica" w:hAnsi="Helvetica" w:cs="Helvetica"/>
          <w:color w:val="272727"/>
          <w:sz w:val="19"/>
          <w:szCs w:val="19"/>
        </w:rPr>
      </w:pPr>
      <w:r>
        <w:rPr>
          <w:rFonts w:ascii="Helvetica" w:hAnsi="Helvetica" w:cs="Helvetica"/>
          <w:color w:val="272727"/>
          <w:sz w:val="19"/>
          <w:szCs w:val="19"/>
        </w:rPr>
        <w:t> </w:t>
      </w:r>
    </w:p>
    <w:p w:rsidR="001274E0" w:rsidRPr="001274E0" w:rsidRDefault="001274E0" w:rsidP="001274E0">
      <w:pPr>
        <w:pStyle w:val="aa"/>
        <w:spacing w:before="0" w:beforeAutospacing="0" w:after="0" w:afterAutospacing="0"/>
        <w:rPr>
          <w:rFonts w:ascii="Helvetica" w:hAnsi="Helvetica" w:cs="Helvetica"/>
          <w:color w:val="272727"/>
          <w:sz w:val="28"/>
          <w:szCs w:val="28"/>
        </w:rPr>
      </w:pPr>
      <w:r w:rsidRPr="001274E0">
        <w:rPr>
          <w:rStyle w:val="af"/>
          <w:color w:val="272727"/>
          <w:sz w:val="28"/>
          <w:szCs w:val="28"/>
        </w:rPr>
        <w:t>Дидактические игры и задания:</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 xml:space="preserve">«Игра на уничтожение» - важнейшая игра курса. У ребенка формируется внутренний план действий, развивается аналитико-синтетическая функция </w:t>
      </w:r>
      <w:r>
        <w:rPr>
          <w:color w:val="272727"/>
          <w:sz w:val="28"/>
          <w:szCs w:val="28"/>
        </w:rPr>
        <w:t>мышления и др. Педагог играет с</w:t>
      </w:r>
      <w:r w:rsidRPr="001274E0">
        <w:rPr>
          <w:color w:val="272727"/>
          <w:sz w:val="28"/>
          <w:szCs w:val="28"/>
        </w:rPr>
        <w:t>учениками ограниченным числом фигур (чаще всего фигура против фигуры). Выигрывает тот, кто побьет все фигуры противника.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«Лабиринт». Белая фигура должна достичь определенной клетки шахматной доски, не становясь на «заминированные» поля и не перепрыгивая их.</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«Кратчайший путь». За минимальное число ходов белая фигура должна достичь определенной клетки шахматной доски.</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«Защита контрольного поля». Эта игра подобна предыдущей, но при точной игре обеих сторон не имеет победителя.</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«Атака неприятельской фигуры». Белая фигура должна за один ход напасть на черную фигуру, но так, чтобы не оказаться под боем.</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«Двойной удар». Белой фигурой надо напасть одновременно на две черные фигуры.</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«Взятие». Из нескольких возможных взятий надо выбрать лучшее - побить незащищенную фигуру.</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«Защита». Здесь нужно одной белой фигурой защитить другую, стоящую под боем.</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«Выиграй фигуру». Белые должны сделать такой ход, чтобы при любом ответе черных они проиграли одну из своих фигур.</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 «В бой идут одни только пешки». Практическая игра пешками.</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«Шах или не шах». Приводится ряд положений, в которых ученики должны определить: стоит ли король под шахом или нет.</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«Дай шах». Требуется объявить шах неприятельскому королю.</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«Пять шахов». Каждой из пяти белых фигур нужно объявить шах черному королю.</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«Защита от шаха». Белый король должен защититься от шаха.</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lastRenderedPageBreak/>
        <w:t>«Мат или не мат». Приводится ряд положений, в которых ученики должны определить: дан ли мат черному королю.</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«Первый шах». Игра проводится всеми фигурами из начального положения. Выигрывает тот, кто объявит первый шах.</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sidRPr="001274E0">
        <w:rPr>
          <w:color w:val="272727"/>
          <w:sz w:val="28"/>
          <w:szCs w:val="28"/>
        </w:rPr>
        <w:t>«Рокировка». Ученики должны определить, можно ли рокировать в тех или иных случаях.</w:t>
      </w:r>
    </w:p>
    <w:p w:rsidR="001274E0" w:rsidRPr="001274E0" w:rsidRDefault="001274E0" w:rsidP="001274E0">
      <w:pPr>
        <w:pStyle w:val="aa"/>
        <w:spacing w:before="0" w:beforeAutospacing="0" w:after="0" w:afterAutospacing="0"/>
        <w:jc w:val="both"/>
        <w:rPr>
          <w:rFonts w:ascii="Helvetica" w:hAnsi="Helvetica" w:cs="Helvetica"/>
          <w:color w:val="272727"/>
          <w:sz w:val="28"/>
          <w:szCs w:val="28"/>
        </w:rPr>
      </w:pPr>
      <w:r>
        <w:rPr>
          <w:color w:val="272727"/>
          <w:sz w:val="28"/>
          <w:szCs w:val="28"/>
        </w:rPr>
        <w:t> «</w:t>
      </w:r>
      <w:r w:rsidRPr="001274E0">
        <w:rPr>
          <w:color w:val="272727"/>
          <w:sz w:val="28"/>
          <w:szCs w:val="28"/>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w:t>
      </w:r>
    </w:p>
    <w:p w:rsidR="001274E0" w:rsidRDefault="001274E0" w:rsidP="001274E0">
      <w:pPr>
        <w:pStyle w:val="aa"/>
        <w:spacing w:before="0" w:beforeAutospacing="0" w:after="0" w:afterAutospacing="0"/>
        <w:jc w:val="both"/>
        <w:rPr>
          <w:color w:val="272727"/>
          <w:sz w:val="28"/>
          <w:szCs w:val="28"/>
        </w:rPr>
      </w:pPr>
      <w:r w:rsidRPr="001274E0">
        <w:rPr>
          <w:color w:val="272727"/>
          <w:sz w:val="28"/>
          <w:szCs w:val="28"/>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261279" w:rsidRDefault="00261279" w:rsidP="001274E0">
      <w:pPr>
        <w:pStyle w:val="aa"/>
        <w:spacing w:before="0" w:beforeAutospacing="0" w:after="0" w:afterAutospacing="0"/>
        <w:jc w:val="both"/>
        <w:rPr>
          <w:color w:val="272727"/>
          <w:sz w:val="28"/>
          <w:szCs w:val="28"/>
        </w:rPr>
      </w:pPr>
    </w:p>
    <w:p w:rsidR="00261279" w:rsidRDefault="00261279" w:rsidP="001274E0">
      <w:pPr>
        <w:pStyle w:val="aa"/>
        <w:spacing w:before="0" w:beforeAutospacing="0" w:after="0" w:afterAutospacing="0"/>
        <w:jc w:val="both"/>
        <w:rPr>
          <w:color w:val="272727"/>
          <w:sz w:val="28"/>
          <w:szCs w:val="28"/>
        </w:rPr>
      </w:pPr>
    </w:p>
    <w:p w:rsidR="00261279" w:rsidRPr="00261279" w:rsidRDefault="00261279" w:rsidP="00261279">
      <w:pPr>
        <w:shd w:val="clear" w:color="auto" w:fill="FFFFFF"/>
        <w:jc w:val="right"/>
        <w:rPr>
          <w:rFonts w:ascii="Times New Roman" w:eastAsia="Times New Roman" w:hAnsi="Times New Roman" w:cs="Times New Roman"/>
          <w:color w:val="000000"/>
          <w:sz w:val="28"/>
          <w:szCs w:val="28"/>
        </w:rPr>
      </w:pPr>
      <w:r w:rsidRPr="00261279">
        <w:rPr>
          <w:rFonts w:ascii="Times New Roman" w:eastAsia="Times New Roman" w:hAnsi="Times New Roman" w:cs="Times New Roman"/>
          <w:b/>
          <w:bCs/>
          <w:color w:val="000000"/>
          <w:sz w:val="28"/>
          <w:szCs w:val="28"/>
        </w:rPr>
        <w:t>Приложение 2</w:t>
      </w:r>
    </w:p>
    <w:p w:rsidR="00261279" w:rsidRPr="00261279" w:rsidRDefault="00261279" w:rsidP="00261279">
      <w:pPr>
        <w:shd w:val="clear" w:color="auto" w:fill="FFFFFF"/>
        <w:rPr>
          <w:rFonts w:ascii="Times New Roman" w:eastAsia="Times New Roman" w:hAnsi="Times New Roman" w:cs="Times New Roman"/>
          <w:color w:val="000000"/>
          <w:sz w:val="28"/>
          <w:szCs w:val="28"/>
        </w:rPr>
      </w:pPr>
      <w:r w:rsidRPr="00261279">
        <w:rPr>
          <w:rFonts w:ascii="Times New Roman" w:eastAsia="Times New Roman" w:hAnsi="Times New Roman" w:cs="Times New Roman"/>
          <w:b/>
          <w:bCs/>
          <w:color w:val="000000"/>
          <w:sz w:val="28"/>
          <w:szCs w:val="28"/>
        </w:rPr>
        <w:t>КАРТОТЕКА ДИДАКТИЧЕСКИХ ИГР. </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Горизонталь»</w:t>
      </w:r>
      <w:r w:rsidRPr="00261279">
        <w:rPr>
          <w:rFonts w:ascii="Times New Roman" w:eastAsia="Times New Roman" w:hAnsi="Times New Roman" w:cs="Times New Roman"/>
          <w:color w:val="000000"/>
          <w:sz w:val="28"/>
          <w:szCs w:val="28"/>
        </w:rPr>
        <w:t>. Двое играющих по очереди заполняют одну из горизонтальных линий шахматной доски кубиками (фишками и пешками).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Вертикаль»</w:t>
      </w:r>
      <w:r w:rsidRPr="00261279">
        <w:rPr>
          <w:rFonts w:ascii="Times New Roman" w:eastAsia="Times New Roman" w:hAnsi="Times New Roman" w:cs="Times New Roman"/>
          <w:color w:val="000000"/>
          <w:sz w:val="28"/>
          <w:szCs w:val="28"/>
        </w:rPr>
        <w:t>. То же самое, но заполняется одна из вертикальных линий шахматной доски.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Диагональ»</w:t>
      </w:r>
      <w:r w:rsidRPr="00261279">
        <w:rPr>
          <w:rFonts w:ascii="Times New Roman" w:eastAsia="Times New Roman" w:hAnsi="Times New Roman" w:cs="Times New Roman"/>
          <w:color w:val="000000"/>
          <w:sz w:val="28"/>
          <w:szCs w:val="28"/>
        </w:rPr>
        <w:t>. То же самое, но заполняется она из диагоналей шахматной доски.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Волшебный мешочек»</w:t>
      </w:r>
      <w:r w:rsidRPr="00261279">
        <w:rPr>
          <w:rFonts w:ascii="Times New Roman" w:eastAsia="Times New Roman" w:hAnsi="Times New Roman" w:cs="Times New Roman"/>
          <w:color w:val="000000"/>
          <w:sz w:val="28"/>
          <w:szCs w:val="28"/>
        </w:rPr>
        <w:t>. В непрозрачном мешочке по очереди прячутся все шахматные фигуры, каждый из учеников пытается на ощупь определить, какая фигура спрятана.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Угадай-ка»</w:t>
      </w:r>
      <w:r w:rsidRPr="00261279">
        <w:rPr>
          <w:rFonts w:ascii="Times New Roman" w:eastAsia="Times New Roman" w:hAnsi="Times New Roman" w:cs="Times New Roman"/>
          <w:color w:val="000000"/>
          <w:sz w:val="28"/>
          <w:szCs w:val="28"/>
        </w:rPr>
        <w:t>. Педагог словесно описывает одну из фигур, дети должны догадаться, что это за фигура.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Секретная фигура»</w:t>
      </w:r>
      <w:r w:rsidRPr="00261279">
        <w:rPr>
          <w:rFonts w:ascii="Times New Roman" w:eastAsia="Times New Roman" w:hAnsi="Times New Roman" w:cs="Times New Roman"/>
          <w:color w:val="000000"/>
          <w:sz w:val="28"/>
          <w:szCs w:val="28"/>
        </w:rPr>
        <w:t>. 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Угадай»</w:t>
      </w:r>
      <w:r w:rsidRPr="00261279">
        <w:rPr>
          <w:rFonts w:ascii="Times New Roman" w:eastAsia="Times New Roman" w:hAnsi="Times New Roman" w:cs="Times New Roman"/>
          <w:color w:val="000000"/>
          <w:sz w:val="28"/>
          <w:szCs w:val="28"/>
        </w:rPr>
        <w:t>. Педагог загадывает про себя одну из фигур, а дети пытаются угадать, какая фигура загадана.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Что общего?»</w:t>
      </w:r>
      <w:r w:rsidRPr="00261279">
        <w:rPr>
          <w:rFonts w:ascii="Times New Roman" w:eastAsia="Times New Roman" w:hAnsi="Times New Roman" w:cs="Times New Roman"/>
          <w:color w:val="000000"/>
          <w:sz w:val="28"/>
          <w:szCs w:val="28"/>
        </w:rPr>
        <w:t>. Педагог берет две шахматные фигуры, и дети говорят, чем похожи друг на друга фигуры, чем отличаются (цвет, форма).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Большая и маленькая»</w:t>
      </w:r>
      <w:r w:rsidRPr="00261279">
        <w:rPr>
          <w:rFonts w:ascii="Times New Roman" w:eastAsia="Times New Roman" w:hAnsi="Times New Roman" w:cs="Times New Roman"/>
          <w:color w:val="000000"/>
          <w:sz w:val="28"/>
          <w:szCs w:val="28"/>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Кто сильнее?»</w:t>
      </w:r>
      <w:r w:rsidRPr="00261279">
        <w:rPr>
          <w:rFonts w:ascii="Times New Roman" w:eastAsia="Times New Roman" w:hAnsi="Times New Roman" w:cs="Times New Roman"/>
          <w:color w:val="000000"/>
          <w:sz w:val="28"/>
          <w:szCs w:val="28"/>
        </w:rPr>
        <w:t>. Педагог показывает детям две фигуры и спрашивает: “Какая фигура сильнее? На сколько очков?”.</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Обе армии равны»</w:t>
      </w:r>
      <w:r w:rsidRPr="00261279">
        <w:rPr>
          <w:rFonts w:ascii="Times New Roman" w:eastAsia="Times New Roman" w:hAnsi="Times New Roman" w:cs="Times New Roman"/>
          <w:color w:val="000000"/>
          <w:sz w:val="28"/>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Мешочек»</w:t>
      </w:r>
      <w:r w:rsidRPr="00261279">
        <w:rPr>
          <w:rFonts w:ascii="Times New Roman" w:eastAsia="Times New Roman" w:hAnsi="Times New Roman" w:cs="Times New Roman"/>
          <w:color w:val="000000"/>
          <w:sz w:val="28"/>
          <w:szCs w:val="28"/>
        </w:rPr>
        <w:t>. Ученики по одной вынимают из мешочка шахматные фигуры и постепенно расставляют начальную позицию.</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lastRenderedPageBreak/>
        <w:t>«</w:t>
      </w:r>
      <w:r w:rsidRPr="00261279">
        <w:rPr>
          <w:rFonts w:ascii="Times New Roman" w:eastAsia="Times New Roman" w:hAnsi="Times New Roman" w:cs="Times New Roman"/>
          <w:b/>
          <w:bCs/>
          <w:color w:val="000000"/>
          <w:sz w:val="28"/>
          <w:szCs w:val="28"/>
        </w:rPr>
        <w:t>Да или нет?»</w:t>
      </w:r>
      <w:r w:rsidRPr="00261279">
        <w:rPr>
          <w:rFonts w:ascii="Times New Roman" w:eastAsia="Times New Roman" w:hAnsi="Times New Roman" w:cs="Times New Roman"/>
          <w:color w:val="000000"/>
          <w:sz w:val="28"/>
          <w:szCs w:val="28"/>
        </w:rPr>
        <w:t>. Педагог берет две шахматные фигуры, а дети отвечают, стоят ли эти фигуры рядом в начальном положении.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Не зевай!»</w:t>
      </w:r>
      <w:r w:rsidRPr="00261279">
        <w:rPr>
          <w:rFonts w:ascii="Times New Roman" w:eastAsia="Times New Roman" w:hAnsi="Times New Roman" w:cs="Times New Roman"/>
          <w:color w:val="000000"/>
          <w:sz w:val="28"/>
          <w:szCs w:val="28"/>
        </w:rPr>
        <w:t>. Педагог говорит какую-либо фразу о начальном положении, например, “Ладья стоит в углу”, и бросает кому-либо из учеников мяч; если утверждение верно, то мяч следует поймать.</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Игра на уничтожение»</w:t>
      </w:r>
      <w:r w:rsidRPr="00261279">
        <w:rPr>
          <w:rFonts w:ascii="Times New Roman" w:eastAsia="Times New Roman" w:hAnsi="Times New Roman" w:cs="Times New Roman"/>
          <w:color w:val="000000"/>
          <w:sz w:val="28"/>
          <w:szCs w:val="28"/>
        </w:rPr>
        <w:t>–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Один в поле воин».</w:t>
      </w:r>
      <w:r w:rsidRPr="00261279">
        <w:rPr>
          <w:rFonts w:ascii="Times New Roman" w:eastAsia="Times New Roman" w:hAnsi="Times New Roman" w:cs="Times New Roman"/>
          <w:color w:val="000000"/>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Лабиринт»</w:t>
      </w:r>
      <w:r w:rsidRPr="00261279">
        <w:rPr>
          <w:rFonts w:ascii="Times New Roman" w:eastAsia="Times New Roman" w:hAnsi="Times New Roman" w:cs="Times New Roman"/>
          <w:color w:val="000000"/>
          <w:sz w:val="28"/>
          <w:szCs w:val="28"/>
        </w:rPr>
        <w:t>. Белая фигура должна достичь определенной клетки шахматной доски, не становясь на “заминированные” поля и не перепрыгивая их.</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Перехитри часовых»</w:t>
      </w:r>
      <w:r w:rsidRPr="00261279">
        <w:rPr>
          <w:rFonts w:ascii="Times New Roman" w:eastAsia="Times New Roman" w:hAnsi="Times New Roman" w:cs="Times New Roman"/>
          <w:color w:val="000000"/>
          <w:sz w:val="28"/>
          <w:szCs w:val="28"/>
        </w:rPr>
        <w:t>.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Сними часовых»</w:t>
      </w:r>
      <w:r w:rsidRPr="00261279">
        <w:rPr>
          <w:rFonts w:ascii="Times New Roman" w:eastAsia="Times New Roman" w:hAnsi="Times New Roman" w:cs="Times New Roman"/>
          <w:color w:val="000000"/>
          <w:sz w:val="28"/>
          <w:szCs w:val="28"/>
        </w:rPr>
        <w:t>. Белая фигура должна побить все черные фигуры; избирается такой маршрут передвижения по шахматной доске, чтобы ни разу не оказаться под боем черных фигур.</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Кратчайший путь» . </w:t>
      </w:r>
      <w:r w:rsidRPr="00261279">
        <w:rPr>
          <w:rFonts w:ascii="Times New Roman" w:eastAsia="Times New Roman" w:hAnsi="Times New Roman" w:cs="Times New Roman"/>
          <w:color w:val="000000"/>
          <w:sz w:val="28"/>
          <w:szCs w:val="28"/>
        </w:rPr>
        <w:t>За минимальное число ходов белая фигура должна достичь определенной клетки шахматной доски.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Захват контрольного поля»</w:t>
      </w:r>
      <w:r w:rsidRPr="00261279">
        <w:rPr>
          <w:rFonts w:ascii="Times New Roman" w:eastAsia="Times New Roman" w:hAnsi="Times New Roman" w:cs="Times New Roman"/>
          <w:color w:val="000000"/>
          <w:sz w:val="28"/>
          <w:szCs w:val="28"/>
        </w:rPr>
        <w:t>.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Защита контрольного поля»</w:t>
      </w:r>
      <w:r w:rsidRPr="00261279">
        <w:rPr>
          <w:rFonts w:ascii="Times New Roman" w:eastAsia="Times New Roman" w:hAnsi="Times New Roman" w:cs="Times New Roman"/>
          <w:color w:val="000000"/>
          <w:sz w:val="28"/>
          <w:szCs w:val="28"/>
        </w:rPr>
        <w:t>. Эта игра подобна предыдущей, но при точной игре обеих сторон не имеет победителя.</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Атака неприятельской фигуры»</w:t>
      </w:r>
      <w:r w:rsidRPr="00261279">
        <w:rPr>
          <w:rFonts w:ascii="Times New Roman" w:eastAsia="Times New Roman" w:hAnsi="Times New Roman" w:cs="Times New Roman"/>
          <w:color w:val="000000"/>
          <w:sz w:val="28"/>
          <w:szCs w:val="28"/>
        </w:rPr>
        <w:t>. Белая фигура должна за один ход напасть на черную фигуру, но так, чтобы не оказаться под боем.</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Двойной удар»</w:t>
      </w:r>
      <w:r w:rsidRPr="00261279">
        <w:rPr>
          <w:rFonts w:ascii="Times New Roman" w:eastAsia="Times New Roman" w:hAnsi="Times New Roman" w:cs="Times New Roman"/>
          <w:color w:val="000000"/>
          <w:sz w:val="28"/>
          <w:szCs w:val="28"/>
        </w:rPr>
        <w:t>. Белой фигурой надо напасть одновременно на две черные фигуры, но так, чтобы не оказаться под боем.</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Взятие»</w:t>
      </w:r>
      <w:r w:rsidRPr="00261279">
        <w:rPr>
          <w:rFonts w:ascii="Times New Roman" w:eastAsia="Times New Roman" w:hAnsi="Times New Roman" w:cs="Times New Roman"/>
          <w:color w:val="000000"/>
          <w:sz w:val="28"/>
          <w:szCs w:val="28"/>
        </w:rPr>
        <w:t>. Из нескольких возможных взятий надо выбрать лучшее – побить незащищенную фигуру.</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Защита»</w:t>
      </w:r>
      <w:r w:rsidRPr="00261279">
        <w:rPr>
          <w:rFonts w:ascii="Times New Roman" w:eastAsia="Times New Roman" w:hAnsi="Times New Roman" w:cs="Times New Roman"/>
          <w:color w:val="000000"/>
          <w:sz w:val="28"/>
          <w:szCs w:val="28"/>
        </w:rPr>
        <w:t>. Нужно одной белой фигурой защитить другую, стоящую под боем.</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Два хода»</w:t>
      </w:r>
      <w:r w:rsidRPr="00261279">
        <w:rPr>
          <w:rFonts w:ascii="Times New Roman" w:eastAsia="Times New Roman" w:hAnsi="Times New Roman" w:cs="Times New Roman"/>
          <w:color w:val="000000"/>
          <w:sz w:val="28"/>
          <w:szCs w:val="28"/>
        </w:rPr>
        <w:t>. 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b/>
          <w:bCs/>
          <w:color w:val="000000"/>
          <w:sz w:val="28"/>
          <w:szCs w:val="28"/>
        </w:rPr>
        <w:t>Примечание. </w:t>
      </w:r>
      <w:r w:rsidRPr="00261279">
        <w:rPr>
          <w:rFonts w:ascii="Times New Roman" w:eastAsia="Times New Roman" w:hAnsi="Times New Roman" w:cs="Times New Roman"/>
          <w:iCs/>
          <w:color w:val="000000"/>
          <w:sz w:val="28"/>
          <w:szCs w:val="28"/>
        </w:rPr>
        <w:t>Все дидактические игры и задания из этого раздела (даже такие на первый взгляд странные, как «Лабиринт» и т.п., где присутствуют «заколдованные» фигуры и «заминированные» поля) моделируют в доступном для детей виде те или иные ситуации, с которыми шахматисты сталкиваются в игре за шахматной доской. При этом все игры и задания являются занимательными и развивающими, эффективно способствуют тренингу образного и логического мышления.</w:t>
      </w:r>
    </w:p>
    <w:p w:rsidR="00261279" w:rsidRPr="00261279" w:rsidRDefault="00261279" w:rsidP="00261279">
      <w:pPr>
        <w:shd w:val="clear" w:color="auto" w:fill="FFFFFF"/>
        <w:jc w:val="right"/>
        <w:rPr>
          <w:rFonts w:ascii="Times New Roman" w:eastAsia="Times New Roman" w:hAnsi="Times New Roman" w:cs="Times New Roman"/>
          <w:color w:val="000000"/>
          <w:sz w:val="28"/>
          <w:szCs w:val="28"/>
        </w:rPr>
      </w:pPr>
      <w:r w:rsidRPr="00261279">
        <w:rPr>
          <w:rFonts w:ascii="Times New Roman" w:eastAsia="Times New Roman" w:hAnsi="Times New Roman" w:cs="Times New Roman"/>
          <w:b/>
          <w:bCs/>
          <w:color w:val="000000"/>
          <w:sz w:val="28"/>
          <w:szCs w:val="28"/>
        </w:rPr>
        <w:t>Приложение 3</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lastRenderedPageBreak/>
        <w:t>ДИДАКТИЧЕСКИЕ ЗАДАНИЯ.</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Мат в один ход».</w:t>
      </w:r>
      <w:r w:rsidRPr="00261279">
        <w:rPr>
          <w:rFonts w:ascii="Times New Roman" w:eastAsia="Times New Roman" w:hAnsi="Times New Roman" w:cs="Times New Roman"/>
          <w:color w:val="000000"/>
          <w:sz w:val="28"/>
          <w:szCs w:val="28"/>
        </w:rPr>
        <w:t> «Поставь мат в один ход не рокированному королю”. “Поставь детский мат”. Белые или черные начинают и дают мат в один ход.</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Поймай ладью». «Поймай ферзя»</w:t>
      </w:r>
      <w:r w:rsidRPr="00261279">
        <w:rPr>
          <w:rFonts w:ascii="Times New Roman" w:eastAsia="Times New Roman" w:hAnsi="Times New Roman" w:cs="Times New Roman"/>
          <w:color w:val="000000"/>
          <w:sz w:val="28"/>
          <w:szCs w:val="28"/>
        </w:rPr>
        <w:t>. Надо найти такой ход, после которого рано введенная в игру фигура противника неизбежно теряется или проигрывается за более слабую фигуру.</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Защита от мата»</w:t>
      </w:r>
      <w:r w:rsidRPr="00261279">
        <w:rPr>
          <w:rFonts w:ascii="Times New Roman" w:eastAsia="Times New Roman" w:hAnsi="Times New Roman" w:cs="Times New Roman"/>
          <w:color w:val="000000"/>
          <w:sz w:val="28"/>
          <w:szCs w:val="28"/>
        </w:rPr>
        <w:t>. Требуется найти ход, позволяющий избежать мата в один ход (в данном разделе в отличие от второго года обучения таких видов несколько).</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Выведи фигуру».</w:t>
      </w:r>
      <w:r w:rsidRPr="00261279">
        <w:rPr>
          <w:rFonts w:ascii="Times New Roman" w:eastAsia="Times New Roman" w:hAnsi="Times New Roman" w:cs="Times New Roman"/>
          <w:color w:val="000000"/>
          <w:sz w:val="28"/>
          <w:szCs w:val="28"/>
        </w:rPr>
        <w:t> Определяется, какую фигуру и на какое поле лучше развить.</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Поставь мат «повторюшке» в один ход»</w:t>
      </w:r>
      <w:r w:rsidRPr="00261279">
        <w:rPr>
          <w:rFonts w:ascii="Times New Roman" w:eastAsia="Times New Roman" w:hAnsi="Times New Roman" w:cs="Times New Roman"/>
          <w:color w:val="000000"/>
          <w:sz w:val="28"/>
          <w:szCs w:val="28"/>
        </w:rPr>
        <w:t>. Требуется поставить мат в один ход противнику, который слепо копирует ваши ходы.</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Мат в два хода»</w:t>
      </w:r>
      <w:r w:rsidRPr="00261279">
        <w:rPr>
          <w:rFonts w:ascii="Times New Roman" w:eastAsia="Times New Roman" w:hAnsi="Times New Roman" w:cs="Times New Roman"/>
          <w:color w:val="000000"/>
          <w:sz w:val="28"/>
          <w:szCs w:val="28"/>
        </w:rPr>
        <w:t>. В учебных положениях белые начинают и дают мат в два хода.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Выигрыш материала»</w:t>
      </w:r>
      <w:r w:rsidRPr="00261279">
        <w:rPr>
          <w:rFonts w:ascii="Times New Roman" w:eastAsia="Times New Roman" w:hAnsi="Times New Roman" w:cs="Times New Roman"/>
          <w:color w:val="000000"/>
          <w:sz w:val="28"/>
          <w:szCs w:val="28"/>
        </w:rPr>
        <w:t>. «Накажи пешкоеда». Надо провести маневр, позволяющий получить материальное преимущество.</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Можно ли побить пешку?»</w:t>
      </w:r>
      <w:r w:rsidRPr="00261279">
        <w:rPr>
          <w:rFonts w:ascii="Times New Roman" w:eastAsia="Times New Roman" w:hAnsi="Times New Roman" w:cs="Times New Roman"/>
          <w:color w:val="000000"/>
          <w:sz w:val="28"/>
          <w:szCs w:val="28"/>
        </w:rPr>
        <w:t>. Требуется определить, не приведет ли выигрыш пешки к проигрышу материала или мату.</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Захвати центр»</w:t>
      </w:r>
      <w:r w:rsidRPr="00261279">
        <w:rPr>
          <w:rFonts w:ascii="Times New Roman" w:eastAsia="Times New Roman" w:hAnsi="Times New Roman" w:cs="Times New Roman"/>
          <w:color w:val="000000"/>
          <w:sz w:val="28"/>
          <w:szCs w:val="28"/>
        </w:rPr>
        <w:t>. Надо найти ход, ведущий к захвату центра.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Можно ли сделать рокировку?»</w:t>
      </w:r>
      <w:r w:rsidRPr="00261279">
        <w:rPr>
          <w:rFonts w:ascii="Times New Roman" w:eastAsia="Times New Roman" w:hAnsi="Times New Roman" w:cs="Times New Roman"/>
          <w:color w:val="000000"/>
          <w:sz w:val="28"/>
          <w:szCs w:val="28"/>
        </w:rPr>
        <w:t>. Надо определить, не нарушат ли белые правила игры, если рокируют.</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Чем бить фигуру?»</w:t>
      </w:r>
      <w:r w:rsidRPr="00261279">
        <w:rPr>
          <w:rFonts w:ascii="Times New Roman" w:eastAsia="Times New Roman" w:hAnsi="Times New Roman" w:cs="Times New Roman"/>
          <w:color w:val="000000"/>
          <w:sz w:val="28"/>
          <w:szCs w:val="28"/>
        </w:rPr>
        <w:t>. Надо выполнить взятие, позволяющее избежать сдвоения пешек.</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Сдвой противнику пешки»</w:t>
      </w:r>
      <w:r w:rsidRPr="00261279">
        <w:rPr>
          <w:rFonts w:ascii="Times New Roman" w:eastAsia="Times New Roman" w:hAnsi="Times New Roman" w:cs="Times New Roman"/>
          <w:color w:val="000000"/>
          <w:sz w:val="28"/>
          <w:szCs w:val="28"/>
        </w:rPr>
        <w:t>. Требуется так побить фигуру противника, чтобы у него образовались сдвоенные пешки.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Выигрыш материала»</w:t>
      </w:r>
      <w:r w:rsidRPr="00261279">
        <w:rPr>
          <w:rFonts w:ascii="Times New Roman" w:eastAsia="Times New Roman" w:hAnsi="Times New Roman" w:cs="Times New Roman"/>
          <w:color w:val="000000"/>
          <w:sz w:val="28"/>
          <w:szCs w:val="28"/>
        </w:rPr>
        <w:t>. Надо провести тактический прием и остаться с лишним материалом.</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Мат в три хода»</w:t>
      </w:r>
      <w:r w:rsidRPr="00261279">
        <w:rPr>
          <w:rFonts w:ascii="Times New Roman" w:eastAsia="Times New Roman" w:hAnsi="Times New Roman" w:cs="Times New Roman"/>
          <w:color w:val="000000"/>
          <w:sz w:val="28"/>
          <w:szCs w:val="28"/>
        </w:rPr>
        <w:t>. Здесь требуется пожертвовать материал и объявить красивый мат в три хода.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Мат в два хода».</w:t>
      </w:r>
      <w:r w:rsidRPr="00261279">
        <w:rPr>
          <w:rFonts w:ascii="Times New Roman" w:eastAsia="Times New Roman" w:hAnsi="Times New Roman" w:cs="Times New Roman"/>
          <w:color w:val="000000"/>
          <w:sz w:val="28"/>
          <w:szCs w:val="28"/>
        </w:rPr>
        <w:t> Белые начинают и дают мат в два хода.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Мат в три хода»</w:t>
      </w:r>
      <w:r w:rsidRPr="00261279">
        <w:rPr>
          <w:rFonts w:ascii="Times New Roman" w:eastAsia="Times New Roman" w:hAnsi="Times New Roman" w:cs="Times New Roman"/>
          <w:color w:val="000000"/>
          <w:sz w:val="28"/>
          <w:szCs w:val="28"/>
        </w:rPr>
        <w:t>. Белые начинают и дают мат в три хода.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Выигрыш фигуры»</w:t>
      </w:r>
      <w:r w:rsidRPr="00261279">
        <w:rPr>
          <w:rFonts w:ascii="Times New Roman" w:eastAsia="Times New Roman" w:hAnsi="Times New Roman" w:cs="Times New Roman"/>
          <w:color w:val="000000"/>
          <w:sz w:val="28"/>
          <w:szCs w:val="28"/>
        </w:rPr>
        <w:t>. Белые проводят тактический маневр и выигрывают фигуру.</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Квадрат»</w:t>
      </w:r>
      <w:r w:rsidRPr="00261279">
        <w:rPr>
          <w:rFonts w:ascii="Times New Roman" w:eastAsia="Times New Roman" w:hAnsi="Times New Roman" w:cs="Times New Roman"/>
          <w:color w:val="000000"/>
          <w:sz w:val="28"/>
          <w:szCs w:val="28"/>
        </w:rPr>
        <w:t>. Надо определить, удастся ли провести пешку в ферзи.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Проведи пешку в ферзи»</w:t>
      </w:r>
      <w:r w:rsidRPr="00261279">
        <w:rPr>
          <w:rFonts w:ascii="Times New Roman" w:eastAsia="Times New Roman" w:hAnsi="Times New Roman" w:cs="Times New Roman"/>
          <w:color w:val="000000"/>
          <w:sz w:val="28"/>
          <w:szCs w:val="28"/>
        </w:rPr>
        <w:t>. Требуется провести пешку в ферзи.</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Выигрыш или ничья?»</w:t>
      </w:r>
      <w:r w:rsidRPr="00261279">
        <w:rPr>
          <w:rFonts w:ascii="Times New Roman" w:eastAsia="Times New Roman" w:hAnsi="Times New Roman" w:cs="Times New Roman"/>
          <w:color w:val="000000"/>
          <w:sz w:val="28"/>
          <w:szCs w:val="28"/>
        </w:rPr>
        <w:t>. Нужно определить, выиграно ли данное положение.</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Куда отступить королем?»</w:t>
      </w:r>
      <w:r w:rsidRPr="00261279">
        <w:rPr>
          <w:rFonts w:ascii="Times New Roman" w:eastAsia="Times New Roman" w:hAnsi="Times New Roman" w:cs="Times New Roman"/>
          <w:color w:val="000000"/>
          <w:sz w:val="28"/>
          <w:szCs w:val="28"/>
        </w:rPr>
        <w:t>. Надо выяснить, на какое поле следует первым ходом отступить королем, чтобы добиться ничьей.</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Путь к ничьей!»</w:t>
      </w:r>
      <w:r w:rsidRPr="00261279">
        <w:rPr>
          <w:rFonts w:ascii="Times New Roman" w:eastAsia="Times New Roman" w:hAnsi="Times New Roman" w:cs="Times New Roman"/>
          <w:color w:val="000000"/>
          <w:sz w:val="28"/>
          <w:szCs w:val="28"/>
        </w:rPr>
        <w:t>. Точной игрой нужно добиться ничьей.</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Самый слабый пункт»</w:t>
      </w:r>
      <w:r w:rsidRPr="00261279">
        <w:rPr>
          <w:rFonts w:ascii="Times New Roman" w:eastAsia="Times New Roman" w:hAnsi="Times New Roman" w:cs="Times New Roman"/>
          <w:color w:val="000000"/>
          <w:sz w:val="28"/>
          <w:szCs w:val="28"/>
        </w:rPr>
        <w:t>. Требуется провести анализ позиции и отыскать в лагере черных самый слабый пункт.</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Вижу цель!»</w:t>
      </w:r>
      <w:r w:rsidRPr="00261279">
        <w:rPr>
          <w:rFonts w:ascii="Times New Roman" w:eastAsia="Times New Roman" w:hAnsi="Times New Roman" w:cs="Times New Roman"/>
          <w:color w:val="000000"/>
          <w:sz w:val="28"/>
          <w:szCs w:val="28"/>
        </w:rPr>
        <w:t>. Сделать анализ позиции и после оценки определить цель для белых.</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Объяви мат в два хода»</w:t>
      </w:r>
      <w:r w:rsidRPr="00261279">
        <w:rPr>
          <w:rFonts w:ascii="Times New Roman" w:eastAsia="Times New Roman" w:hAnsi="Times New Roman" w:cs="Times New Roman"/>
          <w:color w:val="000000"/>
          <w:sz w:val="28"/>
          <w:szCs w:val="28"/>
        </w:rPr>
        <w:t>. Требуется пожертвовать материал и объявить мат в два хода.</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w:t>
      </w:r>
      <w:r w:rsidRPr="00261279">
        <w:rPr>
          <w:rFonts w:ascii="Times New Roman" w:eastAsia="Times New Roman" w:hAnsi="Times New Roman" w:cs="Times New Roman"/>
          <w:b/>
          <w:bCs/>
          <w:color w:val="000000"/>
          <w:sz w:val="28"/>
          <w:szCs w:val="28"/>
        </w:rPr>
        <w:t>Сделай ничью»</w:t>
      </w:r>
      <w:r w:rsidRPr="00261279">
        <w:rPr>
          <w:rFonts w:ascii="Times New Roman" w:eastAsia="Times New Roman" w:hAnsi="Times New Roman" w:cs="Times New Roman"/>
          <w:color w:val="000000"/>
          <w:sz w:val="28"/>
          <w:szCs w:val="28"/>
        </w:rPr>
        <w:t>. Требуется пожертвовать материал и достичь ничьей.</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lastRenderedPageBreak/>
        <w:t>«</w:t>
      </w:r>
      <w:r w:rsidRPr="00261279">
        <w:rPr>
          <w:rFonts w:ascii="Times New Roman" w:eastAsia="Times New Roman" w:hAnsi="Times New Roman" w:cs="Times New Roman"/>
          <w:b/>
          <w:bCs/>
          <w:color w:val="000000"/>
          <w:sz w:val="28"/>
          <w:szCs w:val="28"/>
        </w:rPr>
        <w:t>Выигрыш материала»</w:t>
      </w:r>
      <w:r w:rsidRPr="00261279">
        <w:rPr>
          <w:rFonts w:ascii="Times New Roman" w:eastAsia="Times New Roman" w:hAnsi="Times New Roman" w:cs="Times New Roman"/>
          <w:color w:val="000000"/>
          <w:sz w:val="28"/>
          <w:szCs w:val="28"/>
        </w:rPr>
        <w:t>. Надо провести тактический прием или комбинацию и достичь материального перевеса.</w:t>
      </w:r>
    </w:p>
    <w:p w:rsidR="00261279" w:rsidRPr="00261279" w:rsidRDefault="00261279" w:rsidP="00261279">
      <w:pPr>
        <w:shd w:val="clear" w:color="auto" w:fill="FFFFFF"/>
        <w:jc w:val="right"/>
        <w:rPr>
          <w:rFonts w:ascii="Times New Roman" w:eastAsia="Times New Roman" w:hAnsi="Times New Roman" w:cs="Times New Roman"/>
          <w:color w:val="000000"/>
          <w:sz w:val="28"/>
          <w:szCs w:val="28"/>
        </w:rPr>
      </w:pPr>
      <w:r w:rsidRPr="00261279">
        <w:rPr>
          <w:rFonts w:ascii="Times New Roman" w:eastAsia="Times New Roman" w:hAnsi="Times New Roman" w:cs="Times New Roman"/>
          <w:b/>
          <w:bCs/>
          <w:color w:val="000000"/>
          <w:sz w:val="28"/>
          <w:szCs w:val="28"/>
        </w:rPr>
        <w:t>Приложение 4</w:t>
      </w:r>
    </w:p>
    <w:p w:rsidR="00261279" w:rsidRPr="00261279" w:rsidRDefault="00261279" w:rsidP="00261279">
      <w:pPr>
        <w:shd w:val="clear" w:color="auto" w:fill="FFFFFF"/>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b/>
          <w:bCs/>
          <w:color w:val="000000"/>
          <w:sz w:val="28"/>
          <w:szCs w:val="28"/>
        </w:rPr>
        <w:t>ПРАВИЛА ПОВЕДЕНИЯ ПРИ ИГРЕ ШАХМАТЫ.</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Играть надо молча, не спеша.</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Если дотронешься до фигуры противника, её придётся побить (если это возможно).</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Если тронешь свою фигуру, ею нужно обязательно сделать какой-нибудь ход.</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Если сделал ход и отпустил руку от своей фигуры, перехаживать нельзя.</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Нельзя мешать партнёру думать.</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Нельзя подсказывать игрокам.</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Не следует произносить вслух громко «шах» и «мат».</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Если какая-нибудь своя фигура или фигура противника расположена не в середине клетки, то при своём ходе можно сказать: «Поправляю» - и поставить её поаккуратнее.</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Если выиграешь, нельзя насмехаться над партнёром и зазнаваться.</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Если проиграешь, не стоит расстраиваться – даже лучшие шахматисты мира потерпели в своей жизни много поражений.</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После окончания партии проигравший пожимает противнику руку – это дань уважения партнёру.</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Перед партией тоже принято рукопожатие (последние два правила относятся к серьёзным турнирным партиям).</w:t>
      </w:r>
    </w:p>
    <w:p w:rsidR="00261279" w:rsidRPr="00261279" w:rsidRDefault="00261279" w:rsidP="00261279">
      <w:pPr>
        <w:numPr>
          <w:ilvl w:val="0"/>
          <w:numId w:val="22"/>
        </w:numPr>
        <w:shd w:val="clear" w:color="auto" w:fill="FFFFFF"/>
        <w:spacing w:before="30" w:after="30"/>
        <w:ind w:left="502"/>
        <w:jc w:val="both"/>
        <w:rPr>
          <w:rFonts w:ascii="Times New Roman" w:eastAsia="Times New Roman" w:hAnsi="Times New Roman" w:cs="Times New Roman"/>
          <w:color w:val="000000"/>
          <w:sz w:val="28"/>
          <w:szCs w:val="28"/>
        </w:rPr>
      </w:pPr>
      <w:r w:rsidRPr="00261279">
        <w:rPr>
          <w:rFonts w:ascii="Times New Roman" w:eastAsia="Times New Roman" w:hAnsi="Times New Roman" w:cs="Times New Roman"/>
          <w:color w:val="000000"/>
          <w:sz w:val="28"/>
          <w:szCs w:val="28"/>
        </w:rPr>
        <w:t>Запрещается водить пальцем по шахматной доске, высчитывая варианты.</w:t>
      </w:r>
    </w:p>
    <w:p w:rsidR="002008FF" w:rsidRPr="00261279" w:rsidRDefault="002008FF" w:rsidP="00AD0C8E">
      <w:pPr>
        <w:rPr>
          <w:rFonts w:ascii="Times New Roman" w:hAnsi="Times New Roman" w:cs="Times New Roman"/>
          <w:sz w:val="28"/>
          <w:szCs w:val="28"/>
        </w:rPr>
      </w:pPr>
    </w:p>
    <w:sectPr w:rsidR="002008FF" w:rsidRPr="00261279" w:rsidSect="00B62EAC">
      <w:pgSz w:w="11900" w:h="16838" w:code="9"/>
      <w:pgMar w:top="851" w:right="851" w:bottom="567" w:left="1701" w:header="0" w:footer="0" w:gutter="0"/>
      <w:cols w:space="0" w:equalWidth="0">
        <w:col w:w="977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00D" w:rsidRDefault="0074500D" w:rsidP="00E87A4F">
      <w:r>
        <w:separator/>
      </w:r>
    </w:p>
  </w:endnote>
  <w:endnote w:type="continuationSeparator" w:id="1">
    <w:p w:rsidR="0074500D" w:rsidRDefault="0074500D" w:rsidP="00E87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478496"/>
      <w:docPartObj>
        <w:docPartGallery w:val="Page Numbers (Bottom of Page)"/>
        <w:docPartUnique/>
      </w:docPartObj>
    </w:sdtPr>
    <w:sdtContent>
      <w:p w:rsidR="00FA4D60" w:rsidRDefault="001E0B69">
        <w:pPr>
          <w:pStyle w:val="a7"/>
          <w:jc w:val="center"/>
        </w:pPr>
        <w:r>
          <w:fldChar w:fldCharType="begin"/>
        </w:r>
        <w:r w:rsidR="00FA4D60">
          <w:instrText>PAGE   \* MERGEFORMAT</w:instrText>
        </w:r>
        <w:r>
          <w:fldChar w:fldCharType="separate"/>
        </w:r>
        <w:r w:rsidR="004B4CCD">
          <w:rPr>
            <w:noProof/>
          </w:rPr>
          <w:t>2</w:t>
        </w:r>
        <w:r>
          <w:rPr>
            <w:noProof/>
          </w:rPr>
          <w:fldChar w:fldCharType="end"/>
        </w:r>
      </w:p>
    </w:sdtContent>
  </w:sdt>
  <w:p w:rsidR="00FA4D60" w:rsidRDefault="00FA4D6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00D" w:rsidRDefault="0074500D" w:rsidP="00E87A4F">
      <w:r>
        <w:separator/>
      </w:r>
    </w:p>
  </w:footnote>
  <w:footnote w:type="continuationSeparator" w:id="1">
    <w:p w:rsidR="0074500D" w:rsidRDefault="0074500D" w:rsidP="00E87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E"/>
    <w:multiLevelType w:val="hybridMultilevel"/>
    <w:tmpl w:val="4B588F54"/>
    <w:lvl w:ilvl="0" w:tplc="FFFFFFFF">
      <w:start w:val="1"/>
      <w:numFmt w:val="bullet"/>
      <w:lvlText w:val="•"/>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0327522"/>
    <w:multiLevelType w:val="multilevel"/>
    <w:tmpl w:val="C4FC6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E4AEA"/>
    <w:multiLevelType w:val="hybridMultilevel"/>
    <w:tmpl w:val="8D440F6E"/>
    <w:lvl w:ilvl="0" w:tplc="2298705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2491DC1"/>
    <w:multiLevelType w:val="multilevel"/>
    <w:tmpl w:val="040214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A25C32"/>
    <w:multiLevelType w:val="hybridMultilevel"/>
    <w:tmpl w:val="577A449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790A18"/>
    <w:multiLevelType w:val="hybridMultilevel"/>
    <w:tmpl w:val="EBC479A0"/>
    <w:lvl w:ilvl="0" w:tplc="8916BC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D108D"/>
    <w:multiLevelType w:val="multilevel"/>
    <w:tmpl w:val="910E5100"/>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572325E"/>
    <w:multiLevelType w:val="hybridMultilevel"/>
    <w:tmpl w:val="143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6A78A3"/>
    <w:multiLevelType w:val="hybridMultilevel"/>
    <w:tmpl w:val="B7244DA0"/>
    <w:lvl w:ilvl="0" w:tplc="5BA4FB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A87D13"/>
    <w:multiLevelType w:val="multilevel"/>
    <w:tmpl w:val="059A1F6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2934E5"/>
    <w:multiLevelType w:val="hybridMultilevel"/>
    <w:tmpl w:val="DE02A420"/>
    <w:lvl w:ilvl="0" w:tplc="1278F714">
      <w:start w:val="1"/>
      <w:numFmt w:val="bullet"/>
      <w:lvlText w:val="•"/>
      <w:lvlJc w:val="left"/>
      <w:pPr>
        <w:tabs>
          <w:tab w:val="num" w:pos="720"/>
        </w:tabs>
        <w:ind w:left="720" w:hanging="360"/>
      </w:pPr>
      <w:rPr>
        <w:rFonts w:ascii="Arial" w:hAnsi="Arial" w:hint="default"/>
      </w:rPr>
    </w:lvl>
    <w:lvl w:ilvl="1" w:tplc="7B32C8DC" w:tentative="1">
      <w:start w:val="1"/>
      <w:numFmt w:val="bullet"/>
      <w:lvlText w:val="•"/>
      <w:lvlJc w:val="left"/>
      <w:pPr>
        <w:tabs>
          <w:tab w:val="num" w:pos="1440"/>
        </w:tabs>
        <w:ind w:left="1440" w:hanging="360"/>
      </w:pPr>
      <w:rPr>
        <w:rFonts w:ascii="Arial" w:hAnsi="Arial" w:hint="default"/>
      </w:rPr>
    </w:lvl>
    <w:lvl w:ilvl="2" w:tplc="53E85628" w:tentative="1">
      <w:start w:val="1"/>
      <w:numFmt w:val="bullet"/>
      <w:lvlText w:val="•"/>
      <w:lvlJc w:val="left"/>
      <w:pPr>
        <w:tabs>
          <w:tab w:val="num" w:pos="2160"/>
        </w:tabs>
        <w:ind w:left="2160" w:hanging="360"/>
      </w:pPr>
      <w:rPr>
        <w:rFonts w:ascii="Arial" w:hAnsi="Arial" w:hint="default"/>
      </w:rPr>
    </w:lvl>
    <w:lvl w:ilvl="3" w:tplc="B2ECB624" w:tentative="1">
      <w:start w:val="1"/>
      <w:numFmt w:val="bullet"/>
      <w:lvlText w:val="•"/>
      <w:lvlJc w:val="left"/>
      <w:pPr>
        <w:tabs>
          <w:tab w:val="num" w:pos="2880"/>
        </w:tabs>
        <w:ind w:left="2880" w:hanging="360"/>
      </w:pPr>
      <w:rPr>
        <w:rFonts w:ascii="Arial" w:hAnsi="Arial" w:hint="default"/>
      </w:rPr>
    </w:lvl>
    <w:lvl w:ilvl="4" w:tplc="F7C62B2C" w:tentative="1">
      <w:start w:val="1"/>
      <w:numFmt w:val="bullet"/>
      <w:lvlText w:val="•"/>
      <w:lvlJc w:val="left"/>
      <w:pPr>
        <w:tabs>
          <w:tab w:val="num" w:pos="3600"/>
        </w:tabs>
        <w:ind w:left="3600" w:hanging="360"/>
      </w:pPr>
      <w:rPr>
        <w:rFonts w:ascii="Arial" w:hAnsi="Arial" w:hint="default"/>
      </w:rPr>
    </w:lvl>
    <w:lvl w:ilvl="5" w:tplc="9C54B556" w:tentative="1">
      <w:start w:val="1"/>
      <w:numFmt w:val="bullet"/>
      <w:lvlText w:val="•"/>
      <w:lvlJc w:val="left"/>
      <w:pPr>
        <w:tabs>
          <w:tab w:val="num" w:pos="4320"/>
        </w:tabs>
        <w:ind w:left="4320" w:hanging="360"/>
      </w:pPr>
      <w:rPr>
        <w:rFonts w:ascii="Arial" w:hAnsi="Arial" w:hint="default"/>
      </w:rPr>
    </w:lvl>
    <w:lvl w:ilvl="6" w:tplc="592C458C" w:tentative="1">
      <w:start w:val="1"/>
      <w:numFmt w:val="bullet"/>
      <w:lvlText w:val="•"/>
      <w:lvlJc w:val="left"/>
      <w:pPr>
        <w:tabs>
          <w:tab w:val="num" w:pos="5040"/>
        </w:tabs>
        <w:ind w:left="5040" w:hanging="360"/>
      </w:pPr>
      <w:rPr>
        <w:rFonts w:ascii="Arial" w:hAnsi="Arial" w:hint="default"/>
      </w:rPr>
    </w:lvl>
    <w:lvl w:ilvl="7" w:tplc="576AE4B2" w:tentative="1">
      <w:start w:val="1"/>
      <w:numFmt w:val="bullet"/>
      <w:lvlText w:val="•"/>
      <w:lvlJc w:val="left"/>
      <w:pPr>
        <w:tabs>
          <w:tab w:val="num" w:pos="5760"/>
        </w:tabs>
        <w:ind w:left="5760" w:hanging="360"/>
      </w:pPr>
      <w:rPr>
        <w:rFonts w:ascii="Arial" w:hAnsi="Arial" w:hint="default"/>
      </w:rPr>
    </w:lvl>
    <w:lvl w:ilvl="8" w:tplc="FDC28E92" w:tentative="1">
      <w:start w:val="1"/>
      <w:numFmt w:val="bullet"/>
      <w:lvlText w:val="•"/>
      <w:lvlJc w:val="left"/>
      <w:pPr>
        <w:tabs>
          <w:tab w:val="num" w:pos="6480"/>
        </w:tabs>
        <w:ind w:left="6480" w:hanging="360"/>
      </w:pPr>
      <w:rPr>
        <w:rFonts w:ascii="Arial" w:hAnsi="Arial" w:hint="default"/>
      </w:rPr>
    </w:lvl>
  </w:abstractNum>
  <w:abstractNum w:abstractNumId="11">
    <w:nsid w:val="34986566"/>
    <w:multiLevelType w:val="multilevel"/>
    <w:tmpl w:val="22649D4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97A1FF2"/>
    <w:multiLevelType w:val="hybridMultilevel"/>
    <w:tmpl w:val="7D22F07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53251D"/>
    <w:multiLevelType w:val="multilevel"/>
    <w:tmpl w:val="2104D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1310EE0"/>
    <w:multiLevelType w:val="hybridMultilevel"/>
    <w:tmpl w:val="C5166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1E0FD7"/>
    <w:multiLevelType w:val="hybridMultilevel"/>
    <w:tmpl w:val="5CB04C9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8637F0"/>
    <w:multiLevelType w:val="multilevel"/>
    <w:tmpl w:val="653C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E6E68"/>
    <w:multiLevelType w:val="multilevel"/>
    <w:tmpl w:val="A11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51556"/>
    <w:multiLevelType w:val="hybridMultilevel"/>
    <w:tmpl w:val="5DB0B028"/>
    <w:lvl w:ilvl="0" w:tplc="9F6C98D0">
      <w:start w:val="1"/>
      <w:numFmt w:val="bullet"/>
      <w:lvlText w:val="•"/>
      <w:lvlJc w:val="left"/>
      <w:pPr>
        <w:tabs>
          <w:tab w:val="num" w:pos="720"/>
        </w:tabs>
        <w:ind w:left="720" w:hanging="360"/>
      </w:pPr>
      <w:rPr>
        <w:rFonts w:ascii="Arial" w:hAnsi="Arial" w:hint="default"/>
      </w:rPr>
    </w:lvl>
    <w:lvl w:ilvl="1" w:tplc="02525EA2" w:tentative="1">
      <w:start w:val="1"/>
      <w:numFmt w:val="bullet"/>
      <w:lvlText w:val="•"/>
      <w:lvlJc w:val="left"/>
      <w:pPr>
        <w:tabs>
          <w:tab w:val="num" w:pos="1440"/>
        </w:tabs>
        <w:ind w:left="1440" w:hanging="360"/>
      </w:pPr>
      <w:rPr>
        <w:rFonts w:ascii="Arial" w:hAnsi="Arial" w:hint="default"/>
      </w:rPr>
    </w:lvl>
    <w:lvl w:ilvl="2" w:tplc="E4644C3A" w:tentative="1">
      <w:start w:val="1"/>
      <w:numFmt w:val="bullet"/>
      <w:lvlText w:val="•"/>
      <w:lvlJc w:val="left"/>
      <w:pPr>
        <w:tabs>
          <w:tab w:val="num" w:pos="2160"/>
        </w:tabs>
        <w:ind w:left="2160" w:hanging="360"/>
      </w:pPr>
      <w:rPr>
        <w:rFonts w:ascii="Arial" w:hAnsi="Arial" w:hint="default"/>
      </w:rPr>
    </w:lvl>
    <w:lvl w:ilvl="3" w:tplc="A1EC62A8" w:tentative="1">
      <w:start w:val="1"/>
      <w:numFmt w:val="bullet"/>
      <w:lvlText w:val="•"/>
      <w:lvlJc w:val="left"/>
      <w:pPr>
        <w:tabs>
          <w:tab w:val="num" w:pos="2880"/>
        </w:tabs>
        <w:ind w:left="2880" w:hanging="360"/>
      </w:pPr>
      <w:rPr>
        <w:rFonts w:ascii="Arial" w:hAnsi="Arial" w:hint="default"/>
      </w:rPr>
    </w:lvl>
    <w:lvl w:ilvl="4" w:tplc="37066AA2" w:tentative="1">
      <w:start w:val="1"/>
      <w:numFmt w:val="bullet"/>
      <w:lvlText w:val="•"/>
      <w:lvlJc w:val="left"/>
      <w:pPr>
        <w:tabs>
          <w:tab w:val="num" w:pos="3600"/>
        </w:tabs>
        <w:ind w:left="3600" w:hanging="360"/>
      </w:pPr>
      <w:rPr>
        <w:rFonts w:ascii="Arial" w:hAnsi="Arial" w:hint="default"/>
      </w:rPr>
    </w:lvl>
    <w:lvl w:ilvl="5" w:tplc="677A0F34" w:tentative="1">
      <w:start w:val="1"/>
      <w:numFmt w:val="bullet"/>
      <w:lvlText w:val="•"/>
      <w:lvlJc w:val="left"/>
      <w:pPr>
        <w:tabs>
          <w:tab w:val="num" w:pos="4320"/>
        </w:tabs>
        <w:ind w:left="4320" w:hanging="360"/>
      </w:pPr>
      <w:rPr>
        <w:rFonts w:ascii="Arial" w:hAnsi="Arial" w:hint="default"/>
      </w:rPr>
    </w:lvl>
    <w:lvl w:ilvl="6" w:tplc="A782B5BE" w:tentative="1">
      <w:start w:val="1"/>
      <w:numFmt w:val="bullet"/>
      <w:lvlText w:val="•"/>
      <w:lvlJc w:val="left"/>
      <w:pPr>
        <w:tabs>
          <w:tab w:val="num" w:pos="5040"/>
        </w:tabs>
        <w:ind w:left="5040" w:hanging="360"/>
      </w:pPr>
      <w:rPr>
        <w:rFonts w:ascii="Arial" w:hAnsi="Arial" w:hint="default"/>
      </w:rPr>
    </w:lvl>
    <w:lvl w:ilvl="7" w:tplc="C772E3C6" w:tentative="1">
      <w:start w:val="1"/>
      <w:numFmt w:val="bullet"/>
      <w:lvlText w:val="•"/>
      <w:lvlJc w:val="left"/>
      <w:pPr>
        <w:tabs>
          <w:tab w:val="num" w:pos="5760"/>
        </w:tabs>
        <w:ind w:left="5760" w:hanging="360"/>
      </w:pPr>
      <w:rPr>
        <w:rFonts w:ascii="Arial" w:hAnsi="Arial" w:hint="default"/>
      </w:rPr>
    </w:lvl>
    <w:lvl w:ilvl="8" w:tplc="A002DE28" w:tentative="1">
      <w:start w:val="1"/>
      <w:numFmt w:val="bullet"/>
      <w:lvlText w:val="•"/>
      <w:lvlJc w:val="left"/>
      <w:pPr>
        <w:tabs>
          <w:tab w:val="num" w:pos="6480"/>
        </w:tabs>
        <w:ind w:left="6480" w:hanging="360"/>
      </w:pPr>
      <w:rPr>
        <w:rFonts w:ascii="Arial" w:hAnsi="Arial" w:hint="default"/>
      </w:rPr>
    </w:lvl>
  </w:abstractNum>
  <w:abstractNum w:abstractNumId="19">
    <w:nsid w:val="67BA105C"/>
    <w:multiLevelType w:val="hybridMultilevel"/>
    <w:tmpl w:val="7534DFC2"/>
    <w:lvl w:ilvl="0" w:tplc="9B800D4A">
      <w:start w:val="1"/>
      <w:numFmt w:val="bullet"/>
      <w:lvlText w:val="•"/>
      <w:lvlJc w:val="left"/>
      <w:pPr>
        <w:tabs>
          <w:tab w:val="num" w:pos="720"/>
        </w:tabs>
        <w:ind w:left="720" w:hanging="360"/>
      </w:pPr>
      <w:rPr>
        <w:rFonts w:ascii="Arial" w:hAnsi="Arial" w:hint="default"/>
      </w:rPr>
    </w:lvl>
    <w:lvl w:ilvl="1" w:tplc="55A055E4" w:tentative="1">
      <w:start w:val="1"/>
      <w:numFmt w:val="bullet"/>
      <w:lvlText w:val="•"/>
      <w:lvlJc w:val="left"/>
      <w:pPr>
        <w:tabs>
          <w:tab w:val="num" w:pos="1440"/>
        </w:tabs>
        <w:ind w:left="1440" w:hanging="360"/>
      </w:pPr>
      <w:rPr>
        <w:rFonts w:ascii="Arial" w:hAnsi="Arial" w:hint="default"/>
      </w:rPr>
    </w:lvl>
    <w:lvl w:ilvl="2" w:tplc="6062E4C2" w:tentative="1">
      <w:start w:val="1"/>
      <w:numFmt w:val="bullet"/>
      <w:lvlText w:val="•"/>
      <w:lvlJc w:val="left"/>
      <w:pPr>
        <w:tabs>
          <w:tab w:val="num" w:pos="2160"/>
        </w:tabs>
        <w:ind w:left="2160" w:hanging="360"/>
      </w:pPr>
      <w:rPr>
        <w:rFonts w:ascii="Arial" w:hAnsi="Arial" w:hint="default"/>
      </w:rPr>
    </w:lvl>
    <w:lvl w:ilvl="3" w:tplc="AB383218" w:tentative="1">
      <w:start w:val="1"/>
      <w:numFmt w:val="bullet"/>
      <w:lvlText w:val="•"/>
      <w:lvlJc w:val="left"/>
      <w:pPr>
        <w:tabs>
          <w:tab w:val="num" w:pos="2880"/>
        </w:tabs>
        <w:ind w:left="2880" w:hanging="360"/>
      </w:pPr>
      <w:rPr>
        <w:rFonts w:ascii="Arial" w:hAnsi="Arial" w:hint="default"/>
      </w:rPr>
    </w:lvl>
    <w:lvl w:ilvl="4" w:tplc="0FFA702E" w:tentative="1">
      <w:start w:val="1"/>
      <w:numFmt w:val="bullet"/>
      <w:lvlText w:val="•"/>
      <w:lvlJc w:val="left"/>
      <w:pPr>
        <w:tabs>
          <w:tab w:val="num" w:pos="3600"/>
        </w:tabs>
        <w:ind w:left="3600" w:hanging="360"/>
      </w:pPr>
      <w:rPr>
        <w:rFonts w:ascii="Arial" w:hAnsi="Arial" w:hint="default"/>
      </w:rPr>
    </w:lvl>
    <w:lvl w:ilvl="5" w:tplc="1DD611B0" w:tentative="1">
      <w:start w:val="1"/>
      <w:numFmt w:val="bullet"/>
      <w:lvlText w:val="•"/>
      <w:lvlJc w:val="left"/>
      <w:pPr>
        <w:tabs>
          <w:tab w:val="num" w:pos="4320"/>
        </w:tabs>
        <w:ind w:left="4320" w:hanging="360"/>
      </w:pPr>
      <w:rPr>
        <w:rFonts w:ascii="Arial" w:hAnsi="Arial" w:hint="default"/>
      </w:rPr>
    </w:lvl>
    <w:lvl w:ilvl="6" w:tplc="06507B1E" w:tentative="1">
      <w:start w:val="1"/>
      <w:numFmt w:val="bullet"/>
      <w:lvlText w:val="•"/>
      <w:lvlJc w:val="left"/>
      <w:pPr>
        <w:tabs>
          <w:tab w:val="num" w:pos="5040"/>
        </w:tabs>
        <w:ind w:left="5040" w:hanging="360"/>
      </w:pPr>
      <w:rPr>
        <w:rFonts w:ascii="Arial" w:hAnsi="Arial" w:hint="default"/>
      </w:rPr>
    </w:lvl>
    <w:lvl w:ilvl="7" w:tplc="B9048680" w:tentative="1">
      <w:start w:val="1"/>
      <w:numFmt w:val="bullet"/>
      <w:lvlText w:val="•"/>
      <w:lvlJc w:val="left"/>
      <w:pPr>
        <w:tabs>
          <w:tab w:val="num" w:pos="5760"/>
        </w:tabs>
        <w:ind w:left="5760" w:hanging="360"/>
      </w:pPr>
      <w:rPr>
        <w:rFonts w:ascii="Arial" w:hAnsi="Arial" w:hint="default"/>
      </w:rPr>
    </w:lvl>
    <w:lvl w:ilvl="8" w:tplc="559CB156" w:tentative="1">
      <w:start w:val="1"/>
      <w:numFmt w:val="bullet"/>
      <w:lvlText w:val="•"/>
      <w:lvlJc w:val="left"/>
      <w:pPr>
        <w:tabs>
          <w:tab w:val="num" w:pos="6480"/>
        </w:tabs>
        <w:ind w:left="6480" w:hanging="360"/>
      </w:pPr>
      <w:rPr>
        <w:rFonts w:ascii="Arial" w:hAnsi="Arial" w:hint="default"/>
      </w:rPr>
    </w:lvl>
  </w:abstractNum>
  <w:abstractNum w:abstractNumId="20">
    <w:nsid w:val="6D040D12"/>
    <w:multiLevelType w:val="hybridMultilevel"/>
    <w:tmpl w:val="A1EC682C"/>
    <w:lvl w:ilvl="0" w:tplc="3398C28A">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6A0EA3"/>
    <w:multiLevelType w:val="hybridMultilevel"/>
    <w:tmpl w:val="8E3AB200"/>
    <w:lvl w:ilvl="0" w:tplc="5C6E44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7D77096A"/>
    <w:multiLevelType w:val="hybridMultilevel"/>
    <w:tmpl w:val="8F449A44"/>
    <w:lvl w:ilvl="0" w:tplc="ACCA5090">
      <w:start w:val="1"/>
      <w:numFmt w:val="bullet"/>
      <w:lvlText w:val="•"/>
      <w:lvlJc w:val="left"/>
      <w:pPr>
        <w:tabs>
          <w:tab w:val="num" w:pos="720"/>
        </w:tabs>
        <w:ind w:left="720" w:hanging="360"/>
      </w:pPr>
      <w:rPr>
        <w:rFonts w:ascii="Arial" w:hAnsi="Arial" w:hint="default"/>
      </w:rPr>
    </w:lvl>
    <w:lvl w:ilvl="1" w:tplc="202C9DA6" w:tentative="1">
      <w:start w:val="1"/>
      <w:numFmt w:val="bullet"/>
      <w:lvlText w:val="•"/>
      <w:lvlJc w:val="left"/>
      <w:pPr>
        <w:tabs>
          <w:tab w:val="num" w:pos="1440"/>
        </w:tabs>
        <w:ind w:left="1440" w:hanging="360"/>
      </w:pPr>
      <w:rPr>
        <w:rFonts w:ascii="Arial" w:hAnsi="Arial" w:hint="default"/>
      </w:rPr>
    </w:lvl>
    <w:lvl w:ilvl="2" w:tplc="4FCA6B14" w:tentative="1">
      <w:start w:val="1"/>
      <w:numFmt w:val="bullet"/>
      <w:lvlText w:val="•"/>
      <w:lvlJc w:val="left"/>
      <w:pPr>
        <w:tabs>
          <w:tab w:val="num" w:pos="2160"/>
        </w:tabs>
        <w:ind w:left="2160" w:hanging="360"/>
      </w:pPr>
      <w:rPr>
        <w:rFonts w:ascii="Arial" w:hAnsi="Arial" w:hint="default"/>
      </w:rPr>
    </w:lvl>
    <w:lvl w:ilvl="3" w:tplc="80968F3C" w:tentative="1">
      <w:start w:val="1"/>
      <w:numFmt w:val="bullet"/>
      <w:lvlText w:val="•"/>
      <w:lvlJc w:val="left"/>
      <w:pPr>
        <w:tabs>
          <w:tab w:val="num" w:pos="2880"/>
        </w:tabs>
        <w:ind w:left="2880" w:hanging="360"/>
      </w:pPr>
      <w:rPr>
        <w:rFonts w:ascii="Arial" w:hAnsi="Arial" w:hint="default"/>
      </w:rPr>
    </w:lvl>
    <w:lvl w:ilvl="4" w:tplc="735C04B4" w:tentative="1">
      <w:start w:val="1"/>
      <w:numFmt w:val="bullet"/>
      <w:lvlText w:val="•"/>
      <w:lvlJc w:val="left"/>
      <w:pPr>
        <w:tabs>
          <w:tab w:val="num" w:pos="3600"/>
        </w:tabs>
        <w:ind w:left="3600" w:hanging="360"/>
      </w:pPr>
      <w:rPr>
        <w:rFonts w:ascii="Arial" w:hAnsi="Arial" w:hint="default"/>
      </w:rPr>
    </w:lvl>
    <w:lvl w:ilvl="5" w:tplc="D53048E4" w:tentative="1">
      <w:start w:val="1"/>
      <w:numFmt w:val="bullet"/>
      <w:lvlText w:val="•"/>
      <w:lvlJc w:val="left"/>
      <w:pPr>
        <w:tabs>
          <w:tab w:val="num" w:pos="4320"/>
        </w:tabs>
        <w:ind w:left="4320" w:hanging="360"/>
      </w:pPr>
      <w:rPr>
        <w:rFonts w:ascii="Arial" w:hAnsi="Arial" w:hint="default"/>
      </w:rPr>
    </w:lvl>
    <w:lvl w:ilvl="6" w:tplc="E2A0B826" w:tentative="1">
      <w:start w:val="1"/>
      <w:numFmt w:val="bullet"/>
      <w:lvlText w:val="•"/>
      <w:lvlJc w:val="left"/>
      <w:pPr>
        <w:tabs>
          <w:tab w:val="num" w:pos="5040"/>
        </w:tabs>
        <w:ind w:left="5040" w:hanging="360"/>
      </w:pPr>
      <w:rPr>
        <w:rFonts w:ascii="Arial" w:hAnsi="Arial" w:hint="default"/>
      </w:rPr>
    </w:lvl>
    <w:lvl w:ilvl="7" w:tplc="021AF1EC" w:tentative="1">
      <w:start w:val="1"/>
      <w:numFmt w:val="bullet"/>
      <w:lvlText w:val="•"/>
      <w:lvlJc w:val="left"/>
      <w:pPr>
        <w:tabs>
          <w:tab w:val="num" w:pos="5760"/>
        </w:tabs>
        <w:ind w:left="5760" w:hanging="360"/>
      </w:pPr>
      <w:rPr>
        <w:rFonts w:ascii="Arial" w:hAnsi="Arial" w:hint="default"/>
      </w:rPr>
    </w:lvl>
    <w:lvl w:ilvl="8" w:tplc="76760F6E" w:tentative="1">
      <w:start w:val="1"/>
      <w:numFmt w:val="bullet"/>
      <w:lvlText w:val="•"/>
      <w:lvlJc w:val="left"/>
      <w:pPr>
        <w:tabs>
          <w:tab w:val="num" w:pos="6480"/>
        </w:tabs>
        <w:ind w:left="6480" w:hanging="360"/>
      </w:pPr>
      <w:rPr>
        <w:rFonts w:ascii="Arial" w:hAnsi="Arial" w:hint="default"/>
      </w:rPr>
    </w:lvl>
  </w:abstractNum>
  <w:abstractNum w:abstractNumId="23">
    <w:nsid w:val="7FDD1742"/>
    <w:multiLevelType w:val="multilevel"/>
    <w:tmpl w:val="DAA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num>
  <w:num w:numId="3">
    <w:abstractNumId w:val="0"/>
  </w:num>
  <w:num w:numId="4">
    <w:abstractNumId w:val="17"/>
  </w:num>
  <w:num w:numId="5">
    <w:abstractNumId w:val="18"/>
  </w:num>
  <w:num w:numId="6">
    <w:abstractNumId w:val="19"/>
  </w:num>
  <w:num w:numId="7">
    <w:abstractNumId w:val="10"/>
  </w:num>
  <w:num w:numId="8">
    <w:abstractNumId w:val="22"/>
  </w:num>
  <w:num w:numId="9">
    <w:abstractNumId w:val="8"/>
  </w:num>
  <w:num w:numId="10">
    <w:abstractNumId w:val="9"/>
  </w:num>
  <w:num w:numId="11">
    <w:abstractNumId w:val="14"/>
  </w:num>
  <w:num w:numId="12">
    <w:abstractNumId w:val="5"/>
  </w:num>
  <w:num w:numId="13">
    <w:abstractNumId w:val="15"/>
  </w:num>
  <w:num w:numId="14">
    <w:abstractNumId w:val="12"/>
  </w:num>
  <w:num w:numId="15">
    <w:abstractNumId w:val="1"/>
  </w:num>
  <w:num w:numId="16">
    <w:abstractNumId w:val="2"/>
  </w:num>
  <w:num w:numId="17">
    <w:abstractNumId w:val="13"/>
  </w:num>
  <w:num w:numId="18">
    <w:abstractNumId w:val="7"/>
  </w:num>
  <w:num w:numId="19">
    <w:abstractNumId w:val="4"/>
  </w:num>
  <w:num w:numId="20">
    <w:abstractNumId w:val="6"/>
  </w:num>
  <w:num w:numId="21">
    <w:abstractNumId w:val="11"/>
  </w:num>
  <w:num w:numId="22">
    <w:abstractNumId w:val="16"/>
  </w:num>
  <w:num w:numId="23">
    <w:abstractNumId w:val="20"/>
  </w:num>
  <w:num w:numId="24">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841AB"/>
    <w:rsid w:val="00001677"/>
    <w:rsid w:val="0000418B"/>
    <w:rsid w:val="00024A91"/>
    <w:rsid w:val="0003239F"/>
    <w:rsid w:val="000372BD"/>
    <w:rsid w:val="000376ED"/>
    <w:rsid w:val="000516E8"/>
    <w:rsid w:val="00066ADF"/>
    <w:rsid w:val="00067BD4"/>
    <w:rsid w:val="0007480C"/>
    <w:rsid w:val="00075EA8"/>
    <w:rsid w:val="00080080"/>
    <w:rsid w:val="00090042"/>
    <w:rsid w:val="00096F5D"/>
    <w:rsid w:val="000A5A7E"/>
    <w:rsid w:val="000A7A8F"/>
    <w:rsid w:val="000B1FC7"/>
    <w:rsid w:val="000B6FE0"/>
    <w:rsid w:val="000C1708"/>
    <w:rsid w:val="000C2574"/>
    <w:rsid w:val="000C59B3"/>
    <w:rsid w:val="000E1AEE"/>
    <w:rsid w:val="000E3506"/>
    <w:rsid w:val="000F1D4E"/>
    <w:rsid w:val="00114DDE"/>
    <w:rsid w:val="00125A3B"/>
    <w:rsid w:val="001274E0"/>
    <w:rsid w:val="00142FD4"/>
    <w:rsid w:val="00143B1B"/>
    <w:rsid w:val="00150774"/>
    <w:rsid w:val="00162CDA"/>
    <w:rsid w:val="00165F13"/>
    <w:rsid w:val="0018146C"/>
    <w:rsid w:val="00196A47"/>
    <w:rsid w:val="001B3785"/>
    <w:rsid w:val="001B396B"/>
    <w:rsid w:val="001B628E"/>
    <w:rsid w:val="001B73EE"/>
    <w:rsid w:val="001C4503"/>
    <w:rsid w:val="001E0B69"/>
    <w:rsid w:val="001E366A"/>
    <w:rsid w:val="002008FF"/>
    <w:rsid w:val="0020173D"/>
    <w:rsid w:val="00203DFC"/>
    <w:rsid w:val="002216DD"/>
    <w:rsid w:val="00222509"/>
    <w:rsid w:val="0024126A"/>
    <w:rsid w:val="00243285"/>
    <w:rsid w:val="002454D5"/>
    <w:rsid w:val="00261279"/>
    <w:rsid w:val="002758C3"/>
    <w:rsid w:val="002761BE"/>
    <w:rsid w:val="00286846"/>
    <w:rsid w:val="002A0F47"/>
    <w:rsid w:val="002A2E6B"/>
    <w:rsid w:val="002D67B1"/>
    <w:rsid w:val="002E6CE2"/>
    <w:rsid w:val="002F0B76"/>
    <w:rsid w:val="002F3051"/>
    <w:rsid w:val="002F7E33"/>
    <w:rsid w:val="0030459B"/>
    <w:rsid w:val="003268D3"/>
    <w:rsid w:val="00326974"/>
    <w:rsid w:val="00331209"/>
    <w:rsid w:val="0033369F"/>
    <w:rsid w:val="00342348"/>
    <w:rsid w:val="00351CDE"/>
    <w:rsid w:val="00354188"/>
    <w:rsid w:val="00385BF1"/>
    <w:rsid w:val="00386B9C"/>
    <w:rsid w:val="00394BBF"/>
    <w:rsid w:val="003A302D"/>
    <w:rsid w:val="003A3560"/>
    <w:rsid w:val="003A3A0A"/>
    <w:rsid w:val="003B0F2B"/>
    <w:rsid w:val="003C1E31"/>
    <w:rsid w:val="003C6FBE"/>
    <w:rsid w:val="003D5361"/>
    <w:rsid w:val="003D62DF"/>
    <w:rsid w:val="003F5F22"/>
    <w:rsid w:val="004013FA"/>
    <w:rsid w:val="00401593"/>
    <w:rsid w:val="00404478"/>
    <w:rsid w:val="0040796F"/>
    <w:rsid w:val="004147FF"/>
    <w:rsid w:val="00435044"/>
    <w:rsid w:val="00435E7A"/>
    <w:rsid w:val="004379C9"/>
    <w:rsid w:val="0044274B"/>
    <w:rsid w:val="00443A08"/>
    <w:rsid w:val="00452DFB"/>
    <w:rsid w:val="004551EB"/>
    <w:rsid w:val="00455F76"/>
    <w:rsid w:val="00456BE5"/>
    <w:rsid w:val="00474B5A"/>
    <w:rsid w:val="004835A2"/>
    <w:rsid w:val="004A6C02"/>
    <w:rsid w:val="004B280D"/>
    <w:rsid w:val="004B4CCD"/>
    <w:rsid w:val="004B6403"/>
    <w:rsid w:val="004C25CF"/>
    <w:rsid w:val="004D1762"/>
    <w:rsid w:val="004E7DD2"/>
    <w:rsid w:val="004F1124"/>
    <w:rsid w:val="004F4ADA"/>
    <w:rsid w:val="0050539D"/>
    <w:rsid w:val="00515DD5"/>
    <w:rsid w:val="005365BC"/>
    <w:rsid w:val="0054473D"/>
    <w:rsid w:val="00547BCD"/>
    <w:rsid w:val="00556AD3"/>
    <w:rsid w:val="00566667"/>
    <w:rsid w:val="00566F69"/>
    <w:rsid w:val="00575C9E"/>
    <w:rsid w:val="00583DEE"/>
    <w:rsid w:val="00595E5B"/>
    <w:rsid w:val="00596037"/>
    <w:rsid w:val="0059722C"/>
    <w:rsid w:val="005A08A9"/>
    <w:rsid w:val="005A10CF"/>
    <w:rsid w:val="005B61A0"/>
    <w:rsid w:val="005E7384"/>
    <w:rsid w:val="005F52FF"/>
    <w:rsid w:val="005F6D91"/>
    <w:rsid w:val="00607566"/>
    <w:rsid w:val="00610B74"/>
    <w:rsid w:val="00620531"/>
    <w:rsid w:val="006317D8"/>
    <w:rsid w:val="006319AC"/>
    <w:rsid w:val="0063755C"/>
    <w:rsid w:val="00662705"/>
    <w:rsid w:val="006728B0"/>
    <w:rsid w:val="00677786"/>
    <w:rsid w:val="006778DF"/>
    <w:rsid w:val="00684D26"/>
    <w:rsid w:val="006926E0"/>
    <w:rsid w:val="00696215"/>
    <w:rsid w:val="006962D3"/>
    <w:rsid w:val="006A0D5E"/>
    <w:rsid w:val="006A7F40"/>
    <w:rsid w:val="006C2173"/>
    <w:rsid w:val="006C5B3E"/>
    <w:rsid w:val="006C67DA"/>
    <w:rsid w:val="006D50F0"/>
    <w:rsid w:val="006D5AFC"/>
    <w:rsid w:val="006E2839"/>
    <w:rsid w:val="006E5B13"/>
    <w:rsid w:val="006E6511"/>
    <w:rsid w:val="006F487D"/>
    <w:rsid w:val="00726D27"/>
    <w:rsid w:val="00727A2C"/>
    <w:rsid w:val="00727D7B"/>
    <w:rsid w:val="00730685"/>
    <w:rsid w:val="007350CE"/>
    <w:rsid w:val="00735EDA"/>
    <w:rsid w:val="0074500D"/>
    <w:rsid w:val="007451DF"/>
    <w:rsid w:val="00757265"/>
    <w:rsid w:val="007614AC"/>
    <w:rsid w:val="00765372"/>
    <w:rsid w:val="007661A1"/>
    <w:rsid w:val="007915EE"/>
    <w:rsid w:val="00793776"/>
    <w:rsid w:val="007977E2"/>
    <w:rsid w:val="007A4EE8"/>
    <w:rsid w:val="007B4111"/>
    <w:rsid w:val="007C6469"/>
    <w:rsid w:val="007D033C"/>
    <w:rsid w:val="007D71B4"/>
    <w:rsid w:val="007E0C56"/>
    <w:rsid w:val="007E2905"/>
    <w:rsid w:val="007F100E"/>
    <w:rsid w:val="007F1905"/>
    <w:rsid w:val="007F383C"/>
    <w:rsid w:val="007F72B3"/>
    <w:rsid w:val="008068DD"/>
    <w:rsid w:val="008134E0"/>
    <w:rsid w:val="00821184"/>
    <w:rsid w:val="00822BC0"/>
    <w:rsid w:val="00851D25"/>
    <w:rsid w:val="00853B7B"/>
    <w:rsid w:val="008578A7"/>
    <w:rsid w:val="008656EB"/>
    <w:rsid w:val="00871646"/>
    <w:rsid w:val="00883EC6"/>
    <w:rsid w:val="0089295E"/>
    <w:rsid w:val="008A4129"/>
    <w:rsid w:val="008E0B39"/>
    <w:rsid w:val="008E0D05"/>
    <w:rsid w:val="008E25FC"/>
    <w:rsid w:val="008E3FFD"/>
    <w:rsid w:val="008E4E82"/>
    <w:rsid w:val="008E7FBD"/>
    <w:rsid w:val="009170DC"/>
    <w:rsid w:val="00921B2A"/>
    <w:rsid w:val="00942318"/>
    <w:rsid w:val="009433FD"/>
    <w:rsid w:val="00947FC7"/>
    <w:rsid w:val="00952BB7"/>
    <w:rsid w:val="00955B35"/>
    <w:rsid w:val="00980691"/>
    <w:rsid w:val="00986905"/>
    <w:rsid w:val="00992A69"/>
    <w:rsid w:val="009A79F3"/>
    <w:rsid w:val="009B0210"/>
    <w:rsid w:val="009B0493"/>
    <w:rsid w:val="009B4EB6"/>
    <w:rsid w:val="009D757B"/>
    <w:rsid w:val="009F5D8E"/>
    <w:rsid w:val="009F601B"/>
    <w:rsid w:val="00A17AED"/>
    <w:rsid w:val="00A338D7"/>
    <w:rsid w:val="00A42980"/>
    <w:rsid w:val="00A460A6"/>
    <w:rsid w:val="00A51678"/>
    <w:rsid w:val="00A65782"/>
    <w:rsid w:val="00A659BF"/>
    <w:rsid w:val="00A72F85"/>
    <w:rsid w:val="00A746AA"/>
    <w:rsid w:val="00A80268"/>
    <w:rsid w:val="00A865AE"/>
    <w:rsid w:val="00A87CDC"/>
    <w:rsid w:val="00AA1CF8"/>
    <w:rsid w:val="00AB09F3"/>
    <w:rsid w:val="00AC7059"/>
    <w:rsid w:val="00AD0C8E"/>
    <w:rsid w:val="00AD5529"/>
    <w:rsid w:val="00AE12C0"/>
    <w:rsid w:val="00AF185A"/>
    <w:rsid w:val="00AF468E"/>
    <w:rsid w:val="00B0068E"/>
    <w:rsid w:val="00B01E89"/>
    <w:rsid w:val="00B1504E"/>
    <w:rsid w:val="00B33FAD"/>
    <w:rsid w:val="00B4487E"/>
    <w:rsid w:val="00B560B4"/>
    <w:rsid w:val="00B62EAC"/>
    <w:rsid w:val="00B64EF9"/>
    <w:rsid w:val="00B6731E"/>
    <w:rsid w:val="00B67B9B"/>
    <w:rsid w:val="00B71225"/>
    <w:rsid w:val="00B76EE3"/>
    <w:rsid w:val="00B80230"/>
    <w:rsid w:val="00B81026"/>
    <w:rsid w:val="00B8214D"/>
    <w:rsid w:val="00B94523"/>
    <w:rsid w:val="00BA562E"/>
    <w:rsid w:val="00BB54A8"/>
    <w:rsid w:val="00BD0E0C"/>
    <w:rsid w:val="00BF0A6B"/>
    <w:rsid w:val="00BF1BBE"/>
    <w:rsid w:val="00BF3A16"/>
    <w:rsid w:val="00BF61DA"/>
    <w:rsid w:val="00C300F1"/>
    <w:rsid w:val="00C32732"/>
    <w:rsid w:val="00C374A1"/>
    <w:rsid w:val="00C42343"/>
    <w:rsid w:val="00C51E39"/>
    <w:rsid w:val="00C82A4E"/>
    <w:rsid w:val="00C84EE4"/>
    <w:rsid w:val="00C96055"/>
    <w:rsid w:val="00CA320B"/>
    <w:rsid w:val="00CA47FE"/>
    <w:rsid w:val="00CA658E"/>
    <w:rsid w:val="00CA7983"/>
    <w:rsid w:val="00CB3435"/>
    <w:rsid w:val="00CB5FEF"/>
    <w:rsid w:val="00CC1F2F"/>
    <w:rsid w:val="00CC5576"/>
    <w:rsid w:val="00CC5C46"/>
    <w:rsid w:val="00CD371B"/>
    <w:rsid w:val="00CF003A"/>
    <w:rsid w:val="00CF24D1"/>
    <w:rsid w:val="00D11CF1"/>
    <w:rsid w:val="00D15A54"/>
    <w:rsid w:val="00D218E3"/>
    <w:rsid w:val="00D348C5"/>
    <w:rsid w:val="00D40B59"/>
    <w:rsid w:val="00D43FDC"/>
    <w:rsid w:val="00D47E2C"/>
    <w:rsid w:val="00D57FB0"/>
    <w:rsid w:val="00D76FCE"/>
    <w:rsid w:val="00D8407A"/>
    <w:rsid w:val="00D93D5E"/>
    <w:rsid w:val="00DB31D3"/>
    <w:rsid w:val="00DB40F4"/>
    <w:rsid w:val="00DC3EDD"/>
    <w:rsid w:val="00DD7AA0"/>
    <w:rsid w:val="00DF2A25"/>
    <w:rsid w:val="00DF37F7"/>
    <w:rsid w:val="00E12CE7"/>
    <w:rsid w:val="00E363C7"/>
    <w:rsid w:val="00E56C73"/>
    <w:rsid w:val="00E77809"/>
    <w:rsid w:val="00E820BF"/>
    <w:rsid w:val="00E841AB"/>
    <w:rsid w:val="00E87A4F"/>
    <w:rsid w:val="00E92897"/>
    <w:rsid w:val="00E93684"/>
    <w:rsid w:val="00EA7AEE"/>
    <w:rsid w:val="00EC3ADE"/>
    <w:rsid w:val="00EC7225"/>
    <w:rsid w:val="00ED1112"/>
    <w:rsid w:val="00ED1DDA"/>
    <w:rsid w:val="00F06D90"/>
    <w:rsid w:val="00F20D09"/>
    <w:rsid w:val="00F274AC"/>
    <w:rsid w:val="00F33F11"/>
    <w:rsid w:val="00F5269B"/>
    <w:rsid w:val="00F5666B"/>
    <w:rsid w:val="00F57FF1"/>
    <w:rsid w:val="00F6074C"/>
    <w:rsid w:val="00F651C7"/>
    <w:rsid w:val="00F668B8"/>
    <w:rsid w:val="00F76726"/>
    <w:rsid w:val="00F805BC"/>
    <w:rsid w:val="00F875AA"/>
    <w:rsid w:val="00F90B6F"/>
    <w:rsid w:val="00FA4D60"/>
    <w:rsid w:val="00FC4E5E"/>
    <w:rsid w:val="00FD7C99"/>
    <w:rsid w:val="00FF5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2C0"/>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E841AB"/>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E841AB"/>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2432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432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81026"/>
    <w:rPr>
      <w:i/>
      <w:iCs/>
    </w:rPr>
  </w:style>
  <w:style w:type="character" w:customStyle="1" w:styleId="10">
    <w:name w:val="Заголовок 1 Знак"/>
    <w:basedOn w:val="a0"/>
    <w:link w:val="1"/>
    <w:uiPriority w:val="9"/>
    <w:rsid w:val="00E841A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841A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E841AB"/>
  </w:style>
  <w:style w:type="paragraph" w:customStyle="1" w:styleId="1NEW">
    <w:name w:val="Заголовок 1NEW"/>
    <w:basedOn w:val="1"/>
    <w:link w:val="1NEW0"/>
    <w:autoRedefine/>
    <w:qFormat/>
    <w:rsid w:val="00E841AB"/>
    <w:pPr>
      <w:tabs>
        <w:tab w:val="left" w:pos="567"/>
      </w:tabs>
      <w:spacing w:before="0" w:after="0"/>
      <w:jc w:val="center"/>
    </w:pPr>
    <w:rPr>
      <w:rFonts w:ascii="Times New Roman" w:eastAsia="SimSun" w:hAnsi="Times New Roman"/>
      <w:caps/>
      <w:sz w:val="28"/>
      <w:szCs w:val="28"/>
      <w:lang w:bidi="hi-IN"/>
    </w:rPr>
  </w:style>
  <w:style w:type="character" w:customStyle="1" w:styleId="1NEW0">
    <w:name w:val="Заголовок 1NEW Знак"/>
    <w:link w:val="1NEW"/>
    <w:rsid w:val="00E841AB"/>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E841AB"/>
    <w:pPr>
      <w:widowControl w:val="0"/>
      <w:autoSpaceDE w:val="0"/>
      <w:autoSpaceDN w:val="0"/>
      <w:adjustRightInd w:val="0"/>
      <w:spacing w:line="480" w:lineRule="exact"/>
      <w:ind w:firstLine="686"/>
      <w:jc w:val="both"/>
    </w:pPr>
    <w:rPr>
      <w:rFonts w:ascii="Times New Roman" w:eastAsia="Times New Roman" w:hAnsi="Times New Roman" w:cs="Times New Roman"/>
      <w:sz w:val="24"/>
      <w:szCs w:val="24"/>
    </w:rPr>
  </w:style>
  <w:style w:type="paragraph" w:customStyle="1" w:styleId="New">
    <w:name w:val="Обычный New"/>
    <w:basedOn w:val="a"/>
    <w:link w:val="New0"/>
    <w:autoRedefine/>
    <w:qFormat/>
    <w:rsid w:val="00E841AB"/>
    <w:pPr>
      <w:tabs>
        <w:tab w:val="left" w:pos="567"/>
        <w:tab w:val="left" w:pos="709"/>
      </w:tabs>
      <w:autoSpaceDE w:val="0"/>
      <w:autoSpaceDN w:val="0"/>
      <w:adjustRightInd w:val="0"/>
      <w:spacing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E841AB"/>
    <w:rPr>
      <w:rFonts w:ascii="Times New Roman" w:eastAsia="SimSun" w:hAnsi="Times New Roman" w:cs="Times New Roman"/>
      <w:b/>
      <w:bCs/>
      <w:color w:val="000000"/>
      <w:sz w:val="32"/>
      <w:szCs w:val="32"/>
    </w:rPr>
  </w:style>
  <w:style w:type="paragraph" w:customStyle="1" w:styleId="21">
    <w:name w:val="Заг 2"/>
    <w:basedOn w:val="12"/>
    <w:link w:val="22"/>
    <w:qFormat/>
    <w:rsid w:val="00AE12C0"/>
  </w:style>
  <w:style w:type="table" w:styleId="a4">
    <w:name w:val="Table Grid"/>
    <w:basedOn w:val="a1"/>
    <w:uiPriority w:val="39"/>
    <w:rsid w:val="00E841AB"/>
    <w:pPr>
      <w:spacing w:after="0" w:line="240" w:lineRule="auto"/>
    </w:pPr>
    <w:rPr>
      <w:rFonts w:ascii="Calibri" w:eastAsia="Calibri" w:hAnsi="Calibri" w:cs="Arial"/>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NEw">
    <w:name w:val="Заголовок 2NEw"/>
    <w:basedOn w:val="2"/>
    <w:link w:val="2NEw0"/>
    <w:autoRedefine/>
    <w:uiPriority w:val="99"/>
    <w:qFormat/>
    <w:rsid w:val="00E841AB"/>
    <w:pPr>
      <w:widowControl w:val="0"/>
      <w:suppressAutoHyphens/>
      <w:spacing w:before="0" w:after="0"/>
      <w:jc w:val="center"/>
      <w:outlineLvl w:val="9"/>
    </w:pPr>
    <w:rPr>
      <w:rFonts w:ascii="Times New Roman" w:eastAsia="SimSun" w:hAnsi="Times New Roman"/>
      <w:bCs w:val="0"/>
      <w:i w:val="0"/>
      <w:kern w:val="28"/>
      <w:lang w:eastAsia="hi-IN" w:bidi="hi-IN"/>
    </w:rPr>
  </w:style>
  <w:style w:type="character" w:customStyle="1" w:styleId="2NEw0">
    <w:name w:val="Заголовок 2NEw Знак"/>
    <w:link w:val="2NEw"/>
    <w:uiPriority w:val="99"/>
    <w:rsid w:val="00E841AB"/>
    <w:rPr>
      <w:rFonts w:ascii="Times New Roman" w:eastAsia="SimSun" w:hAnsi="Times New Roman" w:cs="Times New Roman"/>
      <w:b/>
      <w:iCs/>
      <w:kern w:val="28"/>
      <w:sz w:val="28"/>
      <w:szCs w:val="28"/>
      <w:lang w:eastAsia="hi-IN" w:bidi="hi-IN"/>
    </w:rPr>
  </w:style>
  <w:style w:type="paragraph" w:styleId="a5">
    <w:name w:val="header"/>
    <w:basedOn w:val="a"/>
    <w:link w:val="a6"/>
    <w:uiPriority w:val="99"/>
    <w:unhideWhenUsed/>
    <w:rsid w:val="00E841AB"/>
    <w:pPr>
      <w:tabs>
        <w:tab w:val="center" w:pos="4677"/>
        <w:tab w:val="right" w:pos="9355"/>
      </w:tabs>
    </w:pPr>
  </w:style>
  <w:style w:type="character" w:customStyle="1" w:styleId="a6">
    <w:name w:val="Верхний колонтитул Знак"/>
    <w:basedOn w:val="a0"/>
    <w:link w:val="a5"/>
    <w:uiPriority w:val="99"/>
    <w:rsid w:val="00E841AB"/>
    <w:rPr>
      <w:rFonts w:ascii="Calibri" w:eastAsia="Calibri" w:hAnsi="Calibri" w:cs="Arial"/>
      <w:sz w:val="20"/>
      <w:szCs w:val="20"/>
      <w:lang w:eastAsia="ru-RU"/>
    </w:rPr>
  </w:style>
  <w:style w:type="paragraph" w:styleId="a7">
    <w:name w:val="footer"/>
    <w:basedOn w:val="a"/>
    <w:link w:val="a8"/>
    <w:uiPriority w:val="99"/>
    <w:unhideWhenUsed/>
    <w:rsid w:val="00E841AB"/>
    <w:pPr>
      <w:tabs>
        <w:tab w:val="center" w:pos="4677"/>
        <w:tab w:val="right" w:pos="9355"/>
      </w:tabs>
    </w:pPr>
  </w:style>
  <w:style w:type="character" w:customStyle="1" w:styleId="a8">
    <w:name w:val="Нижний колонтитул Знак"/>
    <w:basedOn w:val="a0"/>
    <w:link w:val="a7"/>
    <w:uiPriority w:val="99"/>
    <w:rsid w:val="00E841AB"/>
    <w:rPr>
      <w:rFonts w:ascii="Calibri" w:eastAsia="Calibri" w:hAnsi="Calibri" w:cs="Arial"/>
      <w:sz w:val="20"/>
      <w:szCs w:val="20"/>
      <w:lang w:eastAsia="ru-RU"/>
    </w:rPr>
  </w:style>
  <w:style w:type="paragraph" w:customStyle="1" w:styleId="ParagraphStyle">
    <w:name w:val="Paragraph Style"/>
    <w:rsid w:val="00E841AB"/>
    <w:pPr>
      <w:autoSpaceDE w:val="0"/>
      <w:autoSpaceDN w:val="0"/>
      <w:adjustRightInd w:val="0"/>
      <w:spacing w:after="0" w:line="240" w:lineRule="auto"/>
    </w:pPr>
    <w:rPr>
      <w:rFonts w:ascii="Arial" w:eastAsia="Calibri" w:hAnsi="Arial" w:cs="Times New Roman"/>
      <w:b/>
      <w:bCs/>
      <w:color w:val="C00000"/>
      <w:sz w:val="24"/>
      <w:szCs w:val="24"/>
    </w:rPr>
  </w:style>
  <w:style w:type="character" w:styleId="a9">
    <w:name w:val="line number"/>
    <w:basedOn w:val="a0"/>
    <w:uiPriority w:val="99"/>
    <w:semiHidden/>
    <w:unhideWhenUsed/>
    <w:rsid w:val="00E841AB"/>
  </w:style>
  <w:style w:type="paragraph" w:styleId="aa">
    <w:name w:val="Normal (Web)"/>
    <w:basedOn w:val="a"/>
    <w:uiPriority w:val="99"/>
    <w:unhideWhenUsed/>
    <w:rsid w:val="002F305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E820BF"/>
  </w:style>
  <w:style w:type="character" w:styleId="ab">
    <w:name w:val="Hyperlink"/>
    <w:basedOn w:val="a0"/>
    <w:uiPriority w:val="99"/>
    <w:unhideWhenUsed/>
    <w:rsid w:val="002F0B76"/>
    <w:rPr>
      <w:color w:val="0000FF"/>
      <w:u w:val="single"/>
    </w:rPr>
  </w:style>
  <w:style w:type="character" w:customStyle="1" w:styleId="c8">
    <w:name w:val="c8"/>
    <w:basedOn w:val="a0"/>
    <w:rsid w:val="00821184"/>
  </w:style>
  <w:style w:type="paragraph" w:customStyle="1" w:styleId="c35">
    <w:name w:val="c35"/>
    <w:basedOn w:val="a"/>
    <w:rsid w:val="00821184"/>
    <w:pPr>
      <w:spacing w:before="100" w:beforeAutospacing="1" w:after="100" w:afterAutospacing="1"/>
    </w:pPr>
    <w:rPr>
      <w:rFonts w:ascii="Times New Roman" w:eastAsia="Times New Roman" w:hAnsi="Times New Roman" w:cs="Times New Roman"/>
      <w:sz w:val="24"/>
      <w:szCs w:val="24"/>
    </w:rPr>
  </w:style>
  <w:style w:type="character" w:customStyle="1" w:styleId="c4">
    <w:name w:val="c4"/>
    <w:basedOn w:val="a0"/>
    <w:rsid w:val="00821184"/>
  </w:style>
  <w:style w:type="paragraph" w:customStyle="1" w:styleId="c1">
    <w:name w:val="c1"/>
    <w:basedOn w:val="a"/>
    <w:rsid w:val="00A65782"/>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a0"/>
    <w:rsid w:val="00A65782"/>
  </w:style>
  <w:style w:type="character" w:customStyle="1" w:styleId="c2">
    <w:name w:val="c2"/>
    <w:basedOn w:val="a0"/>
    <w:rsid w:val="006D5AFC"/>
  </w:style>
  <w:style w:type="paragraph" w:styleId="ac">
    <w:name w:val="List Paragraph"/>
    <w:basedOn w:val="a"/>
    <w:uiPriority w:val="34"/>
    <w:qFormat/>
    <w:rsid w:val="00595E5B"/>
    <w:pPr>
      <w:ind w:left="720"/>
      <w:contextualSpacing/>
    </w:pPr>
  </w:style>
  <w:style w:type="paragraph" w:styleId="ad">
    <w:name w:val="Balloon Text"/>
    <w:basedOn w:val="a"/>
    <w:link w:val="ae"/>
    <w:uiPriority w:val="99"/>
    <w:semiHidden/>
    <w:unhideWhenUsed/>
    <w:rsid w:val="00AE12C0"/>
    <w:rPr>
      <w:rFonts w:ascii="Tahoma" w:hAnsi="Tahoma" w:cs="Tahoma"/>
      <w:sz w:val="16"/>
      <w:szCs w:val="16"/>
    </w:rPr>
  </w:style>
  <w:style w:type="character" w:customStyle="1" w:styleId="ae">
    <w:name w:val="Текст выноски Знак"/>
    <w:basedOn w:val="a0"/>
    <w:link w:val="ad"/>
    <w:uiPriority w:val="99"/>
    <w:semiHidden/>
    <w:rsid w:val="00AE12C0"/>
    <w:rPr>
      <w:rFonts w:ascii="Tahoma" w:eastAsia="Calibri" w:hAnsi="Tahoma" w:cs="Tahoma"/>
      <w:sz w:val="16"/>
      <w:szCs w:val="16"/>
      <w:lang w:eastAsia="ru-RU"/>
    </w:rPr>
  </w:style>
  <w:style w:type="character" w:customStyle="1" w:styleId="30">
    <w:name w:val="Заголовок 3 Знак"/>
    <w:basedOn w:val="a0"/>
    <w:link w:val="3"/>
    <w:uiPriority w:val="9"/>
    <w:semiHidden/>
    <w:rsid w:val="00243285"/>
    <w:rPr>
      <w:rFonts w:asciiTheme="majorHAnsi" w:eastAsiaTheme="majorEastAsia" w:hAnsiTheme="majorHAnsi" w:cstheme="majorBidi"/>
      <w:b/>
      <w:bCs/>
      <w:color w:val="4F81BD" w:themeColor="accent1"/>
      <w:sz w:val="20"/>
      <w:szCs w:val="20"/>
      <w:lang w:eastAsia="ru-RU"/>
    </w:rPr>
  </w:style>
  <w:style w:type="paragraph" w:customStyle="1" w:styleId="12">
    <w:name w:val="Заг 1"/>
    <w:basedOn w:val="1"/>
    <w:link w:val="13"/>
    <w:qFormat/>
    <w:rsid w:val="00AE12C0"/>
    <w:pPr>
      <w:jc w:val="center"/>
    </w:pPr>
    <w:rPr>
      <w:rFonts w:ascii="Times New Roman" w:hAnsi="Times New Roman"/>
      <w:sz w:val="28"/>
    </w:rPr>
  </w:style>
  <w:style w:type="character" w:customStyle="1" w:styleId="13">
    <w:name w:val="Заг 1 Знак"/>
    <w:basedOn w:val="10"/>
    <w:link w:val="12"/>
    <w:rsid w:val="00AE12C0"/>
    <w:rPr>
      <w:rFonts w:ascii="Times New Roman" w:eastAsia="Times New Roman" w:hAnsi="Times New Roman" w:cs="Times New Roman"/>
      <w:b/>
      <w:bCs/>
      <w:kern w:val="32"/>
      <w:sz w:val="28"/>
      <w:szCs w:val="32"/>
      <w:lang w:eastAsia="ru-RU"/>
    </w:rPr>
  </w:style>
  <w:style w:type="character" w:customStyle="1" w:styleId="22">
    <w:name w:val="Заг 2 Знак"/>
    <w:basedOn w:val="13"/>
    <w:link w:val="21"/>
    <w:rsid w:val="00AE12C0"/>
    <w:rPr>
      <w:rFonts w:ascii="Times New Roman" w:eastAsia="Times New Roman" w:hAnsi="Times New Roman" w:cs="Times New Roman"/>
      <w:b/>
      <w:bCs/>
      <w:kern w:val="32"/>
      <w:sz w:val="28"/>
      <w:szCs w:val="32"/>
      <w:lang w:eastAsia="ru-RU"/>
    </w:rPr>
  </w:style>
  <w:style w:type="paragraph" w:customStyle="1" w:styleId="31">
    <w:name w:val="Заг 3"/>
    <w:basedOn w:val="21"/>
    <w:link w:val="32"/>
    <w:qFormat/>
    <w:rsid w:val="00AE12C0"/>
    <w:rPr>
      <w:sz w:val="24"/>
    </w:rPr>
  </w:style>
  <w:style w:type="character" w:customStyle="1" w:styleId="32">
    <w:name w:val="Заг 3 Знак"/>
    <w:basedOn w:val="22"/>
    <w:link w:val="31"/>
    <w:rsid w:val="00AE12C0"/>
    <w:rPr>
      <w:rFonts w:ascii="Times New Roman" w:eastAsia="Times New Roman" w:hAnsi="Times New Roman" w:cs="Times New Roman"/>
      <w:b/>
      <w:bCs/>
      <w:kern w:val="32"/>
      <w:sz w:val="24"/>
      <w:szCs w:val="32"/>
      <w:lang w:eastAsia="ru-RU"/>
    </w:rPr>
  </w:style>
  <w:style w:type="paragraph" w:customStyle="1" w:styleId="41">
    <w:name w:val="Заг 4"/>
    <w:basedOn w:val="31"/>
    <w:link w:val="42"/>
    <w:qFormat/>
    <w:rsid w:val="00AE12C0"/>
  </w:style>
  <w:style w:type="character" w:customStyle="1" w:styleId="42">
    <w:name w:val="Заг 4 Знак"/>
    <w:basedOn w:val="32"/>
    <w:link w:val="41"/>
    <w:rsid w:val="00AE12C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
    <w:semiHidden/>
    <w:rsid w:val="00243285"/>
    <w:rPr>
      <w:rFonts w:asciiTheme="majorHAnsi" w:eastAsiaTheme="majorEastAsia" w:hAnsiTheme="majorHAnsi" w:cstheme="majorBidi"/>
      <w:b/>
      <w:bCs/>
      <w:i/>
      <w:iCs/>
      <w:color w:val="4F81BD" w:themeColor="accent1"/>
      <w:sz w:val="20"/>
      <w:szCs w:val="20"/>
      <w:lang w:eastAsia="ru-RU"/>
    </w:rPr>
  </w:style>
  <w:style w:type="paragraph" w:styleId="14">
    <w:name w:val="toc 1"/>
    <w:basedOn w:val="a"/>
    <w:next w:val="a"/>
    <w:autoRedefine/>
    <w:uiPriority w:val="39"/>
    <w:unhideWhenUsed/>
    <w:rsid w:val="00243285"/>
    <w:pPr>
      <w:spacing w:after="100"/>
    </w:pPr>
  </w:style>
  <w:style w:type="paragraph" w:styleId="23">
    <w:name w:val="toc 2"/>
    <w:basedOn w:val="a"/>
    <w:next w:val="a"/>
    <w:autoRedefine/>
    <w:uiPriority w:val="39"/>
    <w:unhideWhenUsed/>
    <w:rsid w:val="00243285"/>
    <w:pPr>
      <w:spacing w:after="100"/>
      <w:ind w:left="200"/>
    </w:pPr>
  </w:style>
  <w:style w:type="paragraph" w:styleId="33">
    <w:name w:val="toc 3"/>
    <w:basedOn w:val="a"/>
    <w:next w:val="a"/>
    <w:autoRedefine/>
    <w:uiPriority w:val="39"/>
    <w:unhideWhenUsed/>
    <w:rsid w:val="00243285"/>
    <w:pPr>
      <w:spacing w:after="100"/>
      <w:ind w:left="400"/>
    </w:pPr>
  </w:style>
  <w:style w:type="paragraph" w:styleId="43">
    <w:name w:val="toc 4"/>
    <w:basedOn w:val="a"/>
    <w:next w:val="a"/>
    <w:autoRedefine/>
    <w:uiPriority w:val="39"/>
    <w:unhideWhenUsed/>
    <w:rsid w:val="00243285"/>
    <w:pPr>
      <w:spacing w:after="100"/>
      <w:ind w:left="600"/>
    </w:pPr>
  </w:style>
  <w:style w:type="paragraph" w:customStyle="1" w:styleId="ConsNormal">
    <w:name w:val="ConsNormal"/>
    <w:rsid w:val="007D033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styleId="af">
    <w:name w:val="Strong"/>
    <w:basedOn w:val="a0"/>
    <w:uiPriority w:val="22"/>
    <w:qFormat/>
    <w:rsid w:val="001274E0"/>
    <w:rPr>
      <w:b/>
      <w:bCs/>
    </w:rPr>
  </w:style>
  <w:style w:type="paragraph" w:customStyle="1" w:styleId="bodytext2">
    <w:name w:val="bodytext2"/>
    <w:basedOn w:val="a"/>
    <w:rsid w:val="001274E0"/>
    <w:pPr>
      <w:spacing w:before="100" w:beforeAutospacing="1" w:after="100" w:afterAutospacing="1"/>
    </w:pPr>
    <w:rPr>
      <w:rFonts w:ascii="Times New Roman" w:eastAsia="Times New Roman" w:hAnsi="Times New Roman" w:cs="Times New Roman"/>
      <w:sz w:val="24"/>
      <w:szCs w:val="24"/>
    </w:rPr>
  </w:style>
  <w:style w:type="character" w:customStyle="1" w:styleId="af0">
    <w:name w:val="Основной текст_"/>
    <w:basedOn w:val="a0"/>
    <w:link w:val="15"/>
    <w:rsid w:val="00547BCD"/>
    <w:rPr>
      <w:rFonts w:ascii="Century Schoolbook" w:eastAsia="Century Schoolbook" w:hAnsi="Century Schoolbook" w:cs="Century Schoolbook"/>
      <w:i/>
      <w:iCs/>
      <w:spacing w:val="2"/>
      <w:sz w:val="19"/>
      <w:szCs w:val="19"/>
      <w:shd w:val="clear" w:color="auto" w:fill="FFFFFF"/>
    </w:rPr>
  </w:style>
  <w:style w:type="paragraph" w:customStyle="1" w:styleId="15">
    <w:name w:val="Основной текст1"/>
    <w:basedOn w:val="a"/>
    <w:link w:val="af0"/>
    <w:rsid w:val="00547BCD"/>
    <w:pPr>
      <w:widowControl w:val="0"/>
      <w:shd w:val="clear" w:color="auto" w:fill="FFFFFF"/>
      <w:spacing w:before="360" w:after="240" w:line="0" w:lineRule="atLeast"/>
      <w:ind w:hanging="340"/>
    </w:pPr>
    <w:rPr>
      <w:rFonts w:ascii="Century Schoolbook" w:eastAsia="Century Schoolbook" w:hAnsi="Century Schoolbook" w:cs="Century Schoolbook"/>
      <w:i/>
      <w:iCs/>
      <w:spacing w:val="2"/>
      <w:sz w:val="19"/>
      <w:szCs w:val="19"/>
      <w:lang w:eastAsia="en-US"/>
    </w:rPr>
  </w:style>
  <w:style w:type="paragraph" w:customStyle="1" w:styleId="Default">
    <w:name w:val="Default"/>
    <w:rsid w:val="00FF56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8">
    <w:name w:val="c38"/>
    <w:basedOn w:val="a"/>
    <w:rsid w:val="00261279"/>
    <w:pPr>
      <w:spacing w:before="100" w:beforeAutospacing="1" w:after="100" w:afterAutospacing="1"/>
    </w:pPr>
    <w:rPr>
      <w:rFonts w:ascii="Times New Roman" w:eastAsia="Times New Roman" w:hAnsi="Times New Roman" w:cs="Times New Roman"/>
      <w:sz w:val="24"/>
      <w:szCs w:val="24"/>
    </w:rPr>
  </w:style>
  <w:style w:type="character" w:customStyle="1" w:styleId="c7">
    <w:name w:val="c7"/>
    <w:basedOn w:val="a0"/>
    <w:rsid w:val="00261279"/>
  </w:style>
  <w:style w:type="character" w:customStyle="1" w:styleId="c29">
    <w:name w:val="c29"/>
    <w:basedOn w:val="a0"/>
    <w:rsid w:val="00261279"/>
  </w:style>
  <w:style w:type="paragraph" w:customStyle="1" w:styleId="c9">
    <w:name w:val="c9"/>
    <w:basedOn w:val="a"/>
    <w:rsid w:val="00261279"/>
    <w:pPr>
      <w:spacing w:before="100" w:beforeAutospacing="1" w:after="100" w:afterAutospacing="1"/>
    </w:pPr>
    <w:rPr>
      <w:rFonts w:ascii="Times New Roman" w:eastAsia="Times New Roman" w:hAnsi="Times New Roman" w:cs="Times New Roman"/>
      <w:sz w:val="24"/>
      <w:szCs w:val="24"/>
    </w:rPr>
  </w:style>
  <w:style w:type="character" w:customStyle="1" w:styleId="c11">
    <w:name w:val="c11"/>
    <w:basedOn w:val="a0"/>
    <w:rsid w:val="00261279"/>
  </w:style>
  <w:style w:type="character" w:styleId="af1">
    <w:name w:val="FollowedHyperlink"/>
    <w:basedOn w:val="a0"/>
    <w:uiPriority w:val="99"/>
    <w:semiHidden/>
    <w:unhideWhenUsed/>
    <w:rsid w:val="00ED1DDA"/>
    <w:rPr>
      <w:color w:val="800080" w:themeColor="followedHyperlink"/>
      <w:u w:val="single"/>
    </w:rPr>
  </w:style>
  <w:style w:type="table" w:customStyle="1" w:styleId="16">
    <w:name w:val="Сетка таблицы1"/>
    <w:basedOn w:val="a1"/>
    <w:next w:val="a4"/>
    <w:uiPriority w:val="39"/>
    <w:rsid w:val="00A8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676903">
      <w:bodyDiv w:val="1"/>
      <w:marLeft w:val="0"/>
      <w:marRight w:val="0"/>
      <w:marTop w:val="0"/>
      <w:marBottom w:val="0"/>
      <w:divBdr>
        <w:top w:val="none" w:sz="0" w:space="0" w:color="auto"/>
        <w:left w:val="none" w:sz="0" w:space="0" w:color="auto"/>
        <w:bottom w:val="none" w:sz="0" w:space="0" w:color="auto"/>
        <w:right w:val="none" w:sz="0" w:space="0" w:color="auto"/>
      </w:divBdr>
    </w:div>
    <w:div w:id="227226229">
      <w:bodyDiv w:val="1"/>
      <w:marLeft w:val="0"/>
      <w:marRight w:val="0"/>
      <w:marTop w:val="0"/>
      <w:marBottom w:val="0"/>
      <w:divBdr>
        <w:top w:val="none" w:sz="0" w:space="0" w:color="auto"/>
        <w:left w:val="none" w:sz="0" w:space="0" w:color="auto"/>
        <w:bottom w:val="none" w:sz="0" w:space="0" w:color="auto"/>
        <w:right w:val="none" w:sz="0" w:space="0" w:color="auto"/>
      </w:divBdr>
    </w:div>
    <w:div w:id="237178405">
      <w:bodyDiv w:val="1"/>
      <w:marLeft w:val="0"/>
      <w:marRight w:val="0"/>
      <w:marTop w:val="0"/>
      <w:marBottom w:val="0"/>
      <w:divBdr>
        <w:top w:val="none" w:sz="0" w:space="0" w:color="auto"/>
        <w:left w:val="none" w:sz="0" w:space="0" w:color="auto"/>
        <w:bottom w:val="none" w:sz="0" w:space="0" w:color="auto"/>
        <w:right w:val="none" w:sz="0" w:space="0" w:color="auto"/>
      </w:divBdr>
    </w:div>
    <w:div w:id="246577849">
      <w:bodyDiv w:val="1"/>
      <w:marLeft w:val="0"/>
      <w:marRight w:val="0"/>
      <w:marTop w:val="0"/>
      <w:marBottom w:val="0"/>
      <w:divBdr>
        <w:top w:val="none" w:sz="0" w:space="0" w:color="auto"/>
        <w:left w:val="none" w:sz="0" w:space="0" w:color="auto"/>
        <w:bottom w:val="none" w:sz="0" w:space="0" w:color="auto"/>
        <w:right w:val="none" w:sz="0" w:space="0" w:color="auto"/>
      </w:divBdr>
    </w:div>
    <w:div w:id="249971113">
      <w:bodyDiv w:val="1"/>
      <w:marLeft w:val="0"/>
      <w:marRight w:val="0"/>
      <w:marTop w:val="0"/>
      <w:marBottom w:val="0"/>
      <w:divBdr>
        <w:top w:val="none" w:sz="0" w:space="0" w:color="auto"/>
        <w:left w:val="none" w:sz="0" w:space="0" w:color="auto"/>
        <w:bottom w:val="none" w:sz="0" w:space="0" w:color="auto"/>
        <w:right w:val="none" w:sz="0" w:space="0" w:color="auto"/>
      </w:divBdr>
    </w:div>
    <w:div w:id="290550560">
      <w:bodyDiv w:val="1"/>
      <w:marLeft w:val="0"/>
      <w:marRight w:val="0"/>
      <w:marTop w:val="0"/>
      <w:marBottom w:val="0"/>
      <w:divBdr>
        <w:top w:val="none" w:sz="0" w:space="0" w:color="auto"/>
        <w:left w:val="none" w:sz="0" w:space="0" w:color="auto"/>
        <w:bottom w:val="none" w:sz="0" w:space="0" w:color="auto"/>
        <w:right w:val="none" w:sz="0" w:space="0" w:color="auto"/>
      </w:divBdr>
    </w:div>
    <w:div w:id="387413026">
      <w:bodyDiv w:val="1"/>
      <w:marLeft w:val="0"/>
      <w:marRight w:val="0"/>
      <w:marTop w:val="0"/>
      <w:marBottom w:val="0"/>
      <w:divBdr>
        <w:top w:val="none" w:sz="0" w:space="0" w:color="auto"/>
        <w:left w:val="none" w:sz="0" w:space="0" w:color="auto"/>
        <w:bottom w:val="none" w:sz="0" w:space="0" w:color="auto"/>
        <w:right w:val="none" w:sz="0" w:space="0" w:color="auto"/>
      </w:divBdr>
    </w:div>
    <w:div w:id="630865929">
      <w:bodyDiv w:val="1"/>
      <w:marLeft w:val="0"/>
      <w:marRight w:val="0"/>
      <w:marTop w:val="0"/>
      <w:marBottom w:val="0"/>
      <w:divBdr>
        <w:top w:val="none" w:sz="0" w:space="0" w:color="auto"/>
        <w:left w:val="none" w:sz="0" w:space="0" w:color="auto"/>
        <w:bottom w:val="none" w:sz="0" w:space="0" w:color="auto"/>
        <w:right w:val="none" w:sz="0" w:space="0" w:color="auto"/>
      </w:divBdr>
    </w:div>
    <w:div w:id="633171558">
      <w:bodyDiv w:val="1"/>
      <w:marLeft w:val="0"/>
      <w:marRight w:val="0"/>
      <w:marTop w:val="0"/>
      <w:marBottom w:val="0"/>
      <w:divBdr>
        <w:top w:val="none" w:sz="0" w:space="0" w:color="auto"/>
        <w:left w:val="none" w:sz="0" w:space="0" w:color="auto"/>
        <w:bottom w:val="none" w:sz="0" w:space="0" w:color="auto"/>
        <w:right w:val="none" w:sz="0" w:space="0" w:color="auto"/>
      </w:divBdr>
    </w:div>
    <w:div w:id="660699723">
      <w:bodyDiv w:val="1"/>
      <w:marLeft w:val="0"/>
      <w:marRight w:val="0"/>
      <w:marTop w:val="0"/>
      <w:marBottom w:val="0"/>
      <w:divBdr>
        <w:top w:val="none" w:sz="0" w:space="0" w:color="auto"/>
        <w:left w:val="none" w:sz="0" w:space="0" w:color="auto"/>
        <w:bottom w:val="none" w:sz="0" w:space="0" w:color="auto"/>
        <w:right w:val="none" w:sz="0" w:space="0" w:color="auto"/>
      </w:divBdr>
    </w:div>
    <w:div w:id="715161360">
      <w:bodyDiv w:val="1"/>
      <w:marLeft w:val="0"/>
      <w:marRight w:val="0"/>
      <w:marTop w:val="0"/>
      <w:marBottom w:val="0"/>
      <w:divBdr>
        <w:top w:val="none" w:sz="0" w:space="0" w:color="auto"/>
        <w:left w:val="none" w:sz="0" w:space="0" w:color="auto"/>
        <w:bottom w:val="none" w:sz="0" w:space="0" w:color="auto"/>
        <w:right w:val="none" w:sz="0" w:space="0" w:color="auto"/>
      </w:divBdr>
    </w:div>
    <w:div w:id="871915893">
      <w:bodyDiv w:val="1"/>
      <w:marLeft w:val="0"/>
      <w:marRight w:val="0"/>
      <w:marTop w:val="0"/>
      <w:marBottom w:val="0"/>
      <w:divBdr>
        <w:top w:val="none" w:sz="0" w:space="0" w:color="auto"/>
        <w:left w:val="none" w:sz="0" w:space="0" w:color="auto"/>
        <w:bottom w:val="none" w:sz="0" w:space="0" w:color="auto"/>
        <w:right w:val="none" w:sz="0" w:space="0" w:color="auto"/>
      </w:divBdr>
    </w:div>
    <w:div w:id="879433823">
      <w:bodyDiv w:val="1"/>
      <w:marLeft w:val="0"/>
      <w:marRight w:val="0"/>
      <w:marTop w:val="0"/>
      <w:marBottom w:val="0"/>
      <w:divBdr>
        <w:top w:val="none" w:sz="0" w:space="0" w:color="auto"/>
        <w:left w:val="none" w:sz="0" w:space="0" w:color="auto"/>
        <w:bottom w:val="none" w:sz="0" w:space="0" w:color="auto"/>
        <w:right w:val="none" w:sz="0" w:space="0" w:color="auto"/>
      </w:divBdr>
    </w:div>
    <w:div w:id="1105882492">
      <w:bodyDiv w:val="1"/>
      <w:marLeft w:val="0"/>
      <w:marRight w:val="0"/>
      <w:marTop w:val="0"/>
      <w:marBottom w:val="0"/>
      <w:divBdr>
        <w:top w:val="none" w:sz="0" w:space="0" w:color="auto"/>
        <w:left w:val="none" w:sz="0" w:space="0" w:color="auto"/>
        <w:bottom w:val="none" w:sz="0" w:space="0" w:color="auto"/>
        <w:right w:val="none" w:sz="0" w:space="0" w:color="auto"/>
      </w:divBdr>
    </w:div>
    <w:div w:id="1113020149">
      <w:bodyDiv w:val="1"/>
      <w:marLeft w:val="0"/>
      <w:marRight w:val="0"/>
      <w:marTop w:val="0"/>
      <w:marBottom w:val="0"/>
      <w:divBdr>
        <w:top w:val="none" w:sz="0" w:space="0" w:color="auto"/>
        <w:left w:val="none" w:sz="0" w:space="0" w:color="auto"/>
        <w:bottom w:val="none" w:sz="0" w:space="0" w:color="auto"/>
        <w:right w:val="none" w:sz="0" w:space="0" w:color="auto"/>
      </w:divBdr>
    </w:div>
    <w:div w:id="1255046750">
      <w:bodyDiv w:val="1"/>
      <w:marLeft w:val="0"/>
      <w:marRight w:val="0"/>
      <w:marTop w:val="0"/>
      <w:marBottom w:val="0"/>
      <w:divBdr>
        <w:top w:val="none" w:sz="0" w:space="0" w:color="auto"/>
        <w:left w:val="none" w:sz="0" w:space="0" w:color="auto"/>
        <w:bottom w:val="none" w:sz="0" w:space="0" w:color="auto"/>
        <w:right w:val="none" w:sz="0" w:space="0" w:color="auto"/>
      </w:divBdr>
    </w:div>
    <w:div w:id="1271085996">
      <w:bodyDiv w:val="1"/>
      <w:marLeft w:val="0"/>
      <w:marRight w:val="0"/>
      <w:marTop w:val="0"/>
      <w:marBottom w:val="0"/>
      <w:divBdr>
        <w:top w:val="none" w:sz="0" w:space="0" w:color="auto"/>
        <w:left w:val="none" w:sz="0" w:space="0" w:color="auto"/>
        <w:bottom w:val="none" w:sz="0" w:space="0" w:color="auto"/>
        <w:right w:val="none" w:sz="0" w:space="0" w:color="auto"/>
      </w:divBdr>
    </w:div>
    <w:div w:id="1494371124">
      <w:bodyDiv w:val="1"/>
      <w:marLeft w:val="0"/>
      <w:marRight w:val="0"/>
      <w:marTop w:val="0"/>
      <w:marBottom w:val="0"/>
      <w:divBdr>
        <w:top w:val="none" w:sz="0" w:space="0" w:color="auto"/>
        <w:left w:val="none" w:sz="0" w:space="0" w:color="auto"/>
        <w:bottom w:val="none" w:sz="0" w:space="0" w:color="auto"/>
        <w:right w:val="none" w:sz="0" w:space="0" w:color="auto"/>
      </w:divBdr>
    </w:div>
    <w:div w:id="1533153726">
      <w:bodyDiv w:val="1"/>
      <w:marLeft w:val="0"/>
      <w:marRight w:val="0"/>
      <w:marTop w:val="0"/>
      <w:marBottom w:val="0"/>
      <w:divBdr>
        <w:top w:val="none" w:sz="0" w:space="0" w:color="auto"/>
        <w:left w:val="none" w:sz="0" w:space="0" w:color="auto"/>
        <w:bottom w:val="none" w:sz="0" w:space="0" w:color="auto"/>
        <w:right w:val="none" w:sz="0" w:space="0" w:color="auto"/>
      </w:divBdr>
    </w:div>
    <w:div w:id="1533760009">
      <w:bodyDiv w:val="1"/>
      <w:marLeft w:val="0"/>
      <w:marRight w:val="0"/>
      <w:marTop w:val="0"/>
      <w:marBottom w:val="0"/>
      <w:divBdr>
        <w:top w:val="none" w:sz="0" w:space="0" w:color="auto"/>
        <w:left w:val="none" w:sz="0" w:space="0" w:color="auto"/>
        <w:bottom w:val="none" w:sz="0" w:space="0" w:color="auto"/>
        <w:right w:val="none" w:sz="0" w:space="0" w:color="auto"/>
      </w:divBdr>
    </w:div>
    <w:div w:id="1659384798">
      <w:bodyDiv w:val="1"/>
      <w:marLeft w:val="0"/>
      <w:marRight w:val="0"/>
      <w:marTop w:val="0"/>
      <w:marBottom w:val="0"/>
      <w:divBdr>
        <w:top w:val="none" w:sz="0" w:space="0" w:color="auto"/>
        <w:left w:val="none" w:sz="0" w:space="0" w:color="auto"/>
        <w:bottom w:val="none" w:sz="0" w:space="0" w:color="auto"/>
        <w:right w:val="none" w:sz="0" w:space="0" w:color="auto"/>
      </w:divBdr>
    </w:div>
    <w:div w:id="1671835111">
      <w:bodyDiv w:val="1"/>
      <w:marLeft w:val="0"/>
      <w:marRight w:val="0"/>
      <w:marTop w:val="0"/>
      <w:marBottom w:val="0"/>
      <w:divBdr>
        <w:top w:val="none" w:sz="0" w:space="0" w:color="auto"/>
        <w:left w:val="none" w:sz="0" w:space="0" w:color="auto"/>
        <w:bottom w:val="none" w:sz="0" w:space="0" w:color="auto"/>
        <w:right w:val="none" w:sz="0" w:space="0" w:color="auto"/>
      </w:divBdr>
    </w:div>
    <w:div w:id="1878545290">
      <w:bodyDiv w:val="1"/>
      <w:marLeft w:val="0"/>
      <w:marRight w:val="0"/>
      <w:marTop w:val="0"/>
      <w:marBottom w:val="0"/>
      <w:divBdr>
        <w:top w:val="none" w:sz="0" w:space="0" w:color="auto"/>
        <w:left w:val="none" w:sz="0" w:space="0" w:color="auto"/>
        <w:bottom w:val="none" w:sz="0" w:space="0" w:color="auto"/>
        <w:right w:val="none" w:sz="0" w:space="0" w:color="auto"/>
      </w:divBdr>
    </w:div>
    <w:div w:id="1888563702">
      <w:bodyDiv w:val="1"/>
      <w:marLeft w:val="0"/>
      <w:marRight w:val="0"/>
      <w:marTop w:val="0"/>
      <w:marBottom w:val="0"/>
      <w:divBdr>
        <w:top w:val="none" w:sz="0" w:space="0" w:color="auto"/>
        <w:left w:val="none" w:sz="0" w:space="0" w:color="auto"/>
        <w:bottom w:val="none" w:sz="0" w:space="0" w:color="auto"/>
        <w:right w:val="none" w:sz="0" w:space="0" w:color="auto"/>
      </w:divBdr>
      <w:divsChild>
        <w:div w:id="1700204117">
          <w:marLeft w:val="0"/>
          <w:marRight w:val="0"/>
          <w:marTop w:val="0"/>
          <w:marBottom w:val="0"/>
          <w:divBdr>
            <w:top w:val="none" w:sz="0" w:space="0" w:color="auto"/>
            <w:left w:val="none" w:sz="0" w:space="0" w:color="auto"/>
            <w:bottom w:val="none" w:sz="0" w:space="0" w:color="auto"/>
            <w:right w:val="none" w:sz="0" w:space="0" w:color="auto"/>
          </w:divBdr>
        </w:div>
      </w:divsChild>
    </w:div>
    <w:div w:id="1934240205">
      <w:bodyDiv w:val="1"/>
      <w:marLeft w:val="0"/>
      <w:marRight w:val="0"/>
      <w:marTop w:val="0"/>
      <w:marBottom w:val="0"/>
      <w:divBdr>
        <w:top w:val="none" w:sz="0" w:space="0" w:color="auto"/>
        <w:left w:val="none" w:sz="0" w:space="0" w:color="auto"/>
        <w:bottom w:val="none" w:sz="0" w:space="0" w:color="auto"/>
        <w:right w:val="none" w:sz="0" w:space="0" w:color="auto"/>
      </w:divBdr>
    </w:div>
    <w:div w:id="2055154227">
      <w:bodyDiv w:val="1"/>
      <w:marLeft w:val="0"/>
      <w:marRight w:val="0"/>
      <w:marTop w:val="0"/>
      <w:marBottom w:val="0"/>
      <w:divBdr>
        <w:top w:val="none" w:sz="0" w:space="0" w:color="auto"/>
        <w:left w:val="none" w:sz="0" w:space="0" w:color="auto"/>
        <w:bottom w:val="none" w:sz="0" w:space="0" w:color="auto"/>
        <w:right w:val="none" w:sz="0" w:space="0" w:color="auto"/>
      </w:divBdr>
    </w:div>
    <w:div w:id="2109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ndia.ru/text/category/ko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3DA0-32DC-4D66-AF04-F34BDCC2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34</Pages>
  <Words>8464</Words>
  <Characters>48245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56596</CharactersWithSpaces>
  <SharedDoc>false</SharedDoc>
  <HLinks>
    <vt:vector size="12" baseType="variant">
      <vt:variant>
        <vt:i4>6684792</vt:i4>
      </vt:variant>
      <vt:variant>
        <vt:i4>3</vt:i4>
      </vt:variant>
      <vt:variant>
        <vt:i4>0</vt:i4>
      </vt:variant>
      <vt:variant>
        <vt:i4>5</vt:i4>
      </vt:variant>
      <vt:variant>
        <vt:lpwstr>http://pandia.ru/text/category/variatciya/</vt:lpwstr>
      </vt:variant>
      <vt:variant>
        <vt:lpwstr/>
      </vt:variant>
      <vt:variant>
        <vt:i4>1966095</vt:i4>
      </vt:variant>
      <vt:variant>
        <vt:i4>0</vt:i4>
      </vt:variant>
      <vt:variant>
        <vt:i4>0</vt:i4>
      </vt:variant>
      <vt:variant>
        <vt:i4>5</vt:i4>
      </vt:variant>
      <vt:variant>
        <vt:lpwstr>http://pandia.ru/text/category/koll/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69</cp:revision>
  <cp:lastPrinted>2023-07-17T07:51:00Z</cp:lastPrinted>
  <dcterms:created xsi:type="dcterms:W3CDTF">2019-09-06T07:31:00Z</dcterms:created>
  <dcterms:modified xsi:type="dcterms:W3CDTF">2025-09-16T10:05:00Z</dcterms:modified>
</cp:coreProperties>
</file>