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90" w:rsidRPr="00A72B90" w:rsidRDefault="00A967B3" w:rsidP="009435CA">
      <w:pPr>
        <w:autoSpaceDE w:val="0"/>
        <w:autoSpaceDN w:val="0"/>
        <w:spacing w:line="360" w:lineRule="auto"/>
        <w:rPr>
          <w:rFonts w:ascii="Times New Roman" w:eastAsia="Cambria" w:hAnsi="Times New Roman" w:cs="Times New Roman"/>
          <w:color w:val="000000" w:themeColor="text1"/>
          <w:sz w:val="28"/>
          <w:szCs w:val="28"/>
        </w:rPr>
      </w:pPr>
      <w:r>
        <w:rPr>
          <w:rFonts w:ascii="Times New Roman" w:eastAsia="Cambria" w:hAnsi="Times New Roman" w:cs="Times New Roman"/>
          <w:color w:val="000000" w:themeColor="text1"/>
          <w:sz w:val="28"/>
          <w:szCs w:val="28"/>
        </w:rPr>
        <w:t xml:space="preserve">                </w:t>
      </w:r>
      <w:r w:rsidR="009435CA">
        <w:rPr>
          <w:rFonts w:ascii="Times New Roman" w:eastAsia="Cambria" w:hAnsi="Times New Roman" w:cs="Times New Roman"/>
          <w:color w:val="000000" w:themeColor="text1"/>
          <w:sz w:val="28"/>
          <w:szCs w:val="28"/>
        </w:rPr>
        <w:t xml:space="preserve"> </w:t>
      </w:r>
      <w:r w:rsidR="00A72B90" w:rsidRPr="00A72B90">
        <w:rPr>
          <w:rFonts w:ascii="Times New Roman" w:eastAsia="Cambria" w:hAnsi="Times New Roman" w:cs="Times New Roman"/>
          <w:color w:val="000000" w:themeColor="text1"/>
          <w:sz w:val="28"/>
          <w:szCs w:val="28"/>
        </w:rPr>
        <w:t>МУНИЦИПАЛЬНОЕ БЮДЖЕТНОЕ УЧРЕЖДЕНИЕ</w:t>
      </w:r>
    </w:p>
    <w:p w:rsidR="00A72B90" w:rsidRPr="00A72B90" w:rsidRDefault="00A72B90" w:rsidP="009435CA">
      <w:pPr>
        <w:autoSpaceDE w:val="0"/>
        <w:autoSpaceDN w:val="0"/>
        <w:spacing w:line="360" w:lineRule="auto"/>
        <w:jc w:val="center"/>
        <w:rPr>
          <w:rFonts w:ascii="Times New Roman" w:eastAsia="Cambria" w:hAnsi="Times New Roman" w:cs="Times New Roman"/>
          <w:color w:val="000000" w:themeColor="text1"/>
          <w:sz w:val="28"/>
          <w:szCs w:val="28"/>
        </w:rPr>
      </w:pPr>
      <w:r w:rsidRPr="00A72B90">
        <w:rPr>
          <w:rFonts w:ascii="Times New Roman" w:eastAsia="Cambria" w:hAnsi="Times New Roman" w:cs="Times New Roman"/>
          <w:color w:val="000000" w:themeColor="text1"/>
          <w:sz w:val="28"/>
          <w:szCs w:val="28"/>
        </w:rPr>
        <w:t>ДОПОЛНИТЕЛЬНОГО ОБРАЗОВАНИЯ</w:t>
      </w:r>
    </w:p>
    <w:p w:rsidR="00A72B90" w:rsidRPr="00A72B90" w:rsidRDefault="00A72B90" w:rsidP="009435CA">
      <w:pPr>
        <w:autoSpaceDE w:val="0"/>
        <w:autoSpaceDN w:val="0"/>
        <w:spacing w:line="360" w:lineRule="auto"/>
        <w:jc w:val="center"/>
        <w:rPr>
          <w:rFonts w:ascii="Times New Roman" w:eastAsia="Cambria" w:hAnsi="Times New Roman" w:cs="Times New Roman"/>
          <w:color w:val="000000" w:themeColor="text1"/>
          <w:sz w:val="28"/>
          <w:szCs w:val="28"/>
        </w:rPr>
      </w:pPr>
      <w:r w:rsidRPr="00A72B90">
        <w:rPr>
          <w:rFonts w:ascii="Times New Roman" w:eastAsia="Cambria" w:hAnsi="Times New Roman" w:cs="Times New Roman"/>
          <w:color w:val="000000" w:themeColor="text1"/>
          <w:sz w:val="28"/>
          <w:szCs w:val="28"/>
        </w:rPr>
        <w:t>САМАРСКИЙ ЦЕНТР ТВОРЧЕСТВА АЗОВСКОГО РАЙОНА</w:t>
      </w:r>
    </w:p>
    <w:p w:rsidR="00D57BF6" w:rsidRPr="003B4F46" w:rsidRDefault="00D57BF6" w:rsidP="009435CA">
      <w:pPr>
        <w:spacing w:line="360" w:lineRule="auto"/>
        <w:rPr>
          <w:rFonts w:ascii="Times New Roman" w:hAnsi="Times New Roman" w:cs="Times New Roman"/>
        </w:rPr>
      </w:pPr>
    </w:p>
    <w:p w:rsidR="003B4F46" w:rsidRDefault="003B4F46" w:rsidP="009435CA">
      <w:pPr>
        <w:spacing w:line="360" w:lineRule="auto"/>
        <w:rPr>
          <w:rFonts w:ascii="Times New Roman" w:hAnsi="Times New Roman" w:cs="Times New Roman"/>
          <w:sz w:val="28"/>
          <w:szCs w:val="28"/>
        </w:rPr>
      </w:pPr>
    </w:p>
    <w:p w:rsidR="00D05793" w:rsidRDefault="00D05793" w:rsidP="009435CA">
      <w:pPr>
        <w:spacing w:line="360" w:lineRule="auto"/>
        <w:rPr>
          <w:rFonts w:ascii="Times New Roman" w:hAnsi="Times New Roman" w:cs="Times New Roman"/>
          <w:sz w:val="28"/>
          <w:szCs w:val="28"/>
        </w:rPr>
      </w:pPr>
    </w:p>
    <w:tbl>
      <w:tblPr>
        <w:tblW w:w="5348" w:type="pct"/>
        <w:tblCellMar>
          <w:left w:w="0" w:type="dxa"/>
          <w:right w:w="0" w:type="dxa"/>
        </w:tblCellMar>
        <w:tblLook w:val="01E0"/>
      </w:tblPr>
      <w:tblGrid>
        <w:gridCol w:w="5387"/>
        <w:gridCol w:w="4619"/>
      </w:tblGrid>
      <w:tr w:rsidR="00D05793" w:rsidRPr="009435CA" w:rsidTr="009435CA">
        <w:trPr>
          <w:trHeight w:val="2982"/>
        </w:trPr>
        <w:tc>
          <w:tcPr>
            <w:tcW w:w="2692" w:type="pct"/>
          </w:tcPr>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ПРИНЯТО/СОГЛАСОВАНО</w:t>
            </w:r>
          </w:p>
          <w:p w:rsidR="00A72B90" w:rsidRPr="009435CA" w:rsidRDefault="00A72B90" w:rsidP="009435CA">
            <w:pPr>
              <w:autoSpaceDE w:val="0"/>
              <w:autoSpaceDN w:val="0"/>
              <w:spacing w:line="360" w:lineRule="auto"/>
              <w:rPr>
                <w:rFonts w:ascii="Times New Roman" w:hAnsi="Times New Roman" w:cs="Times New Roman"/>
                <w:spacing w:val="-67"/>
                <w:szCs w:val="28"/>
              </w:rPr>
            </w:pPr>
            <w:r w:rsidRPr="009435CA">
              <w:rPr>
                <w:rFonts w:ascii="Times New Roman" w:hAnsi="Times New Roman" w:cs="Times New Roman"/>
                <w:sz w:val="28"/>
                <w:szCs w:val="28"/>
              </w:rPr>
              <w:t xml:space="preserve">на заседании </w:t>
            </w:r>
            <w:proofErr w:type="gramStart"/>
            <w:r w:rsidRPr="009435CA">
              <w:rPr>
                <w:rFonts w:ascii="Times New Roman" w:hAnsi="Times New Roman" w:cs="Times New Roman"/>
                <w:sz w:val="28"/>
                <w:szCs w:val="28"/>
              </w:rPr>
              <w:t>педагогического</w:t>
            </w:r>
            <w:proofErr w:type="gramEnd"/>
            <w:r w:rsidRPr="009435CA">
              <w:rPr>
                <w:rFonts w:ascii="Times New Roman" w:hAnsi="Times New Roman" w:cs="Times New Roman"/>
                <w:sz w:val="28"/>
                <w:szCs w:val="28"/>
              </w:rPr>
              <w:t xml:space="preserve"> /</w:t>
            </w:r>
          </w:p>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 xml:space="preserve">методического совета </w:t>
            </w:r>
          </w:p>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 xml:space="preserve"> МБУ ДО Самарского ЦТ</w:t>
            </w:r>
          </w:p>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Азовского района</w:t>
            </w:r>
          </w:p>
          <w:p w:rsidR="00A72B90" w:rsidRPr="009435CA" w:rsidRDefault="00A72B90" w:rsidP="009435CA">
            <w:pPr>
              <w:tabs>
                <w:tab w:val="left" w:pos="2325"/>
                <w:tab w:val="left" w:pos="3437"/>
                <w:tab w:val="left" w:pos="5081"/>
              </w:tabs>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Протокол от «___» ______ 20____ г.</w:t>
            </w:r>
          </w:p>
          <w:p w:rsidR="00D05793" w:rsidRPr="009435CA" w:rsidRDefault="00A72B90" w:rsidP="009435CA">
            <w:pPr>
              <w:tabs>
                <w:tab w:val="left" w:pos="2325"/>
                <w:tab w:val="left" w:pos="3437"/>
                <w:tab w:val="left" w:pos="5081"/>
              </w:tabs>
              <w:autoSpaceDE w:val="0"/>
              <w:autoSpaceDN w:val="0"/>
              <w:spacing w:line="360" w:lineRule="auto"/>
              <w:rPr>
                <w:rFonts w:ascii="Times New Roman" w:eastAsia="Times New Roman" w:hAnsi="Times New Roman" w:cs="Times New Roman"/>
                <w:color w:val="000000" w:themeColor="text1"/>
                <w:szCs w:val="28"/>
              </w:rPr>
            </w:pPr>
            <w:r w:rsidRPr="009435CA">
              <w:rPr>
                <w:rFonts w:ascii="Times New Roman" w:hAnsi="Times New Roman" w:cs="Times New Roman"/>
                <w:sz w:val="28"/>
                <w:szCs w:val="28"/>
              </w:rPr>
              <w:t>№ ____</w:t>
            </w:r>
          </w:p>
        </w:tc>
        <w:tc>
          <w:tcPr>
            <w:tcW w:w="2308" w:type="pct"/>
          </w:tcPr>
          <w:p w:rsidR="00A72B90" w:rsidRPr="009435CA" w:rsidRDefault="00A72B90" w:rsidP="009435CA">
            <w:pPr>
              <w:autoSpaceDE w:val="0"/>
              <w:autoSpaceDN w:val="0"/>
              <w:spacing w:line="360" w:lineRule="auto"/>
              <w:jc w:val="both"/>
              <w:rPr>
                <w:rFonts w:ascii="Times New Roman" w:hAnsi="Times New Roman" w:cs="Times New Roman"/>
                <w:szCs w:val="28"/>
              </w:rPr>
            </w:pPr>
            <w:r w:rsidRPr="009435CA">
              <w:rPr>
                <w:rFonts w:ascii="Times New Roman" w:hAnsi="Times New Roman" w:cs="Times New Roman"/>
                <w:sz w:val="28"/>
                <w:szCs w:val="28"/>
              </w:rPr>
              <w:t>УТВЕРЖДАЮ</w:t>
            </w:r>
          </w:p>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Директор</w:t>
            </w:r>
          </w:p>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МБУ ДО Самарского ЦТ</w:t>
            </w:r>
          </w:p>
          <w:p w:rsidR="00A72B90" w:rsidRPr="009435CA" w:rsidRDefault="00A72B90" w:rsidP="009435CA">
            <w:pPr>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Азовского района</w:t>
            </w:r>
          </w:p>
          <w:p w:rsidR="00A72B90" w:rsidRPr="009435CA" w:rsidRDefault="00A72B90" w:rsidP="009435CA">
            <w:pPr>
              <w:tabs>
                <w:tab w:val="left" w:pos="1959"/>
              </w:tabs>
              <w:autoSpaceDE w:val="0"/>
              <w:autoSpaceDN w:val="0"/>
              <w:spacing w:line="360" w:lineRule="auto"/>
              <w:rPr>
                <w:rFonts w:ascii="Times New Roman" w:hAnsi="Times New Roman" w:cs="Times New Roman"/>
                <w:szCs w:val="28"/>
              </w:rPr>
            </w:pPr>
            <w:r w:rsidRPr="009435CA">
              <w:rPr>
                <w:rFonts w:ascii="Times New Roman" w:hAnsi="Times New Roman" w:cs="Times New Roman"/>
                <w:sz w:val="28"/>
                <w:szCs w:val="28"/>
              </w:rPr>
              <w:t>____________ О.А.Кириченко</w:t>
            </w:r>
          </w:p>
          <w:p w:rsidR="00A72B90" w:rsidRPr="009435CA" w:rsidRDefault="00A72B90" w:rsidP="009435CA">
            <w:pPr>
              <w:tabs>
                <w:tab w:val="left" w:pos="2180"/>
                <w:tab w:val="left" w:pos="3292"/>
                <w:tab w:val="left" w:pos="5006"/>
              </w:tabs>
              <w:autoSpaceDE w:val="0"/>
              <w:autoSpaceDN w:val="0"/>
              <w:spacing w:line="360" w:lineRule="auto"/>
              <w:rPr>
                <w:rFonts w:ascii="Times New Roman" w:hAnsi="Times New Roman" w:cs="Times New Roman"/>
                <w:spacing w:val="-4"/>
                <w:szCs w:val="28"/>
              </w:rPr>
            </w:pPr>
            <w:r w:rsidRPr="009435CA">
              <w:rPr>
                <w:rFonts w:ascii="Times New Roman" w:hAnsi="Times New Roman" w:cs="Times New Roman"/>
                <w:sz w:val="28"/>
                <w:szCs w:val="28"/>
              </w:rPr>
              <w:t>Приказ от «___» ______ 20_____г.</w:t>
            </w:r>
          </w:p>
          <w:p w:rsidR="00D05793" w:rsidRPr="009435CA" w:rsidRDefault="00A72B90" w:rsidP="009435CA">
            <w:pPr>
              <w:tabs>
                <w:tab w:val="left" w:pos="2180"/>
                <w:tab w:val="left" w:pos="3292"/>
                <w:tab w:val="left" w:pos="5006"/>
              </w:tabs>
              <w:autoSpaceDE w:val="0"/>
              <w:autoSpaceDN w:val="0"/>
              <w:spacing w:line="360" w:lineRule="auto"/>
              <w:rPr>
                <w:rFonts w:ascii="Times New Roman" w:eastAsia="Times New Roman" w:hAnsi="Times New Roman" w:cs="Times New Roman"/>
                <w:color w:val="000000" w:themeColor="text1"/>
                <w:szCs w:val="28"/>
              </w:rPr>
            </w:pPr>
            <w:r w:rsidRPr="009435CA">
              <w:rPr>
                <w:rFonts w:ascii="Times New Roman" w:hAnsi="Times New Roman" w:cs="Times New Roman"/>
                <w:sz w:val="28"/>
                <w:szCs w:val="28"/>
              </w:rPr>
              <w:t>№____</w:t>
            </w:r>
          </w:p>
        </w:tc>
      </w:tr>
    </w:tbl>
    <w:p w:rsidR="009435CA" w:rsidRDefault="009435CA" w:rsidP="009435CA">
      <w:pPr>
        <w:spacing w:line="360" w:lineRule="auto"/>
        <w:rPr>
          <w:rFonts w:ascii="Times New Roman" w:hAnsi="Times New Roman" w:cs="Times New Roman"/>
          <w:sz w:val="28"/>
          <w:szCs w:val="28"/>
        </w:rPr>
      </w:pPr>
    </w:p>
    <w:p w:rsidR="009435CA" w:rsidRDefault="009435CA" w:rsidP="009435CA">
      <w:pPr>
        <w:spacing w:line="360" w:lineRule="auto"/>
        <w:rPr>
          <w:rFonts w:ascii="Times New Roman" w:hAnsi="Times New Roman" w:cs="Times New Roman"/>
          <w:sz w:val="28"/>
          <w:szCs w:val="28"/>
        </w:rPr>
      </w:pPr>
    </w:p>
    <w:p w:rsidR="003A2B6D" w:rsidRPr="009435CA" w:rsidRDefault="003A2B6D" w:rsidP="009435CA">
      <w:pPr>
        <w:spacing w:line="360" w:lineRule="auto"/>
        <w:rPr>
          <w:rFonts w:ascii="Times New Roman" w:hAnsi="Times New Roman" w:cs="Times New Roman"/>
          <w:color w:val="auto"/>
          <w:sz w:val="28"/>
          <w:szCs w:val="28"/>
        </w:rPr>
      </w:pPr>
      <w:r w:rsidRPr="006E7B84">
        <w:rPr>
          <w:rFonts w:ascii="Times New Roman" w:hAnsi="Times New Roman" w:cs="Times New Roman"/>
          <w:color w:val="000000" w:themeColor="text1"/>
          <w:sz w:val="28"/>
          <w:szCs w:val="28"/>
        </w:rPr>
        <w:t>ДОПОЛНИТЕЛЬНАЯОБЩЕ</w:t>
      </w:r>
      <w:r w:rsidR="009435CA">
        <w:rPr>
          <w:rFonts w:ascii="Times New Roman" w:hAnsi="Times New Roman" w:cs="Times New Roman"/>
          <w:color w:val="auto"/>
          <w:sz w:val="28"/>
          <w:szCs w:val="28"/>
        </w:rPr>
        <w:t xml:space="preserve"> </w:t>
      </w:r>
      <w:r w:rsidR="004C62D7" w:rsidRPr="00D54AF9">
        <w:rPr>
          <w:rFonts w:ascii="Times New Roman" w:hAnsi="Times New Roman" w:cs="Times New Roman"/>
          <w:color w:val="auto"/>
          <w:sz w:val="28"/>
          <w:szCs w:val="28"/>
        </w:rPr>
        <w:t>ОБЩЕРАЗВИВАЮЩАЯ</w:t>
      </w:r>
      <w:r w:rsidR="009435CA">
        <w:rPr>
          <w:rFonts w:ascii="Times New Roman" w:hAnsi="Times New Roman" w:cs="Times New Roman"/>
          <w:color w:val="auto"/>
          <w:sz w:val="28"/>
          <w:szCs w:val="28"/>
        </w:rPr>
        <w:t xml:space="preserve"> </w:t>
      </w:r>
      <w:r w:rsidRPr="00D54AF9">
        <w:rPr>
          <w:rFonts w:ascii="Times New Roman" w:hAnsi="Times New Roman" w:cs="Times New Roman"/>
          <w:color w:val="auto"/>
          <w:spacing w:val="-6"/>
          <w:sz w:val="28"/>
          <w:szCs w:val="28"/>
        </w:rPr>
        <w:t>ПРОГРАММА</w:t>
      </w:r>
    </w:p>
    <w:p w:rsidR="003A2B6D" w:rsidRPr="00D54AF9" w:rsidRDefault="009435CA" w:rsidP="009435CA">
      <w:pPr>
        <w:autoSpaceDE w:val="0"/>
        <w:autoSpaceDN w:val="0"/>
        <w:spacing w:line="360" w:lineRule="auto"/>
        <w:rPr>
          <w:rFonts w:ascii="Times New Roman" w:eastAsia="Cambria" w:hAnsi="Times New Roman" w:cs="Times New Roman"/>
          <w:b/>
          <w:color w:val="auto"/>
          <w:sz w:val="28"/>
          <w:szCs w:val="28"/>
        </w:rPr>
      </w:pPr>
      <w:r>
        <w:rPr>
          <w:rFonts w:ascii="Times New Roman" w:eastAsia="Cambria" w:hAnsi="Times New Roman" w:cs="Times New Roman"/>
          <w:iCs/>
          <w:color w:val="auto"/>
          <w:sz w:val="28"/>
          <w:szCs w:val="28"/>
        </w:rPr>
        <w:t xml:space="preserve">          </w:t>
      </w:r>
      <w:r w:rsidR="004C62D7" w:rsidRPr="00D54AF9">
        <w:rPr>
          <w:rFonts w:ascii="Times New Roman" w:eastAsia="Cambria" w:hAnsi="Times New Roman" w:cs="Times New Roman"/>
          <w:iCs/>
          <w:color w:val="auto"/>
          <w:sz w:val="28"/>
          <w:szCs w:val="28"/>
        </w:rPr>
        <w:t>СОЦИАЛЬНО-ГУМАНИ</w:t>
      </w:r>
      <w:r w:rsidR="00CC7BEF">
        <w:rPr>
          <w:rFonts w:ascii="Times New Roman" w:eastAsia="Cambria" w:hAnsi="Times New Roman" w:cs="Times New Roman"/>
          <w:iCs/>
          <w:color w:val="auto"/>
          <w:sz w:val="28"/>
          <w:szCs w:val="28"/>
        </w:rPr>
        <w:t xml:space="preserve">ТАРНОЙ </w:t>
      </w:r>
      <w:r w:rsidR="00CC7BEF" w:rsidRPr="00054954">
        <w:rPr>
          <w:rFonts w:ascii="Times New Roman" w:eastAsia="Cambria" w:hAnsi="Times New Roman" w:cs="Times New Roman"/>
          <w:iCs/>
          <w:sz w:val="28"/>
          <w:szCs w:val="28"/>
        </w:rPr>
        <w:t>НАПРАВЛЕННОСТИ</w:t>
      </w:r>
    </w:p>
    <w:p w:rsidR="003A2B6D" w:rsidRPr="00D54AF9" w:rsidRDefault="009435CA" w:rsidP="009435CA">
      <w:pPr>
        <w:spacing w:line="360" w:lineRule="auto"/>
        <w:ind w:firstLine="709"/>
        <w:rPr>
          <w:rFonts w:ascii="Times New Roman" w:hAnsi="Times New Roman" w:cs="Times New Roman"/>
          <w:b/>
          <w:i/>
          <w:color w:val="auto"/>
          <w:sz w:val="28"/>
          <w:szCs w:val="28"/>
        </w:rPr>
      </w:pPr>
      <w:r>
        <w:rPr>
          <w:rFonts w:ascii="Times New Roman" w:hAnsi="Times New Roman" w:cs="Times New Roman"/>
          <w:b/>
          <w:iCs/>
          <w:color w:val="auto"/>
          <w:sz w:val="28"/>
          <w:szCs w:val="28"/>
        </w:rPr>
        <w:t xml:space="preserve">                                </w:t>
      </w:r>
      <w:r w:rsidR="004C62D7" w:rsidRPr="00D54AF9">
        <w:rPr>
          <w:rFonts w:ascii="Times New Roman" w:hAnsi="Times New Roman" w:cs="Times New Roman"/>
          <w:b/>
          <w:iCs/>
          <w:color w:val="auto"/>
          <w:sz w:val="28"/>
          <w:szCs w:val="28"/>
        </w:rPr>
        <w:t>«УЧИМСЯ ИГРАЯ»</w:t>
      </w:r>
    </w:p>
    <w:p w:rsidR="003A2B6D" w:rsidRPr="006E7B84" w:rsidRDefault="003A2B6D" w:rsidP="009435CA">
      <w:pPr>
        <w:autoSpaceDE w:val="0"/>
        <w:autoSpaceDN w:val="0"/>
        <w:spacing w:line="360" w:lineRule="auto"/>
        <w:ind w:firstLine="709"/>
        <w:rPr>
          <w:rFonts w:ascii="Times New Roman" w:eastAsia="Cambria" w:hAnsi="Times New Roman" w:cs="Times New Roman"/>
          <w:i/>
          <w:color w:val="000000" w:themeColor="text1"/>
          <w:sz w:val="28"/>
          <w:szCs w:val="28"/>
        </w:rPr>
      </w:pPr>
    </w:p>
    <w:p w:rsidR="003A2B6D" w:rsidRPr="00655C38" w:rsidRDefault="009435CA" w:rsidP="009435CA">
      <w:pPr>
        <w:spacing w:line="360" w:lineRule="auto"/>
        <w:ind w:left="3969"/>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proofErr w:type="spellStart"/>
      <w:r w:rsidR="003A2B6D" w:rsidRPr="00655C38">
        <w:rPr>
          <w:rFonts w:ascii="Times New Roman" w:hAnsi="Times New Roman" w:cs="Times New Roman"/>
          <w:b/>
          <w:color w:val="auto"/>
          <w:sz w:val="28"/>
          <w:szCs w:val="28"/>
        </w:rPr>
        <w:t>Уровень</w:t>
      </w:r>
      <w:r w:rsidR="007F1A04" w:rsidRPr="00655C38">
        <w:rPr>
          <w:rFonts w:ascii="Times New Roman" w:hAnsi="Times New Roman" w:cs="Times New Roman"/>
          <w:b/>
          <w:color w:val="auto"/>
          <w:sz w:val="28"/>
          <w:szCs w:val="28"/>
        </w:rPr>
        <w:t>усвоения</w:t>
      </w:r>
      <w:proofErr w:type="spellEnd"/>
      <w:r w:rsidR="007F1A04" w:rsidRPr="00655C38">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proofErr w:type="spellStart"/>
      <w:r w:rsidR="003A2B6D" w:rsidRPr="00655C38">
        <w:rPr>
          <w:rFonts w:ascii="Times New Roman" w:hAnsi="Times New Roman" w:cs="Times New Roman"/>
          <w:b/>
          <w:color w:val="auto"/>
          <w:sz w:val="28"/>
          <w:szCs w:val="28"/>
        </w:rPr>
        <w:t>программы</w:t>
      </w:r>
      <w:proofErr w:type="gramStart"/>
      <w:r w:rsidR="003A2B6D" w:rsidRPr="00655C38">
        <w:rPr>
          <w:rFonts w:ascii="Times New Roman" w:hAnsi="Times New Roman" w:cs="Times New Roman"/>
          <w:b/>
          <w:i/>
          <w:color w:val="auto"/>
          <w:sz w:val="28"/>
          <w:szCs w:val="28"/>
        </w:rPr>
        <w:t>:</w:t>
      </w:r>
      <w:r w:rsidR="007F1A04" w:rsidRPr="00655C38">
        <w:rPr>
          <w:rFonts w:ascii="Times New Roman" w:hAnsi="Times New Roman" w:cs="Times New Roman"/>
          <w:color w:val="auto"/>
          <w:sz w:val="28"/>
          <w:szCs w:val="28"/>
        </w:rPr>
        <w:t>о</w:t>
      </w:r>
      <w:proofErr w:type="gramEnd"/>
      <w:r w:rsidR="007F1A04" w:rsidRPr="00655C38">
        <w:rPr>
          <w:rFonts w:ascii="Times New Roman" w:hAnsi="Times New Roman" w:cs="Times New Roman"/>
          <w:color w:val="auto"/>
          <w:sz w:val="28"/>
          <w:szCs w:val="28"/>
        </w:rPr>
        <w:t>знакомительный</w:t>
      </w:r>
      <w:proofErr w:type="spellEnd"/>
    </w:p>
    <w:p w:rsidR="007F1A04" w:rsidRPr="00655C38" w:rsidRDefault="003A2B6D" w:rsidP="009435CA">
      <w:pPr>
        <w:spacing w:line="360" w:lineRule="auto"/>
        <w:ind w:left="3969"/>
        <w:rPr>
          <w:rFonts w:ascii="Times New Roman" w:hAnsi="Times New Roman" w:cs="Times New Roman"/>
          <w:color w:val="auto"/>
          <w:sz w:val="28"/>
          <w:szCs w:val="28"/>
        </w:rPr>
      </w:pPr>
      <w:r w:rsidRPr="00655C38">
        <w:rPr>
          <w:rFonts w:ascii="Times New Roman" w:hAnsi="Times New Roman" w:cs="Times New Roman"/>
          <w:b/>
          <w:color w:val="auto"/>
          <w:sz w:val="28"/>
          <w:szCs w:val="28"/>
        </w:rPr>
        <w:t>Видпрограммы:</w:t>
      </w:r>
      <w:r w:rsidR="007F1A04" w:rsidRPr="00655C38">
        <w:rPr>
          <w:rFonts w:ascii="Times New Roman" w:hAnsi="Times New Roman" w:cs="Times New Roman"/>
          <w:color w:val="auto"/>
          <w:sz w:val="28"/>
          <w:szCs w:val="28"/>
        </w:rPr>
        <w:t>модифицированная</w:t>
      </w:r>
    </w:p>
    <w:p w:rsidR="007F1A04" w:rsidRPr="00655C38" w:rsidRDefault="003A2B6D" w:rsidP="009435CA">
      <w:pPr>
        <w:spacing w:line="360" w:lineRule="auto"/>
        <w:ind w:left="3969"/>
        <w:rPr>
          <w:rFonts w:ascii="Times New Roman" w:hAnsi="Times New Roman" w:cs="Times New Roman"/>
          <w:bCs/>
          <w:color w:val="auto"/>
          <w:spacing w:val="-2"/>
          <w:sz w:val="28"/>
          <w:szCs w:val="28"/>
        </w:rPr>
      </w:pPr>
      <w:r w:rsidRPr="00655C38">
        <w:rPr>
          <w:rFonts w:ascii="Times New Roman" w:hAnsi="Times New Roman" w:cs="Times New Roman"/>
          <w:b/>
          <w:color w:val="auto"/>
          <w:sz w:val="28"/>
          <w:szCs w:val="28"/>
        </w:rPr>
        <w:t>Уровеньпрограммы:</w:t>
      </w:r>
      <w:r w:rsidR="004C6CC5">
        <w:rPr>
          <w:rFonts w:ascii="Times New Roman" w:hAnsi="Times New Roman" w:cs="Times New Roman"/>
          <w:bCs/>
          <w:color w:val="auto"/>
          <w:spacing w:val="-2"/>
          <w:sz w:val="28"/>
          <w:szCs w:val="28"/>
        </w:rPr>
        <w:t xml:space="preserve"> стартовый</w:t>
      </w:r>
    </w:p>
    <w:p w:rsidR="003A2B6D" w:rsidRPr="00655C38" w:rsidRDefault="003A2B6D" w:rsidP="009435CA">
      <w:pPr>
        <w:spacing w:line="360" w:lineRule="auto"/>
        <w:ind w:left="3969"/>
        <w:rPr>
          <w:rFonts w:ascii="Times New Roman" w:hAnsi="Times New Roman" w:cs="Times New Roman"/>
          <w:i/>
          <w:iCs/>
          <w:color w:val="auto"/>
          <w:sz w:val="28"/>
          <w:szCs w:val="28"/>
        </w:rPr>
      </w:pPr>
      <w:r w:rsidRPr="00655C38">
        <w:rPr>
          <w:rFonts w:ascii="Times New Roman" w:hAnsi="Times New Roman" w:cs="Times New Roman"/>
          <w:b/>
          <w:color w:val="auto"/>
          <w:sz w:val="28"/>
          <w:szCs w:val="28"/>
        </w:rPr>
        <w:t>Возраст детей:</w:t>
      </w:r>
      <w:r w:rsidR="009435CA">
        <w:rPr>
          <w:rFonts w:ascii="Times New Roman" w:hAnsi="Times New Roman" w:cs="Times New Roman"/>
          <w:b/>
          <w:color w:val="auto"/>
          <w:sz w:val="28"/>
          <w:szCs w:val="28"/>
        </w:rPr>
        <w:t xml:space="preserve"> </w:t>
      </w:r>
      <w:r w:rsidRPr="00655C38">
        <w:rPr>
          <w:rFonts w:ascii="Times New Roman" w:hAnsi="Times New Roman" w:cs="Times New Roman"/>
          <w:i/>
          <w:iCs/>
          <w:color w:val="auto"/>
          <w:sz w:val="28"/>
          <w:szCs w:val="28"/>
        </w:rPr>
        <w:t>от</w:t>
      </w:r>
      <w:r w:rsidR="006F1AD6" w:rsidRPr="00655C38">
        <w:rPr>
          <w:rFonts w:ascii="Times New Roman" w:hAnsi="Times New Roman" w:cs="Times New Roman"/>
          <w:color w:val="auto"/>
          <w:spacing w:val="-6"/>
          <w:sz w:val="28"/>
          <w:szCs w:val="28"/>
        </w:rPr>
        <w:t xml:space="preserve"> 5 </w:t>
      </w:r>
      <w:r w:rsidRPr="00655C38">
        <w:rPr>
          <w:rFonts w:ascii="Times New Roman" w:hAnsi="Times New Roman" w:cs="Times New Roman"/>
          <w:i/>
          <w:iCs/>
          <w:color w:val="auto"/>
          <w:sz w:val="28"/>
          <w:szCs w:val="28"/>
        </w:rPr>
        <w:t>до</w:t>
      </w:r>
      <w:r w:rsidR="00336BE8">
        <w:rPr>
          <w:rFonts w:ascii="Times New Roman" w:hAnsi="Times New Roman" w:cs="Times New Roman"/>
          <w:i/>
          <w:iCs/>
          <w:color w:val="auto"/>
          <w:sz w:val="28"/>
          <w:szCs w:val="28"/>
        </w:rPr>
        <w:t xml:space="preserve"> </w:t>
      </w:r>
      <w:r w:rsidR="006F1AD6" w:rsidRPr="00655C38">
        <w:rPr>
          <w:rFonts w:ascii="Times New Roman" w:hAnsi="Times New Roman" w:cs="Times New Roman"/>
          <w:b/>
          <w:color w:val="auto"/>
          <w:spacing w:val="-2"/>
          <w:sz w:val="28"/>
          <w:szCs w:val="28"/>
        </w:rPr>
        <w:t>6</w:t>
      </w:r>
      <w:r w:rsidR="00336BE8">
        <w:rPr>
          <w:rFonts w:ascii="Times New Roman" w:hAnsi="Times New Roman" w:cs="Times New Roman"/>
          <w:b/>
          <w:color w:val="auto"/>
          <w:spacing w:val="-2"/>
          <w:sz w:val="28"/>
          <w:szCs w:val="28"/>
        </w:rPr>
        <w:t xml:space="preserve"> </w:t>
      </w:r>
      <w:r w:rsidRPr="00655C38">
        <w:rPr>
          <w:rFonts w:ascii="Times New Roman" w:hAnsi="Times New Roman" w:cs="Times New Roman"/>
          <w:i/>
          <w:iCs/>
          <w:color w:val="auto"/>
          <w:sz w:val="28"/>
          <w:szCs w:val="28"/>
        </w:rPr>
        <w:t>лет</w:t>
      </w:r>
    </w:p>
    <w:p w:rsidR="007F1A04" w:rsidRPr="00655C38" w:rsidRDefault="003A2B6D" w:rsidP="009435CA">
      <w:pPr>
        <w:spacing w:line="360" w:lineRule="auto"/>
        <w:ind w:left="3969"/>
        <w:rPr>
          <w:rFonts w:ascii="Times New Roman" w:hAnsi="Times New Roman" w:cs="Times New Roman"/>
          <w:i/>
          <w:color w:val="auto"/>
          <w:sz w:val="28"/>
          <w:szCs w:val="28"/>
        </w:rPr>
      </w:pPr>
      <w:r w:rsidRPr="00655C38">
        <w:rPr>
          <w:rFonts w:ascii="Times New Roman" w:hAnsi="Times New Roman" w:cs="Times New Roman"/>
          <w:b/>
          <w:color w:val="auto"/>
          <w:sz w:val="28"/>
          <w:szCs w:val="28"/>
        </w:rPr>
        <w:t>Срокреализации:</w:t>
      </w:r>
      <w:r w:rsidR="007F1A04" w:rsidRPr="00655C38">
        <w:rPr>
          <w:rFonts w:ascii="Times New Roman" w:hAnsi="Times New Roman" w:cs="Times New Roman"/>
          <w:color w:val="auto"/>
          <w:sz w:val="28"/>
          <w:szCs w:val="28"/>
        </w:rPr>
        <w:t>72 часа</w:t>
      </w:r>
    </w:p>
    <w:p w:rsidR="007F1A04" w:rsidRPr="00655C38" w:rsidRDefault="003A2B6D" w:rsidP="009435CA">
      <w:pPr>
        <w:spacing w:line="360" w:lineRule="auto"/>
        <w:ind w:left="3969"/>
        <w:rPr>
          <w:rFonts w:ascii="Times New Roman" w:hAnsi="Times New Roman" w:cs="Times New Roman"/>
          <w:b/>
          <w:color w:val="auto"/>
          <w:sz w:val="28"/>
          <w:szCs w:val="28"/>
        </w:rPr>
      </w:pPr>
      <w:r w:rsidRPr="00655C38">
        <w:rPr>
          <w:rFonts w:ascii="Times New Roman" w:hAnsi="Times New Roman" w:cs="Times New Roman"/>
          <w:b/>
          <w:color w:val="auto"/>
          <w:sz w:val="28"/>
          <w:szCs w:val="28"/>
        </w:rPr>
        <w:t>Разработчик:</w:t>
      </w:r>
    </w:p>
    <w:p w:rsidR="003A2B6D" w:rsidRPr="00655C38" w:rsidRDefault="007F1A04" w:rsidP="009435CA">
      <w:pPr>
        <w:spacing w:line="360" w:lineRule="auto"/>
        <w:ind w:left="3969"/>
        <w:rPr>
          <w:rFonts w:ascii="Times New Roman" w:hAnsi="Times New Roman" w:cs="Times New Roman"/>
          <w:color w:val="auto"/>
          <w:sz w:val="28"/>
          <w:szCs w:val="28"/>
        </w:rPr>
      </w:pPr>
      <w:r w:rsidRPr="00655C38">
        <w:rPr>
          <w:rFonts w:ascii="Times New Roman" w:hAnsi="Times New Roman" w:cs="Times New Roman"/>
          <w:color w:val="auto"/>
          <w:sz w:val="28"/>
          <w:szCs w:val="28"/>
        </w:rPr>
        <w:t>педагог дополнительного образования</w:t>
      </w:r>
    </w:p>
    <w:p w:rsidR="007F1A04" w:rsidRPr="008009A4" w:rsidRDefault="008009A4" w:rsidP="009435CA">
      <w:pPr>
        <w:spacing w:line="360" w:lineRule="auto"/>
        <w:ind w:left="3969"/>
        <w:rPr>
          <w:rFonts w:ascii="Times New Roman" w:hAnsi="Times New Roman" w:cs="Times New Roman"/>
          <w:color w:val="auto"/>
          <w:sz w:val="28"/>
          <w:szCs w:val="28"/>
        </w:rPr>
      </w:pPr>
      <w:r w:rsidRPr="008009A4">
        <w:rPr>
          <w:rFonts w:ascii="Times New Roman" w:hAnsi="Times New Roman" w:cs="Times New Roman"/>
          <w:color w:val="auto"/>
          <w:sz w:val="28"/>
          <w:szCs w:val="28"/>
        </w:rPr>
        <w:t>Родионова Инна Николаевна</w:t>
      </w:r>
      <w:r>
        <w:rPr>
          <w:rFonts w:ascii="Times New Roman" w:hAnsi="Times New Roman" w:cs="Times New Roman"/>
          <w:color w:val="auto"/>
          <w:sz w:val="28"/>
          <w:szCs w:val="28"/>
        </w:rPr>
        <w:t>.</w:t>
      </w:r>
    </w:p>
    <w:p w:rsidR="003A2B6D" w:rsidRDefault="003A2B6D" w:rsidP="009435CA">
      <w:pPr>
        <w:spacing w:line="360" w:lineRule="auto"/>
        <w:rPr>
          <w:rFonts w:ascii="Times New Roman" w:hAnsi="Times New Roman" w:cs="Times New Roman"/>
          <w:sz w:val="28"/>
          <w:szCs w:val="28"/>
        </w:rPr>
      </w:pPr>
    </w:p>
    <w:p w:rsidR="001961A3" w:rsidRPr="00CC7BEF" w:rsidRDefault="001961A3" w:rsidP="009435CA">
      <w:pPr>
        <w:spacing w:line="360" w:lineRule="auto"/>
        <w:rPr>
          <w:rFonts w:ascii="Times New Roman" w:hAnsi="Times New Roman" w:cs="Times New Roman"/>
          <w:sz w:val="28"/>
          <w:szCs w:val="28"/>
        </w:rPr>
      </w:pPr>
    </w:p>
    <w:p w:rsidR="003A2B6D" w:rsidRDefault="009435CA" w:rsidP="009435C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967B3">
        <w:rPr>
          <w:rFonts w:ascii="Times New Roman" w:hAnsi="Times New Roman" w:cs="Times New Roman"/>
          <w:sz w:val="28"/>
          <w:szCs w:val="28"/>
        </w:rPr>
        <w:t xml:space="preserve">                              </w:t>
      </w:r>
      <w:r w:rsidR="003A2B6D">
        <w:rPr>
          <w:rFonts w:ascii="Times New Roman" w:hAnsi="Times New Roman" w:cs="Times New Roman"/>
          <w:sz w:val="28"/>
          <w:szCs w:val="28"/>
        </w:rPr>
        <w:t>с. Самарское</w:t>
      </w:r>
    </w:p>
    <w:p w:rsidR="003A2B6D" w:rsidRDefault="004B51FD" w:rsidP="009435CA">
      <w:pPr>
        <w:spacing w:line="360" w:lineRule="auto"/>
        <w:jc w:val="center"/>
        <w:rPr>
          <w:rFonts w:ascii="Times New Roman" w:hAnsi="Times New Roman" w:cs="Times New Roman"/>
          <w:sz w:val="28"/>
          <w:szCs w:val="28"/>
        </w:rPr>
      </w:pPr>
      <w:r>
        <w:rPr>
          <w:rFonts w:ascii="Times New Roman" w:hAnsi="Times New Roman" w:cs="Times New Roman"/>
          <w:sz w:val="28"/>
          <w:szCs w:val="28"/>
        </w:rPr>
        <w:t>2025</w:t>
      </w:r>
      <w:r w:rsidR="003A2B6D">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bidi="ru-RU"/>
        </w:rPr>
        <w:id w:val="1547573218"/>
        <w:docPartObj>
          <w:docPartGallery w:val="Table of Contents"/>
          <w:docPartUnique/>
        </w:docPartObj>
      </w:sdtPr>
      <w:sdtEndPr>
        <w:rPr>
          <w:rFonts w:eastAsia="Courier New"/>
          <w:bCs/>
          <w:color w:val="000000"/>
          <w:lang w:eastAsia="ru-RU"/>
        </w:rPr>
      </w:sdtEndPr>
      <w:sdtContent>
        <w:p w:rsidR="001122FC" w:rsidRPr="002E6C23" w:rsidRDefault="001122FC" w:rsidP="001122FC">
          <w:pPr>
            <w:pStyle w:val="a4"/>
            <w:spacing w:before="0" w:line="240" w:lineRule="auto"/>
            <w:jc w:val="center"/>
            <w:rPr>
              <w:rFonts w:ascii="Times New Roman" w:hAnsi="Times New Roman" w:cs="Times New Roman"/>
              <w:b/>
              <w:bCs/>
              <w:color w:val="000000" w:themeColor="text1"/>
              <w:sz w:val="28"/>
              <w:szCs w:val="28"/>
            </w:rPr>
          </w:pPr>
          <w:r w:rsidRPr="002E6C23">
            <w:rPr>
              <w:rFonts w:ascii="Times New Roman" w:hAnsi="Times New Roman" w:cs="Times New Roman"/>
              <w:b/>
              <w:bCs/>
              <w:color w:val="000000" w:themeColor="text1"/>
              <w:sz w:val="28"/>
              <w:szCs w:val="28"/>
            </w:rPr>
            <w:t>ОГЛАВЛЕНИЕ</w:t>
          </w:r>
        </w:p>
        <w:p w:rsidR="001122FC" w:rsidRPr="002E6C23" w:rsidRDefault="001122FC" w:rsidP="001122FC">
          <w:pPr>
            <w:rPr>
              <w:rFonts w:ascii="Times New Roman" w:hAnsi="Times New Roman" w:cs="Times New Roman"/>
              <w:sz w:val="28"/>
              <w:szCs w:val="28"/>
            </w:rPr>
          </w:pPr>
        </w:p>
        <w:p w:rsidR="001122FC" w:rsidRPr="002E6C23" w:rsidRDefault="00E16422" w:rsidP="009435CA">
          <w:pPr>
            <w:pStyle w:val="11"/>
            <w:spacing w:after="0" w:line="360" w:lineRule="auto"/>
            <w:jc w:val="left"/>
            <w:rPr>
              <w:rFonts w:ascii="Times New Roman" w:eastAsiaTheme="minorEastAsia" w:hAnsi="Times New Roman" w:cs="Times New Roman"/>
              <w:noProof/>
              <w:sz w:val="28"/>
              <w:szCs w:val="28"/>
              <w:lang w:eastAsia="ru-RU"/>
            </w:rPr>
          </w:pPr>
          <w:r w:rsidRPr="00E16422">
            <w:rPr>
              <w:rFonts w:ascii="Times New Roman" w:hAnsi="Times New Roman" w:cs="Times New Roman"/>
              <w:sz w:val="28"/>
              <w:szCs w:val="28"/>
            </w:rPr>
            <w:fldChar w:fldCharType="begin"/>
          </w:r>
          <w:r w:rsidR="001122FC" w:rsidRPr="002E6C23">
            <w:rPr>
              <w:rFonts w:ascii="Times New Roman" w:hAnsi="Times New Roman" w:cs="Times New Roman"/>
              <w:sz w:val="28"/>
              <w:szCs w:val="28"/>
            </w:rPr>
            <w:instrText xml:space="preserve"> TOC \o "1-3" \h \z \u </w:instrText>
          </w:r>
          <w:r w:rsidRPr="00E16422">
            <w:rPr>
              <w:rFonts w:ascii="Times New Roman" w:hAnsi="Times New Roman" w:cs="Times New Roman"/>
              <w:sz w:val="28"/>
              <w:szCs w:val="28"/>
            </w:rPr>
            <w:fldChar w:fldCharType="separate"/>
          </w:r>
          <w:hyperlink w:anchor="_Toc132795551" w:history="1">
            <w:r w:rsidR="001122FC" w:rsidRPr="002E6C23">
              <w:rPr>
                <w:rStyle w:val="a5"/>
                <w:rFonts w:ascii="Times New Roman" w:hAnsi="Times New Roman" w:cs="Times New Roman"/>
                <w:noProof/>
                <w:sz w:val="28"/>
                <w:szCs w:val="28"/>
              </w:rPr>
              <w:t>I.</w:t>
            </w:r>
            <w:r w:rsidR="001122FC" w:rsidRPr="002E6C23">
              <w:rPr>
                <w:rFonts w:ascii="Times New Roman" w:eastAsiaTheme="minorEastAsia" w:hAnsi="Times New Roman" w:cs="Times New Roman"/>
                <w:noProof/>
                <w:sz w:val="28"/>
                <w:szCs w:val="28"/>
                <w:lang w:eastAsia="ru-RU"/>
              </w:rPr>
              <w:tab/>
            </w:r>
            <w:r w:rsidR="001122FC" w:rsidRPr="002E6C23">
              <w:rPr>
                <w:rStyle w:val="a5"/>
                <w:rFonts w:ascii="Times New Roman" w:hAnsi="Times New Roman" w:cs="Times New Roman"/>
                <w:noProof/>
                <w:sz w:val="28"/>
                <w:szCs w:val="28"/>
              </w:rPr>
              <w:t>ПОЯСНИТЕЛЬНАЯ ЗАПИСКА</w:t>
            </w:r>
            <w:r w:rsidR="001122FC" w:rsidRPr="002E6C23">
              <w:rPr>
                <w:rFonts w:ascii="Times New Roman" w:hAnsi="Times New Roman" w:cs="Times New Roman"/>
                <w:noProof/>
                <w:webHidden/>
                <w:sz w:val="28"/>
                <w:szCs w:val="28"/>
              </w:rPr>
              <w:tab/>
            </w:r>
            <w:r w:rsidRPr="002E6C23">
              <w:rPr>
                <w:rFonts w:ascii="Times New Roman" w:hAnsi="Times New Roman" w:cs="Times New Roman"/>
                <w:noProof/>
                <w:webHidden/>
                <w:sz w:val="28"/>
                <w:szCs w:val="28"/>
              </w:rPr>
              <w:fldChar w:fldCharType="begin"/>
            </w:r>
            <w:r w:rsidR="001122FC" w:rsidRPr="002E6C23">
              <w:rPr>
                <w:rFonts w:ascii="Times New Roman" w:hAnsi="Times New Roman" w:cs="Times New Roman"/>
                <w:noProof/>
                <w:webHidden/>
                <w:sz w:val="28"/>
                <w:szCs w:val="28"/>
              </w:rPr>
              <w:instrText xml:space="preserve"> PAGEREF _Toc132795551 \h </w:instrText>
            </w:r>
            <w:r w:rsidRPr="002E6C23">
              <w:rPr>
                <w:rFonts w:ascii="Times New Roman" w:hAnsi="Times New Roman" w:cs="Times New Roman"/>
                <w:noProof/>
                <w:webHidden/>
                <w:sz w:val="28"/>
                <w:szCs w:val="28"/>
              </w:rPr>
            </w:r>
            <w:r w:rsidRPr="002E6C23">
              <w:rPr>
                <w:rFonts w:ascii="Times New Roman" w:hAnsi="Times New Roman" w:cs="Times New Roman"/>
                <w:noProof/>
                <w:webHidden/>
                <w:sz w:val="28"/>
                <w:szCs w:val="28"/>
              </w:rPr>
              <w:fldChar w:fldCharType="separate"/>
            </w:r>
            <w:r w:rsidR="005D035A">
              <w:rPr>
                <w:rFonts w:ascii="Times New Roman" w:hAnsi="Times New Roman" w:cs="Times New Roman"/>
                <w:noProof/>
                <w:webHidden/>
                <w:sz w:val="28"/>
                <w:szCs w:val="28"/>
              </w:rPr>
              <w:t>2</w:t>
            </w:r>
            <w:r w:rsidRPr="002E6C23">
              <w:rPr>
                <w:rFonts w:ascii="Times New Roman" w:hAnsi="Times New Roman" w:cs="Times New Roman"/>
                <w:noProof/>
                <w:webHidden/>
                <w:sz w:val="28"/>
                <w:szCs w:val="28"/>
              </w:rPr>
              <w:fldChar w:fldCharType="end"/>
            </w:r>
          </w:hyperlink>
        </w:p>
        <w:p w:rsidR="001122FC" w:rsidRPr="00203878" w:rsidRDefault="00E16422" w:rsidP="009435CA">
          <w:pPr>
            <w:pStyle w:val="11"/>
            <w:spacing w:after="0" w:line="360" w:lineRule="auto"/>
            <w:jc w:val="left"/>
            <w:rPr>
              <w:rFonts w:ascii="Times New Roman" w:eastAsiaTheme="minorEastAsia" w:hAnsi="Times New Roman" w:cs="Times New Roman"/>
              <w:noProof/>
              <w:sz w:val="28"/>
              <w:szCs w:val="28"/>
              <w:lang w:val="en-US" w:eastAsia="ru-RU"/>
            </w:rPr>
          </w:pPr>
          <w:hyperlink w:anchor="_Toc132795552" w:history="1">
            <w:r w:rsidR="001122FC" w:rsidRPr="002E6C23">
              <w:rPr>
                <w:rStyle w:val="a5"/>
                <w:rFonts w:ascii="Times New Roman" w:eastAsia="Cambria" w:hAnsi="Times New Roman" w:cs="Times New Roman"/>
                <w:noProof/>
                <w:sz w:val="28"/>
                <w:szCs w:val="28"/>
              </w:rPr>
              <w:t>II.</w:t>
            </w:r>
            <w:r w:rsidR="001122FC" w:rsidRPr="002E6C23">
              <w:rPr>
                <w:rFonts w:ascii="Times New Roman" w:eastAsiaTheme="minorEastAsia" w:hAnsi="Times New Roman" w:cs="Times New Roman"/>
                <w:noProof/>
                <w:sz w:val="28"/>
                <w:szCs w:val="28"/>
                <w:lang w:eastAsia="ru-RU"/>
              </w:rPr>
              <w:tab/>
            </w:r>
            <w:r w:rsidR="001122FC" w:rsidRPr="002E6C23">
              <w:rPr>
                <w:rStyle w:val="a5"/>
                <w:rFonts w:ascii="Times New Roman" w:eastAsia="Cambria" w:hAnsi="Times New Roman" w:cs="Times New Roman"/>
                <w:noProof/>
                <w:sz w:val="28"/>
                <w:szCs w:val="28"/>
              </w:rPr>
              <w:t>УЧЕБНЫЙ ПЛАН. КАЛЕНДАРНЫЙ УЧЕБНЫЙ ГРАФИК</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8</w:t>
            </w:r>
          </w:hyperlink>
        </w:p>
        <w:p w:rsidR="001122FC" w:rsidRPr="002E6C23" w:rsidRDefault="00E16422" w:rsidP="009435CA">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132795553" w:history="1">
            <w:r w:rsidR="001122FC" w:rsidRPr="002E6C23">
              <w:rPr>
                <w:rStyle w:val="a5"/>
                <w:rFonts w:ascii="Times New Roman" w:eastAsia="Cambria" w:hAnsi="Times New Roman" w:cs="Times New Roman"/>
                <w:noProof/>
                <w:sz w:val="28"/>
                <w:szCs w:val="28"/>
              </w:rPr>
              <w:t>2.1 Учебный план</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8</w:t>
            </w:r>
          </w:hyperlink>
        </w:p>
        <w:p w:rsidR="001122FC" w:rsidRPr="002E6C23" w:rsidRDefault="00E16422" w:rsidP="009435CA">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132795554" w:history="1">
            <w:r w:rsidR="001122FC" w:rsidRPr="002E6C23">
              <w:rPr>
                <w:rStyle w:val="a5"/>
                <w:rFonts w:ascii="Times New Roman" w:hAnsi="Times New Roman" w:cs="Times New Roman"/>
                <w:noProof/>
                <w:sz w:val="28"/>
                <w:szCs w:val="28"/>
              </w:rPr>
              <w:t>2.2 Календарный учебный график</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9</w:t>
            </w:r>
          </w:hyperlink>
        </w:p>
        <w:p w:rsidR="001122FC" w:rsidRPr="002E6C23" w:rsidRDefault="00E16422" w:rsidP="009435CA">
          <w:pPr>
            <w:pStyle w:val="11"/>
            <w:spacing w:after="0" w:line="360" w:lineRule="auto"/>
            <w:jc w:val="left"/>
            <w:rPr>
              <w:rFonts w:ascii="Times New Roman" w:eastAsiaTheme="minorEastAsia" w:hAnsi="Times New Roman" w:cs="Times New Roman"/>
              <w:noProof/>
              <w:sz w:val="28"/>
              <w:szCs w:val="28"/>
              <w:lang w:eastAsia="ru-RU"/>
            </w:rPr>
          </w:pPr>
          <w:hyperlink w:anchor="_Toc132795555" w:history="1">
            <w:r w:rsidR="001122FC" w:rsidRPr="002E6C23">
              <w:rPr>
                <w:rStyle w:val="a5"/>
                <w:rFonts w:ascii="Times New Roman" w:hAnsi="Times New Roman" w:cs="Times New Roman"/>
                <w:noProof/>
                <w:sz w:val="28"/>
                <w:szCs w:val="28"/>
              </w:rPr>
              <w:t>III.</w:t>
            </w:r>
            <w:r w:rsidR="001122FC" w:rsidRPr="002E6C23">
              <w:rPr>
                <w:rFonts w:ascii="Times New Roman" w:eastAsiaTheme="minorEastAsia" w:hAnsi="Times New Roman" w:cs="Times New Roman"/>
                <w:noProof/>
                <w:sz w:val="28"/>
                <w:szCs w:val="28"/>
                <w:lang w:eastAsia="ru-RU"/>
              </w:rPr>
              <w:tab/>
            </w:r>
            <w:r w:rsidR="001122FC" w:rsidRPr="002E6C23">
              <w:rPr>
                <w:rStyle w:val="a5"/>
                <w:rFonts w:ascii="Times New Roman" w:hAnsi="Times New Roman" w:cs="Times New Roman"/>
                <w:noProof/>
                <w:sz w:val="28"/>
                <w:szCs w:val="28"/>
              </w:rPr>
              <w:t>СОДЕРЖАНИЕ ПРОГРАММЫ</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15</w:t>
            </w:r>
          </w:hyperlink>
        </w:p>
        <w:p w:rsidR="001122FC" w:rsidRPr="002E6C23" w:rsidRDefault="00E16422" w:rsidP="009435CA">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132795556" w:history="1">
            <w:r w:rsidR="001122FC" w:rsidRPr="002E6C23">
              <w:rPr>
                <w:rStyle w:val="a5"/>
                <w:rFonts w:ascii="Times New Roman" w:hAnsi="Times New Roman" w:cs="Times New Roman"/>
                <w:noProof/>
                <w:sz w:val="28"/>
                <w:szCs w:val="28"/>
              </w:rPr>
              <w:t>3.1 Условия реализации программы</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15</w:t>
            </w:r>
          </w:hyperlink>
        </w:p>
        <w:p w:rsidR="001122FC" w:rsidRPr="002E6C23" w:rsidRDefault="00E16422" w:rsidP="009435CA">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132795557" w:history="1">
            <w:r w:rsidR="001122FC" w:rsidRPr="002E6C23">
              <w:rPr>
                <w:rStyle w:val="a5"/>
                <w:rFonts w:ascii="Times New Roman" w:hAnsi="Times New Roman" w:cs="Times New Roman"/>
                <w:noProof/>
                <w:sz w:val="28"/>
                <w:szCs w:val="28"/>
              </w:rPr>
              <w:t>3.2 Формы контроля и аттестации</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15</w:t>
            </w:r>
          </w:hyperlink>
        </w:p>
        <w:p w:rsidR="001122FC" w:rsidRPr="002E6C23" w:rsidRDefault="00E16422" w:rsidP="009435CA">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132795558" w:history="1">
            <w:r w:rsidR="001122FC" w:rsidRPr="002E6C23">
              <w:rPr>
                <w:rStyle w:val="a5"/>
                <w:rFonts w:ascii="Times New Roman" w:hAnsi="Times New Roman" w:cs="Times New Roman"/>
                <w:noProof/>
                <w:sz w:val="28"/>
                <w:szCs w:val="28"/>
              </w:rPr>
              <w:t>3.3 Планируемые результаты</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15</w:t>
            </w:r>
          </w:hyperlink>
        </w:p>
        <w:p w:rsidR="001122FC" w:rsidRPr="002E6C23" w:rsidRDefault="00E16422" w:rsidP="009435CA">
          <w:pPr>
            <w:pStyle w:val="11"/>
            <w:spacing w:after="0" w:line="360" w:lineRule="auto"/>
            <w:jc w:val="left"/>
            <w:rPr>
              <w:rFonts w:ascii="Times New Roman" w:eastAsiaTheme="minorEastAsia" w:hAnsi="Times New Roman" w:cs="Times New Roman"/>
              <w:noProof/>
              <w:sz w:val="28"/>
              <w:szCs w:val="28"/>
              <w:lang w:eastAsia="ru-RU"/>
            </w:rPr>
          </w:pPr>
          <w:hyperlink w:anchor="_Toc132795559" w:history="1">
            <w:r w:rsidR="001122FC" w:rsidRPr="002E6C23">
              <w:rPr>
                <w:rStyle w:val="a5"/>
                <w:rFonts w:ascii="Times New Roman" w:hAnsi="Times New Roman" w:cs="Times New Roman"/>
                <w:noProof/>
                <w:sz w:val="28"/>
                <w:szCs w:val="28"/>
              </w:rPr>
              <w:t>IV.</w:t>
            </w:r>
            <w:r w:rsidR="001122FC" w:rsidRPr="002E6C23">
              <w:rPr>
                <w:rFonts w:ascii="Times New Roman" w:eastAsiaTheme="minorEastAsia" w:hAnsi="Times New Roman" w:cs="Times New Roman"/>
                <w:noProof/>
                <w:sz w:val="28"/>
                <w:szCs w:val="28"/>
                <w:lang w:eastAsia="ru-RU"/>
              </w:rPr>
              <w:tab/>
            </w:r>
            <w:r w:rsidR="001122FC" w:rsidRPr="002E6C23">
              <w:rPr>
                <w:rStyle w:val="a5"/>
                <w:rFonts w:ascii="Times New Roman" w:hAnsi="Times New Roman" w:cs="Times New Roman"/>
                <w:noProof/>
                <w:sz w:val="28"/>
                <w:szCs w:val="28"/>
              </w:rPr>
              <w:t>МЕТОДИЧЕСКОЕ ОБЕСПЕЧЕНИЕ</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16</w:t>
            </w:r>
          </w:hyperlink>
        </w:p>
        <w:p w:rsidR="001122FC" w:rsidRDefault="00E16422" w:rsidP="009435CA">
          <w:pPr>
            <w:pStyle w:val="11"/>
            <w:spacing w:after="0" w:line="360" w:lineRule="auto"/>
            <w:jc w:val="left"/>
          </w:pPr>
          <w:hyperlink w:anchor="_Toc132795560" w:history="1">
            <w:r w:rsidR="001122FC" w:rsidRPr="002E6C23">
              <w:rPr>
                <w:rStyle w:val="a5"/>
                <w:rFonts w:ascii="Times New Roman" w:hAnsi="Times New Roman" w:cs="Times New Roman"/>
                <w:noProof/>
                <w:sz w:val="28"/>
                <w:szCs w:val="28"/>
                <w:lang w:val="en-US"/>
              </w:rPr>
              <w:t>V</w:t>
            </w:r>
            <w:r w:rsidR="001122FC" w:rsidRPr="002E6C23">
              <w:rPr>
                <w:rStyle w:val="a5"/>
                <w:rFonts w:ascii="Times New Roman" w:hAnsi="Times New Roman" w:cs="Times New Roman"/>
                <w:noProof/>
                <w:sz w:val="28"/>
                <w:szCs w:val="28"/>
              </w:rPr>
              <w:t>. ДИАГНОСТИЧЕСКИЙ ИНСТРУМЕНТАРИЙ</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17</w:t>
            </w:r>
          </w:hyperlink>
        </w:p>
        <w:p w:rsidR="00733AEA" w:rsidRPr="00733AEA" w:rsidRDefault="00733AEA" w:rsidP="009435CA">
          <w:pPr>
            <w:spacing w:line="360" w:lineRule="auto"/>
            <w:rPr>
              <w:rFonts w:ascii="Times New Roman" w:hAnsi="Times New Roman" w:cs="Times New Roman"/>
              <w:sz w:val="28"/>
              <w:szCs w:val="28"/>
              <w:lang w:eastAsia="en-US" w:bidi="ar-SA"/>
            </w:rPr>
          </w:pPr>
          <w:r w:rsidRPr="00733AEA">
            <w:rPr>
              <w:rFonts w:ascii="Times New Roman" w:hAnsi="Times New Roman" w:cs="Times New Roman"/>
              <w:sz w:val="28"/>
              <w:szCs w:val="28"/>
              <w:lang w:val="en-US" w:eastAsia="en-US" w:bidi="ar-SA"/>
            </w:rPr>
            <w:t>VI</w:t>
          </w:r>
          <w:r w:rsidRPr="00733AEA">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РАБОЧАЯ ПРОГРАММА ВОСПИТАНИЯ.КАЛЕНДАРНО- ТЕМАТИЧЕСКИЙ ПЛАН……………………………………………………......  18</w:t>
          </w:r>
        </w:p>
        <w:p w:rsidR="001122FC" w:rsidRPr="002E6C23" w:rsidRDefault="00E16422" w:rsidP="009435CA">
          <w:pPr>
            <w:pStyle w:val="11"/>
            <w:spacing w:after="0" w:line="360" w:lineRule="auto"/>
            <w:jc w:val="left"/>
            <w:rPr>
              <w:rFonts w:ascii="Times New Roman" w:eastAsiaTheme="minorEastAsia" w:hAnsi="Times New Roman" w:cs="Times New Roman"/>
              <w:noProof/>
              <w:sz w:val="28"/>
              <w:szCs w:val="28"/>
              <w:lang w:eastAsia="ru-RU"/>
            </w:rPr>
          </w:pPr>
          <w:hyperlink w:anchor="_Toc132795561" w:history="1">
            <w:r w:rsidR="001122FC" w:rsidRPr="002E6C23">
              <w:rPr>
                <w:rStyle w:val="a5"/>
                <w:rFonts w:ascii="Times New Roman" w:hAnsi="Times New Roman" w:cs="Times New Roman"/>
                <w:noProof/>
                <w:sz w:val="28"/>
                <w:szCs w:val="28"/>
              </w:rPr>
              <w:t>VI.</w:t>
            </w:r>
            <w:r w:rsidR="001122FC" w:rsidRPr="002E6C23">
              <w:rPr>
                <w:rFonts w:ascii="Times New Roman" w:eastAsiaTheme="minorEastAsia" w:hAnsi="Times New Roman" w:cs="Times New Roman"/>
                <w:noProof/>
                <w:sz w:val="28"/>
                <w:szCs w:val="28"/>
                <w:lang w:eastAsia="ru-RU"/>
              </w:rPr>
              <w:tab/>
            </w:r>
            <w:r w:rsidR="001122FC" w:rsidRPr="002E6C23">
              <w:rPr>
                <w:rStyle w:val="a5"/>
                <w:rFonts w:ascii="Times New Roman" w:hAnsi="Times New Roman" w:cs="Times New Roman"/>
                <w:noProof/>
                <w:sz w:val="28"/>
                <w:szCs w:val="28"/>
              </w:rPr>
              <w:t>СПИСОК ЛИТЕРАТУРЫ</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18</w:t>
            </w:r>
          </w:hyperlink>
        </w:p>
        <w:p w:rsidR="001122FC" w:rsidRPr="002E6C23" w:rsidRDefault="00E16422" w:rsidP="009435CA">
          <w:pPr>
            <w:pStyle w:val="11"/>
            <w:spacing w:after="0" w:line="360" w:lineRule="auto"/>
            <w:jc w:val="left"/>
            <w:rPr>
              <w:rFonts w:ascii="Times New Roman" w:eastAsiaTheme="minorEastAsia" w:hAnsi="Times New Roman" w:cs="Times New Roman"/>
              <w:noProof/>
              <w:sz w:val="28"/>
              <w:szCs w:val="28"/>
              <w:lang w:eastAsia="ru-RU"/>
            </w:rPr>
          </w:pPr>
          <w:hyperlink w:anchor="_Toc132795562" w:history="1">
            <w:r w:rsidR="001122FC" w:rsidRPr="002E6C23">
              <w:rPr>
                <w:rStyle w:val="a5"/>
                <w:rFonts w:ascii="Times New Roman" w:hAnsi="Times New Roman" w:cs="Times New Roman"/>
                <w:noProof/>
                <w:sz w:val="28"/>
                <w:szCs w:val="28"/>
              </w:rPr>
              <w:t>VII.ПРИЛОЖЕНИЯ</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19</w:t>
            </w:r>
          </w:hyperlink>
        </w:p>
        <w:p w:rsidR="001122FC" w:rsidRPr="002E6C23" w:rsidRDefault="00E16422" w:rsidP="009435CA">
          <w:pPr>
            <w:pStyle w:val="21"/>
            <w:tabs>
              <w:tab w:val="right" w:leader="dot" w:pos="9628"/>
            </w:tabs>
            <w:spacing w:after="0" w:line="360" w:lineRule="auto"/>
            <w:ind w:left="0"/>
            <w:rPr>
              <w:rFonts w:ascii="Times New Roman" w:eastAsiaTheme="minorEastAsia" w:hAnsi="Times New Roman" w:cs="Times New Roman"/>
              <w:noProof/>
              <w:sz w:val="28"/>
              <w:szCs w:val="28"/>
              <w:lang w:eastAsia="ru-RU"/>
            </w:rPr>
          </w:pPr>
          <w:hyperlink w:anchor="_Toc132795563" w:history="1">
            <w:r w:rsidR="001122FC" w:rsidRPr="002E6C23">
              <w:rPr>
                <w:rStyle w:val="a5"/>
                <w:rFonts w:ascii="Times New Roman" w:hAnsi="Times New Roman" w:cs="Times New Roman"/>
                <w:noProof/>
                <w:sz w:val="28"/>
                <w:szCs w:val="28"/>
              </w:rPr>
              <w:t>Приложение 1</w:t>
            </w:r>
            <w:r w:rsidR="001122FC" w:rsidRPr="002E6C23">
              <w:rPr>
                <w:rFonts w:ascii="Times New Roman" w:hAnsi="Times New Roman" w:cs="Times New Roman"/>
                <w:noProof/>
                <w:webHidden/>
                <w:sz w:val="28"/>
                <w:szCs w:val="28"/>
              </w:rPr>
              <w:tab/>
            </w:r>
            <w:r w:rsidR="00203878">
              <w:rPr>
                <w:rFonts w:ascii="Times New Roman" w:hAnsi="Times New Roman" w:cs="Times New Roman"/>
                <w:noProof/>
                <w:webHidden/>
                <w:sz w:val="28"/>
                <w:szCs w:val="28"/>
                <w:lang w:val="en-US"/>
              </w:rPr>
              <w:t>20</w:t>
            </w:r>
          </w:hyperlink>
        </w:p>
        <w:p w:rsidR="001122FC" w:rsidRDefault="00E16422" w:rsidP="009435CA">
          <w:pPr>
            <w:spacing w:line="360" w:lineRule="auto"/>
            <w:rPr>
              <w:rFonts w:ascii="Times New Roman" w:hAnsi="Times New Roman" w:cs="Times New Roman"/>
              <w:bCs/>
              <w:sz w:val="28"/>
              <w:szCs w:val="28"/>
            </w:rPr>
          </w:pPr>
          <w:r w:rsidRPr="002E6C23">
            <w:rPr>
              <w:rFonts w:ascii="Times New Roman" w:hAnsi="Times New Roman" w:cs="Times New Roman"/>
              <w:sz w:val="28"/>
              <w:szCs w:val="28"/>
            </w:rPr>
            <w:fldChar w:fldCharType="end"/>
          </w:r>
        </w:p>
      </w:sdtContent>
    </w:sdt>
    <w:p w:rsidR="003A2B6D" w:rsidRDefault="003A2B6D" w:rsidP="003A2B6D">
      <w:pPr>
        <w:jc w:val="center"/>
        <w:rPr>
          <w:rFonts w:ascii="Times New Roman" w:hAnsi="Times New Roman" w:cs="Times New Roman"/>
          <w:sz w:val="28"/>
          <w:szCs w:val="28"/>
        </w:rPr>
      </w:pPr>
    </w:p>
    <w:p w:rsidR="001122FC" w:rsidRDefault="001122FC">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1122FC" w:rsidRPr="009435CA" w:rsidRDefault="001122FC" w:rsidP="009435CA">
      <w:pPr>
        <w:pStyle w:val="a3"/>
        <w:numPr>
          <w:ilvl w:val="0"/>
          <w:numId w:val="1"/>
        </w:numPr>
        <w:spacing w:after="0" w:line="360" w:lineRule="auto"/>
        <w:ind w:left="0" w:firstLine="0"/>
        <w:jc w:val="center"/>
        <w:outlineLvl w:val="0"/>
        <w:rPr>
          <w:rFonts w:ascii="Times New Roman" w:hAnsi="Times New Roman" w:cs="Times New Roman"/>
          <w:b/>
          <w:bCs/>
          <w:sz w:val="28"/>
          <w:szCs w:val="28"/>
        </w:rPr>
      </w:pPr>
      <w:bookmarkStart w:id="0" w:name="_Toc132795551"/>
      <w:r w:rsidRPr="009435CA">
        <w:rPr>
          <w:rFonts w:ascii="Times New Roman" w:hAnsi="Times New Roman" w:cs="Times New Roman"/>
          <w:b/>
          <w:bCs/>
          <w:sz w:val="28"/>
          <w:szCs w:val="28"/>
        </w:rPr>
        <w:lastRenderedPageBreak/>
        <w:t>ПОЯСНИТЕЛЬНАЯ ЗАПИСКА</w:t>
      </w:r>
      <w:bookmarkEnd w:id="0"/>
    </w:p>
    <w:p w:rsidR="003A2B6D" w:rsidRPr="009435CA" w:rsidRDefault="003A2B6D" w:rsidP="009435CA">
      <w:pPr>
        <w:spacing w:line="360" w:lineRule="auto"/>
        <w:jc w:val="center"/>
        <w:rPr>
          <w:rFonts w:ascii="Times New Roman" w:hAnsi="Times New Roman" w:cs="Times New Roman"/>
          <w:sz w:val="28"/>
          <w:szCs w:val="28"/>
        </w:rPr>
      </w:pPr>
    </w:p>
    <w:p w:rsidR="00D84A07" w:rsidRPr="009435CA" w:rsidRDefault="00D84A07" w:rsidP="009435CA">
      <w:pPr>
        <w:spacing w:line="360" w:lineRule="auto"/>
        <w:rPr>
          <w:rFonts w:ascii="Times New Roman" w:hAnsi="Times New Roman" w:cs="Times New Roman"/>
          <w:i/>
          <w:sz w:val="28"/>
          <w:szCs w:val="28"/>
        </w:rPr>
      </w:pPr>
      <w:r w:rsidRPr="009435CA">
        <w:rPr>
          <w:rFonts w:ascii="Times New Roman" w:hAnsi="Times New Roman" w:cs="Times New Roman"/>
          <w:i/>
          <w:sz w:val="28"/>
          <w:szCs w:val="28"/>
        </w:rPr>
        <w:t>Быть готовым к школе – не значит уметь читать, писать и считать.</w:t>
      </w:r>
    </w:p>
    <w:p w:rsidR="00E10AA2" w:rsidRPr="009435CA" w:rsidRDefault="00D84A07" w:rsidP="009435CA">
      <w:pPr>
        <w:spacing w:line="360" w:lineRule="auto"/>
        <w:rPr>
          <w:rFonts w:ascii="Times New Roman" w:hAnsi="Times New Roman" w:cs="Times New Roman"/>
          <w:i/>
          <w:sz w:val="28"/>
          <w:szCs w:val="28"/>
        </w:rPr>
      </w:pPr>
      <w:r w:rsidRPr="009435CA">
        <w:rPr>
          <w:rFonts w:ascii="Times New Roman" w:hAnsi="Times New Roman" w:cs="Times New Roman"/>
          <w:i/>
          <w:sz w:val="28"/>
          <w:szCs w:val="28"/>
        </w:rPr>
        <w:t>Быть готовым к школе –  значит быть готовым всему этому научиться.</w:t>
      </w:r>
    </w:p>
    <w:p w:rsidR="00D84A07" w:rsidRPr="009435CA" w:rsidRDefault="00D84A07" w:rsidP="009435CA">
      <w:pPr>
        <w:spacing w:line="360" w:lineRule="auto"/>
        <w:jc w:val="center"/>
        <w:rPr>
          <w:rFonts w:ascii="Times New Roman" w:hAnsi="Times New Roman" w:cs="Times New Roman"/>
          <w:i/>
          <w:sz w:val="28"/>
          <w:szCs w:val="28"/>
        </w:rPr>
      </w:pPr>
      <w:r w:rsidRPr="009435CA">
        <w:rPr>
          <w:rFonts w:ascii="Times New Roman" w:hAnsi="Times New Roman" w:cs="Times New Roman"/>
          <w:i/>
          <w:sz w:val="28"/>
          <w:szCs w:val="28"/>
        </w:rPr>
        <w:t>(</w:t>
      </w:r>
      <w:proofErr w:type="spellStart"/>
      <w:r w:rsidRPr="009435CA">
        <w:rPr>
          <w:rFonts w:ascii="Times New Roman" w:hAnsi="Times New Roman" w:cs="Times New Roman"/>
          <w:i/>
          <w:sz w:val="28"/>
          <w:szCs w:val="28"/>
        </w:rPr>
        <w:t>Венгер</w:t>
      </w:r>
      <w:proofErr w:type="spellEnd"/>
      <w:r w:rsidRPr="009435CA">
        <w:rPr>
          <w:rFonts w:ascii="Times New Roman" w:hAnsi="Times New Roman" w:cs="Times New Roman"/>
          <w:i/>
          <w:sz w:val="28"/>
          <w:szCs w:val="28"/>
        </w:rPr>
        <w:t xml:space="preserve"> Л.А)</w:t>
      </w:r>
    </w:p>
    <w:p w:rsidR="00546034" w:rsidRPr="009435CA" w:rsidRDefault="00546034" w:rsidP="009435CA">
      <w:pPr>
        <w:spacing w:line="360" w:lineRule="auto"/>
        <w:jc w:val="center"/>
        <w:rPr>
          <w:rFonts w:ascii="Times New Roman" w:hAnsi="Times New Roman" w:cs="Times New Roman"/>
          <w:i/>
          <w:sz w:val="28"/>
          <w:szCs w:val="28"/>
        </w:rPr>
      </w:pPr>
    </w:p>
    <w:p w:rsidR="00E10AA2" w:rsidRPr="009435CA" w:rsidRDefault="00E10AA2" w:rsidP="009435CA">
      <w:pPr>
        <w:spacing w:line="360" w:lineRule="auto"/>
        <w:jc w:val="center"/>
        <w:rPr>
          <w:rFonts w:ascii="Times New Roman" w:hAnsi="Times New Roman" w:cs="Times New Roman"/>
          <w:sz w:val="28"/>
          <w:szCs w:val="28"/>
        </w:rPr>
      </w:pPr>
    </w:p>
    <w:p w:rsidR="00015F7B" w:rsidRPr="009435CA" w:rsidRDefault="00015F7B"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«Как правильно подготовить ребенка к школьному обучению?» Этот вопрос волнует многих родителей будущих первоклассников. Часто взрослые считают, что самое главное научить ребенка читать, писать и считать до поступления в школу. Но это не гарантирует успешного обучения. Часто бывает так, что читающий, считающий и пишущий ребенок, начиная учиться, испытывает затруднения при выполнении заданий на логическое мышление. Все говорит о том, что у малыша недостаточно развиты такие психические процессы, как произвольное внимание, логическое мышление, зрительное и слуховое восприятие, память. Поэтому в старшем дошкольном </w:t>
      </w:r>
      <w:proofErr w:type="gramStart"/>
      <w:r w:rsidRPr="009435CA">
        <w:rPr>
          <w:rFonts w:ascii="Times New Roman" w:hAnsi="Times New Roman" w:cs="Times New Roman"/>
          <w:sz w:val="28"/>
          <w:szCs w:val="28"/>
        </w:rPr>
        <w:t>возрасте</w:t>
      </w:r>
      <w:proofErr w:type="gramEnd"/>
      <w:r w:rsidRPr="009435CA">
        <w:rPr>
          <w:rFonts w:ascii="Times New Roman" w:hAnsi="Times New Roman" w:cs="Times New Roman"/>
          <w:sz w:val="28"/>
          <w:szCs w:val="28"/>
        </w:rPr>
        <w:t xml:space="preserve"> гораздо важнее сформировать у ребенка внимательность, умение рассуждать, анализировать и сравнивать, обобщать и выделять существенные признаки предметов, развивать познавательную активность.</w:t>
      </w:r>
    </w:p>
    <w:p w:rsidR="00493B22" w:rsidRPr="009435CA" w:rsidRDefault="00493B22"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Дополнительная      общеобразовательная      </w:t>
      </w:r>
      <w:proofErr w:type="spellStart"/>
      <w:r w:rsidRPr="009435CA">
        <w:rPr>
          <w:rFonts w:ascii="Times New Roman" w:hAnsi="Times New Roman" w:cs="Times New Roman"/>
          <w:sz w:val="28"/>
          <w:szCs w:val="28"/>
        </w:rPr>
        <w:t>общеразвивающая</w:t>
      </w:r>
      <w:proofErr w:type="spellEnd"/>
      <w:r w:rsidRPr="009435CA">
        <w:rPr>
          <w:rFonts w:ascii="Times New Roman" w:hAnsi="Times New Roman" w:cs="Times New Roman"/>
          <w:sz w:val="28"/>
          <w:szCs w:val="28"/>
        </w:rPr>
        <w:t xml:space="preserve">      программа</w:t>
      </w:r>
      <w:r w:rsidR="00336BE8" w:rsidRPr="009435CA">
        <w:rPr>
          <w:rFonts w:ascii="Times New Roman" w:hAnsi="Times New Roman" w:cs="Times New Roman"/>
          <w:sz w:val="28"/>
          <w:szCs w:val="28"/>
        </w:rPr>
        <w:t xml:space="preserve"> </w:t>
      </w:r>
      <w:r w:rsidRPr="009435CA">
        <w:rPr>
          <w:rFonts w:ascii="Times New Roman" w:hAnsi="Times New Roman" w:cs="Times New Roman"/>
          <w:b/>
          <w:sz w:val="28"/>
          <w:szCs w:val="28"/>
        </w:rPr>
        <w:t>«</w:t>
      </w:r>
      <w:proofErr w:type="gramStart"/>
      <w:r w:rsidRPr="009435CA">
        <w:rPr>
          <w:rFonts w:ascii="Times New Roman" w:hAnsi="Times New Roman" w:cs="Times New Roman"/>
          <w:b/>
          <w:sz w:val="28"/>
          <w:szCs w:val="28"/>
        </w:rPr>
        <w:t>Учимся</w:t>
      </w:r>
      <w:proofErr w:type="gramEnd"/>
      <w:r w:rsidRPr="009435CA">
        <w:rPr>
          <w:rFonts w:ascii="Times New Roman" w:hAnsi="Times New Roman" w:cs="Times New Roman"/>
          <w:b/>
          <w:sz w:val="28"/>
          <w:szCs w:val="28"/>
        </w:rPr>
        <w:t xml:space="preserve"> играя» </w:t>
      </w:r>
      <w:r w:rsidRPr="009435CA">
        <w:rPr>
          <w:rFonts w:ascii="Times New Roman" w:hAnsi="Times New Roman" w:cs="Times New Roman"/>
          <w:sz w:val="28"/>
          <w:szCs w:val="28"/>
        </w:rPr>
        <w:t xml:space="preserve">разработана в соответствии со следующими нормативно-правовыми </w:t>
      </w:r>
      <w:r w:rsidR="00255F17" w:rsidRPr="009435CA">
        <w:rPr>
          <w:rFonts w:ascii="Times New Roman" w:hAnsi="Times New Roman" w:cs="Times New Roman"/>
          <w:sz w:val="28"/>
          <w:szCs w:val="28"/>
        </w:rPr>
        <w:t>документами</w:t>
      </w:r>
      <w:r w:rsidRPr="009435CA">
        <w:rPr>
          <w:rFonts w:ascii="Times New Roman" w:hAnsi="Times New Roman" w:cs="Times New Roman"/>
          <w:sz w:val="28"/>
          <w:szCs w:val="28"/>
        </w:rPr>
        <w:t>:</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Конституция РФ (принята всенародным голосованием 12.12.1993 с изменениями, одобренными в ходе общероссийского голосования 01.07.2020).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Федеральный закон от 29.12.2012 № 273-ФЗ (ред. от 17.02.2023) «Об образовании в Российской Федерации» (с изм. и доп., вступ. в силу с 28.02.2023, далее – ФЗ №273).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Федеральный закон РФ от 24.07.1998 № 124-ФЗ «Об основных гарантиях прав ребенка в Российской Федерации» (с изменениями от 29.12.2022г.).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lastRenderedPageBreak/>
        <w:t xml:space="preserve">Распоряжение Правительства РФ от 31 марта 2022 г. № 678-р «Концепция развития дополнительного образования детей до 2030 года» (далее – Концепция).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Распоряжение Правительства РФ от 29 мая 2015 г. № 996-р «Стратегия развития воспитания в РФ на период до 2025 года».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Приоритетный проект «Доступное дополнительное образование для детей», утвержденный 30 ноября 2016 г. протоколом заседания президиума при Президенте РФ (в ред. от 27.09.2017).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Федеральный проект «Успех каждого ребенка», утвержденный 07 декабря 2018г.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(далее – Приказ №629).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 Приказ № 816).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Приказ Министерства просвещения РФ от 03.09.2019 № 467 «Об утверждении Целевой модели развития региональных систем дополнительного образования детей» (в редакции от 02.02.2021г.).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Письмо Министерства просвещения РФ от 30.12.2022 № АБ-3924/06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Письмо Министерства просвещения РФ от 1 августа 2019 г. № ТС-1780/07 «О направлении эффективных моделей дополнительного образования </w:t>
      </w:r>
      <w:proofErr w:type="gramStart"/>
      <w:r w:rsidRPr="009435CA">
        <w:rPr>
          <w:rFonts w:ascii="Times New Roman" w:hAnsi="Times New Roman" w:cs="Times New Roman"/>
          <w:sz w:val="28"/>
          <w:szCs w:val="28"/>
        </w:rPr>
        <w:t>для</w:t>
      </w:r>
      <w:proofErr w:type="gramEnd"/>
      <w:r w:rsidRPr="009435CA">
        <w:rPr>
          <w:rFonts w:ascii="Times New Roman" w:hAnsi="Times New Roman" w:cs="Times New Roman"/>
          <w:sz w:val="28"/>
          <w:szCs w:val="28"/>
        </w:rPr>
        <w:t xml:space="preserve"> обучающихся с ОВЗ».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Постановление Главного государственного санитарного врача РФ от 28 </w:t>
      </w:r>
      <w:r w:rsidRPr="009435CA">
        <w:rPr>
          <w:rFonts w:ascii="Times New Roman" w:hAnsi="Times New Roman" w:cs="Times New Roman"/>
          <w:sz w:val="28"/>
          <w:szCs w:val="28"/>
        </w:rPr>
        <w:lastRenderedPageBreak/>
        <w:t xml:space="preserve">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proofErr w:type="gramStart"/>
      <w:r w:rsidRPr="009435CA">
        <w:rPr>
          <w:rFonts w:ascii="Times New Roman" w:hAnsi="Times New Roman" w:cs="Times New Roman"/>
          <w:sz w:val="28"/>
          <w:szCs w:val="28"/>
        </w:rPr>
        <w:t xml:space="preserve">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(рзд.VI.Гигиенические нормативы по устройству, содержанию и режиму работы организаций воспитания и обучения, отдыха и оздоровления детей и молодежи»). </w:t>
      </w:r>
      <w:proofErr w:type="gramEnd"/>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Постановление Правительства Ростовской области от 08.12.2020 № 289 «О мероприятиях по формированию современных управленческих решений и организационно-</w:t>
      </w:r>
      <w:proofErr w:type="gramStart"/>
      <w:r w:rsidRPr="009435CA">
        <w:rPr>
          <w:rFonts w:ascii="Times New Roman" w:hAnsi="Times New Roman" w:cs="Times New Roman"/>
          <w:sz w:val="28"/>
          <w:szCs w:val="28"/>
        </w:rPr>
        <w:t>экономических механизмов</w:t>
      </w:r>
      <w:proofErr w:type="gramEnd"/>
      <w:r w:rsidRPr="009435CA">
        <w:rPr>
          <w:rFonts w:ascii="Times New Roman" w:hAnsi="Times New Roman" w:cs="Times New Roman"/>
          <w:sz w:val="28"/>
          <w:szCs w:val="28"/>
        </w:rPr>
        <w:t xml:space="preserve"> в системе дополнительного образования детей в Ростовской области в рамках федерального проекта «Успех каждого ребенка» национального проекта «Образование».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Приказ Министерства общего и профессионального образования Ростовской области от 14.03.2023г №225 «О проведении независимой оценки качества дополнительных общеобразовательных программ в Ростовской области». </w:t>
      </w:r>
    </w:p>
    <w:p w:rsidR="008D141E" w:rsidRPr="009435CA" w:rsidRDefault="008D141E" w:rsidP="009435CA">
      <w:pPr>
        <w:numPr>
          <w:ilvl w:val="0"/>
          <w:numId w:val="2"/>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Уставом МБУ ДОСамарский Центр творчества Азовского района.</w:t>
      </w:r>
    </w:p>
    <w:p w:rsidR="00A86078" w:rsidRPr="009435CA" w:rsidRDefault="00A86078" w:rsidP="009435CA">
      <w:pPr>
        <w:spacing w:line="360" w:lineRule="auto"/>
        <w:jc w:val="both"/>
        <w:rPr>
          <w:rFonts w:ascii="Times New Roman" w:hAnsi="Times New Roman" w:cs="Times New Roman"/>
          <w:sz w:val="28"/>
          <w:szCs w:val="28"/>
        </w:rPr>
      </w:pPr>
    </w:p>
    <w:p w:rsidR="00476085" w:rsidRPr="009435CA" w:rsidRDefault="00476085" w:rsidP="009435CA">
      <w:pPr>
        <w:spacing w:line="360" w:lineRule="auto"/>
        <w:jc w:val="both"/>
        <w:rPr>
          <w:rFonts w:ascii="Times New Roman" w:hAnsi="Times New Roman" w:cs="Times New Roman"/>
          <w:b/>
          <w:sz w:val="28"/>
          <w:szCs w:val="28"/>
        </w:rPr>
      </w:pPr>
    </w:p>
    <w:p w:rsidR="00BD372B" w:rsidRPr="009435CA" w:rsidRDefault="00BD372B"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 xml:space="preserve">Актуальность. </w:t>
      </w:r>
    </w:p>
    <w:p w:rsidR="003B4F46" w:rsidRPr="009435CA" w:rsidRDefault="00BD372B"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Игра в детском возрасте – норма, ребёнок должен играть, даже если он делает самое серьёзное дело. Игра отражает внутреннюю потребность детей в активной деятельности, это средство познания окружающего мира. Благодаря использованию развивающих игр процесс обучения дошкольников проходит в доступной и привлекательной форме, создаются благоприятные условия для развития интеллектуально – творческого потенциала ребёнка.</w:t>
      </w:r>
    </w:p>
    <w:p w:rsidR="00476085" w:rsidRPr="009435CA" w:rsidRDefault="00476085"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Огромная роль в развитии и воспитании  ребенка  принадлежит  игре – </w:t>
      </w:r>
    </w:p>
    <w:p w:rsidR="00476085" w:rsidRPr="009435CA" w:rsidRDefault="00476085"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важнейшему виду деятельности. Она является эффективным </w:t>
      </w:r>
      <w:r w:rsidRPr="009435CA">
        <w:rPr>
          <w:rFonts w:ascii="Times New Roman" w:hAnsi="Times New Roman" w:cs="Times New Roman"/>
          <w:sz w:val="28"/>
          <w:szCs w:val="28"/>
        </w:rPr>
        <w:lastRenderedPageBreak/>
        <w:t>средствомформирования личности дошкольника, его морально - волевых качеств. Известнейший в нашей стране педагог А.С. Макаренко так характеризовал роль детских игр; " Игра имеет большое значение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 " Необходимость  в  игре иногда объясняют, как необходимость дать выход чрезмерной жизненной силе. «Детская игра - это не забава». П.Ф. Лесгафт любил повторять это выражение, так как видел в игре детей своеобразную форму деятельности, при посредстве которой они готовятся к жизни, приобретают определенные навыки и привычки, усваивают социальный опыт, формируют в себе черты будущего характера. Детская игра - это не бесполезное препровождение времени, а «умный педагогический прием воспитания юной личности». Игра - это работа детей. Самым любимым и естественным занятием для детей является игра. Ребёнок начинает играть, практически, с первых дней своей жизни. Сначала он исследует предметы, затем он их пробует в движении, затем меняет местами. Уже к трём годам ребёнок начинает моделировать сложные игровые ситуации. Играющий ребёнок сосредоточен, у него в глазах заметен интерес к предметам его игры. А самое главное заключается в том, что маленьких детей никто не учит играть. Они сами водят кубики по полу, издавая при этом звуки машин, они сами сводят игрушки вместе, изображая их общение. Дети просто подражают окружающему их миру и пытаются перенести этот мир ближе к себе, воплощая в доступных им предметах.</w:t>
      </w:r>
    </w:p>
    <w:p w:rsidR="00641E29" w:rsidRPr="009435CA" w:rsidRDefault="00476085"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В ходе игры малыши всерьез заняты овладением новыми для них сенсорными и моторными навыками. Игра расширяет познания ребенка о себе и о мире, дает ему ощущение господства над тем, что его окружает. Играя, ребенок накапливает знания, осваивает язык, общается и развивает воображение. Игра - это работа детей, но следует понимать, что сама по себе игра, которая не контролируется педагогом, не приносит ожидаемых результатов. Одним из главных значений игры является развитие физических </w:t>
      </w:r>
      <w:r w:rsidRPr="009435CA">
        <w:rPr>
          <w:rFonts w:ascii="Times New Roman" w:hAnsi="Times New Roman" w:cs="Times New Roman"/>
          <w:sz w:val="28"/>
          <w:szCs w:val="28"/>
        </w:rPr>
        <w:lastRenderedPageBreak/>
        <w:t>качеств ребёнка. Как уже отмечалось выше, игра, - это единственный не насильственный способ заинтересовать ребёнка в выполнении каких-либо действий, направленных на развитие физических качеств, таких как быстрота, ловкость, сила, выносливость и гибкость. Игру можно рассматривать и как форму деятельности в условных ситуациях, направленную на воссоздание и усвоение общественного опыта, фиксированного в социально закрепленных способах осуществления предметных действий, в предметах культуры и науки. В игре воспроизводятся нормы человеческой жизни и деятельности, подчинение которым обеспечивает познание и усвоение предметной и социальной действительности, интеллектуальное, эмоциональное и нравственное развитие личности. В игре складывается и совершенствуется управление поведением, так как отличительным признаком развертывания игры являются быстро меняющиеся ситуации, в которых оказывается объект после действий с ним, и столь же быстрое приспособление действий к новой ситуации. В игре происходит формирование произвольного поведения ребенка, его социализация, возникают новые отношения к действительности, есть новый аспект в развитии речи. Игра - первые основы профессиональной деятельности. Она дает возможность научиться тому, как надо жить. И умственные, и физические навыки ребенка, и его особые способности, и его обычная психическая реакция - все это обусловлено характером игры.</w:t>
      </w:r>
    </w:p>
    <w:p w:rsidR="00476085" w:rsidRPr="009435CA" w:rsidRDefault="00D73960"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Отличительныеособенностипрограммы</w:t>
      </w:r>
      <w:proofErr w:type="gramStart"/>
      <w:r w:rsidRPr="009435CA">
        <w:rPr>
          <w:rFonts w:ascii="Times New Roman" w:hAnsi="Times New Roman" w:cs="Times New Roman"/>
          <w:b/>
          <w:sz w:val="28"/>
          <w:szCs w:val="28"/>
        </w:rPr>
        <w:t>.</w:t>
      </w:r>
      <w:r w:rsidR="00E53064" w:rsidRPr="009435CA">
        <w:rPr>
          <w:rFonts w:ascii="Times New Roman" w:hAnsi="Times New Roman" w:cs="Times New Roman"/>
          <w:b/>
          <w:sz w:val="28"/>
          <w:szCs w:val="28"/>
        </w:rPr>
        <w:t>Н</w:t>
      </w:r>
      <w:proofErr w:type="gramEnd"/>
      <w:r w:rsidR="00E53064" w:rsidRPr="009435CA">
        <w:rPr>
          <w:rFonts w:ascii="Times New Roman" w:hAnsi="Times New Roman" w:cs="Times New Roman"/>
          <w:b/>
          <w:sz w:val="28"/>
          <w:szCs w:val="28"/>
        </w:rPr>
        <w:t>овизна.</w:t>
      </w:r>
    </w:p>
    <w:p w:rsidR="00E53064" w:rsidRPr="009435CA" w:rsidRDefault="00E53064"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В данной программе показано, как через специальные игры и упражнения можно сформировать умение детей самостоятельно устанавливать логические отношения в окружающей действительности. В работе с дошкольниками над развитием познавательных процессов одним из необходимых условий их успешного развития и обучения является системность, т. е. система специальных игр и упражнений с последовательно развивающимся и усложняющимся содержанием, с дидактическими задачами, игровыми действиями и правилами. Отдельно взятые игры и упражнения могут быть очень интересны, но, используя их вне системы </w:t>
      </w:r>
      <w:r w:rsidRPr="009435CA">
        <w:rPr>
          <w:rFonts w:ascii="Times New Roman" w:hAnsi="Times New Roman" w:cs="Times New Roman"/>
          <w:sz w:val="28"/>
          <w:szCs w:val="28"/>
        </w:rPr>
        <w:lastRenderedPageBreak/>
        <w:t>трудно достичь желаемого  обучающего и развивающего результата.</w:t>
      </w:r>
    </w:p>
    <w:p w:rsidR="00DF4F72" w:rsidRPr="009435CA" w:rsidRDefault="00E43D6E"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Цель</w:t>
      </w:r>
      <w:proofErr w:type="gramStart"/>
      <w:r w:rsidRPr="009435CA">
        <w:rPr>
          <w:rFonts w:ascii="Times New Roman" w:hAnsi="Times New Roman" w:cs="Times New Roman"/>
          <w:b/>
          <w:sz w:val="28"/>
          <w:szCs w:val="28"/>
        </w:rPr>
        <w:t>:</w:t>
      </w:r>
      <w:r w:rsidR="00DF4F72" w:rsidRPr="009435CA">
        <w:rPr>
          <w:rFonts w:ascii="Times New Roman" w:hAnsi="Times New Roman" w:cs="Times New Roman"/>
          <w:sz w:val="28"/>
          <w:szCs w:val="28"/>
        </w:rPr>
        <w:t>ф</w:t>
      </w:r>
      <w:proofErr w:type="gramEnd"/>
      <w:r w:rsidR="00DF4F72" w:rsidRPr="009435CA">
        <w:rPr>
          <w:rFonts w:ascii="Times New Roman" w:hAnsi="Times New Roman" w:cs="Times New Roman"/>
          <w:sz w:val="28"/>
          <w:szCs w:val="28"/>
        </w:rPr>
        <w:t>ормирование начальных математических знаний, умений и представлений: о количественном и порядковом числе, о геометрическом материале, величине,пространственных отношениях у детей дошкольного возраста.</w:t>
      </w:r>
    </w:p>
    <w:p w:rsidR="00E53064" w:rsidRPr="009435CA" w:rsidRDefault="00DF4F72"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w:t>
      </w:r>
    </w:p>
    <w:p w:rsidR="00FD4999" w:rsidRPr="009435CA" w:rsidRDefault="00FD4999"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 xml:space="preserve">Задачи: </w:t>
      </w:r>
    </w:p>
    <w:p w:rsidR="00FD4999" w:rsidRPr="009435CA" w:rsidRDefault="00FD4999"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 xml:space="preserve">обучающие: </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сформировать представление о соответствии числа и его цифрового символа.</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научить находить место числа в числовом ряду.</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научить сравнивать количество предметов и числа.</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способствовать формированию представлений об арифметических действиях и ихвзаимосвязи.</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сформировать представление о геометрических фигурах.</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сформировать навыки выполнения элементарных математических операций (сложение, вычитание).</w:t>
      </w:r>
    </w:p>
    <w:p w:rsidR="00C11933" w:rsidRPr="009435CA" w:rsidRDefault="00C11933"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дать представление о решении задач на нахождение суммы и остатка;</w:t>
      </w:r>
    </w:p>
    <w:p w:rsidR="001009DB" w:rsidRPr="009435CA" w:rsidRDefault="00546034" w:rsidP="009435CA">
      <w:pPr>
        <w:pStyle w:val="a3"/>
        <w:numPr>
          <w:ilvl w:val="0"/>
          <w:numId w:val="4"/>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развивать</w:t>
      </w:r>
      <w:r w:rsidR="001009DB" w:rsidRPr="009435CA">
        <w:rPr>
          <w:rFonts w:ascii="Times New Roman" w:hAnsi="Times New Roman" w:cs="Times New Roman"/>
          <w:sz w:val="28"/>
          <w:szCs w:val="28"/>
        </w:rPr>
        <w:t xml:space="preserve"> умения оперировать абстрактными понятиями, рассуждать, устанавливать причинно-следственные связи, делать выводы;</w:t>
      </w:r>
    </w:p>
    <w:p w:rsidR="00FD4999" w:rsidRPr="009435CA" w:rsidRDefault="00FD4999"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 xml:space="preserve">развивающие: </w:t>
      </w:r>
    </w:p>
    <w:p w:rsidR="00C11933" w:rsidRPr="009435CA" w:rsidRDefault="00C11933" w:rsidP="009435CA">
      <w:pPr>
        <w:pStyle w:val="a3"/>
        <w:numPr>
          <w:ilvl w:val="0"/>
          <w:numId w:val="6"/>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способствовать овладению мыслительными операциями (анализ, синтез, сравнение, обобщение, классификация, </w:t>
      </w:r>
      <w:proofErr w:type="spellStart"/>
      <w:r w:rsidRPr="009435CA">
        <w:rPr>
          <w:rFonts w:ascii="Times New Roman" w:hAnsi="Times New Roman" w:cs="Times New Roman"/>
          <w:sz w:val="28"/>
          <w:szCs w:val="28"/>
        </w:rPr>
        <w:t>сериация</w:t>
      </w:r>
      <w:proofErr w:type="spellEnd"/>
      <w:r w:rsidRPr="009435CA">
        <w:rPr>
          <w:rFonts w:ascii="Times New Roman" w:hAnsi="Times New Roman" w:cs="Times New Roman"/>
          <w:sz w:val="28"/>
          <w:szCs w:val="28"/>
        </w:rPr>
        <w:t xml:space="preserve">, смысловое соответствие); </w:t>
      </w:r>
    </w:p>
    <w:p w:rsidR="00EC7893" w:rsidRPr="009435CA" w:rsidRDefault="00EC7893" w:rsidP="009435CA">
      <w:pPr>
        <w:pStyle w:val="a3"/>
        <w:numPr>
          <w:ilvl w:val="0"/>
          <w:numId w:val="6"/>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формировать позитивную мотивацию к обучению;</w:t>
      </w:r>
    </w:p>
    <w:p w:rsidR="00EC7893" w:rsidRPr="009435CA" w:rsidRDefault="00EC7893" w:rsidP="009435CA">
      <w:pPr>
        <w:pStyle w:val="a3"/>
        <w:numPr>
          <w:ilvl w:val="0"/>
          <w:numId w:val="6"/>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способствовать развитию произвольности психических процессов, способности к волевым усилиям;</w:t>
      </w:r>
    </w:p>
    <w:p w:rsidR="00EC7893" w:rsidRPr="009435CA" w:rsidRDefault="00EC7893" w:rsidP="009435CA">
      <w:pPr>
        <w:pStyle w:val="a3"/>
        <w:numPr>
          <w:ilvl w:val="0"/>
          <w:numId w:val="6"/>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способствовать развитию психических процессов (восприятия, внимания, памяти);</w:t>
      </w:r>
    </w:p>
    <w:p w:rsidR="00EC7893" w:rsidRPr="009435CA" w:rsidRDefault="00EC7893" w:rsidP="009435CA">
      <w:pPr>
        <w:pStyle w:val="a3"/>
        <w:numPr>
          <w:ilvl w:val="0"/>
          <w:numId w:val="6"/>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развивать конструкторские умения;</w:t>
      </w:r>
    </w:p>
    <w:p w:rsidR="00EC7893" w:rsidRPr="009435CA" w:rsidRDefault="00EC7893" w:rsidP="009435CA">
      <w:pPr>
        <w:pStyle w:val="a3"/>
        <w:numPr>
          <w:ilvl w:val="0"/>
          <w:numId w:val="6"/>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развивать мелкую моторику;</w:t>
      </w:r>
    </w:p>
    <w:p w:rsidR="00FD4999" w:rsidRPr="009435CA" w:rsidRDefault="00FD4999"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lastRenderedPageBreak/>
        <w:t>воспитательные:</w:t>
      </w:r>
    </w:p>
    <w:p w:rsidR="006C3C76" w:rsidRPr="009435CA" w:rsidRDefault="00B23E5E" w:rsidP="009435CA">
      <w:pPr>
        <w:pStyle w:val="a3"/>
        <w:numPr>
          <w:ilvl w:val="0"/>
          <w:numId w:val="5"/>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воспитывать самостоятельность, инициативу, настойчивость в достижении цели</w:t>
      </w:r>
      <w:r w:rsidR="00EC7893" w:rsidRPr="009435CA">
        <w:rPr>
          <w:rFonts w:ascii="Times New Roman" w:hAnsi="Times New Roman" w:cs="Times New Roman"/>
          <w:sz w:val="28"/>
          <w:szCs w:val="28"/>
        </w:rPr>
        <w:t>;</w:t>
      </w:r>
    </w:p>
    <w:p w:rsidR="00EC7893" w:rsidRPr="009435CA" w:rsidRDefault="00970D1A" w:rsidP="009435CA">
      <w:pPr>
        <w:pStyle w:val="a3"/>
        <w:numPr>
          <w:ilvl w:val="0"/>
          <w:numId w:val="5"/>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способствовать формированию</w:t>
      </w:r>
      <w:r w:rsidR="00EC7893" w:rsidRPr="009435CA">
        <w:rPr>
          <w:rFonts w:ascii="Times New Roman" w:hAnsi="Times New Roman" w:cs="Times New Roman"/>
          <w:sz w:val="28"/>
          <w:szCs w:val="28"/>
        </w:rPr>
        <w:t xml:space="preserve"> моральных и н</w:t>
      </w:r>
      <w:r w:rsidRPr="009435CA">
        <w:rPr>
          <w:rFonts w:ascii="Times New Roman" w:hAnsi="Times New Roman" w:cs="Times New Roman"/>
          <w:sz w:val="28"/>
          <w:szCs w:val="28"/>
        </w:rPr>
        <w:t>равственных качеств, формировать</w:t>
      </w:r>
      <w:r w:rsidR="00EC7893" w:rsidRPr="009435CA">
        <w:rPr>
          <w:rFonts w:ascii="Times New Roman" w:hAnsi="Times New Roman" w:cs="Times New Roman"/>
          <w:sz w:val="28"/>
          <w:szCs w:val="28"/>
        </w:rPr>
        <w:t xml:space="preserve"> умения правильнооценивать свои поступки и поступки сверстников;</w:t>
      </w:r>
    </w:p>
    <w:p w:rsidR="00EC7893" w:rsidRPr="009435CA" w:rsidRDefault="00EC7893" w:rsidP="009435CA">
      <w:pPr>
        <w:pStyle w:val="a3"/>
        <w:numPr>
          <w:ilvl w:val="0"/>
          <w:numId w:val="5"/>
        </w:numPr>
        <w:spacing w:line="360" w:lineRule="auto"/>
        <w:ind w:left="0" w:firstLine="0"/>
        <w:jc w:val="both"/>
        <w:rPr>
          <w:rFonts w:ascii="Times New Roman" w:hAnsi="Times New Roman" w:cs="Times New Roman"/>
          <w:sz w:val="28"/>
          <w:szCs w:val="28"/>
        </w:rPr>
      </w:pPr>
      <w:r w:rsidRPr="009435CA">
        <w:rPr>
          <w:rFonts w:ascii="Times New Roman" w:hAnsi="Times New Roman" w:cs="Times New Roman"/>
          <w:sz w:val="28"/>
          <w:szCs w:val="28"/>
        </w:rPr>
        <w:t xml:space="preserve">развивать умения общаться и взаимодействовать </w:t>
      </w:r>
      <w:proofErr w:type="gramStart"/>
      <w:r w:rsidRPr="009435CA">
        <w:rPr>
          <w:rFonts w:ascii="Times New Roman" w:hAnsi="Times New Roman" w:cs="Times New Roman"/>
          <w:sz w:val="28"/>
          <w:szCs w:val="28"/>
        </w:rPr>
        <w:t>со</w:t>
      </w:r>
      <w:proofErr w:type="gramEnd"/>
      <w:r w:rsidRPr="009435CA">
        <w:rPr>
          <w:rFonts w:ascii="Times New Roman" w:hAnsi="Times New Roman" w:cs="Times New Roman"/>
          <w:sz w:val="28"/>
          <w:szCs w:val="28"/>
        </w:rPr>
        <w:t xml:space="preserve"> взрослыми и сверстниками.</w:t>
      </w:r>
    </w:p>
    <w:p w:rsidR="00A3454A" w:rsidRPr="009435CA" w:rsidRDefault="00A3454A"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Характеристика программы</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Направленность</w:t>
      </w:r>
      <w:proofErr w:type="gramStart"/>
      <w:r w:rsidR="00A64C33" w:rsidRPr="009435CA">
        <w:rPr>
          <w:rFonts w:ascii="Times New Roman" w:hAnsi="Times New Roman" w:cs="Times New Roman"/>
          <w:b/>
          <w:sz w:val="28"/>
          <w:szCs w:val="28"/>
        </w:rPr>
        <w:t>:</w:t>
      </w:r>
      <w:r w:rsidRPr="009435CA">
        <w:rPr>
          <w:rFonts w:ascii="Times New Roman" w:hAnsi="Times New Roman" w:cs="Times New Roman"/>
          <w:sz w:val="28"/>
          <w:szCs w:val="28"/>
        </w:rPr>
        <w:t>с</w:t>
      </w:r>
      <w:proofErr w:type="gramEnd"/>
      <w:r w:rsidRPr="009435CA">
        <w:rPr>
          <w:rFonts w:ascii="Times New Roman" w:hAnsi="Times New Roman" w:cs="Times New Roman"/>
          <w:sz w:val="28"/>
          <w:szCs w:val="28"/>
        </w:rPr>
        <w:t>оциально-</w:t>
      </w:r>
      <w:r w:rsidR="00125102" w:rsidRPr="009435CA">
        <w:rPr>
          <w:rFonts w:ascii="Times New Roman" w:hAnsi="Times New Roman" w:cs="Times New Roman"/>
          <w:sz w:val="28"/>
          <w:szCs w:val="28"/>
        </w:rPr>
        <w:t>гуманитарная</w:t>
      </w:r>
      <w:r w:rsidRPr="009435CA">
        <w:rPr>
          <w:rFonts w:ascii="Times New Roman" w:hAnsi="Times New Roman" w:cs="Times New Roman"/>
          <w:sz w:val="28"/>
          <w:szCs w:val="28"/>
        </w:rPr>
        <w:t>.</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Вид</w:t>
      </w:r>
      <w:proofErr w:type="gramStart"/>
      <w:r w:rsidR="00A64C33" w:rsidRPr="009435CA">
        <w:rPr>
          <w:rFonts w:ascii="Times New Roman" w:hAnsi="Times New Roman" w:cs="Times New Roman"/>
          <w:b/>
          <w:sz w:val="28"/>
          <w:szCs w:val="28"/>
        </w:rPr>
        <w:t>:</w:t>
      </w:r>
      <w:r w:rsidRPr="009435CA">
        <w:rPr>
          <w:rFonts w:ascii="Times New Roman" w:hAnsi="Times New Roman" w:cs="Times New Roman"/>
          <w:sz w:val="28"/>
          <w:szCs w:val="28"/>
        </w:rPr>
        <w:t>м</w:t>
      </w:r>
      <w:proofErr w:type="gramEnd"/>
      <w:r w:rsidRPr="009435CA">
        <w:rPr>
          <w:rFonts w:ascii="Times New Roman" w:hAnsi="Times New Roman" w:cs="Times New Roman"/>
          <w:sz w:val="28"/>
          <w:szCs w:val="28"/>
        </w:rPr>
        <w:t>одифицированная.</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Уровень освоения</w:t>
      </w:r>
      <w:r w:rsidRPr="009435CA">
        <w:rPr>
          <w:rFonts w:ascii="Times New Roman" w:hAnsi="Times New Roman" w:cs="Times New Roman"/>
          <w:sz w:val="28"/>
          <w:szCs w:val="28"/>
        </w:rPr>
        <w:t>стартовый.</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 xml:space="preserve">Объем и срок освоения программы: </w:t>
      </w:r>
      <w:r w:rsidR="003227F0" w:rsidRPr="009435CA">
        <w:rPr>
          <w:rFonts w:ascii="Times New Roman" w:hAnsi="Times New Roman" w:cs="Times New Roman"/>
          <w:sz w:val="28"/>
          <w:szCs w:val="28"/>
        </w:rPr>
        <w:t>программа рассчитана на 1 год обучения,72 часа учебных занятий</w:t>
      </w:r>
      <w:r w:rsidR="008A027D" w:rsidRPr="009435CA">
        <w:rPr>
          <w:rFonts w:ascii="Times New Roman" w:hAnsi="Times New Roman" w:cs="Times New Roman"/>
          <w:sz w:val="28"/>
          <w:szCs w:val="28"/>
        </w:rPr>
        <w:t>.</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Режим занятий</w:t>
      </w:r>
      <w:r w:rsidR="00A64C33" w:rsidRPr="009435CA">
        <w:rPr>
          <w:rFonts w:ascii="Times New Roman" w:hAnsi="Times New Roman" w:cs="Times New Roman"/>
          <w:b/>
          <w:sz w:val="28"/>
          <w:szCs w:val="28"/>
        </w:rPr>
        <w:t xml:space="preserve">: </w:t>
      </w:r>
      <w:r w:rsidRPr="009435CA">
        <w:rPr>
          <w:rFonts w:ascii="Times New Roman" w:hAnsi="Times New Roman" w:cs="Times New Roman"/>
          <w:sz w:val="28"/>
          <w:szCs w:val="28"/>
        </w:rPr>
        <w:t xml:space="preserve">2 раза в неделю по </w:t>
      </w:r>
      <w:r w:rsidR="005249E7" w:rsidRPr="009435CA">
        <w:rPr>
          <w:rFonts w:ascii="Times New Roman" w:hAnsi="Times New Roman" w:cs="Times New Roman"/>
          <w:sz w:val="28"/>
          <w:szCs w:val="28"/>
        </w:rPr>
        <w:t xml:space="preserve">1 часу, продолжительность занятия </w:t>
      </w:r>
      <w:r w:rsidRPr="009435CA">
        <w:rPr>
          <w:rFonts w:ascii="Times New Roman" w:hAnsi="Times New Roman" w:cs="Times New Roman"/>
          <w:sz w:val="28"/>
          <w:szCs w:val="28"/>
        </w:rPr>
        <w:t>30 минут.</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Тип занятий</w:t>
      </w:r>
      <w:r w:rsidR="00A64C33" w:rsidRPr="009435CA">
        <w:rPr>
          <w:rFonts w:ascii="Times New Roman" w:hAnsi="Times New Roman" w:cs="Times New Roman"/>
          <w:b/>
          <w:sz w:val="28"/>
          <w:szCs w:val="28"/>
        </w:rPr>
        <w:t xml:space="preserve">: </w:t>
      </w:r>
      <w:r w:rsidRPr="009435CA">
        <w:rPr>
          <w:rFonts w:ascii="Times New Roman" w:hAnsi="Times New Roman" w:cs="Times New Roman"/>
          <w:sz w:val="28"/>
          <w:szCs w:val="28"/>
        </w:rPr>
        <w:t>комбинированный.</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Форма обучения</w:t>
      </w:r>
      <w:r w:rsidR="00A64C33" w:rsidRPr="009435CA">
        <w:rPr>
          <w:rFonts w:ascii="Times New Roman" w:hAnsi="Times New Roman" w:cs="Times New Roman"/>
          <w:b/>
          <w:sz w:val="28"/>
          <w:szCs w:val="28"/>
        </w:rPr>
        <w:t xml:space="preserve">: </w:t>
      </w:r>
      <w:r w:rsidRPr="009435CA">
        <w:rPr>
          <w:rFonts w:ascii="Times New Roman" w:hAnsi="Times New Roman" w:cs="Times New Roman"/>
          <w:sz w:val="28"/>
          <w:szCs w:val="28"/>
        </w:rPr>
        <w:t>очная.</w:t>
      </w:r>
    </w:p>
    <w:p w:rsidR="00A3454A"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Адресат программы</w:t>
      </w:r>
      <w:proofErr w:type="gramStart"/>
      <w:r w:rsidR="005249E7" w:rsidRPr="009435CA">
        <w:rPr>
          <w:rFonts w:ascii="Times New Roman" w:hAnsi="Times New Roman" w:cs="Times New Roman"/>
          <w:sz w:val="28"/>
          <w:szCs w:val="28"/>
        </w:rPr>
        <w:t>:д</w:t>
      </w:r>
      <w:proofErr w:type="gramEnd"/>
      <w:r w:rsidR="005249E7" w:rsidRPr="009435CA">
        <w:rPr>
          <w:rFonts w:ascii="Times New Roman" w:hAnsi="Times New Roman" w:cs="Times New Roman"/>
          <w:sz w:val="28"/>
          <w:szCs w:val="28"/>
        </w:rPr>
        <w:t>ети 5-6 лет.</w:t>
      </w:r>
    </w:p>
    <w:p w:rsidR="00BD372B" w:rsidRPr="009435CA" w:rsidRDefault="00A3454A"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Наполняемость группы</w:t>
      </w:r>
      <w:r w:rsidR="00A64C33" w:rsidRPr="009435CA">
        <w:rPr>
          <w:rFonts w:ascii="Times New Roman" w:hAnsi="Times New Roman" w:cs="Times New Roman"/>
          <w:b/>
          <w:sz w:val="28"/>
          <w:szCs w:val="28"/>
        </w:rPr>
        <w:t>:</w:t>
      </w:r>
      <w:r w:rsidR="005249E7" w:rsidRPr="009435CA">
        <w:rPr>
          <w:rFonts w:ascii="Times New Roman" w:hAnsi="Times New Roman" w:cs="Times New Roman"/>
          <w:sz w:val="28"/>
          <w:szCs w:val="28"/>
        </w:rPr>
        <w:t>15 человек.</w:t>
      </w:r>
    </w:p>
    <w:p w:rsidR="003227F0" w:rsidRPr="009435CA" w:rsidRDefault="003227F0" w:rsidP="009435CA">
      <w:pPr>
        <w:spacing w:line="360" w:lineRule="auto"/>
        <w:jc w:val="both"/>
        <w:rPr>
          <w:rFonts w:ascii="Times New Roman" w:hAnsi="Times New Roman" w:cs="Times New Roman"/>
          <w:sz w:val="28"/>
          <w:szCs w:val="28"/>
        </w:rPr>
      </w:pPr>
    </w:p>
    <w:p w:rsidR="003227F0" w:rsidRPr="009435CA" w:rsidRDefault="003227F0" w:rsidP="009435CA">
      <w:pPr>
        <w:spacing w:line="360" w:lineRule="auto"/>
        <w:jc w:val="both"/>
        <w:rPr>
          <w:rFonts w:ascii="Times New Roman" w:hAnsi="Times New Roman" w:cs="Times New Roman"/>
          <w:sz w:val="28"/>
          <w:szCs w:val="28"/>
        </w:rPr>
      </w:pPr>
    </w:p>
    <w:p w:rsidR="003227F0" w:rsidRPr="009435CA" w:rsidRDefault="003227F0" w:rsidP="009435CA">
      <w:pPr>
        <w:spacing w:line="360" w:lineRule="auto"/>
        <w:jc w:val="both"/>
        <w:rPr>
          <w:rFonts w:ascii="Times New Roman" w:hAnsi="Times New Roman" w:cs="Times New Roman"/>
          <w:sz w:val="28"/>
          <w:szCs w:val="28"/>
        </w:rPr>
      </w:pPr>
    </w:p>
    <w:p w:rsidR="005C1A8F" w:rsidRPr="009435CA" w:rsidRDefault="005C1A8F" w:rsidP="009435CA">
      <w:pPr>
        <w:widowControl/>
        <w:spacing w:after="200" w:line="360" w:lineRule="auto"/>
        <w:rPr>
          <w:rFonts w:ascii="Times New Roman" w:hAnsi="Times New Roman" w:cs="Times New Roman"/>
          <w:sz w:val="28"/>
          <w:szCs w:val="28"/>
        </w:rPr>
      </w:pPr>
      <w:r w:rsidRPr="009435CA">
        <w:rPr>
          <w:rFonts w:ascii="Times New Roman" w:hAnsi="Times New Roman" w:cs="Times New Roman"/>
          <w:sz w:val="28"/>
          <w:szCs w:val="28"/>
        </w:rPr>
        <w:br w:type="page"/>
      </w:r>
      <w:bookmarkStart w:id="1" w:name="_GoBack"/>
      <w:bookmarkEnd w:id="1"/>
    </w:p>
    <w:p w:rsidR="005C1A8F" w:rsidRPr="009435CA" w:rsidRDefault="005C1A8F"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lastRenderedPageBreak/>
        <w:t>II.</w:t>
      </w:r>
      <w:r w:rsidRPr="009435CA">
        <w:rPr>
          <w:rFonts w:ascii="Times New Roman" w:hAnsi="Times New Roman" w:cs="Times New Roman"/>
          <w:b/>
          <w:sz w:val="28"/>
          <w:szCs w:val="28"/>
        </w:rPr>
        <w:tab/>
        <w:t>УЧЕБНЫЙ ПЛАН. КАЛЕНДАРНЫЙ УЧЕБНЫЙ ГРАФИК</w:t>
      </w:r>
    </w:p>
    <w:p w:rsidR="005C1A8F" w:rsidRPr="009435CA" w:rsidRDefault="005C1A8F" w:rsidP="009435CA">
      <w:pPr>
        <w:spacing w:line="360" w:lineRule="auto"/>
        <w:jc w:val="both"/>
        <w:rPr>
          <w:rFonts w:ascii="Times New Roman" w:hAnsi="Times New Roman" w:cs="Times New Roman"/>
          <w:sz w:val="28"/>
          <w:szCs w:val="28"/>
        </w:rPr>
      </w:pPr>
    </w:p>
    <w:p w:rsidR="005C1A8F" w:rsidRPr="009435CA" w:rsidRDefault="005C1A8F"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2.1 Учебный план</w:t>
      </w:r>
    </w:p>
    <w:p w:rsidR="00D7219E" w:rsidRPr="009435CA" w:rsidRDefault="00D7219E" w:rsidP="009435CA">
      <w:pPr>
        <w:spacing w:line="360" w:lineRule="auto"/>
        <w:jc w:val="both"/>
        <w:rPr>
          <w:rFonts w:ascii="Times New Roman" w:hAnsi="Times New Roman" w:cs="Times New Roman"/>
          <w:b/>
          <w:sz w:val="28"/>
          <w:szCs w:val="28"/>
        </w:rPr>
      </w:pPr>
    </w:p>
    <w:p w:rsidR="00B83D63" w:rsidRPr="009435CA" w:rsidRDefault="00B83D63" w:rsidP="009435CA">
      <w:pPr>
        <w:spacing w:line="360" w:lineRule="auto"/>
        <w:jc w:val="both"/>
        <w:rPr>
          <w:rFonts w:ascii="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977"/>
        <w:gridCol w:w="1134"/>
        <w:gridCol w:w="1276"/>
        <w:gridCol w:w="1275"/>
        <w:gridCol w:w="1843"/>
      </w:tblGrid>
      <w:tr w:rsidR="00A37E37" w:rsidRPr="009435CA" w:rsidTr="009169FB">
        <w:trPr>
          <w:trHeight w:val="127"/>
        </w:trPr>
        <w:tc>
          <w:tcPr>
            <w:tcW w:w="817" w:type="dxa"/>
            <w:vMerge w:val="restart"/>
            <w:vAlign w:val="center"/>
          </w:tcPr>
          <w:p w:rsidR="00A37E37" w:rsidRPr="009435CA" w:rsidRDefault="00A37E37" w:rsidP="009435CA">
            <w:pPr>
              <w:spacing w:line="360" w:lineRule="auto"/>
              <w:rPr>
                <w:rFonts w:ascii="Times New Roman" w:hAnsi="Times New Roman" w:cs="Times New Roman"/>
                <w:szCs w:val="28"/>
              </w:rPr>
            </w:pPr>
            <w:r w:rsidRPr="009435CA">
              <w:rPr>
                <w:rFonts w:ascii="Times New Roman" w:eastAsia="Calibri" w:hAnsi="Times New Roman" w:cs="Times New Roman"/>
                <w:bCs/>
                <w:color w:val="000000" w:themeColor="text1"/>
                <w:sz w:val="28"/>
                <w:szCs w:val="28"/>
              </w:rPr>
              <w:t xml:space="preserve">№ </w:t>
            </w:r>
            <w:proofErr w:type="gramStart"/>
            <w:r w:rsidRPr="009435CA">
              <w:rPr>
                <w:rFonts w:ascii="Times New Roman" w:eastAsia="Calibri" w:hAnsi="Times New Roman" w:cs="Times New Roman"/>
                <w:bCs/>
                <w:color w:val="000000" w:themeColor="text1"/>
                <w:sz w:val="28"/>
                <w:szCs w:val="28"/>
              </w:rPr>
              <w:t>п</w:t>
            </w:r>
            <w:proofErr w:type="gramEnd"/>
            <w:r w:rsidRPr="009435CA">
              <w:rPr>
                <w:rFonts w:ascii="Times New Roman" w:eastAsia="Calibri" w:hAnsi="Times New Roman" w:cs="Times New Roman"/>
                <w:bCs/>
                <w:color w:val="000000" w:themeColor="text1"/>
                <w:sz w:val="28"/>
                <w:szCs w:val="28"/>
              </w:rPr>
              <w:t>/п</w:t>
            </w:r>
          </w:p>
        </w:tc>
        <w:tc>
          <w:tcPr>
            <w:tcW w:w="2977" w:type="dxa"/>
            <w:vMerge w:val="restart"/>
            <w:vAlign w:val="center"/>
          </w:tcPr>
          <w:p w:rsidR="00A37E37" w:rsidRPr="009435CA" w:rsidRDefault="00A37E37" w:rsidP="009435CA">
            <w:pPr>
              <w:spacing w:line="360" w:lineRule="auto"/>
              <w:rPr>
                <w:rFonts w:ascii="Times New Roman" w:hAnsi="Times New Roman" w:cs="Times New Roman"/>
                <w:szCs w:val="28"/>
              </w:rPr>
            </w:pPr>
            <w:r w:rsidRPr="009435CA">
              <w:rPr>
                <w:rFonts w:ascii="Times New Roman" w:hAnsi="Times New Roman" w:cs="Times New Roman"/>
                <w:sz w:val="28"/>
                <w:szCs w:val="28"/>
              </w:rPr>
              <w:t xml:space="preserve">Тема </w:t>
            </w:r>
          </w:p>
        </w:tc>
        <w:tc>
          <w:tcPr>
            <w:tcW w:w="3685" w:type="dxa"/>
            <w:gridSpan w:val="3"/>
            <w:vAlign w:val="center"/>
          </w:tcPr>
          <w:p w:rsidR="00A37E37" w:rsidRPr="009435CA" w:rsidRDefault="00A37E37" w:rsidP="009435CA">
            <w:pPr>
              <w:spacing w:line="360" w:lineRule="auto"/>
              <w:jc w:val="center"/>
              <w:rPr>
                <w:rFonts w:ascii="Times New Roman" w:hAnsi="Times New Roman" w:cs="Times New Roman"/>
                <w:szCs w:val="28"/>
              </w:rPr>
            </w:pPr>
            <w:r w:rsidRPr="009435CA">
              <w:rPr>
                <w:rFonts w:ascii="Times New Roman" w:eastAsia="Calibri" w:hAnsi="Times New Roman" w:cs="Times New Roman"/>
                <w:bCs/>
                <w:color w:val="000000" w:themeColor="text1"/>
                <w:sz w:val="28"/>
                <w:szCs w:val="28"/>
              </w:rPr>
              <w:t>Количество часов</w:t>
            </w:r>
          </w:p>
        </w:tc>
        <w:tc>
          <w:tcPr>
            <w:tcW w:w="1843" w:type="dxa"/>
            <w:vMerge w:val="restart"/>
            <w:vAlign w:val="center"/>
          </w:tcPr>
          <w:p w:rsidR="00A37E37" w:rsidRPr="009435CA" w:rsidRDefault="00A37E37" w:rsidP="009435CA">
            <w:pPr>
              <w:spacing w:line="360" w:lineRule="auto"/>
              <w:rPr>
                <w:rFonts w:ascii="Times New Roman" w:eastAsia="Calibri" w:hAnsi="Times New Roman" w:cs="Times New Roman"/>
                <w:bCs/>
                <w:color w:val="000000" w:themeColor="text1"/>
                <w:szCs w:val="28"/>
              </w:rPr>
            </w:pPr>
            <w:r w:rsidRPr="009435CA">
              <w:rPr>
                <w:rFonts w:ascii="Times New Roman" w:eastAsia="Calibri" w:hAnsi="Times New Roman" w:cs="Times New Roman"/>
                <w:bCs/>
                <w:color w:val="000000" w:themeColor="text1"/>
                <w:sz w:val="28"/>
                <w:szCs w:val="28"/>
              </w:rPr>
              <w:t>Форма контроля,</w:t>
            </w:r>
          </w:p>
          <w:p w:rsidR="00A37E37" w:rsidRPr="009435CA" w:rsidRDefault="00A37E37" w:rsidP="009435CA">
            <w:pPr>
              <w:spacing w:line="360" w:lineRule="auto"/>
              <w:rPr>
                <w:rFonts w:ascii="Times New Roman" w:hAnsi="Times New Roman" w:cs="Times New Roman"/>
                <w:szCs w:val="28"/>
              </w:rPr>
            </w:pPr>
            <w:r w:rsidRPr="009435CA">
              <w:rPr>
                <w:rFonts w:ascii="Times New Roman" w:eastAsia="Calibri" w:hAnsi="Times New Roman" w:cs="Times New Roman"/>
                <w:bCs/>
                <w:color w:val="000000" w:themeColor="text1"/>
                <w:sz w:val="28"/>
                <w:szCs w:val="28"/>
              </w:rPr>
              <w:t>аттестации</w:t>
            </w:r>
          </w:p>
        </w:tc>
      </w:tr>
      <w:tr w:rsidR="00A37E37" w:rsidRPr="009435CA" w:rsidTr="009169FB">
        <w:trPr>
          <w:trHeight w:val="127"/>
        </w:trPr>
        <w:tc>
          <w:tcPr>
            <w:tcW w:w="817" w:type="dxa"/>
            <w:vMerge/>
            <w:vAlign w:val="center"/>
          </w:tcPr>
          <w:p w:rsidR="00A37E37" w:rsidRPr="009435CA" w:rsidRDefault="00A37E37" w:rsidP="009435CA">
            <w:pPr>
              <w:spacing w:line="360" w:lineRule="auto"/>
              <w:rPr>
                <w:rFonts w:ascii="Times New Roman" w:hAnsi="Times New Roman" w:cs="Times New Roman"/>
                <w:szCs w:val="28"/>
              </w:rPr>
            </w:pPr>
          </w:p>
        </w:tc>
        <w:tc>
          <w:tcPr>
            <w:tcW w:w="2977" w:type="dxa"/>
            <w:vMerge/>
            <w:vAlign w:val="center"/>
          </w:tcPr>
          <w:p w:rsidR="00A37E37" w:rsidRPr="009435CA" w:rsidRDefault="00A37E37" w:rsidP="009435CA">
            <w:pPr>
              <w:spacing w:line="360" w:lineRule="auto"/>
              <w:rPr>
                <w:rFonts w:ascii="Times New Roman" w:hAnsi="Times New Roman" w:cs="Times New Roman"/>
                <w:szCs w:val="28"/>
              </w:rPr>
            </w:pPr>
          </w:p>
        </w:tc>
        <w:tc>
          <w:tcPr>
            <w:tcW w:w="1134" w:type="dxa"/>
            <w:vAlign w:val="center"/>
          </w:tcPr>
          <w:p w:rsidR="00A37E37" w:rsidRPr="009435CA" w:rsidRDefault="00A37E37" w:rsidP="009435CA">
            <w:pPr>
              <w:spacing w:line="360" w:lineRule="auto"/>
              <w:jc w:val="center"/>
              <w:rPr>
                <w:rFonts w:ascii="Times New Roman" w:eastAsia="Calibri" w:hAnsi="Times New Roman" w:cs="Times New Roman"/>
                <w:bCs/>
                <w:color w:val="000000" w:themeColor="text1"/>
                <w:szCs w:val="28"/>
              </w:rPr>
            </w:pPr>
            <w:r w:rsidRPr="009435CA">
              <w:rPr>
                <w:rFonts w:ascii="Times New Roman" w:eastAsia="Calibri" w:hAnsi="Times New Roman" w:cs="Times New Roman"/>
                <w:bCs/>
                <w:color w:val="000000" w:themeColor="text1"/>
                <w:sz w:val="28"/>
                <w:szCs w:val="28"/>
              </w:rPr>
              <w:t>Теория</w:t>
            </w:r>
          </w:p>
        </w:tc>
        <w:tc>
          <w:tcPr>
            <w:tcW w:w="1276" w:type="dxa"/>
            <w:vAlign w:val="center"/>
          </w:tcPr>
          <w:p w:rsidR="00A37E37" w:rsidRPr="009435CA" w:rsidRDefault="00A37E37" w:rsidP="009435CA">
            <w:pPr>
              <w:spacing w:line="360" w:lineRule="auto"/>
              <w:jc w:val="center"/>
              <w:rPr>
                <w:rFonts w:ascii="Times New Roman" w:eastAsia="Calibri" w:hAnsi="Times New Roman" w:cs="Times New Roman"/>
                <w:bCs/>
                <w:color w:val="000000" w:themeColor="text1"/>
                <w:szCs w:val="28"/>
              </w:rPr>
            </w:pPr>
            <w:r w:rsidRPr="009435CA">
              <w:rPr>
                <w:rFonts w:ascii="Times New Roman" w:eastAsia="Calibri" w:hAnsi="Times New Roman" w:cs="Times New Roman"/>
                <w:bCs/>
                <w:color w:val="000000" w:themeColor="text1"/>
                <w:sz w:val="28"/>
                <w:szCs w:val="28"/>
              </w:rPr>
              <w:t>Практика</w:t>
            </w:r>
          </w:p>
        </w:tc>
        <w:tc>
          <w:tcPr>
            <w:tcW w:w="1275" w:type="dxa"/>
            <w:vAlign w:val="center"/>
          </w:tcPr>
          <w:p w:rsidR="00A37E37" w:rsidRPr="009435CA" w:rsidRDefault="00A37E37" w:rsidP="009435CA">
            <w:pPr>
              <w:spacing w:line="360" w:lineRule="auto"/>
              <w:jc w:val="center"/>
              <w:rPr>
                <w:rFonts w:ascii="Times New Roman" w:eastAsia="Calibri" w:hAnsi="Times New Roman" w:cs="Times New Roman"/>
                <w:bCs/>
                <w:color w:val="000000" w:themeColor="text1"/>
                <w:szCs w:val="28"/>
              </w:rPr>
            </w:pPr>
            <w:r w:rsidRPr="009435CA">
              <w:rPr>
                <w:rFonts w:ascii="Times New Roman" w:eastAsia="Calibri" w:hAnsi="Times New Roman" w:cs="Times New Roman"/>
                <w:bCs/>
                <w:color w:val="000000" w:themeColor="text1"/>
                <w:sz w:val="28"/>
                <w:szCs w:val="28"/>
              </w:rPr>
              <w:t>Всего</w:t>
            </w:r>
          </w:p>
        </w:tc>
        <w:tc>
          <w:tcPr>
            <w:tcW w:w="1843" w:type="dxa"/>
            <w:vMerge/>
            <w:vAlign w:val="center"/>
          </w:tcPr>
          <w:p w:rsidR="00A37E37" w:rsidRPr="009435CA" w:rsidRDefault="00A37E37" w:rsidP="009435CA">
            <w:pPr>
              <w:spacing w:line="360" w:lineRule="auto"/>
              <w:rPr>
                <w:rFonts w:ascii="Times New Roman" w:hAnsi="Times New Roman" w:cs="Times New Roman"/>
                <w:szCs w:val="28"/>
              </w:rPr>
            </w:pPr>
          </w:p>
        </w:tc>
      </w:tr>
      <w:tr w:rsidR="00DA0EA1" w:rsidRPr="009435CA" w:rsidTr="009169FB">
        <w:trPr>
          <w:trHeight w:val="127"/>
        </w:trPr>
        <w:tc>
          <w:tcPr>
            <w:tcW w:w="817" w:type="dxa"/>
            <w:vAlign w:val="center"/>
          </w:tcPr>
          <w:p w:rsidR="00DA0EA1" w:rsidRPr="009435CA" w:rsidRDefault="00C8011D"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p>
        </w:tc>
        <w:tc>
          <w:tcPr>
            <w:tcW w:w="2977" w:type="dxa"/>
            <w:vAlign w:val="center"/>
          </w:tcPr>
          <w:p w:rsidR="00DA0EA1" w:rsidRPr="009435CA" w:rsidRDefault="00DA0EA1"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Вводное занятие</w:t>
            </w:r>
          </w:p>
        </w:tc>
        <w:tc>
          <w:tcPr>
            <w:tcW w:w="1134" w:type="dxa"/>
            <w:vAlign w:val="center"/>
          </w:tcPr>
          <w:p w:rsidR="00DA0EA1" w:rsidRPr="009435CA" w:rsidRDefault="00C8011D"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p>
        </w:tc>
        <w:tc>
          <w:tcPr>
            <w:tcW w:w="1276" w:type="dxa"/>
            <w:vAlign w:val="center"/>
          </w:tcPr>
          <w:p w:rsidR="00DA0EA1" w:rsidRPr="009435CA" w:rsidRDefault="00070820"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0</w:t>
            </w:r>
          </w:p>
        </w:tc>
        <w:tc>
          <w:tcPr>
            <w:tcW w:w="1275" w:type="dxa"/>
            <w:vAlign w:val="center"/>
          </w:tcPr>
          <w:p w:rsidR="00DA0EA1" w:rsidRPr="009435CA" w:rsidRDefault="00C8011D"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p>
        </w:tc>
        <w:tc>
          <w:tcPr>
            <w:tcW w:w="1843" w:type="dxa"/>
            <w:vAlign w:val="center"/>
          </w:tcPr>
          <w:p w:rsidR="00DA0EA1" w:rsidRPr="009435CA" w:rsidRDefault="00DA0EA1"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Беседа</w:t>
            </w:r>
          </w:p>
        </w:tc>
      </w:tr>
      <w:tr w:rsidR="00310EC4" w:rsidRPr="009435CA" w:rsidTr="009169FB">
        <w:trPr>
          <w:trHeight w:val="127"/>
        </w:trPr>
        <w:tc>
          <w:tcPr>
            <w:tcW w:w="817" w:type="dxa"/>
            <w:vAlign w:val="center"/>
          </w:tcPr>
          <w:p w:rsidR="00310EC4" w:rsidRPr="009435CA" w:rsidRDefault="00310EC4"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2.</w:t>
            </w:r>
          </w:p>
        </w:tc>
        <w:tc>
          <w:tcPr>
            <w:tcW w:w="2977" w:type="dxa"/>
            <w:vAlign w:val="center"/>
          </w:tcPr>
          <w:p w:rsidR="00310EC4" w:rsidRPr="009435CA" w:rsidRDefault="000F27D7"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Количество и счё</w:t>
            </w:r>
            <w:r w:rsidR="00310EC4" w:rsidRPr="009435CA">
              <w:rPr>
                <w:rFonts w:ascii="Times New Roman" w:hAnsi="Times New Roman" w:cs="Times New Roman"/>
                <w:sz w:val="28"/>
                <w:szCs w:val="28"/>
              </w:rPr>
              <w:t xml:space="preserve">т </w:t>
            </w:r>
          </w:p>
        </w:tc>
        <w:tc>
          <w:tcPr>
            <w:tcW w:w="1134" w:type="dxa"/>
            <w:vAlign w:val="center"/>
          </w:tcPr>
          <w:p w:rsidR="00310EC4" w:rsidRPr="009435CA" w:rsidRDefault="00070820"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10</w:t>
            </w:r>
          </w:p>
        </w:tc>
        <w:tc>
          <w:tcPr>
            <w:tcW w:w="1276" w:type="dxa"/>
            <w:vAlign w:val="center"/>
          </w:tcPr>
          <w:p w:rsidR="00310EC4" w:rsidRPr="009435CA" w:rsidRDefault="00310EC4"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r w:rsidR="00070820" w:rsidRPr="009435CA">
              <w:rPr>
                <w:rFonts w:ascii="Times New Roman" w:hAnsi="Times New Roman" w:cs="Times New Roman"/>
                <w:sz w:val="28"/>
                <w:szCs w:val="28"/>
              </w:rPr>
              <w:t>2</w:t>
            </w:r>
          </w:p>
        </w:tc>
        <w:tc>
          <w:tcPr>
            <w:tcW w:w="1275" w:type="dxa"/>
            <w:vAlign w:val="center"/>
          </w:tcPr>
          <w:p w:rsidR="00310EC4" w:rsidRPr="009435CA" w:rsidRDefault="00070820"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22</w:t>
            </w:r>
          </w:p>
        </w:tc>
        <w:tc>
          <w:tcPr>
            <w:tcW w:w="1843" w:type="dxa"/>
            <w:vAlign w:val="center"/>
          </w:tcPr>
          <w:p w:rsidR="00310EC4" w:rsidRPr="009435CA" w:rsidRDefault="00310EC4" w:rsidP="009435CA">
            <w:pPr>
              <w:spacing w:line="360" w:lineRule="auto"/>
              <w:rPr>
                <w:rFonts w:ascii="Times New Roman" w:hAnsi="Times New Roman" w:cs="Times New Roman"/>
                <w:szCs w:val="28"/>
              </w:rPr>
            </w:pPr>
            <w:r w:rsidRPr="009435CA">
              <w:rPr>
                <w:rFonts w:ascii="Times New Roman" w:hAnsi="Times New Roman" w:cs="Times New Roman"/>
                <w:sz w:val="28"/>
                <w:szCs w:val="28"/>
              </w:rPr>
              <w:t xml:space="preserve">Игра </w:t>
            </w:r>
          </w:p>
          <w:p w:rsidR="00C64ED6" w:rsidRPr="009435CA" w:rsidRDefault="00C64ED6"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Беседа</w:t>
            </w:r>
          </w:p>
        </w:tc>
      </w:tr>
      <w:tr w:rsidR="00310EC4" w:rsidRPr="009435CA" w:rsidTr="009169FB">
        <w:trPr>
          <w:trHeight w:val="312"/>
        </w:trPr>
        <w:tc>
          <w:tcPr>
            <w:tcW w:w="817" w:type="dxa"/>
            <w:vAlign w:val="center"/>
          </w:tcPr>
          <w:p w:rsidR="00310EC4" w:rsidRPr="009435CA" w:rsidRDefault="00310EC4"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3.</w:t>
            </w:r>
          </w:p>
        </w:tc>
        <w:tc>
          <w:tcPr>
            <w:tcW w:w="2977" w:type="dxa"/>
            <w:vAlign w:val="center"/>
          </w:tcPr>
          <w:p w:rsidR="00310EC4" w:rsidRPr="009435CA" w:rsidRDefault="00310EC4" w:rsidP="009435CA">
            <w:pPr>
              <w:spacing w:line="360" w:lineRule="auto"/>
              <w:rPr>
                <w:rFonts w:ascii="Times New Roman" w:hAnsi="Times New Roman" w:cs="Times New Roman"/>
                <w:szCs w:val="28"/>
              </w:rPr>
            </w:pPr>
            <w:r w:rsidRPr="009435CA">
              <w:rPr>
                <w:rFonts w:ascii="Times New Roman" w:hAnsi="Times New Roman" w:cs="Times New Roman"/>
                <w:sz w:val="28"/>
                <w:szCs w:val="28"/>
              </w:rPr>
              <w:t xml:space="preserve">Геометрические фигуры </w:t>
            </w:r>
          </w:p>
        </w:tc>
        <w:tc>
          <w:tcPr>
            <w:tcW w:w="1134" w:type="dxa"/>
            <w:vAlign w:val="center"/>
          </w:tcPr>
          <w:p w:rsidR="00310EC4" w:rsidRPr="009435CA" w:rsidRDefault="00662FD9"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p>
        </w:tc>
        <w:tc>
          <w:tcPr>
            <w:tcW w:w="1276" w:type="dxa"/>
            <w:vAlign w:val="center"/>
          </w:tcPr>
          <w:p w:rsidR="00310EC4" w:rsidRPr="009435CA" w:rsidRDefault="00310EC4"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r w:rsidR="00662FD9" w:rsidRPr="009435CA">
              <w:rPr>
                <w:rFonts w:ascii="Times New Roman" w:hAnsi="Times New Roman" w:cs="Times New Roman"/>
                <w:sz w:val="28"/>
                <w:szCs w:val="28"/>
              </w:rPr>
              <w:t>1</w:t>
            </w:r>
          </w:p>
        </w:tc>
        <w:tc>
          <w:tcPr>
            <w:tcW w:w="1275" w:type="dxa"/>
            <w:vAlign w:val="center"/>
          </w:tcPr>
          <w:p w:rsidR="00310EC4" w:rsidRPr="009435CA" w:rsidRDefault="00310EC4"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r w:rsidR="009169FB" w:rsidRPr="009435CA">
              <w:rPr>
                <w:rFonts w:ascii="Times New Roman" w:hAnsi="Times New Roman" w:cs="Times New Roman"/>
                <w:sz w:val="28"/>
                <w:szCs w:val="28"/>
              </w:rPr>
              <w:t>2</w:t>
            </w:r>
          </w:p>
        </w:tc>
        <w:tc>
          <w:tcPr>
            <w:tcW w:w="1843" w:type="dxa"/>
            <w:vAlign w:val="center"/>
          </w:tcPr>
          <w:p w:rsidR="00310EC4" w:rsidRPr="009435CA" w:rsidRDefault="00310EC4" w:rsidP="009435CA">
            <w:pPr>
              <w:spacing w:line="360" w:lineRule="auto"/>
              <w:rPr>
                <w:rFonts w:ascii="Times New Roman" w:hAnsi="Times New Roman" w:cs="Times New Roman"/>
                <w:szCs w:val="28"/>
              </w:rPr>
            </w:pPr>
            <w:r w:rsidRPr="009435CA">
              <w:rPr>
                <w:rFonts w:ascii="Times New Roman" w:hAnsi="Times New Roman" w:cs="Times New Roman"/>
                <w:sz w:val="28"/>
                <w:szCs w:val="28"/>
              </w:rPr>
              <w:t xml:space="preserve">Игра </w:t>
            </w:r>
          </w:p>
          <w:p w:rsidR="00C64ED6" w:rsidRPr="009435CA" w:rsidRDefault="00C64ED6"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Беседа</w:t>
            </w:r>
          </w:p>
        </w:tc>
      </w:tr>
      <w:tr w:rsidR="00310EC4" w:rsidRPr="009435CA" w:rsidTr="009169FB">
        <w:trPr>
          <w:trHeight w:val="312"/>
        </w:trPr>
        <w:tc>
          <w:tcPr>
            <w:tcW w:w="817" w:type="dxa"/>
            <w:vAlign w:val="center"/>
          </w:tcPr>
          <w:p w:rsidR="00310EC4" w:rsidRPr="009435CA" w:rsidRDefault="00310EC4"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4.</w:t>
            </w:r>
          </w:p>
        </w:tc>
        <w:tc>
          <w:tcPr>
            <w:tcW w:w="2977" w:type="dxa"/>
            <w:vAlign w:val="center"/>
          </w:tcPr>
          <w:p w:rsidR="00310EC4" w:rsidRPr="009435CA" w:rsidRDefault="00310EC4" w:rsidP="009435CA">
            <w:pPr>
              <w:spacing w:line="360" w:lineRule="auto"/>
              <w:rPr>
                <w:rFonts w:ascii="Times New Roman" w:hAnsi="Times New Roman" w:cs="Times New Roman"/>
                <w:szCs w:val="28"/>
              </w:rPr>
            </w:pPr>
            <w:r w:rsidRPr="009435CA">
              <w:rPr>
                <w:rFonts w:ascii="Times New Roman" w:hAnsi="Times New Roman" w:cs="Times New Roman"/>
                <w:sz w:val="28"/>
                <w:szCs w:val="28"/>
              </w:rPr>
              <w:t xml:space="preserve">Величина </w:t>
            </w:r>
          </w:p>
        </w:tc>
        <w:tc>
          <w:tcPr>
            <w:tcW w:w="1134" w:type="dxa"/>
            <w:vAlign w:val="center"/>
          </w:tcPr>
          <w:p w:rsidR="00310EC4" w:rsidRPr="009435CA" w:rsidRDefault="00662FD9"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1</w:t>
            </w:r>
          </w:p>
        </w:tc>
        <w:tc>
          <w:tcPr>
            <w:tcW w:w="1276" w:type="dxa"/>
            <w:vAlign w:val="center"/>
          </w:tcPr>
          <w:p w:rsidR="00310EC4" w:rsidRPr="009435CA" w:rsidRDefault="00662FD9"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7</w:t>
            </w:r>
          </w:p>
        </w:tc>
        <w:tc>
          <w:tcPr>
            <w:tcW w:w="1275" w:type="dxa"/>
            <w:vAlign w:val="center"/>
          </w:tcPr>
          <w:p w:rsidR="00310EC4" w:rsidRPr="009435CA" w:rsidRDefault="00070820"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8</w:t>
            </w:r>
          </w:p>
        </w:tc>
        <w:tc>
          <w:tcPr>
            <w:tcW w:w="1843" w:type="dxa"/>
            <w:vAlign w:val="center"/>
          </w:tcPr>
          <w:p w:rsidR="00C64ED6" w:rsidRPr="009435CA" w:rsidRDefault="00310EC4"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Игра</w:t>
            </w:r>
          </w:p>
          <w:p w:rsidR="00310EC4" w:rsidRPr="009435CA" w:rsidRDefault="00C64ED6" w:rsidP="009435CA">
            <w:pPr>
              <w:spacing w:line="360" w:lineRule="auto"/>
              <w:rPr>
                <w:rFonts w:ascii="Times New Roman" w:hAnsi="Times New Roman" w:cs="Times New Roman"/>
                <w:szCs w:val="28"/>
              </w:rPr>
            </w:pPr>
            <w:r w:rsidRPr="009435CA">
              <w:rPr>
                <w:rFonts w:ascii="Times New Roman" w:hAnsi="Times New Roman" w:cs="Times New Roman"/>
                <w:sz w:val="28"/>
                <w:szCs w:val="28"/>
              </w:rPr>
              <w:t>Беседа</w:t>
            </w:r>
          </w:p>
        </w:tc>
      </w:tr>
      <w:tr w:rsidR="00801D03" w:rsidRPr="009435CA" w:rsidTr="009169FB">
        <w:tblPrEx>
          <w:tblBorders>
            <w:top w:val="nil"/>
            <w:left w:val="nil"/>
            <w:bottom w:val="nil"/>
            <w:right w:val="nil"/>
            <w:insideH w:val="none" w:sz="0" w:space="0" w:color="auto"/>
            <w:insideV w:val="none" w:sz="0" w:space="0" w:color="auto"/>
          </w:tblBorders>
        </w:tblPrEx>
        <w:trPr>
          <w:trHeight w:val="312"/>
        </w:trPr>
        <w:tc>
          <w:tcPr>
            <w:tcW w:w="81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jc w:val="center"/>
              <w:rPr>
                <w:sz w:val="28"/>
                <w:szCs w:val="28"/>
              </w:rPr>
            </w:pPr>
            <w:r w:rsidRPr="009435CA">
              <w:rPr>
                <w:sz w:val="28"/>
                <w:szCs w:val="28"/>
              </w:rPr>
              <w:t>5.</w:t>
            </w:r>
          </w:p>
        </w:tc>
        <w:tc>
          <w:tcPr>
            <w:tcW w:w="297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rPr>
                <w:sz w:val="28"/>
                <w:szCs w:val="28"/>
              </w:rPr>
            </w:pPr>
            <w:r w:rsidRPr="009435CA">
              <w:rPr>
                <w:sz w:val="28"/>
                <w:szCs w:val="28"/>
              </w:rPr>
              <w:t xml:space="preserve">Ориентировка во времени </w:t>
            </w:r>
          </w:p>
        </w:tc>
        <w:tc>
          <w:tcPr>
            <w:tcW w:w="1134" w:type="dxa"/>
            <w:tcBorders>
              <w:top w:val="single" w:sz="4" w:space="0" w:color="auto"/>
              <w:left w:val="single" w:sz="4" w:space="0" w:color="auto"/>
              <w:bottom w:val="single" w:sz="4" w:space="0" w:color="auto"/>
              <w:right w:val="single" w:sz="4" w:space="0" w:color="auto"/>
            </w:tcBorders>
            <w:vAlign w:val="center"/>
          </w:tcPr>
          <w:p w:rsidR="00801D03" w:rsidRPr="009435CA" w:rsidRDefault="00662FD9" w:rsidP="009435CA">
            <w:pPr>
              <w:pStyle w:val="Default"/>
              <w:spacing w:line="360" w:lineRule="auto"/>
              <w:jc w:val="center"/>
              <w:rPr>
                <w:sz w:val="28"/>
                <w:szCs w:val="28"/>
              </w:rPr>
            </w:pPr>
            <w:r w:rsidRPr="009435CA">
              <w:rPr>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801D03" w:rsidRPr="009435CA" w:rsidRDefault="00662FD9" w:rsidP="009435CA">
            <w:pPr>
              <w:pStyle w:val="Default"/>
              <w:spacing w:line="360" w:lineRule="auto"/>
              <w:jc w:val="center"/>
              <w:rPr>
                <w:sz w:val="28"/>
                <w:szCs w:val="28"/>
              </w:rPr>
            </w:pPr>
            <w:r w:rsidRPr="009435CA">
              <w:rPr>
                <w:sz w:val="28"/>
                <w:szCs w:val="28"/>
              </w:rPr>
              <w:t>7</w:t>
            </w:r>
          </w:p>
        </w:tc>
        <w:tc>
          <w:tcPr>
            <w:tcW w:w="1275" w:type="dxa"/>
            <w:tcBorders>
              <w:top w:val="single" w:sz="4" w:space="0" w:color="auto"/>
              <w:left w:val="single" w:sz="4" w:space="0" w:color="auto"/>
              <w:bottom w:val="single" w:sz="4" w:space="0" w:color="auto"/>
              <w:right w:val="single" w:sz="4" w:space="0" w:color="auto"/>
            </w:tcBorders>
            <w:vAlign w:val="center"/>
          </w:tcPr>
          <w:p w:rsidR="00801D03" w:rsidRPr="009435CA" w:rsidRDefault="00070820" w:rsidP="009435CA">
            <w:pPr>
              <w:pStyle w:val="Default"/>
              <w:spacing w:line="360" w:lineRule="auto"/>
              <w:jc w:val="center"/>
              <w:rPr>
                <w:sz w:val="28"/>
                <w:szCs w:val="28"/>
              </w:rPr>
            </w:pPr>
            <w:r w:rsidRPr="009435CA">
              <w:rPr>
                <w:sz w:val="28"/>
                <w:szCs w:val="28"/>
              </w:rPr>
              <w:t>8</w:t>
            </w:r>
          </w:p>
        </w:tc>
        <w:tc>
          <w:tcPr>
            <w:tcW w:w="1843" w:type="dxa"/>
            <w:tcBorders>
              <w:top w:val="single" w:sz="4" w:space="0" w:color="auto"/>
              <w:left w:val="single" w:sz="4" w:space="0" w:color="auto"/>
              <w:bottom w:val="single" w:sz="4" w:space="0" w:color="auto"/>
              <w:right w:val="single" w:sz="4" w:space="0" w:color="auto"/>
            </w:tcBorders>
            <w:vAlign w:val="center"/>
          </w:tcPr>
          <w:p w:rsidR="00801D03" w:rsidRPr="009435CA" w:rsidRDefault="00C64ED6" w:rsidP="009435CA">
            <w:pPr>
              <w:pStyle w:val="Default"/>
              <w:spacing w:line="360" w:lineRule="auto"/>
              <w:rPr>
                <w:sz w:val="28"/>
                <w:szCs w:val="28"/>
              </w:rPr>
            </w:pPr>
            <w:r w:rsidRPr="009435CA">
              <w:rPr>
                <w:sz w:val="28"/>
                <w:szCs w:val="28"/>
              </w:rPr>
              <w:t>Игра</w:t>
            </w:r>
          </w:p>
          <w:p w:rsidR="00C64ED6" w:rsidRPr="009435CA" w:rsidRDefault="00C64ED6" w:rsidP="009435CA">
            <w:pPr>
              <w:pStyle w:val="Default"/>
              <w:spacing w:line="360" w:lineRule="auto"/>
              <w:rPr>
                <w:sz w:val="28"/>
                <w:szCs w:val="28"/>
              </w:rPr>
            </w:pPr>
            <w:r w:rsidRPr="009435CA">
              <w:rPr>
                <w:sz w:val="28"/>
                <w:szCs w:val="28"/>
              </w:rPr>
              <w:t>Беседа</w:t>
            </w:r>
          </w:p>
        </w:tc>
      </w:tr>
      <w:tr w:rsidR="00801D03" w:rsidRPr="009435CA" w:rsidTr="009169FB">
        <w:tblPrEx>
          <w:tblBorders>
            <w:top w:val="nil"/>
            <w:left w:val="nil"/>
            <w:bottom w:val="nil"/>
            <w:right w:val="nil"/>
            <w:insideH w:val="none" w:sz="0" w:space="0" w:color="auto"/>
            <w:insideV w:val="none" w:sz="0" w:space="0" w:color="auto"/>
          </w:tblBorders>
        </w:tblPrEx>
        <w:trPr>
          <w:trHeight w:val="497"/>
        </w:trPr>
        <w:tc>
          <w:tcPr>
            <w:tcW w:w="81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jc w:val="center"/>
              <w:rPr>
                <w:sz w:val="28"/>
                <w:szCs w:val="28"/>
              </w:rPr>
            </w:pPr>
            <w:r w:rsidRPr="009435CA">
              <w:rPr>
                <w:sz w:val="28"/>
                <w:szCs w:val="28"/>
              </w:rPr>
              <w:t>6.</w:t>
            </w:r>
          </w:p>
        </w:tc>
        <w:tc>
          <w:tcPr>
            <w:tcW w:w="297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rPr>
                <w:sz w:val="28"/>
                <w:szCs w:val="28"/>
              </w:rPr>
            </w:pPr>
            <w:r w:rsidRPr="009435CA">
              <w:rPr>
                <w:sz w:val="28"/>
                <w:szCs w:val="28"/>
              </w:rPr>
              <w:t xml:space="preserve">Ориентировка в пространстве </w:t>
            </w:r>
          </w:p>
        </w:tc>
        <w:tc>
          <w:tcPr>
            <w:tcW w:w="1134" w:type="dxa"/>
            <w:tcBorders>
              <w:top w:val="single" w:sz="4" w:space="0" w:color="auto"/>
              <w:left w:val="single" w:sz="4" w:space="0" w:color="auto"/>
              <w:bottom w:val="single" w:sz="4" w:space="0" w:color="auto"/>
              <w:right w:val="single" w:sz="4" w:space="0" w:color="auto"/>
            </w:tcBorders>
            <w:vAlign w:val="center"/>
          </w:tcPr>
          <w:p w:rsidR="00801D03" w:rsidRPr="009435CA" w:rsidRDefault="00662FD9" w:rsidP="009435CA">
            <w:pPr>
              <w:pStyle w:val="Default"/>
              <w:spacing w:line="360" w:lineRule="auto"/>
              <w:jc w:val="center"/>
              <w:rPr>
                <w:sz w:val="28"/>
                <w:szCs w:val="28"/>
              </w:rPr>
            </w:pPr>
            <w:r w:rsidRPr="009435CA">
              <w:rPr>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801D03" w:rsidRPr="009435CA" w:rsidRDefault="00662FD9" w:rsidP="009435CA">
            <w:pPr>
              <w:pStyle w:val="Default"/>
              <w:spacing w:line="360" w:lineRule="auto"/>
              <w:jc w:val="center"/>
              <w:rPr>
                <w:sz w:val="28"/>
                <w:szCs w:val="28"/>
              </w:rPr>
            </w:pPr>
            <w:r w:rsidRPr="009435CA">
              <w:rPr>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rsidR="00801D03" w:rsidRPr="009435CA" w:rsidRDefault="00070820" w:rsidP="009435CA">
            <w:pPr>
              <w:pStyle w:val="Default"/>
              <w:spacing w:line="360" w:lineRule="auto"/>
              <w:jc w:val="center"/>
              <w:rPr>
                <w:sz w:val="28"/>
                <w:szCs w:val="28"/>
              </w:rPr>
            </w:pPr>
            <w:r w:rsidRPr="009435CA">
              <w:rPr>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rsidR="00C64ED6" w:rsidRPr="009435CA" w:rsidRDefault="00C64ED6" w:rsidP="009435CA">
            <w:pPr>
              <w:pStyle w:val="Default"/>
              <w:spacing w:line="360" w:lineRule="auto"/>
              <w:rPr>
                <w:sz w:val="28"/>
                <w:szCs w:val="28"/>
              </w:rPr>
            </w:pPr>
            <w:r w:rsidRPr="009435CA">
              <w:rPr>
                <w:sz w:val="28"/>
                <w:szCs w:val="28"/>
              </w:rPr>
              <w:t xml:space="preserve">Игра </w:t>
            </w:r>
          </w:p>
          <w:p w:rsidR="00801D03" w:rsidRPr="009435CA" w:rsidRDefault="00801D03" w:rsidP="009435CA">
            <w:pPr>
              <w:pStyle w:val="Default"/>
              <w:spacing w:line="360" w:lineRule="auto"/>
              <w:rPr>
                <w:sz w:val="28"/>
                <w:szCs w:val="28"/>
              </w:rPr>
            </w:pPr>
            <w:r w:rsidRPr="009435CA">
              <w:rPr>
                <w:sz w:val="28"/>
                <w:szCs w:val="28"/>
              </w:rPr>
              <w:t xml:space="preserve">Беседа </w:t>
            </w:r>
          </w:p>
        </w:tc>
      </w:tr>
      <w:tr w:rsidR="00801D03" w:rsidRPr="009435CA" w:rsidTr="009169FB">
        <w:tblPrEx>
          <w:tblBorders>
            <w:top w:val="nil"/>
            <w:left w:val="nil"/>
            <w:bottom w:val="nil"/>
            <w:right w:val="nil"/>
            <w:insideH w:val="none" w:sz="0" w:space="0" w:color="auto"/>
            <w:insideV w:val="none" w:sz="0" w:space="0" w:color="auto"/>
          </w:tblBorders>
        </w:tblPrEx>
        <w:trPr>
          <w:trHeight w:val="312"/>
        </w:trPr>
        <w:tc>
          <w:tcPr>
            <w:tcW w:w="81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jc w:val="center"/>
              <w:rPr>
                <w:sz w:val="28"/>
                <w:szCs w:val="28"/>
              </w:rPr>
            </w:pPr>
            <w:r w:rsidRPr="009435CA">
              <w:rPr>
                <w:sz w:val="28"/>
                <w:szCs w:val="28"/>
              </w:rPr>
              <w:t>7.</w:t>
            </w:r>
          </w:p>
        </w:tc>
        <w:tc>
          <w:tcPr>
            <w:tcW w:w="297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rPr>
                <w:sz w:val="28"/>
                <w:szCs w:val="28"/>
              </w:rPr>
            </w:pPr>
            <w:r w:rsidRPr="009435CA">
              <w:rPr>
                <w:sz w:val="28"/>
                <w:szCs w:val="28"/>
              </w:rPr>
              <w:t xml:space="preserve">Простые задачи Логические задачи </w:t>
            </w:r>
          </w:p>
        </w:tc>
        <w:tc>
          <w:tcPr>
            <w:tcW w:w="1134" w:type="dxa"/>
            <w:tcBorders>
              <w:top w:val="single" w:sz="4" w:space="0" w:color="auto"/>
              <w:left w:val="single" w:sz="4" w:space="0" w:color="auto"/>
              <w:bottom w:val="single" w:sz="4" w:space="0" w:color="auto"/>
              <w:right w:val="single" w:sz="4" w:space="0" w:color="auto"/>
            </w:tcBorders>
            <w:vAlign w:val="center"/>
          </w:tcPr>
          <w:p w:rsidR="00801D03" w:rsidRPr="009435CA" w:rsidRDefault="00662FD9" w:rsidP="009435CA">
            <w:pPr>
              <w:pStyle w:val="Default"/>
              <w:spacing w:line="360" w:lineRule="auto"/>
              <w:jc w:val="center"/>
              <w:rPr>
                <w:sz w:val="28"/>
                <w:szCs w:val="28"/>
              </w:rPr>
            </w:pPr>
            <w:r w:rsidRPr="009435CA">
              <w:rPr>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801D03" w:rsidRPr="009435CA" w:rsidRDefault="00662FD9" w:rsidP="009435CA">
            <w:pPr>
              <w:pStyle w:val="Default"/>
              <w:spacing w:line="360" w:lineRule="auto"/>
              <w:jc w:val="center"/>
              <w:rPr>
                <w:sz w:val="28"/>
                <w:szCs w:val="28"/>
              </w:rPr>
            </w:pPr>
            <w:r w:rsidRPr="009435CA">
              <w:rPr>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tcPr>
          <w:p w:rsidR="00801D03" w:rsidRPr="009435CA" w:rsidRDefault="009169FB" w:rsidP="009435CA">
            <w:pPr>
              <w:pStyle w:val="Default"/>
              <w:spacing w:line="360" w:lineRule="auto"/>
              <w:jc w:val="center"/>
              <w:rPr>
                <w:sz w:val="28"/>
                <w:szCs w:val="28"/>
              </w:rPr>
            </w:pPr>
            <w:r w:rsidRPr="009435CA">
              <w:rPr>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rPr>
                <w:sz w:val="28"/>
                <w:szCs w:val="28"/>
              </w:rPr>
            </w:pPr>
            <w:r w:rsidRPr="009435CA">
              <w:rPr>
                <w:sz w:val="28"/>
                <w:szCs w:val="28"/>
              </w:rPr>
              <w:t xml:space="preserve">Игра </w:t>
            </w:r>
          </w:p>
        </w:tc>
      </w:tr>
      <w:tr w:rsidR="00801D03" w:rsidRPr="009435CA" w:rsidTr="009169FB">
        <w:tblPrEx>
          <w:tblBorders>
            <w:top w:val="nil"/>
            <w:left w:val="nil"/>
            <w:bottom w:val="nil"/>
            <w:right w:val="nil"/>
            <w:insideH w:val="none" w:sz="0" w:space="0" w:color="auto"/>
            <w:insideV w:val="none" w:sz="0" w:space="0" w:color="auto"/>
          </w:tblBorders>
        </w:tblPrEx>
        <w:trPr>
          <w:trHeight w:val="312"/>
        </w:trPr>
        <w:tc>
          <w:tcPr>
            <w:tcW w:w="817" w:type="dxa"/>
            <w:tcBorders>
              <w:top w:val="single" w:sz="4" w:space="0" w:color="auto"/>
              <w:left w:val="single" w:sz="4" w:space="0" w:color="auto"/>
              <w:bottom w:val="single" w:sz="4" w:space="0" w:color="auto"/>
              <w:right w:val="single" w:sz="4" w:space="0" w:color="auto"/>
            </w:tcBorders>
            <w:vAlign w:val="center"/>
          </w:tcPr>
          <w:p w:rsidR="00801D03" w:rsidRPr="009435CA" w:rsidRDefault="00B84E19" w:rsidP="009435CA">
            <w:pPr>
              <w:pStyle w:val="Default"/>
              <w:spacing w:line="360" w:lineRule="auto"/>
              <w:jc w:val="center"/>
              <w:rPr>
                <w:sz w:val="28"/>
                <w:szCs w:val="28"/>
              </w:rPr>
            </w:pPr>
            <w:r w:rsidRPr="009435CA">
              <w:rPr>
                <w:sz w:val="28"/>
                <w:szCs w:val="28"/>
              </w:rPr>
              <w:t>8.</w:t>
            </w:r>
          </w:p>
        </w:tc>
        <w:tc>
          <w:tcPr>
            <w:tcW w:w="2977" w:type="dxa"/>
            <w:tcBorders>
              <w:top w:val="single" w:sz="4" w:space="0" w:color="auto"/>
              <w:left w:val="single" w:sz="4" w:space="0" w:color="auto"/>
              <w:bottom w:val="single" w:sz="4" w:space="0" w:color="auto"/>
              <w:right w:val="single" w:sz="4" w:space="0" w:color="auto"/>
            </w:tcBorders>
            <w:vAlign w:val="center"/>
          </w:tcPr>
          <w:p w:rsidR="00801D03" w:rsidRPr="009435CA" w:rsidRDefault="00801D03" w:rsidP="009435CA">
            <w:pPr>
              <w:pStyle w:val="Default"/>
              <w:spacing w:line="360" w:lineRule="auto"/>
              <w:rPr>
                <w:sz w:val="28"/>
                <w:szCs w:val="28"/>
              </w:rPr>
            </w:pPr>
            <w:r w:rsidRPr="009435CA">
              <w:rPr>
                <w:sz w:val="28"/>
                <w:szCs w:val="28"/>
              </w:rPr>
              <w:t>Итоговое занятие</w:t>
            </w:r>
          </w:p>
        </w:tc>
        <w:tc>
          <w:tcPr>
            <w:tcW w:w="1134" w:type="dxa"/>
            <w:tcBorders>
              <w:top w:val="single" w:sz="4" w:space="0" w:color="auto"/>
              <w:left w:val="single" w:sz="4" w:space="0" w:color="auto"/>
              <w:bottom w:val="single" w:sz="4" w:space="0" w:color="auto"/>
              <w:right w:val="single" w:sz="4" w:space="0" w:color="auto"/>
            </w:tcBorders>
            <w:vAlign w:val="center"/>
          </w:tcPr>
          <w:p w:rsidR="00801D03" w:rsidRPr="009435CA" w:rsidRDefault="009169FB" w:rsidP="009435CA">
            <w:pPr>
              <w:pStyle w:val="Default"/>
              <w:spacing w:line="360" w:lineRule="auto"/>
              <w:jc w:val="center"/>
              <w:rPr>
                <w:sz w:val="28"/>
                <w:szCs w:val="28"/>
              </w:rPr>
            </w:pPr>
            <w:r w:rsidRPr="009435CA">
              <w:rPr>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801D03" w:rsidRPr="009435CA" w:rsidRDefault="009169FB" w:rsidP="009435CA">
            <w:pPr>
              <w:pStyle w:val="Default"/>
              <w:spacing w:line="360" w:lineRule="auto"/>
              <w:jc w:val="center"/>
              <w:rPr>
                <w:sz w:val="28"/>
                <w:szCs w:val="28"/>
              </w:rPr>
            </w:pPr>
            <w:r w:rsidRPr="009435CA">
              <w:rPr>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801D03" w:rsidRPr="009435CA" w:rsidRDefault="009169FB" w:rsidP="009435CA">
            <w:pPr>
              <w:pStyle w:val="Default"/>
              <w:spacing w:line="360" w:lineRule="auto"/>
              <w:jc w:val="center"/>
              <w:rPr>
                <w:sz w:val="28"/>
                <w:szCs w:val="28"/>
              </w:rPr>
            </w:pPr>
            <w:r w:rsidRPr="009435CA">
              <w:rPr>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801D03" w:rsidRPr="009435CA" w:rsidRDefault="00C64ED6" w:rsidP="009435CA">
            <w:pPr>
              <w:pStyle w:val="Default"/>
              <w:spacing w:line="360" w:lineRule="auto"/>
              <w:rPr>
                <w:sz w:val="28"/>
                <w:szCs w:val="28"/>
              </w:rPr>
            </w:pPr>
            <w:r w:rsidRPr="009435CA">
              <w:rPr>
                <w:sz w:val="28"/>
                <w:szCs w:val="28"/>
              </w:rPr>
              <w:t>Интеллектуальная игра</w:t>
            </w:r>
          </w:p>
        </w:tc>
      </w:tr>
      <w:tr w:rsidR="008D4BA8" w:rsidRPr="009435CA" w:rsidTr="009A4E54">
        <w:tblPrEx>
          <w:tblBorders>
            <w:top w:val="nil"/>
            <w:left w:val="nil"/>
            <w:bottom w:val="nil"/>
            <w:right w:val="nil"/>
            <w:insideH w:val="none" w:sz="0" w:space="0" w:color="auto"/>
            <w:insideV w:val="none" w:sz="0" w:space="0" w:color="auto"/>
          </w:tblBorders>
        </w:tblPrEx>
        <w:trPr>
          <w:trHeight w:val="312"/>
        </w:trPr>
        <w:tc>
          <w:tcPr>
            <w:tcW w:w="3794" w:type="dxa"/>
            <w:gridSpan w:val="2"/>
            <w:tcBorders>
              <w:top w:val="single" w:sz="4" w:space="0" w:color="auto"/>
              <w:left w:val="single" w:sz="4" w:space="0" w:color="auto"/>
              <w:bottom w:val="single" w:sz="4" w:space="0" w:color="auto"/>
              <w:right w:val="single" w:sz="4" w:space="0" w:color="auto"/>
            </w:tcBorders>
            <w:vAlign w:val="center"/>
          </w:tcPr>
          <w:p w:rsidR="008D4BA8" w:rsidRPr="009435CA" w:rsidRDefault="008D4BA8" w:rsidP="009435CA">
            <w:pPr>
              <w:pStyle w:val="Default"/>
              <w:spacing w:line="360" w:lineRule="auto"/>
              <w:jc w:val="right"/>
              <w:rPr>
                <w:sz w:val="28"/>
                <w:szCs w:val="28"/>
              </w:rPr>
            </w:pPr>
            <w:r w:rsidRPr="009435CA">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D4BA8" w:rsidRPr="009435CA" w:rsidRDefault="008D4BA8" w:rsidP="009435CA">
            <w:pPr>
              <w:pStyle w:val="Default"/>
              <w:spacing w:line="360" w:lineRule="auto"/>
              <w:jc w:val="center"/>
              <w:rPr>
                <w:sz w:val="28"/>
                <w:szCs w:val="28"/>
              </w:rPr>
            </w:pPr>
            <w:r w:rsidRPr="009435CA">
              <w:rPr>
                <w:sz w:val="28"/>
                <w:szCs w:val="28"/>
              </w:rPr>
              <w:t>17</w:t>
            </w:r>
          </w:p>
        </w:tc>
        <w:tc>
          <w:tcPr>
            <w:tcW w:w="1276" w:type="dxa"/>
            <w:tcBorders>
              <w:top w:val="single" w:sz="4" w:space="0" w:color="auto"/>
              <w:left w:val="single" w:sz="4" w:space="0" w:color="auto"/>
              <w:bottom w:val="single" w:sz="4" w:space="0" w:color="auto"/>
              <w:right w:val="single" w:sz="4" w:space="0" w:color="auto"/>
            </w:tcBorders>
            <w:vAlign w:val="center"/>
          </w:tcPr>
          <w:p w:rsidR="008D4BA8" w:rsidRPr="009435CA" w:rsidRDefault="008D4BA8" w:rsidP="009435CA">
            <w:pPr>
              <w:pStyle w:val="Default"/>
              <w:spacing w:line="360" w:lineRule="auto"/>
              <w:jc w:val="center"/>
              <w:rPr>
                <w:sz w:val="28"/>
                <w:szCs w:val="28"/>
              </w:rPr>
            </w:pPr>
            <w:r w:rsidRPr="009435CA">
              <w:rPr>
                <w:sz w:val="28"/>
                <w:szCs w:val="28"/>
              </w:rPr>
              <w:t>55</w:t>
            </w:r>
          </w:p>
        </w:tc>
        <w:tc>
          <w:tcPr>
            <w:tcW w:w="1275" w:type="dxa"/>
            <w:tcBorders>
              <w:top w:val="single" w:sz="4" w:space="0" w:color="auto"/>
              <w:left w:val="single" w:sz="4" w:space="0" w:color="auto"/>
              <w:bottom w:val="single" w:sz="4" w:space="0" w:color="auto"/>
              <w:right w:val="single" w:sz="4" w:space="0" w:color="auto"/>
            </w:tcBorders>
            <w:vAlign w:val="center"/>
          </w:tcPr>
          <w:p w:rsidR="008D4BA8" w:rsidRPr="009435CA" w:rsidRDefault="008D4BA8" w:rsidP="009435CA">
            <w:pPr>
              <w:pStyle w:val="Default"/>
              <w:spacing w:line="360" w:lineRule="auto"/>
              <w:jc w:val="center"/>
              <w:rPr>
                <w:sz w:val="28"/>
                <w:szCs w:val="28"/>
              </w:rPr>
            </w:pPr>
            <w:r w:rsidRPr="009435CA">
              <w:rPr>
                <w:sz w:val="28"/>
                <w:szCs w:val="28"/>
              </w:rPr>
              <w:t>72</w:t>
            </w:r>
          </w:p>
        </w:tc>
        <w:tc>
          <w:tcPr>
            <w:tcW w:w="1843" w:type="dxa"/>
            <w:tcBorders>
              <w:top w:val="single" w:sz="4" w:space="0" w:color="auto"/>
              <w:left w:val="single" w:sz="4" w:space="0" w:color="auto"/>
              <w:bottom w:val="single" w:sz="4" w:space="0" w:color="auto"/>
              <w:right w:val="single" w:sz="4" w:space="0" w:color="auto"/>
            </w:tcBorders>
            <w:vAlign w:val="center"/>
          </w:tcPr>
          <w:p w:rsidR="008D4BA8" w:rsidRPr="009435CA" w:rsidRDefault="008D4BA8" w:rsidP="009435CA">
            <w:pPr>
              <w:pStyle w:val="Default"/>
              <w:spacing w:line="360" w:lineRule="auto"/>
              <w:rPr>
                <w:sz w:val="28"/>
                <w:szCs w:val="28"/>
              </w:rPr>
            </w:pPr>
          </w:p>
        </w:tc>
      </w:tr>
    </w:tbl>
    <w:p w:rsidR="00B83D63" w:rsidRPr="009435CA" w:rsidRDefault="00B83D63" w:rsidP="009435CA">
      <w:pPr>
        <w:spacing w:line="360" w:lineRule="auto"/>
        <w:jc w:val="both"/>
        <w:rPr>
          <w:rFonts w:ascii="Times New Roman" w:hAnsi="Times New Roman" w:cs="Times New Roman"/>
          <w:sz w:val="28"/>
          <w:szCs w:val="28"/>
        </w:rPr>
      </w:pPr>
    </w:p>
    <w:p w:rsidR="00B83D63" w:rsidRPr="00B83D63" w:rsidRDefault="00B83D63" w:rsidP="005C1A8F">
      <w:pPr>
        <w:jc w:val="both"/>
        <w:rPr>
          <w:rFonts w:ascii="Times New Roman" w:hAnsi="Times New Roman" w:cs="Times New Roman"/>
          <w:sz w:val="28"/>
          <w:szCs w:val="28"/>
        </w:rPr>
      </w:pPr>
    </w:p>
    <w:p w:rsidR="0076670C" w:rsidRDefault="0076670C">
      <w:pPr>
        <w:widowControl/>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76670C" w:rsidRPr="0076670C" w:rsidRDefault="0076670C" w:rsidP="008D3844">
      <w:pPr>
        <w:jc w:val="center"/>
        <w:rPr>
          <w:rFonts w:ascii="Times New Roman" w:hAnsi="Times New Roman" w:cs="Times New Roman"/>
          <w:b/>
          <w:bCs/>
          <w:sz w:val="28"/>
          <w:szCs w:val="28"/>
        </w:rPr>
      </w:pPr>
      <w:bookmarkStart w:id="2" w:name="_Toc132795554"/>
      <w:r w:rsidRPr="0076670C">
        <w:rPr>
          <w:rFonts w:ascii="Times New Roman" w:hAnsi="Times New Roman" w:cs="Times New Roman"/>
          <w:b/>
          <w:bCs/>
          <w:sz w:val="28"/>
          <w:szCs w:val="28"/>
        </w:rPr>
        <w:lastRenderedPageBreak/>
        <w:t>2.2 Календарный учебный график</w:t>
      </w:r>
      <w:bookmarkEnd w:id="2"/>
    </w:p>
    <w:p w:rsidR="0076670C" w:rsidRDefault="0076670C" w:rsidP="005C1A8F">
      <w:pPr>
        <w:jc w:val="both"/>
        <w:rPr>
          <w:rFonts w:ascii="Times New Roman" w:hAnsi="Times New Roman" w:cs="Times New Roman"/>
          <w:b/>
          <w:sz w:val="28"/>
          <w:szCs w:val="28"/>
        </w:rPr>
      </w:pPr>
    </w:p>
    <w:tbl>
      <w:tblPr>
        <w:tblW w:w="5000" w:type="pct"/>
        <w:tblLayout w:type="fixed"/>
        <w:tblCellMar>
          <w:top w:w="16" w:type="dxa"/>
          <w:right w:w="55" w:type="dxa"/>
        </w:tblCellMar>
        <w:tblLook w:val="04A0"/>
      </w:tblPr>
      <w:tblGrid>
        <w:gridCol w:w="521"/>
        <w:gridCol w:w="915"/>
        <w:gridCol w:w="2412"/>
        <w:gridCol w:w="813"/>
        <w:gridCol w:w="1110"/>
        <w:gridCol w:w="1074"/>
        <w:gridCol w:w="1449"/>
        <w:gridCol w:w="1224"/>
      </w:tblGrid>
      <w:tr w:rsidR="008A2E0D" w:rsidRPr="009435CA" w:rsidTr="00973038">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w:t>
            </w:r>
          </w:p>
          <w:p w:rsidR="0076670C" w:rsidRPr="009435CA" w:rsidRDefault="0076670C" w:rsidP="009435CA">
            <w:pPr>
              <w:spacing w:line="360" w:lineRule="auto"/>
              <w:jc w:val="center"/>
              <w:rPr>
                <w:rFonts w:ascii="Times New Roman" w:eastAsia="Times New Roman" w:hAnsi="Times New Roman" w:cs="Times New Roman"/>
                <w:iCs/>
                <w:szCs w:val="28"/>
              </w:rPr>
            </w:pPr>
            <w:proofErr w:type="gramStart"/>
            <w:r w:rsidRPr="009435CA">
              <w:rPr>
                <w:rFonts w:ascii="Times New Roman" w:eastAsia="Times New Roman" w:hAnsi="Times New Roman" w:cs="Times New Roman"/>
                <w:iCs/>
                <w:sz w:val="28"/>
                <w:szCs w:val="28"/>
              </w:rPr>
              <w:t>п</w:t>
            </w:r>
            <w:proofErr w:type="gramEnd"/>
            <w:r w:rsidRPr="009435CA">
              <w:rPr>
                <w:rFonts w:ascii="Times New Roman" w:eastAsia="Times New Roman" w:hAnsi="Times New Roman" w:cs="Times New Roman"/>
                <w:iCs/>
                <w:sz w:val="28"/>
                <w:szCs w:val="28"/>
              </w:rPr>
              <w:t>/п</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ind w:right="55"/>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Дата</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lang w:val="en-US"/>
              </w:rPr>
            </w:pPr>
            <w:r w:rsidRPr="009435CA">
              <w:rPr>
                <w:rFonts w:ascii="Times New Roman" w:eastAsia="Times New Roman" w:hAnsi="Times New Roman" w:cs="Times New Roman"/>
                <w:iCs/>
                <w:sz w:val="28"/>
                <w:szCs w:val="28"/>
              </w:rPr>
              <w:t>Т</w:t>
            </w:r>
            <w:proofErr w:type="spellStart"/>
            <w:r w:rsidRPr="009435CA">
              <w:rPr>
                <w:rFonts w:ascii="Times New Roman" w:eastAsia="Times New Roman" w:hAnsi="Times New Roman" w:cs="Times New Roman"/>
                <w:iCs/>
                <w:sz w:val="28"/>
                <w:szCs w:val="28"/>
                <w:lang w:val="en-US"/>
              </w:rPr>
              <w:t>емазанятия</w:t>
            </w:r>
            <w:proofErr w:type="spellEnd"/>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lang w:val="en-US"/>
              </w:rPr>
            </w:pPr>
            <w:r w:rsidRPr="009435CA">
              <w:rPr>
                <w:rFonts w:ascii="Times New Roman" w:eastAsia="Times New Roman" w:hAnsi="Times New Roman" w:cs="Times New Roman"/>
                <w:iCs/>
                <w:sz w:val="28"/>
                <w:szCs w:val="28"/>
                <w:lang w:val="en-US"/>
              </w:rPr>
              <w:t>Кол-вочасов</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lang w:val="en-US"/>
              </w:rPr>
            </w:pPr>
            <w:r w:rsidRPr="009435CA">
              <w:rPr>
                <w:rFonts w:ascii="Times New Roman" w:eastAsia="Times New Roman" w:hAnsi="Times New Roman" w:cs="Times New Roman"/>
                <w:iCs/>
                <w:sz w:val="28"/>
                <w:szCs w:val="28"/>
                <w:lang w:val="en-US"/>
              </w:rPr>
              <w:t>Времяпроведениязанятия</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lang w:val="en-US"/>
              </w:rPr>
            </w:pPr>
            <w:r w:rsidRPr="009435CA">
              <w:rPr>
                <w:rFonts w:ascii="Times New Roman" w:eastAsia="Times New Roman" w:hAnsi="Times New Roman" w:cs="Times New Roman"/>
                <w:iCs/>
                <w:sz w:val="28"/>
                <w:szCs w:val="28"/>
                <w:lang w:val="en-US"/>
              </w:rPr>
              <w:t>Формазанятия</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lang w:val="en-US"/>
              </w:rPr>
            </w:pPr>
            <w:r w:rsidRPr="009435CA">
              <w:rPr>
                <w:rFonts w:ascii="Times New Roman" w:eastAsia="Times New Roman" w:hAnsi="Times New Roman" w:cs="Times New Roman"/>
                <w:iCs/>
                <w:sz w:val="28"/>
                <w:szCs w:val="28"/>
                <w:lang w:val="en-US"/>
              </w:rPr>
              <w:t>Местопроведения</w:t>
            </w:r>
          </w:p>
          <w:p w:rsidR="0076670C" w:rsidRPr="009435CA" w:rsidRDefault="0076670C" w:rsidP="009435CA">
            <w:pPr>
              <w:spacing w:line="360" w:lineRule="auto"/>
              <w:ind w:left="1"/>
              <w:jc w:val="center"/>
              <w:rPr>
                <w:rFonts w:ascii="Times New Roman" w:eastAsia="Times New Roman" w:hAnsi="Times New Roman" w:cs="Times New Roman"/>
                <w:iCs/>
                <w:szCs w:val="28"/>
                <w:lang w:val="en-US"/>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670C" w:rsidRPr="009435CA" w:rsidRDefault="0076670C" w:rsidP="009435CA">
            <w:pPr>
              <w:spacing w:line="360" w:lineRule="auto"/>
              <w:jc w:val="center"/>
              <w:rPr>
                <w:rFonts w:ascii="Times New Roman" w:eastAsia="Times New Roman" w:hAnsi="Times New Roman" w:cs="Times New Roman"/>
                <w:iCs/>
                <w:szCs w:val="28"/>
                <w:lang w:val="en-US"/>
              </w:rPr>
            </w:pPr>
            <w:r w:rsidRPr="009435CA">
              <w:rPr>
                <w:rFonts w:ascii="Times New Roman" w:eastAsia="Times New Roman" w:hAnsi="Times New Roman" w:cs="Times New Roman"/>
                <w:iCs/>
                <w:sz w:val="28"/>
                <w:szCs w:val="28"/>
                <w:lang w:val="en-US"/>
              </w:rPr>
              <w:t>Формаконтроля</w:t>
            </w:r>
          </w:p>
        </w:tc>
      </w:tr>
      <w:tr w:rsidR="0072359B"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72359B" w:rsidP="009435CA">
            <w:pPr>
              <w:pStyle w:val="a3"/>
              <w:numPr>
                <w:ilvl w:val="0"/>
                <w:numId w:val="24"/>
              </w:numPr>
              <w:spacing w:line="360" w:lineRule="auto"/>
              <w:ind w:left="0" w:firstLine="0"/>
              <w:rPr>
                <w:rFonts w:ascii="Times New Roman" w:eastAsia="Times New Roman" w:hAnsi="Times New Roman" w:cs="Times New Roman"/>
                <w:iCs/>
                <w:sz w:val="28"/>
                <w:szCs w:val="2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72359B" w:rsidP="009435CA">
            <w:pPr>
              <w:spacing w:line="360" w:lineRule="auto"/>
              <w:ind w:right="55"/>
              <w:rPr>
                <w:rFonts w:ascii="Times New Roman" w:eastAsia="Times New Roman" w:hAnsi="Times New Roman" w:cs="Times New Roman"/>
                <w:iCs/>
                <w:szCs w:val="28"/>
                <w:lang w:val="en-US"/>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72359B"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Вводно занятие. Знакомство.</w:t>
            </w:r>
            <w:r w:rsidR="00A610E2" w:rsidRPr="009435CA">
              <w:rPr>
                <w:rFonts w:ascii="Times New Roman" w:eastAsia="Times New Roman" w:hAnsi="Times New Roman" w:cs="Times New Roman"/>
                <w:iCs/>
                <w:sz w:val="28"/>
                <w:szCs w:val="28"/>
              </w:rPr>
              <w:t xml:space="preserve"> Техника безопа</w:t>
            </w:r>
            <w:r w:rsidRPr="009435CA">
              <w:rPr>
                <w:rFonts w:ascii="Times New Roman" w:eastAsia="Times New Roman" w:hAnsi="Times New Roman" w:cs="Times New Roman"/>
                <w:iCs/>
                <w:sz w:val="28"/>
                <w:szCs w:val="28"/>
              </w:rPr>
              <w:t>сности.</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72359B"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72359B"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2B140E"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w:t>
            </w:r>
            <w:r w:rsidR="00A610E2" w:rsidRPr="009435CA">
              <w:rPr>
                <w:rFonts w:ascii="Times New Roman" w:eastAsia="Times New Roman" w:hAnsi="Times New Roman" w:cs="Times New Roman"/>
                <w:iCs/>
                <w:sz w:val="28"/>
                <w:szCs w:val="28"/>
              </w:rPr>
              <w:t>,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3548B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359B" w:rsidRPr="009435CA" w:rsidRDefault="00A610E2"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Наблюдение </w:t>
            </w:r>
          </w:p>
        </w:tc>
      </w:tr>
      <w:tr w:rsidR="003548B7"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p w:rsidR="003548B7" w:rsidRPr="009435CA" w:rsidRDefault="003548B7" w:rsidP="009435CA">
            <w:pPr>
              <w:spacing w:line="360" w:lineRule="auto"/>
              <w:rPr>
                <w:rFonts w:ascii="Times New Roman" w:eastAsia="Times New Roman" w:hAnsi="Times New Roman" w:cs="Times New Roman"/>
                <w:iCs/>
                <w:szCs w:val="28"/>
              </w:rPr>
            </w:pPr>
          </w:p>
          <w:p w:rsidR="003548B7" w:rsidRPr="009435CA" w:rsidRDefault="003548B7" w:rsidP="009435CA">
            <w:pPr>
              <w:spacing w:line="360" w:lineRule="auto"/>
              <w:rPr>
                <w:rFonts w:ascii="Times New Roman" w:eastAsia="Times New Roman" w:hAnsi="Times New Roman" w:cs="Times New Roman"/>
                <w:iCs/>
                <w:szCs w:val="28"/>
              </w:rPr>
            </w:pPr>
          </w:p>
          <w:p w:rsidR="003548B7" w:rsidRPr="009435CA" w:rsidRDefault="003548B7"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3.</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Устная нумерация чисел 1-10. Числовой ряд. Прямой и обратный счет. Ориентировка во времени. Понятия утро, день, вечер, ночь.</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4.</w:t>
            </w:r>
          </w:p>
          <w:p w:rsidR="00FF0A44" w:rsidRPr="009435CA" w:rsidRDefault="00FF0A44" w:rsidP="009435CA">
            <w:pPr>
              <w:spacing w:line="360" w:lineRule="auto"/>
              <w:rPr>
                <w:rFonts w:ascii="Times New Roman" w:eastAsia="Times New Roman" w:hAnsi="Times New Roman" w:cs="Times New Roman"/>
                <w:iCs/>
                <w:szCs w:val="28"/>
              </w:rPr>
            </w:pPr>
          </w:p>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5.</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Соответствие числа и цифры. Ориентировка во времени. Понятия утро, день, вечер, ночь.</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6.</w:t>
            </w:r>
          </w:p>
          <w:p w:rsidR="00FF0A44" w:rsidRPr="009435CA" w:rsidRDefault="00FF0A44" w:rsidP="009435CA">
            <w:pPr>
              <w:spacing w:line="360" w:lineRule="auto"/>
              <w:rPr>
                <w:rFonts w:ascii="Times New Roman" w:eastAsia="Times New Roman" w:hAnsi="Times New Roman" w:cs="Times New Roman"/>
                <w:iCs/>
                <w:szCs w:val="28"/>
              </w:rPr>
            </w:pPr>
          </w:p>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7.</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Знакомство с </w:t>
            </w:r>
            <w:proofErr w:type="gramStart"/>
            <w:r w:rsidRPr="009435CA">
              <w:rPr>
                <w:rFonts w:ascii="Times New Roman" w:eastAsia="Times New Roman" w:hAnsi="Times New Roman" w:cs="Times New Roman"/>
                <w:iCs/>
                <w:sz w:val="28"/>
                <w:szCs w:val="28"/>
              </w:rPr>
              <w:t>числовым</w:t>
            </w:r>
            <w:proofErr w:type="gramEnd"/>
            <w:r w:rsidRPr="009435CA">
              <w:rPr>
                <w:rFonts w:ascii="Times New Roman" w:eastAsia="Times New Roman" w:hAnsi="Times New Roman" w:cs="Times New Roman"/>
                <w:iCs/>
                <w:sz w:val="28"/>
                <w:szCs w:val="28"/>
              </w:rPr>
              <w:t xml:space="preserve"> рядом. Счет прямой и обратный. Цифра и число 0.Ориентировка во времени. </w:t>
            </w:r>
            <w:r w:rsidRPr="009435CA">
              <w:rPr>
                <w:rFonts w:ascii="Times New Roman" w:eastAsia="Times New Roman" w:hAnsi="Times New Roman" w:cs="Times New Roman"/>
                <w:iCs/>
                <w:sz w:val="28"/>
                <w:szCs w:val="28"/>
              </w:rPr>
              <w:lastRenderedPageBreak/>
              <w:t>Понятия вчера, сегодня, завтра.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lastRenderedPageBreak/>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lastRenderedPageBreak/>
              <w:t>8.</w:t>
            </w:r>
          </w:p>
          <w:p w:rsidR="00FF0A44" w:rsidRPr="009435CA" w:rsidRDefault="00FF0A44" w:rsidP="009435CA">
            <w:pPr>
              <w:spacing w:line="360" w:lineRule="auto"/>
              <w:rPr>
                <w:rFonts w:ascii="Times New Roman" w:eastAsia="Times New Roman" w:hAnsi="Times New Roman" w:cs="Times New Roman"/>
                <w:iCs/>
                <w:szCs w:val="28"/>
              </w:rPr>
            </w:pPr>
          </w:p>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9.</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Число 1. Работа с числовым рядом</w:t>
            </w:r>
            <w:proofErr w:type="gramStart"/>
            <w:r w:rsidRPr="009435CA">
              <w:rPr>
                <w:rFonts w:ascii="Times New Roman" w:eastAsia="Times New Roman" w:hAnsi="Times New Roman" w:cs="Times New Roman"/>
                <w:iCs/>
                <w:sz w:val="28"/>
                <w:szCs w:val="28"/>
              </w:rPr>
              <w:t>.О</w:t>
            </w:r>
            <w:proofErr w:type="gramEnd"/>
            <w:r w:rsidRPr="009435CA">
              <w:rPr>
                <w:rFonts w:ascii="Times New Roman" w:eastAsia="Times New Roman" w:hAnsi="Times New Roman" w:cs="Times New Roman"/>
                <w:iCs/>
                <w:sz w:val="28"/>
                <w:szCs w:val="28"/>
              </w:rPr>
              <w:t>риентировка во времени. Понятия вчера, сегодня, завтра.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10.</w:t>
            </w:r>
          </w:p>
          <w:p w:rsidR="00FF0A44" w:rsidRPr="009435CA" w:rsidRDefault="00FF0A44" w:rsidP="009435CA">
            <w:pPr>
              <w:spacing w:line="360" w:lineRule="auto"/>
              <w:rPr>
                <w:rFonts w:ascii="Times New Roman" w:eastAsia="Times New Roman" w:hAnsi="Times New Roman" w:cs="Times New Roman"/>
                <w:iCs/>
                <w:szCs w:val="28"/>
              </w:rPr>
            </w:pPr>
          </w:p>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Число 2. Ориентировка во времени. Понятия позавчера, вчера, сегодня, завтра, послезавтра.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12.</w:t>
            </w:r>
          </w:p>
          <w:p w:rsidR="00FF0A44" w:rsidRPr="009435CA" w:rsidRDefault="00FF0A44" w:rsidP="009435CA">
            <w:pPr>
              <w:spacing w:line="360" w:lineRule="auto"/>
              <w:rPr>
                <w:rFonts w:ascii="Times New Roman" w:eastAsia="Times New Roman" w:hAnsi="Times New Roman" w:cs="Times New Roman"/>
                <w:iCs/>
                <w:szCs w:val="28"/>
              </w:rPr>
            </w:pPr>
          </w:p>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13.</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Число 3. Соответствие числа и цифры. </w:t>
            </w:r>
            <w:r w:rsidRPr="009435CA">
              <w:rPr>
                <w:rFonts w:ascii="Times New Roman" w:eastAsia="Times New Roman" w:hAnsi="Times New Roman" w:cs="Times New Roman"/>
                <w:w w:val="99"/>
                <w:sz w:val="28"/>
                <w:szCs w:val="28"/>
              </w:rPr>
              <w:t>Р</w:t>
            </w:r>
            <w:r w:rsidRPr="009435CA">
              <w:rPr>
                <w:rFonts w:ascii="Times New Roman" w:eastAsia="Times New Roman" w:hAnsi="Times New Roman" w:cs="Times New Roman"/>
                <w:sz w:val="28"/>
                <w:szCs w:val="28"/>
              </w:rPr>
              <w:t xml:space="preserve">абота </w:t>
            </w:r>
            <w:r w:rsidRPr="009435CA">
              <w:rPr>
                <w:rFonts w:ascii="Times New Roman" w:eastAsia="Times New Roman" w:hAnsi="Times New Roman" w:cs="Times New Roman"/>
                <w:spacing w:val="1"/>
                <w:sz w:val="28"/>
                <w:szCs w:val="28"/>
              </w:rPr>
              <w:t>с</w:t>
            </w:r>
            <w:r w:rsidRPr="009435CA">
              <w:rPr>
                <w:rFonts w:ascii="Times New Roman" w:eastAsia="Times New Roman" w:hAnsi="Times New Roman" w:cs="Times New Roman"/>
                <w:w w:val="99"/>
                <w:sz w:val="28"/>
                <w:szCs w:val="28"/>
              </w:rPr>
              <w:t>г</w:t>
            </w:r>
            <w:r w:rsidRPr="009435CA">
              <w:rPr>
                <w:rFonts w:ascii="Times New Roman" w:eastAsia="Times New Roman" w:hAnsi="Times New Roman" w:cs="Times New Roman"/>
                <w:sz w:val="28"/>
                <w:szCs w:val="28"/>
              </w:rPr>
              <w:t>еоме</w:t>
            </w:r>
            <w:r w:rsidRPr="009435CA">
              <w:rPr>
                <w:rFonts w:ascii="Times New Roman" w:eastAsia="Times New Roman" w:hAnsi="Times New Roman" w:cs="Times New Roman"/>
                <w:w w:val="99"/>
                <w:sz w:val="28"/>
                <w:szCs w:val="28"/>
              </w:rPr>
              <w:t>т</w:t>
            </w:r>
            <w:r w:rsidRPr="009435CA">
              <w:rPr>
                <w:rFonts w:ascii="Times New Roman" w:eastAsia="Times New Roman" w:hAnsi="Times New Roman" w:cs="Times New Roman"/>
                <w:sz w:val="28"/>
                <w:szCs w:val="28"/>
              </w:rPr>
              <w:t>рическими фигурами.</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8436AF"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5C69C1"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14.</w:t>
            </w:r>
          </w:p>
          <w:p w:rsidR="005C69C1" w:rsidRPr="009435CA" w:rsidRDefault="005C69C1" w:rsidP="009435CA">
            <w:pPr>
              <w:spacing w:line="360" w:lineRule="auto"/>
              <w:rPr>
                <w:rFonts w:ascii="Times New Roman" w:eastAsia="Times New Roman" w:hAnsi="Times New Roman" w:cs="Times New Roman"/>
                <w:iCs/>
                <w:szCs w:val="28"/>
              </w:rPr>
            </w:pPr>
          </w:p>
          <w:p w:rsidR="005C69C1" w:rsidRPr="009435CA" w:rsidRDefault="005C69C1"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15.</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8436AF"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8436AF"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Число 4. </w:t>
            </w:r>
            <w:r w:rsidRPr="009435CA">
              <w:rPr>
                <w:rFonts w:ascii="Times New Roman" w:eastAsia="Times New Roman" w:hAnsi="Times New Roman" w:cs="Times New Roman"/>
                <w:w w:val="99"/>
                <w:sz w:val="28"/>
                <w:szCs w:val="28"/>
              </w:rPr>
              <w:t>Р</w:t>
            </w:r>
            <w:r w:rsidRPr="009435CA">
              <w:rPr>
                <w:rFonts w:ascii="Times New Roman" w:eastAsia="Times New Roman" w:hAnsi="Times New Roman" w:cs="Times New Roman"/>
                <w:sz w:val="28"/>
                <w:szCs w:val="28"/>
              </w:rPr>
              <w:t xml:space="preserve">абота </w:t>
            </w:r>
            <w:r w:rsidRPr="009435CA">
              <w:rPr>
                <w:rFonts w:ascii="Times New Roman" w:eastAsia="Times New Roman" w:hAnsi="Times New Roman" w:cs="Times New Roman"/>
                <w:spacing w:val="1"/>
                <w:sz w:val="28"/>
                <w:szCs w:val="28"/>
              </w:rPr>
              <w:t>с</w:t>
            </w:r>
            <w:r w:rsidRPr="009435CA">
              <w:rPr>
                <w:rFonts w:ascii="Times New Roman" w:eastAsia="Times New Roman" w:hAnsi="Times New Roman" w:cs="Times New Roman"/>
                <w:w w:val="99"/>
                <w:sz w:val="28"/>
                <w:szCs w:val="28"/>
              </w:rPr>
              <w:t>г</w:t>
            </w:r>
            <w:r w:rsidRPr="009435CA">
              <w:rPr>
                <w:rFonts w:ascii="Times New Roman" w:eastAsia="Times New Roman" w:hAnsi="Times New Roman" w:cs="Times New Roman"/>
                <w:sz w:val="28"/>
                <w:szCs w:val="28"/>
              </w:rPr>
              <w:t>еоме</w:t>
            </w:r>
            <w:r w:rsidRPr="009435CA">
              <w:rPr>
                <w:rFonts w:ascii="Times New Roman" w:eastAsia="Times New Roman" w:hAnsi="Times New Roman" w:cs="Times New Roman"/>
                <w:w w:val="99"/>
                <w:sz w:val="28"/>
                <w:szCs w:val="28"/>
              </w:rPr>
              <w:t>т</w:t>
            </w:r>
            <w:r w:rsidRPr="009435CA">
              <w:rPr>
                <w:rFonts w:ascii="Times New Roman" w:eastAsia="Times New Roman" w:hAnsi="Times New Roman" w:cs="Times New Roman"/>
                <w:sz w:val="28"/>
                <w:szCs w:val="28"/>
              </w:rPr>
              <w:t>рическими фигурами</w:t>
            </w:r>
            <w:r w:rsidR="00270231" w:rsidRPr="009435CA">
              <w:rPr>
                <w:rFonts w:ascii="Times New Roman" w:eastAsia="Times New Roman" w:hAnsi="Times New Roman" w:cs="Times New Roman"/>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F2002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8436AF"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3548B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36AF"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Наблюдение</w:t>
            </w:r>
          </w:p>
        </w:tc>
      </w:tr>
      <w:tr w:rsidR="003548B7"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16.</w:t>
            </w:r>
          </w:p>
          <w:p w:rsidR="003548B7" w:rsidRPr="009435CA" w:rsidRDefault="003548B7" w:rsidP="009435CA">
            <w:pPr>
              <w:spacing w:line="360" w:lineRule="auto"/>
              <w:rPr>
                <w:rFonts w:ascii="Times New Roman" w:eastAsia="Times New Roman" w:hAnsi="Times New Roman" w:cs="Times New Roman"/>
                <w:iCs/>
                <w:szCs w:val="28"/>
              </w:rPr>
            </w:pPr>
          </w:p>
          <w:p w:rsidR="003548B7" w:rsidRPr="009435CA" w:rsidRDefault="003548B7"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17.</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Число 5. </w:t>
            </w:r>
            <w:r w:rsidRPr="009435CA">
              <w:rPr>
                <w:rFonts w:ascii="Times New Roman" w:eastAsia="Times New Roman" w:hAnsi="Times New Roman" w:cs="Times New Roman"/>
                <w:sz w:val="28"/>
                <w:szCs w:val="28"/>
              </w:rPr>
              <w:t>Срав</w:t>
            </w:r>
            <w:r w:rsidRPr="009435CA">
              <w:rPr>
                <w:rFonts w:ascii="Times New Roman" w:eastAsia="Times New Roman" w:hAnsi="Times New Roman" w:cs="Times New Roman"/>
                <w:w w:val="99"/>
                <w:sz w:val="28"/>
                <w:szCs w:val="28"/>
              </w:rPr>
              <w:t>н</w:t>
            </w:r>
            <w:r w:rsidRPr="009435CA">
              <w:rPr>
                <w:rFonts w:ascii="Times New Roman" w:eastAsia="Times New Roman" w:hAnsi="Times New Roman" w:cs="Times New Roman"/>
                <w:sz w:val="28"/>
                <w:szCs w:val="28"/>
              </w:rPr>
              <w:t>ение групп предме</w:t>
            </w:r>
            <w:r w:rsidRPr="009435CA">
              <w:rPr>
                <w:rFonts w:ascii="Times New Roman" w:eastAsia="Times New Roman" w:hAnsi="Times New Roman" w:cs="Times New Roman"/>
                <w:w w:val="99"/>
                <w:sz w:val="28"/>
                <w:szCs w:val="28"/>
              </w:rPr>
              <w:t>т</w:t>
            </w:r>
            <w:r w:rsidRPr="009435CA">
              <w:rPr>
                <w:rFonts w:ascii="Times New Roman" w:eastAsia="Times New Roman" w:hAnsi="Times New Roman" w:cs="Times New Roman"/>
                <w:sz w:val="28"/>
                <w:szCs w:val="28"/>
              </w:rPr>
              <w:t xml:space="preserve">ов. </w:t>
            </w:r>
            <w:r w:rsidRPr="009435CA">
              <w:rPr>
                <w:rFonts w:ascii="Times New Roman" w:eastAsia="Times New Roman" w:hAnsi="Times New Roman" w:cs="Times New Roman"/>
                <w:w w:val="99"/>
                <w:sz w:val="28"/>
                <w:szCs w:val="28"/>
              </w:rPr>
              <w:t>Р</w:t>
            </w:r>
            <w:r w:rsidRPr="009435CA">
              <w:rPr>
                <w:rFonts w:ascii="Times New Roman" w:eastAsia="Times New Roman" w:hAnsi="Times New Roman" w:cs="Times New Roman"/>
                <w:sz w:val="28"/>
                <w:szCs w:val="28"/>
              </w:rPr>
              <w:t xml:space="preserve">абота </w:t>
            </w:r>
            <w:r w:rsidRPr="009435CA">
              <w:rPr>
                <w:rFonts w:ascii="Times New Roman" w:eastAsia="Times New Roman" w:hAnsi="Times New Roman" w:cs="Times New Roman"/>
                <w:spacing w:val="1"/>
                <w:sz w:val="28"/>
                <w:szCs w:val="28"/>
              </w:rPr>
              <w:t>с</w:t>
            </w:r>
            <w:r w:rsidRPr="009435CA">
              <w:rPr>
                <w:rFonts w:ascii="Times New Roman" w:eastAsia="Times New Roman" w:hAnsi="Times New Roman" w:cs="Times New Roman"/>
                <w:w w:val="99"/>
                <w:sz w:val="28"/>
                <w:szCs w:val="28"/>
              </w:rPr>
              <w:t>г</w:t>
            </w:r>
            <w:r w:rsidRPr="009435CA">
              <w:rPr>
                <w:rFonts w:ascii="Times New Roman" w:eastAsia="Times New Roman" w:hAnsi="Times New Roman" w:cs="Times New Roman"/>
                <w:sz w:val="28"/>
                <w:szCs w:val="28"/>
              </w:rPr>
              <w:t>еоме</w:t>
            </w:r>
            <w:r w:rsidRPr="009435CA">
              <w:rPr>
                <w:rFonts w:ascii="Times New Roman" w:eastAsia="Times New Roman" w:hAnsi="Times New Roman" w:cs="Times New Roman"/>
                <w:w w:val="99"/>
                <w:sz w:val="28"/>
                <w:szCs w:val="28"/>
              </w:rPr>
              <w:t>т</w:t>
            </w:r>
            <w:r w:rsidRPr="009435CA">
              <w:rPr>
                <w:rFonts w:ascii="Times New Roman" w:eastAsia="Times New Roman" w:hAnsi="Times New Roman" w:cs="Times New Roman"/>
                <w:sz w:val="28"/>
                <w:szCs w:val="28"/>
              </w:rPr>
              <w:t>рическими фигурами.</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викторина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3548B7"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48B7" w:rsidRPr="009435CA" w:rsidRDefault="00BC359F"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Наблюдение, </w:t>
            </w:r>
            <w:r w:rsidR="00FF0A44" w:rsidRPr="009435CA">
              <w:rPr>
                <w:rFonts w:ascii="Times New Roman" w:eastAsia="Times New Roman" w:hAnsi="Times New Roman" w:cs="Times New Roman"/>
                <w:iCs/>
                <w:sz w:val="28"/>
                <w:szCs w:val="28"/>
              </w:rPr>
              <w:t>тестирование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18.</w:t>
            </w:r>
          </w:p>
          <w:p w:rsidR="009109BD" w:rsidRPr="009435CA" w:rsidRDefault="009109BD" w:rsidP="009435CA">
            <w:pPr>
              <w:spacing w:line="360" w:lineRule="auto"/>
              <w:rPr>
                <w:rFonts w:ascii="Times New Roman" w:eastAsia="Times New Roman" w:hAnsi="Times New Roman" w:cs="Times New Roman"/>
                <w:iCs/>
                <w:szCs w:val="28"/>
              </w:rPr>
            </w:pPr>
          </w:p>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19.</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w w:val="99"/>
                <w:sz w:val="28"/>
                <w:szCs w:val="28"/>
              </w:rPr>
              <w:t>Р</w:t>
            </w:r>
            <w:r w:rsidRPr="009435CA">
              <w:rPr>
                <w:rFonts w:ascii="Times New Roman" w:eastAsia="Times New Roman" w:hAnsi="Times New Roman" w:cs="Times New Roman"/>
                <w:sz w:val="28"/>
                <w:szCs w:val="28"/>
              </w:rPr>
              <w:t>ас</w:t>
            </w:r>
            <w:r w:rsidRPr="009435CA">
              <w:rPr>
                <w:rFonts w:ascii="Times New Roman" w:eastAsia="Times New Roman" w:hAnsi="Times New Roman" w:cs="Times New Roman"/>
                <w:w w:val="99"/>
                <w:sz w:val="28"/>
                <w:szCs w:val="28"/>
              </w:rPr>
              <w:t>п</w:t>
            </w:r>
            <w:r w:rsidRPr="009435CA">
              <w:rPr>
                <w:rFonts w:ascii="Times New Roman" w:eastAsia="Times New Roman" w:hAnsi="Times New Roman" w:cs="Times New Roman"/>
                <w:sz w:val="28"/>
                <w:szCs w:val="28"/>
              </w:rPr>
              <w:t>оложе</w:t>
            </w:r>
            <w:r w:rsidRPr="009435CA">
              <w:rPr>
                <w:rFonts w:ascii="Times New Roman" w:eastAsia="Times New Roman" w:hAnsi="Times New Roman" w:cs="Times New Roman"/>
                <w:w w:val="99"/>
                <w:sz w:val="28"/>
                <w:szCs w:val="28"/>
              </w:rPr>
              <w:t>ни</w:t>
            </w:r>
            <w:r w:rsidRPr="009435CA">
              <w:rPr>
                <w:rFonts w:ascii="Times New Roman" w:eastAsia="Times New Roman" w:hAnsi="Times New Roman" w:cs="Times New Roman"/>
                <w:sz w:val="28"/>
                <w:szCs w:val="28"/>
              </w:rPr>
              <w:t xml:space="preserve">е </w:t>
            </w:r>
            <w:r w:rsidRPr="009435CA">
              <w:rPr>
                <w:rFonts w:ascii="Times New Roman" w:eastAsia="Times New Roman" w:hAnsi="Times New Roman" w:cs="Times New Roman"/>
                <w:w w:val="99"/>
                <w:sz w:val="28"/>
                <w:szCs w:val="28"/>
              </w:rPr>
              <w:t>п</w:t>
            </w:r>
            <w:r w:rsidRPr="009435CA">
              <w:rPr>
                <w:rFonts w:ascii="Times New Roman" w:eastAsia="Times New Roman" w:hAnsi="Times New Roman" w:cs="Times New Roman"/>
                <w:sz w:val="28"/>
                <w:szCs w:val="28"/>
              </w:rPr>
              <w:t xml:space="preserve">редметовв </w:t>
            </w:r>
            <w:r w:rsidRPr="009435CA">
              <w:rPr>
                <w:rFonts w:ascii="Times New Roman" w:eastAsia="Times New Roman" w:hAnsi="Times New Roman" w:cs="Times New Roman"/>
                <w:w w:val="99"/>
                <w:sz w:val="28"/>
                <w:szCs w:val="28"/>
              </w:rPr>
              <w:t>п</w:t>
            </w:r>
            <w:r w:rsidRPr="009435CA">
              <w:rPr>
                <w:rFonts w:ascii="Times New Roman" w:eastAsia="Times New Roman" w:hAnsi="Times New Roman" w:cs="Times New Roman"/>
                <w:sz w:val="28"/>
                <w:szCs w:val="28"/>
              </w:rPr>
              <w:t>р</w:t>
            </w:r>
            <w:r w:rsidRPr="009435CA">
              <w:rPr>
                <w:rFonts w:ascii="Times New Roman" w:eastAsia="Times New Roman" w:hAnsi="Times New Roman" w:cs="Times New Roman"/>
                <w:w w:val="99"/>
                <w:sz w:val="28"/>
                <w:szCs w:val="28"/>
              </w:rPr>
              <w:t>о</w:t>
            </w:r>
            <w:r w:rsidRPr="009435CA">
              <w:rPr>
                <w:rFonts w:ascii="Times New Roman" w:eastAsia="Times New Roman" w:hAnsi="Times New Roman" w:cs="Times New Roman"/>
                <w:sz w:val="28"/>
                <w:szCs w:val="28"/>
              </w:rPr>
              <w:t>с</w:t>
            </w:r>
            <w:r w:rsidRPr="009435CA">
              <w:rPr>
                <w:rFonts w:ascii="Times New Roman" w:eastAsia="Times New Roman" w:hAnsi="Times New Roman" w:cs="Times New Roman"/>
                <w:w w:val="99"/>
                <w:sz w:val="28"/>
                <w:szCs w:val="28"/>
              </w:rPr>
              <w:t>т</w:t>
            </w:r>
            <w:r w:rsidRPr="009435CA">
              <w:rPr>
                <w:rFonts w:ascii="Times New Roman" w:eastAsia="Times New Roman" w:hAnsi="Times New Roman" w:cs="Times New Roman"/>
                <w:sz w:val="28"/>
                <w:szCs w:val="28"/>
              </w:rPr>
              <w:t>ранс</w:t>
            </w:r>
            <w:r w:rsidRPr="009435CA">
              <w:rPr>
                <w:rFonts w:ascii="Times New Roman" w:eastAsia="Times New Roman" w:hAnsi="Times New Roman" w:cs="Times New Roman"/>
                <w:w w:val="99"/>
                <w:sz w:val="28"/>
                <w:szCs w:val="28"/>
              </w:rPr>
              <w:t>т</w:t>
            </w:r>
            <w:r w:rsidRPr="009435CA">
              <w:rPr>
                <w:rFonts w:ascii="Times New Roman" w:eastAsia="Times New Roman" w:hAnsi="Times New Roman" w:cs="Times New Roman"/>
                <w:sz w:val="28"/>
                <w:szCs w:val="28"/>
              </w:rPr>
              <w:t>ве (</w:t>
            </w:r>
            <w:proofErr w:type="gramStart"/>
            <w:r w:rsidRPr="009435CA">
              <w:rPr>
                <w:rFonts w:ascii="Times New Roman" w:eastAsia="Times New Roman" w:hAnsi="Times New Roman" w:cs="Times New Roman"/>
                <w:sz w:val="28"/>
                <w:szCs w:val="28"/>
              </w:rPr>
              <w:t>над</w:t>
            </w:r>
            <w:proofErr w:type="gramEnd"/>
            <w:r w:rsidRPr="009435CA">
              <w:rPr>
                <w:rFonts w:ascii="Times New Roman" w:eastAsia="Times New Roman" w:hAnsi="Times New Roman" w:cs="Times New Roman"/>
                <w:sz w:val="28"/>
                <w:szCs w:val="28"/>
              </w:rPr>
              <w:t xml:space="preserve">, </w:t>
            </w:r>
            <w:r w:rsidRPr="009435CA">
              <w:rPr>
                <w:rFonts w:ascii="Times New Roman" w:eastAsia="Times New Roman" w:hAnsi="Times New Roman" w:cs="Times New Roman"/>
                <w:sz w:val="28"/>
                <w:szCs w:val="28"/>
              </w:rPr>
              <w:lastRenderedPageBreak/>
              <w:t>под, справа, с</w:t>
            </w:r>
            <w:r w:rsidRPr="009435CA">
              <w:rPr>
                <w:rFonts w:ascii="Times New Roman" w:eastAsia="Times New Roman" w:hAnsi="Times New Roman" w:cs="Times New Roman"/>
                <w:w w:val="99"/>
                <w:sz w:val="28"/>
                <w:szCs w:val="28"/>
              </w:rPr>
              <w:t>л</w:t>
            </w:r>
            <w:r w:rsidRPr="009435CA">
              <w:rPr>
                <w:rFonts w:ascii="Times New Roman" w:eastAsia="Times New Roman" w:hAnsi="Times New Roman" w:cs="Times New Roman"/>
                <w:sz w:val="28"/>
                <w:szCs w:val="28"/>
              </w:rPr>
              <w:t>ева). Игра «</w:t>
            </w:r>
            <w:proofErr w:type="spellStart"/>
            <w:r w:rsidRPr="009435CA">
              <w:rPr>
                <w:rFonts w:ascii="Times New Roman" w:eastAsia="Times New Roman" w:hAnsi="Times New Roman" w:cs="Times New Roman"/>
                <w:sz w:val="28"/>
                <w:szCs w:val="28"/>
              </w:rPr>
              <w:t>Судоку</w:t>
            </w:r>
            <w:proofErr w:type="spellEnd"/>
            <w:r w:rsidRPr="009435CA">
              <w:rPr>
                <w:rFonts w:ascii="Times New Roman" w:eastAsia="Times New Roman" w:hAnsi="Times New Roman" w:cs="Times New Roman"/>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lastRenderedPageBreak/>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lastRenderedPageBreak/>
              <w:t>20.</w:t>
            </w:r>
          </w:p>
          <w:p w:rsidR="009109BD" w:rsidRPr="009435CA" w:rsidRDefault="009109BD" w:rsidP="009435CA">
            <w:pPr>
              <w:spacing w:line="360" w:lineRule="auto"/>
              <w:rPr>
                <w:rFonts w:ascii="Times New Roman" w:eastAsia="Times New Roman" w:hAnsi="Times New Roman" w:cs="Times New Roman"/>
                <w:iCs/>
                <w:szCs w:val="28"/>
              </w:rPr>
            </w:pPr>
          </w:p>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Расположение предметов в пространстве (</w:t>
            </w:r>
            <w:proofErr w:type="gramStart"/>
            <w:r w:rsidRPr="009435CA">
              <w:rPr>
                <w:rFonts w:ascii="Times New Roman" w:eastAsia="Times New Roman" w:hAnsi="Times New Roman" w:cs="Times New Roman"/>
                <w:iCs/>
                <w:sz w:val="28"/>
                <w:szCs w:val="28"/>
              </w:rPr>
              <w:t>за</w:t>
            </w:r>
            <w:proofErr w:type="gramEnd"/>
            <w:r w:rsidRPr="009435CA">
              <w:rPr>
                <w:rFonts w:ascii="Times New Roman" w:eastAsia="Times New Roman" w:hAnsi="Times New Roman" w:cs="Times New Roman"/>
                <w:iCs/>
                <w:sz w:val="28"/>
                <w:szCs w:val="28"/>
              </w:rPr>
              <w:t xml:space="preserve">, перед, между). </w:t>
            </w:r>
            <w:r w:rsidRPr="009435CA">
              <w:rPr>
                <w:rFonts w:ascii="Times New Roman" w:eastAsia="Times New Roman" w:hAnsi="Times New Roman" w:cs="Times New Roman"/>
                <w:sz w:val="28"/>
                <w:szCs w:val="28"/>
              </w:rPr>
              <w:t>Игра «</w:t>
            </w:r>
            <w:proofErr w:type="spellStart"/>
            <w:r w:rsidRPr="009435CA">
              <w:rPr>
                <w:rFonts w:ascii="Times New Roman" w:eastAsia="Times New Roman" w:hAnsi="Times New Roman" w:cs="Times New Roman"/>
                <w:sz w:val="28"/>
                <w:szCs w:val="28"/>
              </w:rPr>
              <w:t>Судоку</w:t>
            </w:r>
            <w:proofErr w:type="spellEnd"/>
            <w:r w:rsidRPr="009435CA">
              <w:rPr>
                <w:rFonts w:ascii="Times New Roman" w:eastAsia="Times New Roman" w:hAnsi="Times New Roman" w:cs="Times New Roman"/>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22.</w:t>
            </w: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23.</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Расположение чисел на </w:t>
            </w:r>
            <w:proofErr w:type="gramStart"/>
            <w:r w:rsidRPr="009435CA">
              <w:rPr>
                <w:rFonts w:ascii="Times New Roman" w:eastAsia="Times New Roman" w:hAnsi="Times New Roman" w:cs="Times New Roman"/>
                <w:iCs/>
                <w:sz w:val="28"/>
                <w:szCs w:val="28"/>
              </w:rPr>
              <w:t>числовой</w:t>
            </w:r>
            <w:proofErr w:type="gramEnd"/>
            <w:r w:rsidRPr="009435CA">
              <w:rPr>
                <w:rFonts w:ascii="Times New Roman" w:eastAsia="Times New Roman" w:hAnsi="Times New Roman" w:cs="Times New Roman"/>
                <w:iCs/>
                <w:sz w:val="28"/>
                <w:szCs w:val="28"/>
              </w:rPr>
              <w:t xml:space="preserve"> прямой. Нахождение чисел</w:t>
            </w:r>
          </w:p>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0-10 по числовой </w:t>
            </w:r>
            <w:proofErr w:type="spellStart"/>
            <w:r w:rsidRPr="009435CA">
              <w:rPr>
                <w:rFonts w:ascii="Times New Roman" w:eastAsia="Times New Roman" w:hAnsi="Times New Roman" w:cs="Times New Roman"/>
                <w:iCs/>
                <w:sz w:val="28"/>
                <w:szCs w:val="28"/>
              </w:rPr>
              <w:t>горке</w:t>
            </w:r>
            <w:proofErr w:type="gramStart"/>
            <w:r w:rsidRPr="009435CA">
              <w:rPr>
                <w:rFonts w:ascii="Times New Roman" w:eastAsia="Times New Roman" w:hAnsi="Times New Roman" w:cs="Times New Roman"/>
                <w:iCs/>
                <w:sz w:val="28"/>
                <w:szCs w:val="28"/>
              </w:rPr>
              <w:t>.</w:t>
            </w:r>
            <w:r w:rsidRPr="009435CA">
              <w:rPr>
                <w:rFonts w:ascii="Times New Roman" w:eastAsia="Times New Roman" w:hAnsi="Times New Roman" w:cs="Times New Roman"/>
                <w:sz w:val="28"/>
                <w:szCs w:val="28"/>
              </w:rPr>
              <w:t>И</w:t>
            </w:r>
            <w:proofErr w:type="gramEnd"/>
            <w:r w:rsidRPr="009435CA">
              <w:rPr>
                <w:rFonts w:ascii="Times New Roman" w:eastAsia="Times New Roman" w:hAnsi="Times New Roman" w:cs="Times New Roman"/>
                <w:sz w:val="28"/>
                <w:szCs w:val="28"/>
              </w:rPr>
              <w:t>гра</w:t>
            </w:r>
            <w:proofErr w:type="spellEnd"/>
            <w:r w:rsidRPr="009435CA">
              <w:rPr>
                <w:rFonts w:ascii="Times New Roman" w:eastAsia="Times New Roman" w:hAnsi="Times New Roman" w:cs="Times New Roman"/>
                <w:sz w:val="28"/>
                <w:szCs w:val="28"/>
              </w:rPr>
              <w:t xml:space="preserve"> «</w:t>
            </w:r>
            <w:proofErr w:type="spellStart"/>
            <w:r w:rsidRPr="009435CA">
              <w:rPr>
                <w:rFonts w:ascii="Times New Roman" w:eastAsia="Times New Roman" w:hAnsi="Times New Roman" w:cs="Times New Roman"/>
                <w:sz w:val="28"/>
                <w:szCs w:val="28"/>
              </w:rPr>
              <w:t>Судоку</w:t>
            </w:r>
            <w:proofErr w:type="spellEnd"/>
            <w:r w:rsidRPr="009435CA">
              <w:rPr>
                <w:rFonts w:ascii="Times New Roman" w:eastAsia="Times New Roman" w:hAnsi="Times New Roman" w:cs="Times New Roman"/>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24.</w:t>
            </w: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25.</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tabs>
                <w:tab w:val="left" w:pos="588"/>
              </w:tabs>
              <w:spacing w:line="360" w:lineRule="auto"/>
              <w:ind w:right="-20"/>
              <w:rPr>
                <w:rFonts w:ascii="Times New Roman" w:eastAsia="Times New Roman" w:hAnsi="Times New Roman" w:cs="Times New Roman"/>
                <w:iCs/>
                <w:szCs w:val="28"/>
              </w:rPr>
            </w:pPr>
            <w:r w:rsidRPr="009435CA">
              <w:rPr>
                <w:rFonts w:ascii="Times New Roman" w:eastAsia="Times New Roman" w:hAnsi="Times New Roman" w:cs="Times New Roman"/>
                <w:sz w:val="28"/>
                <w:szCs w:val="28"/>
              </w:rPr>
              <w:t>По</w:t>
            </w:r>
            <w:r w:rsidRPr="009435CA">
              <w:rPr>
                <w:rFonts w:ascii="Times New Roman" w:eastAsia="Times New Roman" w:hAnsi="Times New Roman" w:cs="Times New Roman"/>
                <w:w w:val="99"/>
                <w:sz w:val="28"/>
                <w:szCs w:val="28"/>
              </w:rPr>
              <w:t>н</w:t>
            </w:r>
            <w:r w:rsidRPr="009435CA">
              <w:rPr>
                <w:rFonts w:ascii="Times New Roman" w:eastAsia="Times New Roman" w:hAnsi="Times New Roman" w:cs="Times New Roman"/>
                <w:sz w:val="28"/>
                <w:szCs w:val="28"/>
              </w:rPr>
              <w:t>я</w:t>
            </w:r>
            <w:r w:rsidRPr="009435CA">
              <w:rPr>
                <w:rFonts w:ascii="Times New Roman" w:eastAsia="Times New Roman" w:hAnsi="Times New Roman" w:cs="Times New Roman"/>
                <w:w w:val="99"/>
                <w:sz w:val="28"/>
                <w:szCs w:val="28"/>
              </w:rPr>
              <w:t>ти</w:t>
            </w:r>
            <w:r w:rsidRPr="009435CA">
              <w:rPr>
                <w:rFonts w:ascii="Times New Roman" w:eastAsia="Times New Roman" w:hAnsi="Times New Roman" w:cs="Times New Roman"/>
                <w:sz w:val="28"/>
                <w:szCs w:val="28"/>
              </w:rPr>
              <w:t>е «столько же, сколько</w:t>
            </w:r>
            <w:r w:rsidRPr="009435CA">
              <w:rPr>
                <w:rFonts w:ascii="Times New Roman" w:eastAsia="Times New Roman" w:hAnsi="Times New Roman" w:cs="Times New Roman"/>
                <w:w w:val="99"/>
                <w:sz w:val="28"/>
                <w:szCs w:val="28"/>
              </w:rPr>
              <w:t>…</w:t>
            </w:r>
            <w:r w:rsidRPr="009435CA">
              <w:rPr>
                <w:rFonts w:ascii="Times New Roman" w:eastAsia="Times New Roman" w:hAnsi="Times New Roman" w:cs="Times New Roman"/>
                <w:sz w:val="28"/>
                <w:szCs w:val="28"/>
              </w:rPr>
              <w:t>» Соседние числа. Игра «</w:t>
            </w:r>
            <w:proofErr w:type="spellStart"/>
            <w:r w:rsidRPr="009435CA">
              <w:rPr>
                <w:rFonts w:ascii="Times New Roman" w:eastAsia="Times New Roman" w:hAnsi="Times New Roman" w:cs="Times New Roman"/>
                <w:sz w:val="28"/>
                <w:szCs w:val="28"/>
              </w:rPr>
              <w:t>Судоку</w:t>
            </w:r>
            <w:proofErr w:type="spellEnd"/>
            <w:r w:rsidRPr="009435CA">
              <w:rPr>
                <w:rFonts w:ascii="Times New Roman" w:eastAsia="Times New Roman" w:hAnsi="Times New Roman" w:cs="Times New Roman"/>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26.</w:t>
            </w: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27.</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Число 6. Соседние числа. Игра «</w:t>
            </w:r>
            <w:proofErr w:type="spellStart"/>
            <w:r w:rsidRPr="009435CA">
              <w:rPr>
                <w:rFonts w:ascii="Times New Roman" w:eastAsia="Times New Roman" w:hAnsi="Times New Roman" w:cs="Times New Roman"/>
                <w:iCs/>
                <w:sz w:val="28"/>
                <w:szCs w:val="28"/>
              </w:rPr>
              <w:t>Судоку</w:t>
            </w:r>
            <w:proofErr w:type="spellEnd"/>
            <w:r w:rsidRPr="009435CA">
              <w:rPr>
                <w:rFonts w:ascii="Times New Roman" w:eastAsia="Times New Roman" w:hAnsi="Times New Roman" w:cs="Times New Roman"/>
                <w:iCs/>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28.</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sz w:val="28"/>
                <w:szCs w:val="28"/>
              </w:rPr>
              <w:t>Срав</w:t>
            </w:r>
            <w:r w:rsidRPr="009435CA">
              <w:rPr>
                <w:rFonts w:ascii="Times New Roman" w:eastAsia="Times New Roman" w:hAnsi="Times New Roman" w:cs="Times New Roman"/>
                <w:w w:val="99"/>
                <w:sz w:val="28"/>
                <w:szCs w:val="28"/>
              </w:rPr>
              <w:t>н</w:t>
            </w:r>
            <w:r w:rsidRPr="009435CA">
              <w:rPr>
                <w:rFonts w:ascii="Times New Roman" w:eastAsia="Times New Roman" w:hAnsi="Times New Roman" w:cs="Times New Roman"/>
                <w:sz w:val="28"/>
                <w:szCs w:val="28"/>
              </w:rPr>
              <w:t>е</w:t>
            </w:r>
            <w:r w:rsidRPr="009435CA">
              <w:rPr>
                <w:rFonts w:ascii="Times New Roman" w:eastAsia="Times New Roman" w:hAnsi="Times New Roman" w:cs="Times New Roman"/>
                <w:w w:val="99"/>
                <w:sz w:val="28"/>
                <w:szCs w:val="28"/>
              </w:rPr>
              <w:t>ни</w:t>
            </w:r>
            <w:r w:rsidRPr="009435CA">
              <w:rPr>
                <w:rFonts w:ascii="Times New Roman" w:eastAsia="Times New Roman" w:hAnsi="Times New Roman" w:cs="Times New Roman"/>
                <w:sz w:val="28"/>
                <w:szCs w:val="28"/>
              </w:rPr>
              <w:t>е ч</w:t>
            </w:r>
            <w:r w:rsidRPr="009435CA">
              <w:rPr>
                <w:rFonts w:ascii="Times New Roman" w:eastAsia="Times New Roman" w:hAnsi="Times New Roman" w:cs="Times New Roman"/>
                <w:w w:val="99"/>
                <w:sz w:val="28"/>
                <w:szCs w:val="28"/>
              </w:rPr>
              <w:t>и</w:t>
            </w:r>
            <w:r w:rsidRPr="009435CA">
              <w:rPr>
                <w:rFonts w:ascii="Times New Roman" w:eastAsia="Times New Roman" w:hAnsi="Times New Roman" w:cs="Times New Roman"/>
                <w:sz w:val="28"/>
                <w:szCs w:val="28"/>
              </w:rPr>
              <w:t xml:space="preserve">сел </w:t>
            </w:r>
            <w:r w:rsidRPr="009435CA">
              <w:rPr>
                <w:rFonts w:ascii="Times New Roman" w:eastAsia="Times New Roman" w:hAnsi="Times New Roman" w:cs="Times New Roman"/>
                <w:w w:val="99"/>
                <w:sz w:val="28"/>
                <w:szCs w:val="28"/>
              </w:rPr>
              <w:t>п</w:t>
            </w:r>
            <w:r w:rsidRPr="009435CA">
              <w:rPr>
                <w:rFonts w:ascii="Times New Roman" w:eastAsia="Times New Roman" w:hAnsi="Times New Roman" w:cs="Times New Roman"/>
                <w:sz w:val="28"/>
                <w:szCs w:val="28"/>
              </w:rPr>
              <w:t>о ч</w:t>
            </w:r>
            <w:r w:rsidRPr="009435CA">
              <w:rPr>
                <w:rFonts w:ascii="Times New Roman" w:eastAsia="Times New Roman" w:hAnsi="Times New Roman" w:cs="Times New Roman"/>
                <w:w w:val="99"/>
                <w:sz w:val="28"/>
                <w:szCs w:val="28"/>
              </w:rPr>
              <w:t>и</w:t>
            </w:r>
            <w:r w:rsidRPr="009435CA">
              <w:rPr>
                <w:rFonts w:ascii="Times New Roman" w:eastAsia="Times New Roman" w:hAnsi="Times New Roman" w:cs="Times New Roman"/>
                <w:sz w:val="28"/>
                <w:szCs w:val="28"/>
              </w:rPr>
              <w:t xml:space="preserve">словому ряду. Знаки &gt;, &lt;, =. </w:t>
            </w:r>
            <w:r w:rsidRPr="009435CA">
              <w:rPr>
                <w:rFonts w:ascii="Times New Roman" w:eastAsia="Times New Roman" w:hAnsi="Times New Roman" w:cs="Times New Roman"/>
                <w:iCs/>
                <w:sz w:val="28"/>
                <w:szCs w:val="28"/>
              </w:rPr>
              <w:t>Игра «</w:t>
            </w:r>
            <w:proofErr w:type="spellStart"/>
            <w:r w:rsidRPr="009435CA">
              <w:rPr>
                <w:rFonts w:ascii="Times New Roman" w:eastAsia="Times New Roman" w:hAnsi="Times New Roman" w:cs="Times New Roman"/>
                <w:iCs/>
                <w:sz w:val="28"/>
                <w:szCs w:val="28"/>
              </w:rPr>
              <w:t>Танграм</w:t>
            </w:r>
            <w:proofErr w:type="spellEnd"/>
            <w:r w:rsidRPr="009435CA">
              <w:rPr>
                <w:rFonts w:ascii="Times New Roman" w:eastAsia="Times New Roman" w:hAnsi="Times New Roman" w:cs="Times New Roman"/>
                <w:iCs/>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29.</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Сравнение групп предметов с помощью знаков</w:t>
            </w:r>
            <w:proofErr w:type="gramStart"/>
            <w:r w:rsidRPr="009435CA">
              <w:rPr>
                <w:rFonts w:ascii="Times New Roman" w:eastAsia="Times New Roman" w:hAnsi="Times New Roman" w:cs="Times New Roman"/>
                <w:iCs/>
                <w:sz w:val="28"/>
                <w:szCs w:val="28"/>
              </w:rPr>
              <w:t xml:space="preserve"> </w:t>
            </w:r>
            <w:r w:rsidRPr="009435CA">
              <w:rPr>
                <w:rFonts w:ascii="Times New Roman" w:eastAsia="Times New Roman" w:hAnsi="Times New Roman" w:cs="Times New Roman"/>
                <w:iCs/>
                <w:sz w:val="28"/>
                <w:szCs w:val="28"/>
              </w:rPr>
              <w:lastRenderedPageBreak/>
              <w:t xml:space="preserve">&gt;, &lt;, </w:t>
            </w:r>
            <w:proofErr w:type="spellStart"/>
            <w:r w:rsidRPr="009435CA">
              <w:rPr>
                <w:rFonts w:ascii="Times New Roman" w:eastAsia="Times New Roman" w:hAnsi="Times New Roman" w:cs="Times New Roman"/>
                <w:iCs/>
                <w:sz w:val="28"/>
                <w:szCs w:val="28"/>
              </w:rPr>
              <w:t>=.</w:t>
            </w:r>
            <w:proofErr w:type="gramEnd"/>
            <w:r w:rsidRPr="009435CA">
              <w:rPr>
                <w:rFonts w:ascii="Times New Roman" w:eastAsia="Times New Roman" w:hAnsi="Times New Roman" w:cs="Times New Roman"/>
                <w:iCs/>
                <w:sz w:val="28"/>
                <w:szCs w:val="28"/>
              </w:rPr>
              <w:t>Игра</w:t>
            </w:r>
            <w:proofErr w:type="spellEnd"/>
            <w:r w:rsidRPr="009435CA">
              <w:rPr>
                <w:rFonts w:ascii="Times New Roman" w:eastAsia="Times New Roman" w:hAnsi="Times New Roman" w:cs="Times New Roman"/>
                <w:iCs/>
                <w:sz w:val="28"/>
                <w:szCs w:val="28"/>
              </w:rPr>
              <w:t xml:space="preserve"> «</w:t>
            </w:r>
            <w:proofErr w:type="spellStart"/>
            <w:r w:rsidRPr="009435CA">
              <w:rPr>
                <w:rFonts w:ascii="Times New Roman" w:eastAsia="Times New Roman" w:hAnsi="Times New Roman" w:cs="Times New Roman"/>
                <w:iCs/>
                <w:sz w:val="28"/>
                <w:szCs w:val="28"/>
              </w:rPr>
              <w:t>Танграм</w:t>
            </w:r>
            <w:proofErr w:type="spellEnd"/>
            <w:r w:rsidRPr="009435CA">
              <w:rPr>
                <w:rFonts w:ascii="Times New Roman" w:eastAsia="Times New Roman" w:hAnsi="Times New Roman" w:cs="Times New Roman"/>
                <w:iCs/>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lastRenderedPageBreak/>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lastRenderedPageBreak/>
              <w:t>30.</w:t>
            </w:r>
          </w:p>
          <w:p w:rsidR="009109BD" w:rsidRPr="009435CA" w:rsidRDefault="009109BD" w:rsidP="009435CA">
            <w:pPr>
              <w:pStyle w:val="a3"/>
              <w:spacing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Число 7. Дни недели. Игра «</w:t>
            </w:r>
            <w:proofErr w:type="spellStart"/>
            <w:r w:rsidRPr="009435CA">
              <w:rPr>
                <w:rFonts w:ascii="Times New Roman" w:eastAsia="Times New Roman" w:hAnsi="Times New Roman" w:cs="Times New Roman"/>
                <w:iCs/>
                <w:sz w:val="28"/>
                <w:szCs w:val="28"/>
              </w:rPr>
              <w:t>Танграм</w:t>
            </w:r>
            <w:proofErr w:type="spellEnd"/>
            <w:r w:rsidRPr="009435CA">
              <w:rPr>
                <w:rFonts w:ascii="Times New Roman" w:eastAsia="Times New Roman" w:hAnsi="Times New Roman" w:cs="Times New Roman"/>
                <w:iCs/>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32.</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Знакомство с понятиями «увеличение и уменьшение» числа, знаки «+»</w:t>
            </w:r>
            <w:proofErr w:type="gramStart"/>
            <w:r w:rsidRPr="009435CA">
              <w:rPr>
                <w:rFonts w:ascii="Times New Roman" w:eastAsia="Times New Roman" w:hAnsi="Times New Roman" w:cs="Times New Roman"/>
                <w:iCs/>
                <w:sz w:val="28"/>
                <w:szCs w:val="28"/>
              </w:rPr>
              <w:t>, «</w:t>
            </w:r>
            <w:proofErr w:type="gramEnd"/>
            <w:r w:rsidRPr="009435CA">
              <w:rPr>
                <w:rFonts w:ascii="Times New Roman" w:eastAsia="Times New Roman" w:hAnsi="Times New Roman" w:cs="Times New Roman"/>
                <w:iCs/>
                <w:sz w:val="28"/>
                <w:szCs w:val="28"/>
              </w:rPr>
              <w:t>-».Игра «</w:t>
            </w:r>
            <w:proofErr w:type="spellStart"/>
            <w:r w:rsidRPr="009435CA">
              <w:rPr>
                <w:rFonts w:ascii="Times New Roman" w:eastAsia="Times New Roman" w:hAnsi="Times New Roman" w:cs="Times New Roman"/>
                <w:iCs/>
                <w:sz w:val="28"/>
                <w:szCs w:val="28"/>
              </w:rPr>
              <w:t>Танграм</w:t>
            </w:r>
            <w:proofErr w:type="spellEnd"/>
            <w:r w:rsidRPr="009435CA">
              <w:rPr>
                <w:rFonts w:ascii="Times New Roman" w:eastAsia="Times New Roman" w:hAnsi="Times New Roman" w:cs="Times New Roman"/>
                <w:iCs/>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33.</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34.</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Число 8. Времена года. Месяцы.</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35.</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Чтение выражений со знаками «плюс», «минус», «равно». Часы. Понятия «ровно», «половина».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36.</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Сложение (увеличение) числа. Знак «плюс». Результат</w:t>
            </w:r>
          </w:p>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сложения</w:t>
            </w:r>
            <w:proofErr w:type="gramStart"/>
            <w:r w:rsidRPr="009435CA">
              <w:rPr>
                <w:rFonts w:ascii="Times New Roman" w:eastAsia="Times New Roman" w:hAnsi="Times New Roman" w:cs="Times New Roman"/>
                <w:iCs/>
                <w:sz w:val="28"/>
                <w:szCs w:val="28"/>
              </w:rPr>
              <w:t>.Ч</w:t>
            </w:r>
            <w:proofErr w:type="gramEnd"/>
            <w:r w:rsidRPr="009435CA">
              <w:rPr>
                <w:rFonts w:ascii="Times New Roman" w:eastAsia="Times New Roman" w:hAnsi="Times New Roman" w:cs="Times New Roman"/>
                <w:iCs/>
                <w:sz w:val="28"/>
                <w:szCs w:val="28"/>
              </w:rPr>
              <w:t>асы. Понятия «ровно», «половина».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37.</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lastRenderedPageBreak/>
              <w:t>38.</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Число 9. Состав числа 9. Часы. </w:t>
            </w:r>
            <w:r w:rsidRPr="009435CA">
              <w:rPr>
                <w:rFonts w:ascii="Times New Roman" w:eastAsia="Times New Roman" w:hAnsi="Times New Roman" w:cs="Times New Roman"/>
                <w:iCs/>
                <w:sz w:val="28"/>
                <w:szCs w:val="28"/>
              </w:rPr>
              <w:lastRenderedPageBreak/>
              <w:t>Понятия «ровно», «половина».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lastRenderedPageBreak/>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w:t>
            </w:r>
            <w:r w:rsidRPr="009435CA">
              <w:rPr>
                <w:rFonts w:ascii="Times New Roman" w:eastAsia="Times New Roman" w:hAnsi="Times New Roman" w:cs="Times New Roman"/>
                <w:iCs/>
                <w:sz w:val="28"/>
                <w:szCs w:val="28"/>
              </w:rPr>
              <w:lastRenderedPageBreak/>
              <w:t>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lastRenderedPageBreak/>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lastRenderedPageBreak/>
              <w:t>39.</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40.</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Сложение чисел. Нахождение значения выражения. Решение задач на сложение (нахождение суммы)</w:t>
            </w:r>
            <w:proofErr w:type="gramStart"/>
            <w:r w:rsidRPr="009435CA">
              <w:rPr>
                <w:rFonts w:ascii="Times New Roman" w:eastAsia="Times New Roman" w:hAnsi="Times New Roman" w:cs="Times New Roman"/>
                <w:iCs/>
                <w:sz w:val="28"/>
                <w:szCs w:val="28"/>
              </w:rPr>
              <w:t>.Г</w:t>
            </w:r>
            <w:proofErr w:type="gramEnd"/>
            <w:r w:rsidRPr="009435CA">
              <w:rPr>
                <w:rFonts w:ascii="Times New Roman" w:eastAsia="Times New Roman" w:hAnsi="Times New Roman" w:cs="Times New Roman"/>
                <w:iCs/>
                <w:sz w:val="28"/>
                <w:szCs w:val="28"/>
              </w:rPr>
              <w:t>рафический диктант.</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41.</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Вычитание (уменьшение) чисел. Знак «минус». Результат вычитания</w:t>
            </w:r>
            <w:proofErr w:type="gramStart"/>
            <w:r w:rsidRPr="009435CA">
              <w:rPr>
                <w:rFonts w:ascii="Times New Roman" w:eastAsia="Times New Roman" w:hAnsi="Times New Roman" w:cs="Times New Roman"/>
                <w:iCs/>
                <w:sz w:val="28"/>
                <w:szCs w:val="28"/>
              </w:rPr>
              <w:t>.Г</w:t>
            </w:r>
            <w:proofErr w:type="gramEnd"/>
            <w:r w:rsidRPr="009435CA">
              <w:rPr>
                <w:rFonts w:ascii="Times New Roman" w:eastAsia="Times New Roman" w:hAnsi="Times New Roman" w:cs="Times New Roman"/>
                <w:iCs/>
                <w:sz w:val="28"/>
                <w:szCs w:val="28"/>
              </w:rPr>
              <w:t>рафический диктант.</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42.</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43.</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Число 10. Состав числа 10. Графический диктант.</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44.</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45.</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Сравнение чисел</w:t>
            </w:r>
            <w:proofErr w:type="gramStart"/>
            <w:r w:rsidRPr="009435CA">
              <w:rPr>
                <w:rFonts w:ascii="Times New Roman" w:eastAsia="Times New Roman" w:hAnsi="Times New Roman" w:cs="Times New Roman"/>
                <w:iCs/>
                <w:sz w:val="28"/>
                <w:szCs w:val="28"/>
              </w:rPr>
              <w:t>.Г</w:t>
            </w:r>
            <w:proofErr w:type="gramEnd"/>
            <w:r w:rsidRPr="009435CA">
              <w:rPr>
                <w:rFonts w:ascii="Times New Roman" w:eastAsia="Times New Roman" w:hAnsi="Times New Roman" w:cs="Times New Roman"/>
                <w:iCs/>
                <w:sz w:val="28"/>
                <w:szCs w:val="28"/>
              </w:rPr>
              <w:t>рафический диктант.</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46.</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47.</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Величина. Сравнение предметов по длине, ширине, форме, размеру. Игра «</w:t>
            </w:r>
            <w:proofErr w:type="spellStart"/>
            <w:r w:rsidRPr="009435CA">
              <w:rPr>
                <w:rFonts w:ascii="Times New Roman" w:eastAsia="Times New Roman" w:hAnsi="Times New Roman" w:cs="Times New Roman"/>
                <w:iCs/>
                <w:sz w:val="28"/>
                <w:szCs w:val="28"/>
              </w:rPr>
              <w:t>Судоку</w:t>
            </w:r>
            <w:proofErr w:type="spellEnd"/>
            <w:r w:rsidRPr="009435CA">
              <w:rPr>
                <w:rFonts w:ascii="Times New Roman" w:eastAsia="Times New Roman" w:hAnsi="Times New Roman" w:cs="Times New Roman"/>
                <w:iCs/>
                <w:sz w:val="28"/>
                <w:szCs w:val="28"/>
              </w:rPr>
              <w:t>».</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9109BD" w:rsidRPr="009435CA" w:rsidTr="009109BD">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lastRenderedPageBreak/>
              <w:t>48.</w:t>
            </w: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p>
          <w:p w:rsidR="009109BD" w:rsidRPr="009435CA" w:rsidRDefault="009109BD"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49.</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Вычитание чисел. Нахождение значения выражения. Логические игры.  </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09BD" w:rsidRPr="009435CA" w:rsidRDefault="009109BD"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50.</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Решение задач на вычитание (нахождение остатка)</w:t>
            </w:r>
            <w:proofErr w:type="gramStart"/>
            <w:r w:rsidRPr="009435CA">
              <w:rPr>
                <w:rFonts w:ascii="Times New Roman" w:eastAsia="Times New Roman" w:hAnsi="Times New Roman" w:cs="Times New Roman"/>
                <w:iCs/>
                <w:sz w:val="28"/>
                <w:szCs w:val="28"/>
              </w:rPr>
              <w:t>.В</w:t>
            </w:r>
            <w:proofErr w:type="gramEnd"/>
            <w:r w:rsidRPr="009435CA">
              <w:rPr>
                <w:rFonts w:ascii="Times New Roman" w:eastAsia="Times New Roman" w:hAnsi="Times New Roman" w:cs="Times New Roman"/>
                <w:iCs/>
                <w:sz w:val="28"/>
                <w:szCs w:val="28"/>
              </w:rPr>
              <w:t>еличина. Единицы длины.</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52.</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53.</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Сложение и вычитание чисел. Измерение отрезков. </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54.</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55.</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56.</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57.</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Логические игры и задачи. Измерение предметов.</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4</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FF0A44">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58.</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59.</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60.</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Нахождение значения выражения. Логические задачи.</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4</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B106A8">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62.</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63.</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64.</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65.</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Решение задач и примеров. Определение времени по часам.</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4</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B106A8">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66.</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67.</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Решение задач и примеров. Графический диктант.</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2</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B106A8">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lastRenderedPageBreak/>
              <w:t>68.</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69.70.</w:t>
            </w:r>
          </w:p>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71.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Повторение </w:t>
            </w:r>
            <w:proofErr w:type="gramStart"/>
            <w:r w:rsidRPr="009435CA">
              <w:rPr>
                <w:rFonts w:ascii="Times New Roman" w:eastAsia="Times New Roman" w:hAnsi="Times New Roman" w:cs="Times New Roman"/>
                <w:iCs/>
                <w:sz w:val="28"/>
                <w:szCs w:val="28"/>
              </w:rPr>
              <w:t>пройденного</w:t>
            </w:r>
            <w:proofErr w:type="gramEnd"/>
            <w:r w:rsidRPr="009435CA">
              <w:rPr>
                <w:rFonts w:ascii="Times New Roman" w:eastAsia="Times New Roman" w:hAnsi="Times New Roman" w:cs="Times New Roman"/>
                <w:iCs/>
                <w:sz w:val="28"/>
                <w:szCs w:val="28"/>
              </w:rPr>
              <w:t xml:space="preserve">. </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4</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9109BD"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Беседа, игра</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r w:rsidR="00FF0A44" w:rsidRPr="009435CA" w:rsidTr="00B106A8">
        <w:trPr>
          <w:trHeight w:val="771"/>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pStyle w:val="a3"/>
              <w:spacing w:after="0" w:line="360" w:lineRule="auto"/>
              <w:ind w:left="0"/>
              <w:rPr>
                <w:rFonts w:ascii="Times New Roman" w:eastAsia="Times New Roman" w:hAnsi="Times New Roman" w:cs="Times New Roman"/>
                <w:iCs/>
                <w:sz w:val="28"/>
                <w:szCs w:val="28"/>
              </w:rPr>
            </w:pPr>
            <w:r w:rsidRPr="009435CA">
              <w:rPr>
                <w:rFonts w:ascii="Times New Roman" w:eastAsia="Times New Roman" w:hAnsi="Times New Roman" w:cs="Times New Roman"/>
                <w:iCs/>
                <w:sz w:val="28"/>
                <w:szCs w:val="28"/>
              </w:rPr>
              <w:t>72.</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ind w:right="55"/>
              <w:rPr>
                <w:rFonts w:ascii="Times New Roman" w:eastAsia="Times New Roman" w:hAnsi="Times New Roman" w:cs="Times New Roman"/>
                <w:iCs/>
                <w:szCs w:val="28"/>
              </w:rPr>
            </w:pP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Итоговое занятие.</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1</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rFonts w:ascii="Times New Roman" w:eastAsia="Times New Roman" w:hAnsi="Times New Roman" w:cs="Times New Roman"/>
                <w:iCs/>
                <w:szCs w:val="28"/>
              </w:rPr>
            </w:pPr>
            <w:r w:rsidRPr="009435CA">
              <w:rPr>
                <w:rFonts w:ascii="Times New Roman" w:eastAsia="Times New Roman" w:hAnsi="Times New Roman" w:cs="Times New Roman"/>
                <w:iCs/>
                <w:sz w:val="28"/>
                <w:szCs w:val="28"/>
              </w:rPr>
              <w:t xml:space="preserve">Игра </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МБУ ДО Самарский ЦТ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A44" w:rsidRPr="009435CA" w:rsidRDefault="00FF0A44" w:rsidP="009435CA">
            <w:pPr>
              <w:spacing w:line="360" w:lineRule="auto"/>
              <w:jc w:val="center"/>
              <w:rPr>
                <w:szCs w:val="28"/>
              </w:rPr>
            </w:pPr>
            <w:r w:rsidRPr="009435CA">
              <w:rPr>
                <w:rFonts w:ascii="Times New Roman" w:eastAsia="Times New Roman" w:hAnsi="Times New Roman" w:cs="Times New Roman"/>
                <w:iCs/>
                <w:sz w:val="28"/>
                <w:szCs w:val="28"/>
              </w:rPr>
              <w:t>Наблюдение</w:t>
            </w:r>
          </w:p>
        </w:tc>
      </w:tr>
    </w:tbl>
    <w:p w:rsidR="0076670C" w:rsidRPr="009435CA" w:rsidRDefault="0076670C" w:rsidP="009435CA">
      <w:pPr>
        <w:spacing w:line="360" w:lineRule="auto"/>
        <w:jc w:val="both"/>
        <w:rPr>
          <w:rFonts w:ascii="Times New Roman" w:hAnsi="Times New Roman" w:cs="Times New Roman"/>
          <w:b/>
          <w:sz w:val="28"/>
          <w:szCs w:val="28"/>
        </w:rPr>
      </w:pPr>
    </w:p>
    <w:p w:rsidR="00C366B8" w:rsidRPr="009435CA" w:rsidRDefault="00C366B8" w:rsidP="009435CA">
      <w:pPr>
        <w:tabs>
          <w:tab w:val="left" w:pos="588"/>
        </w:tabs>
        <w:spacing w:before="15" w:line="360" w:lineRule="auto"/>
        <w:ind w:left="60" w:right="1789"/>
        <w:rPr>
          <w:rFonts w:ascii="Times New Roman" w:eastAsia="Times New Roman" w:hAnsi="Times New Roman" w:cs="Times New Roman"/>
          <w:sz w:val="28"/>
          <w:szCs w:val="28"/>
        </w:rPr>
      </w:pPr>
    </w:p>
    <w:p w:rsidR="00891FE3" w:rsidRPr="009435CA" w:rsidRDefault="00891FE3" w:rsidP="009435CA">
      <w:pPr>
        <w:spacing w:line="360" w:lineRule="auto"/>
        <w:rPr>
          <w:rFonts w:ascii="Times New Roman" w:hAnsi="Times New Roman" w:cs="Times New Roman"/>
          <w:sz w:val="28"/>
          <w:szCs w:val="28"/>
        </w:rPr>
      </w:pPr>
    </w:p>
    <w:p w:rsidR="00891FE3" w:rsidRPr="009435CA" w:rsidRDefault="00891FE3" w:rsidP="009435CA">
      <w:pPr>
        <w:spacing w:line="360" w:lineRule="auto"/>
        <w:jc w:val="both"/>
        <w:rPr>
          <w:rFonts w:ascii="Times New Roman" w:hAnsi="Times New Roman" w:cs="Times New Roman"/>
          <w:b/>
          <w:sz w:val="28"/>
          <w:szCs w:val="28"/>
        </w:rPr>
      </w:pPr>
    </w:p>
    <w:p w:rsidR="00891FE3" w:rsidRPr="009435CA" w:rsidRDefault="00891FE3" w:rsidP="009435CA">
      <w:pPr>
        <w:widowControl/>
        <w:spacing w:after="200" w:line="360" w:lineRule="auto"/>
        <w:rPr>
          <w:rFonts w:ascii="Times New Roman" w:hAnsi="Times New Roman" w:cs="Times New Roman"/>
          <w:b/>
          <w:sz w:val="28"/>
          <w:szCs w:val="28"/>
        </w:rPr>
      </w:pPr>
      <w:r w:rsidRPr="009435CA">
        <w:rPr>
          <w:rFonts w:ascii="Times New Roman" w:hAnsi="Times New Roman" w:cs="Times New Roman"/>
          <w:b/>
          <w:sz w:val="28"/>
          <w:szCs w:val="28"/>
        </w:rPr>
        <w:br w:type="page"/>
      </w:r>
    </w:p>
    <w:p w:rsidR="00117108" w:rsidRPr="009435CA" w:rsidRDefault="005B696B"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lastRenderedPageBreak/>
        <w:t>Содержание учебного плана</w:t>
      </w:r>
    </w:p>
    <w:p w:rsidR="00117108" w:rsidRPr="009435CA" w:rsidRDefault="00117108" w:rsidP="009435CA">
      <w:pPr>
        <w:spacing w:line="360" w:lineRule="auto"/>
        <w:jc w:val="both"/>
        <w:rPr>
          <w:rFonts w:ascii="Times New Roman" w:hAnsi="Times New Roman" w:cs="Times New Roman"/>
          <w:sz w:val="28"/>
          <w:szCs w:val="28"/>
        </w:rPr>
      </w:pPr>
    </w:p>
    <w:p w:rsidR="00C306DF" w:rsidRPr="009435CA" w:rsidRDefault="009E0574" w:rsidP="009435CA">
      <w:pPr>
        <w:spacing w:line="360" w:lineRule="auto"/>
        <w:rPr>
          <w:rFonts w:ascii="Times New Roman" w:hAnsi="Times New Roman" w:cs="Times New Roman"/>
          <w:b/>
          <w:sz w:val="28"/>
          <w:szCs w:val="28"/>
        </w:rPr>
      </w:pPr>
      <w:r w:rsidRPr="009435CA">
        <w:rPr>
          <w:rFonts w:ascii="Times New Roman" w:hAnsi="Times New Roman" w:cs="Times New Roman"/>
          <w:b/>
          <w:sz w:val="28"/>
          <w:szCs w:val="28"/>
        </w:rPr>
        <w:t xml:space="preserve">1. </w:t>
      </w:r>
      <w:r w:rsidR="00C306DF" w:rsidRPr="009435CA">
        <w:rPr>
          <w:rFonts w:ascii="Times New Roman" w:hAnsi="Times New Roman" w:cs="Times New Roman"/>
          <w:b/>
          <w:sz w:val="28"/>
          <w:szCs w:val="28"/>
        </w:rPr>
        <w:t>«Вводное занятие»</w:t>
      </w:r>
      <w:r w:rsidR="00781111" w:rsidRPr="009435CA">
        <w:rPr>
          <w:rFonts w:ascii="Times New Roman" w:hAnsi="Times New Roman" w:cs="Times New Roman"/>
          <w:b/>
          <w:sz w:val="28"/>
          <w:szCs w:val="28"/>
        </w:rPr>
        <w:t xml:space="preserve"> (1ч)</w:t>
      </w:r>
    </w:p>
    <w:p w:rsidR="00781111" w:rsidRPr="009435CA" w:rsidRDefault="00C306DF" w:rsidP="009435CA">
      <w:pPr>
        <w:spacing w:line="360" w:lineRule="auto"/>
        <w:rPr>
          <w:rFonts w:ascii="Times New Roman" w:hAnsi="Times New Roman" w:cs="Times New Roman"/>
          <w:b/>
          <w:sz w:val="28"/>
          <w:szCs w:val="28"/>
        </w:rPr>
      </w:pPr>
      <w:r w:rsidRPr="009435CA">
        <w:rPr>
          <w:rFonts w:ascii="Times New Roman" w:hAnsi="Times New Roman" w:cs="Times New Roman"/>
          <w:b/>
          <w:sz w:val="28"/>
          <w:szCs w:val="28"/>
        </w:rPr>
        <w:t xml:space="preserve">2. </w:t>
      </w:r>
      <w:r w:rsidR="009E0574" w:rsidRPr="009435CA">
        <w:rPr>
          <w:rFonts w:ascii="Times New Roman" w:hAnsi="Times New Roman" w:cs="Times New Roman"/>
          <w:b/>
          <w:sz w:val="28"/>
          <w:szCs w:val="28"/>
        </w:rPr>
        <w:t xml:space="preserve">«Количество и счет» </w:t>
      </w:r>
    </w:p>
    <w:p w:rsidR="00C306DF" w:rsidRPr="009435CA" w:rsidRDefault="009E0574" w:rsidP="009435CA">
      <w:pPr>
        <w:spacing w:line="360" w:lineRule="auto"/>
        <w:rPr>
          <w:rFonts w:ascii="Times New Roman" w:hAnsi="Times New Roman" w:cs="Times New Roman"/>
          <w:i/>
          <w:sz w:val="28"/>
          <w:szCs w:val="28"/>
        </w:rPr>
      </w:pPr>
      <w:r w:rsidRPr="009435CA">
        <w:rPr>
          <w:rFonts w:ascii="Times New Roman" w:hAnsi="Times New Roman" w:cs="Times New Roman"/>
          <w:i/>
          <w:sz w:val="28"/>
          <w:szCs w:val="28"/>
        </w:rPr>
        <w:t>Теория (1 час).</w:t>
      </w:r>
    </w:p>
    <w:p w:rsidR="00C306DF"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Понятие устныйсчѐт, счѐт на </w:t>
      </w:r>
      <w:proofErr w:type="gramStart"/>
      <w:r w:rsidRPr="009435CA">
        <w:rPr>
          <w:rFonts w:ascii="Times New Roman" w:hAnsi="Times New Roman" w:cs="Times New Roman"/>
          <w:sz w:val="28"/>
          <w:szCs w:val="28"/>
        </w:rPr>
        <w:t>числовой</w:t>
      </w:r>
      <w:proofErr w:type="gramEnd"/>
      <w:r w:rsidRPr="009435CA">
        <w:rPr>
          <w:rFonts w:ascii="Times New Roman" w:hAnsi="Times New Roman" w:cs="Times New Roman"/>
          <w:sz w:val="28"/>
          <w:szCs w:val="28"/>
        </w:rPr>
        <w:t xml:space="preserve"> прямой. Познакомить с соответствием между количеством предметов, числом и цифрой.</w:t>
      </w:r>
    </w:p>
    <w:p w:rsidR="00D23150" w:rsidRPr="009435CA" w:rsidRDefault="00070820"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Практика (21</w:t>
      </w:r>
      <w:r w:rsidR="009E0574" w:rsidRPr="009435CA">
        <w:rPr>
          <w:rFonts w:ascii="Times New Roman" w:hAnsi="Times New Roman" w:cs="Times New Roman"/>
          <w:i/>
          <w:sz w:val="28"/>
          <w:szCs w:val="28"/>
        </w:rPr>
        <w:t xml:space="preserve"> часов)</w:t>
      </w:r>
      <w:proofErr w:type="gramStart"/>
      <w:r w:rsidR="009E0574" w:rsidRPr="009435CA">
        <w:rPr>
          <w:rFonts w:ascii="Times New Roman" w:hAnsi="Times New Roman" w:cs="Times New Roman"/>
          <w:i/>
          <w:sz w:val="28"/>
          <w:szCs w:val="28"/>
        </w:rPr>
        <w:t>.</w:t>
      </w:r>
      <w:proofErr w:type="spellStart"/>
      <w:r w:rsidR="009E0574" w:rsidRPr="009435CA">
        <w:rPr>
          <w:rFonts w:ascii="Times New Roman" w:hAnsi="Times New Roman" w:cs="Times New Roman"/>
          <w:sz w:val="28"/>
          <w:szCs w:val="28"/>
        </w:rPr>
        <w:t>С</w:t>
      </w:r>
      <w:proofErr w:type="gramEnd"/>
      <w:r w:rsidR="009E0574" w:rsidRPr="009435CA">
        <w:rPr>
          <w:rFonts w:ascii="Times New Roman" w:hAnsi="Times New Roman" w:cs="Times New Roman"/>
          <w:sz w:val="28"/>
          <w:szCs w:val="28"/>
        </w:rPr>
        <w:t>чѐт</w:t>
      </w:r>
      <w:proofErr w:type="spellEnd"/>
      <w:r w:rsidR="009E0574" w:rsidRPr="009435CA">
        <w:rPr>
          <w:rFonts w:ascii="Times New Roman" w:hAnsi="Times New Roman" w:cs="Times New Roman"/>
          <w:sz w:val="28"/>
          <w:szCs w:val="28"/>
        </w:rPr>
        <w:t xml:space="preserve"> в пределах 10 в прямом и обратном порядке. Учимся писать цифры от 1 до 10, закрепить представления о числах и цифрах от 0 до 10 на основе сравнения двух множеств. Определяем место числа в ряду по его отношению к предыдущему и последующему числу. Научить понимать независимость числа от величины, расстояния, пространственного расположения предметов, направлений счета. Упражнять в воспроизведении количества движений по названному числу. Продолжать учить сравнивать группы разнородных предметов. Отгадывать математические загадки. Познакомить и научить выполнять действия с математическими знаками +, -, =,</w:t>
      </w:r>
      <w:proofErr w:type="gramStart"/>
      <w:r w:rsidR="009E0574" w:rsidRPr="009435CA">
        <w:rPr>
          <w:rFonts w:ascii="Times New Roman" w:hAnsi="Times New Roman" w:cs="Times New Roman"/>
          <w:sz w:val="28"/>
          <w:szCs w:val="28"/>
        </w:rPr>
        <w:t xml:space="preserve"> .</w:t>
      </w:r>
      <w:proofErr w:type="gramEnd"/>
      <w:r w:rsidR="009E0574" w:rsidRPr="009435CA">
        <w:rPr>
          <w:rFonts w:ascii="Times New Roman" w:hAnsi="Times New Roman" w:cs="Times New Roman"/>
          <w:sz w:val="28"/>
          <w:szCs w:val="28"/>
        </w:rPr>
        <w:t xml:space="preserve"> Учимся решать задачи, примеры на сложение и вычитание (в пределах 10). </w:t>
      </w:r>
    </w:p>
    <w:p w:rsidR="00781111" w:rsidRPr="009435CA" w:rsidRDefault="00781111"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3</w:t>
      </w:r>
      <w:r w:rsidR="009E0574" w:rsidRPr="009435CA">
        <w:rPr>
          <w:rFonts w:ascii="Times New Roman" w:hAnsi="Times New Roman" w:cs="Times New Roman"/>
          <w:b/>
          <w:sz w:val="28"/>
          <w:szCs w:val="28"/>
        </w:rPr>
        <w:t xml:space="preserve">. «Геометрические фигуры» </w:t>
      </w:r>
    </w:p>
    <w:p w:rsidR="00D23150"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Теория (1 час).</w:t>
      </w:r>
      <w:r w:rsidRPr="009435CA">
        <w:rPr>
          <w:rFonts w:ascii="Times New Roman" w:hAnsi="Times New Roman" w:cs="Times New Roman"/>
          <w:sz w:val="28"/>
          <w:szCs w:val="28"/>
        </w:rPr>
        <w:t xml:space="preserve"> Закрепить знания о геометрических фигурах: круг, квадрат, треугольник, прямоугольник, овал. Познакомить с геометрическими фигурами (ромб, трапеция, пятиугольник, конус, призма). Учить называть и показывать элементы геометрических фигур (вершины, стороны, углы). </w:t>
      </w:r>
      <w:r w:rsidRPr="009435CA">
        <w:rPr>
          <w:rFonts w:ascii="Times New Roman" w:hAnsi="Times New Roman" w:cs="Times New Roman"/>
          <w:i/>
          <w:sz w:val="28"/>
          <w:szCs w:val="28"/>
        </w:rPr>
        <w:t>Практика (11 часов).</w:t>
      </w:r>
      <w:r w:rsidRPr="009435CA">
        <w:rPr>
          <w:rFonts w:ascii="Times New Roman" w:hAnsi="Times New Roman" w:cs="Times New Roman"/>
          <w:sz w:val="28"/>
          <w:szCs w:val="28"/>
        </w:rPr>
        <w:t xml:space="preserve"> Закрепить умение дорисовывать геометрические фигуры до знакомых предметов. Учимся классифицировать геометрические фигуры по разным основаниям (виду, величине). Продолжить учить рисовать символические изображения предметов из геометрических фигур в тетради в клетку. Продолжать учить выкладывать из счетных палочек геометрические 20 фигуры (квадрат, прямоугольник, треугольник и др.). Преобразовывать одни фигуры в другие (путем складывания, разрезания).</w:t>
      </w:r>
    </w:p>
    <w:p w:rsidR="0073750E" w:rsidRPr="009435CA" w:rsidRDefault="00AD2CD0" w:rsidP="009435CA">
      <w:pPr>
        <w:spacing w:line="360" w:lineRule="auto"/>
        <w:jc w:val="both"/>
        <w:rPr>
          <w:rFonts w:ascii="Times New Roman" w:hAnsi="Times New Roman" w:cs="Times New Roman"/>
          <w:sz w:val="28"/>
          <w:szCs w:val="28"/>
        </w:rPr>
      </w:pPr>
      <w:r w:rsidRPr="009435CA">
        <w:rPr>
          <w:rFonts w:ascii="Times New Roman" w:hAnsi="Times New Roman" w:cs="Times New Roman"/>
          <w:b/>
          <w:sz w:val="28"/>
          <w:szCs w:val="28"/>
        </w:rPr>
        <w:t xml:space="preserve">4. </w:t>
      </w:r>
      <w:r w:rsidR="009E0574" w:rsidRPr="009435CA">
        <w:rPr>
          <w:rFonts w:ascii="Times New Roman" w:hAnsi="Times New Roman" w:cs="Times New Roman"/>
          <w:b/>
          <w:sz w:val="28"/>
          <w:szCs w:val="28"/>
        </w:rPr>
        <w:t>«Величина»</w:t>
      </w:r>
    </w:p>
    <w:p w:rsidR="0073750E"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lastRenderedPageBreak/>
        <w:t>Теория (1 час).</w:t>
      </w:r>
      <w:r w:rsidRPr="009435CA">
        <w:rPr>
          <w:rFonts w:ascii="Times New Roman" w:hAnsi="Times New Roman" w:cs="Times New Roman"/>
          <w:sz w:val="28"/>
          <w:szCs w:val="28"/>
        </w:rPr>
        <w:t xml:space="preserve"> Продолжать учить раскладывать предметы в возрастающем и убывающем порядке по величине, ширине, высоте, толщине. </w:t>
      </w:r>
      <w:proofErr w:type="gramStart"/>
      <w:r w:rsidRPr="009435CA">
        <w:rPr>
          <w:rFonts w:ascii="Times New Roman" w:hAnsi="Times New Roman" w:cs="Times New Roman"/>
          <w:sz w:val="28"/>
          <w:szCs w:val="28"/>
        </w:rPr>
        <w:t>Использовать соответствующие определения (большой, поменьше, еще меньше, высокий, ниже, самый низкий и т.д.).</w:t>
      </w:r>
      <w:proofErr w:type="gramEnd"/>
    </w:p>
    <w:p w:rsidR="00D23150"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Практика (</w:t>
      </w:r>
      <w:r w:rsidR="00070820" w:rsidRPr="009435CA">
        <w:rPr>
          <w:rFonts w:ascii="Times New Roman" w:hAnsi="Times New Roman" w:cs="Times New Roman"/>
          <w:i/>
          <w:sz w:val="28"/>
          <w:szCs w:val="28"/>
        </w:rPr>
        <w:t>7</w:t>
      </w:r>
      <w:r w:rsidRPr="009435CA">
        <w:rPr>
          <w:rFonts w:ascii="Times New Roman" w:hAnsi="Times New Roman" w:cs="Times New Roman"/>
          <w:i/>
          <w:sz w:val="28"/>
          <w:szCs w:val="28"/>
        </w:rPr>
        <w:t xml:space="preserve"> часов).</w:t>
      </w:r>
      <w:r w:rsidRPr="009435CA">
        <w:rPr>
          <w:rFonts w:ascii="Times New Roman" w:hAnsi="Times New Roman" w:cs="Times New Roman"/>
          <w:sz w:val="28"/>
          <w:szCs w:val="28"/>
        </w:rPr>
        <w:t xml:space="preserve"> Учимся делить предметы на 2, 4, 6, 8 и более частей и понимать, что часть меньше целого, а целое больше части. Учить пользоваться линейкой, измерять линейкой и определять результаты в сантиметрах, учимся изображать отрезки заданной длины с помощью линейки.</w:t>
      </w:r>
    </w:p>
    <w:p w:rsidR="0073750E" w:rsidRPr="009435CA" w:rsidRDefault="0073750E"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5</w:t>
      </w:r>
      <w:r w:rsidR="009E0574" w:rsidRPr="009435CA">
        <w:rPr>
          <w:rFonts w:ascii="Times New Roman" w:hAnsi="Times New Roman" w:cs="Times New Roman"/>
          <w:b/>
          <w:sz w:val="28"/>
          <w:szCs w:val="28"/>
        </w:rPr>
        <w:t xml:space="preserve">. «Ориентировка во времени» </w:t>
      </w:r>
    </w:p>
    <w:p w:rsidR="00F603A8"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Теория (1 час).</w:t>
      </w:r>
      <w:r w:rsidRPr="009435CA">
        <w:rPr>
          <w:rFonts w:ascii="Times New Roman" w:hAnsi="Times New Roman" w:cs="Times New Roman"/>
          <w:sz w:val="28"/>
          <w:szCs w:val="28"/>
        </w:rPr>
        <w:t xml:space="preserve"> Познакомить с часами (стрелки, циферблат). </w:t>
      </w:r>
    </w:p>
    <w:p w:rsidR="00D23150" w:rsidRPr="009435CA" w:rsidRDefault="00070820"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Практика (7</w:t>
      </w:r>
      <w:r w:rsidR="009E0574" w:rsidRPr="009435CA">
        <w:rPr>
          <w:rFonts w:ascii="Times New Roman" w:hAnsi="Times New Roman" w:cs="Times New Roman"/>
          <w:i/>
          <w:sz w:val="28"/>
          <w:szCs w:val="28"/>
        </w:rPr>
        <w:t xml:space="preserve"> часа).</w:t>
      </w:r>
      <w:r w:rsidR="009E0574" w:rsidRPr="009435CA">
        <w:rPr>
          <w:rFonts w:ascii="Times New Roman" w:hAnsi="Times New Roman" w:cs="Times New Roman"/>
          <w:sz w:val="28"/>
          <w:szCs w:val="28"/>
        </w:rPr>
        <w:t xml:space="preserve"> Закрепить временные представления о частях суток, днях недели, временах года, о месяцах. Устанавливаем временные отношения. Учимся определять время с точностью до получаса. </w:t>
      </w:r>
    </w:p>
    <w:p w:rsidR="00F603A8" w:rsidRPr="009435CA" w:rsidRDefault="00F603A8"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6.</w:t>
      </w:r>
      <w:r w:rsidR="009E0574" w:rsidRPr="009435CA">
        <w:rPr>
          <w:rFonts w:ascii="Times New Roman" w:hAnsi="Times New Roman" w:cs="Times New Roman"/>
          <w:b/>
          <w:sz w:val="28"/>
          <w:szCs w:val="28"/>
        </w:rPr>
        <w:t xml:space="preserve"> «Ориентировка в пространстве» </w:t>
      </w:r>
    </w:p>
    <w:p w:rsidR="00F603A8" w:rsidRPr="009435CA" w:rsidRDefault="009E0574" w:rsidP="009435CA">
      <w:pPr>
        <w:spacing w:line="360" w:lineRule="auto"/>
        <w:jc w:val="both"/>
        <w:rPr>
          <w:rFonts w:ascii="Times New Roman" w:hAnsi="Times New Roman" w:cs="Times New Roman"/>
          <w:i/>
          <w:sz w:val="28"/>
          <w:szCs w:val="28"/>
        </w:rPr>
      </w:pPr>
      <w:r w:rsidRPr="009435CA">
        <w:rPr>
          <w:rFonts w:ascii="Times New Roman" w:hAnsi="Times New Roman" w:cs="Times New Roman"/>
          <w:i/>
          <w:sz w:val="28"/>
          <w:szCs w:val="28"/>
        </w:rPr>
        <w:t xml:space="preserve">Теория (1 час). </w:t>
      </w:r>
    </w:p>
    <w:p w:rsidR="00D23150"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Практика (</w:t>
      </w:r>
      <w:r w:rsidR="007B225F" w:rsidRPr="009435CA">
        <w:rPr>
          <w:rFonts w:ascii="Times New Roman" w:hAnsi="Times New Roman" w:cs="Times New Roman"/>
          <w:i/>
          <w:sz w:val="28"/>
          <w:szCs w:val="28"/>
        </w:rPr>
        <w:t>9</w:t>
      </w:r>
      <w:r w:rsidRPr="009435CA">
        <w:rPr>
          <w:rFonts w:ascii="Times New Roman" w:hAnsi="Times New Roman" w:cs="Times New Roman"/>
          <w:i/>
          <w:sz w:val="28"/>
          <w:szCs w:val="28"/>
        </w:rPr>
        <w:t xml:space="preserve"> часа).</w:t>
      </w:r>
      <w:r w:rsidRPr="009435CA">
        <w:rPr>
          <w:rFonts w:ascii="Times New Roman" w:hAnsi="Times New Roman" w:cs="Times New Roman"/>
          <w:sz w:val="28"/>
          <w:szCs w:val="28"/>
        </w:rPr>
        <w:t xml:space="preserve"> Закрепить умение ориентироваться на листе бумаги, упражнять в определении расположения предметов на листе бумаги. Закреплять умение определять словом положение предмета по отношению к себе, другому лицу (справа, слева, впереди, сзади и т.д.). </w:t>
      </w:r>
      <w:r w:rsidR="007B225F" w:rsidRPr="009435CA">
        <w:rPr>
          <w:rFonts w:ascii="Times New Roman" w:hAnsi="Times New Roman" w:cs="Times New Roman"/>
          <w:sz w:val="28"/>
          <w:szCs w:val="28"/>
        </w:rPr>
        <w:t>П</w:t>
      </w:r>
      <w:r w:rsidRPr="009435CA">
        <w:rPr>
          <w:rFonts w:ascii="Times New Roman" w:hAnsi="Times New Roman" w:cs="Times New Roman"/>
          <w:sz w:val="28"/>
          <w:szCs w:val="28"/>
        </w:rPr>
        <w:t xml:space="preserve">ользоваться тетрадью в клетку. </w:t>
      </w:r>
      <w:r w:rsidR="007B225F" w:rsidRPr="009435CA">
        <w:rPr>
          <w:rFonts w:ascii="Times New Roman" w:hAnsi="Times New Roman" w:cs="Times New Roman"/>
          <w:sz w:val="28"/>
          <w:szCs w:val="28"/>
        </w:rPr>
        <w:t>Выполнять графические диктанты.</w:t>
      </w:r>
    </w:p>
    <w:p w:rsidR="007B225F" w:rsidRPr="009435CA" w:rsidRDefault="007B225F" w:rsidP="009435CA">
      <w:pPr>
        <w:spacing w:line="360" w:lineRule="auto"/>
        <w:jc w:val="both"/>
        <w:rPr>
          <w:rFonts w:ascii="Times New Roman" w:hAnsi="Times New Roman" w:cs="Times New Roman"/>
          <w:b/>
          <w:sz w:val="28"/>
          <w:szCs w:val="28"/>
        </w:rPr>
      </w:pPr>
      <w:r w:rsidRPr="009435CA">
        <w:rPr>
          <w:rFonts w:ascii="Times New Roman" w:hAnsi="Times New Roman" w:cs="Times New Roman"/>
          <w:b/>
          <w:sz w:val="28"/>
          <w:szCs w:val="28"/>
        </w:rPr>
        <w:t>7.</w:t>
      </w:r>
      <w:r w:rsidR="009E0574" w:rsidRPr="009435CA">
        <w:rPr>
          <w:rFonts w:ascii="Times New Roman" w:hAnsi="Times New Roman" w:cs="Times New Roman"/>
          <w:b/>
          <w:sz w:val="28"/>
          <w:szCs w:val="28"/>
        </w:rPr>
        <w:t xml:space="preserve"> «Логические задачи</w:t>
      </w:r>
      <w:r w:rsidRPr="009435CA">
        <w:rPr>
          <w:rFonts w:ascii="Times New Roman" w:hAnsi="Times New Roman" w:cs="Times New Roman"/>
          <w:b/>
          <w:sz w:val="28"/>
          <w:szCs w:val="28"/>
        </w:rPr>
        <w:t xml:space="preserve"> и игры</w:t>
      </w:r>
      <w:r w:rsidR="009E0574" w:rsidRPr="009435CA">
        <w:rPr>
          <w:rFonts w:ascii="Times New Roman" w:hAnsi="Times New Roman" w:cs="Times New Roman"/>
          <w:b/>
          <w:sz w:val="28"/>
          <w:szCs w:val="28"/>
        </w:rPr>
        <w:t xml:space="preserve">» </w:t>
      </w:r>
    </w:p>
    <w:p w:rsidR="007B225F" w:rsidRPr="009435CA" w:rsidRDefault="009E0574" w:rsidP="009435CA">
      <w:pPr>
        <w:spacing w:line="360" w:lineRule="auto"/>
        <w:jc w:val="both"/>
        <w:rPr>
          <w:rFonts w:ascii="Times New Roman" w:hAnsi="Times New Roman" w:cs="Times New Roman"/>
          <w:i/>
          <w:sz w:val="28"/>
          <w:szCs w:val="28"/>
        </w:rPr>
      </w:pPr>
      <w:r w:rsidRPr="009435CA">
        <w:rPr>
          <w:rFonts w:ascii="Times New Roman" w:hAnsi="Times New Roman" w:cs="Times New Roman"/>
          <w:i/>
          <w:sz w:val="28"/>
          <w:szCs w:val="28"/>
        </w:rPr>
        <w:t xml:space="preserve">Теория (1 час). </w:t>
      </w:r>
    </w:p>
    <w:p w:rsidR="00117108" w:rsidRPr="009435CA" w:rsidRDefault="009E0574" w:rsidP="009435CA">
      <w:pPr>
        <w:spacing w:line="360" w:lineRule="auto"/>
        <w:jc w:val="both"/>
        <w:rPr>
          <w:rFonts w:ascii="Times New Roman" w:hAnsi="Times New Roman" w:cs="Times New Roman"/>
          <w:sz w:val="28"/>
          <w:szCs w:val="28"/>
        </w:rPr>
      </w:pPr>
      <w:r w:rsidRPr="009435CA">
        <w:rPr>
          <w:rFonts w:ascii="Times New Roman" w:hAnsi="Times New Roman" w:cs="Times New Roman"/>
          <w:i/>
          <w:sz w:val="28"/>
          <w:szCs w:val="28"/>
        </w:rPr>
        <w:t>Практика (9 часов).</w:t>
      </w:r>
      <w:r w:rsidRPr="009435CA">
        <w:rPr>
          <w:rFonts w:ascii="Times New Roman" w:hAnsi="Times New Roman" w:cs="Times New Roman"/>
          <w:sz w:val="28"/>
          <w:szCs w:val="28"/>
        </w:rPr>
        <w:t xml:space="preserve"> Учимся решать логические задачи (на сравнение, классификацию, на установление последовательности событий, анализ и синтез). Развивать способность к </w:t>
      </w:r>
      <w:r w:rsidR="00904133" w:rsidRPr="009435CA">
        <w:rPr>
          <w:rFonts w:ascii="Times New Roman" w:hAnsi="Times New Roman" w:cs="Times New Roman"/>
          <w:sz w:val="28"/>
          <w:szCs w:val="28"/>
        </w:rPr>
        <w:t>установлению конкретных связей</w:t>
      </w:r>
      <w:r w:rsidR="007B225F" w:rsidRPr="009435CA">
        <w:rPr>
          <w:rFonts w:ascii="Times New Roman" w:hAnsi="Times New Roman" w:cs="Times New Roman"/>
          <w:sz w:val="28"/>
          <w:szCs w:val="28"/>
        </w:rPr>
        <w:t xml:space="preserve"> и зависимостей. Игры «</w:t>
      </w:r>
      <w:proofErr w:type="spellStart"/>
      <w:r w:rsidR="007B225F" w:rsidRPr="009435CA">
        <w:rPr>
          <w:rFonts w:ascii="Times New Roman" w:hAnsi="Times New Roman" w:cs="Times New Roman"/>
          <w:sz w:val="28"/>
          <w:szCs w:val="28"/>
        </w:rPr>
        <w:t>Судоку</w:t>
      </w:r>
      <w:proofErr w:type="spellEnd"/>
      <w:r w:rsidR="007B225F" w:rsidRPr="009435CA">
        <w:rPr>
          <w:rFonts w:ascii="Times New Roman" w:hAnsi="Times New Roman" w:cs="Times New Roman"/>
          <w:sz w:val="28"/>
          <w:szCs w:val="28"/>
        </w:rPr>
        <w:t>», «</w:t>
      </w:r>
      <w:proofErr w:type="spellStart"/>
      <w:r w:rsidR="007B225F" w:rsidRPr="009435CA">
        <w:rPr>
          <w:rFonts w:ascii="Times New Roman" w:hAnsi="Times New Roman" w:cs="Times New Roman"/>
          <w:sz w:val="28"/>
          <w:szCs w:val="28"/>
        </w:rPr>
        <w:t>Танграм</w:t>
      </w:r>
      <w:proofErr w:type="spellEnd"/>
      <w:r w:rsidR="007B225F" w:rsidRPr="009435CA">
        <w:rPr>
          <w:rFonts w:ascii="Times New Roman" w:hAnsi="Times New Roman" w:cs="Times New Roman"/>
          <w:sz w:val="28"/>
          <w:szCs w:val="28"/>
        </w:rPr>
        <w:t>», «Волшебный квадрат».</w:t>
      </w:r>
    </w:p>
    <w:p w:rsidR="00CD5677" w:rsidRPr="009435CA" w:rsidRDefault="00CD5677" w:rsidP="009435CA">
      <w:pPr>
        <w:spacing w:line="360" w:lineRule="auto"/>
        <w:jc w:val="both"/>
        <w:rPr>
          <w:rFonts w:ascii="Times New Roman" w:hAnsi="Times New Roman" w:cs="Times New Roman"/>
          <w:i/>
          <w:sz w:val="28"/>
          <w:szCs w:val="28"/>
        </w:rPr>
      </w:pPr>
      <w:r w:rsidRPr="009435CA">
        <w:rPr>
          <w:rFonts w:ascii="Times New Roman" w:hAnsi="Times New Roman" w:cs="Times New Roman"/>
          <w:b/>
          <w:sz w:val="28"/>
          <w:szCs w:val="28"/>
        </w:rPr>
        <w:t xml:space="preserve">8. </w:t>
      </w:r>
      <w:proofErr w:type="gramStart"/>
      <w:r w:rsidRPr="009435CA">
        <w:rPr>
          <w:rFonts w:ascii="Times New Roman" w:hAnsi="Times New Roman" w:cs="Times New Roman"/>
          <w:b/>
          <w:sz w:val="28"/>
          <w:szCs w:val="28"/>
        </w:rPr>
        <w:t>Итоговое</w:t>
      </w:r>
      <w:proofErr w:type="gramEnd"/>
      <w:r w:rsidRPr="009435CA">
        <w:rPr>
          <w:rFonts w:ascii="Times New Roman" w:hAnsi="Times New Roman" w:cs="Times New Roman"/>
          <w:b/>
          <w:sz w:val="28"/>
          <w:szCs w:val="28"/>
        </w:rPr>
        <w:t xml:space="preserve"> занятие</w:t>
      </w:r>
      <w:r w:rsidRPr="009435CA">
        <w:rPr>
          <w:rFonts w:ascii="Times New Roman" w:hAnsi="Times New Roman" w:cs="Times New Roman"/>
          <w:i/>
          <w:sz w:val="28"/>
          <w:szCs w:val="28"/>
        </w:rPr>
        <w:t>Практика (1 час).</w:t>
      </w:r>
    </w:p>
    <w:p w:rsidR="00CD5677" w:rsidRPr="009435CA" w:rsidRDefault="00CD5677"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Интеллектуальная игра «Остров сокровищ и знаний».</w:t>
      </w:r>
    </w:p>
    <w:p w:rsidR="00117108" w:rsidRPr="009435CA" w:rsidRDefault="00117108" w:rsidP="009435CA">
      <w:pPr>
        <w:spacing w:line="360" w:lineRule="auto"/>
        <w:jc w:val="both"/>
        <w:rPr>
          <w:rFonts w:ascii="Times New Roman" w:hAnsi="Times New Roman" w:cs="Times New Roman"/>
          <w:sz w:val="28"/>
          <w:szCs w:val="28"/>
        </w:rPr>
      </w:pPr>
    </w:p>
    <w:p w:rsidR="00117108" w:rsidRPr="009435CA" w:rsidRDefault="00117108" w:rsidP="009435CA">
      <w:pPr>
        <w:spacing w:line="360" w:lineRule="auto"/>
        <w:jc w:val="both"/>
        <w:rPr>
          <w:rFonts w:ascii="Times New Roman" w:hAnsi="Times New Roman" w:cs="Times New Roman"/>
          <w:b/>
          <w:sz w:val="28"/>
          <w:szCs w:val="28"/>
        </w:rPr>
      </w:pPr>
    </w:p>
    <w:p w:rsidR="00117108" w:rsidRPr="009435CA" w:rsidRDefault="00117108" w:rsidP="009435CA">
      <w:pPr>
        <w:widowControl/>
        <w:spacing w:after="200" w:line="360" w:lineRule="auto"/>
        <w:rPr>
          <w:rFonts w:ascii="Times New Roman" w:hAnsi="Times New Roman" w:cs="Times New Roman"/>
          <w:b/>
          <w:sz w:val="28"/>
          <w:szCs w:val="28"/>
        </w:rPr>
      </w:pPr>
      <w:r w:rsidRPr="009435CA">
        <w:rPr>
          <w:rFonts w:ascii="Times New Roman" w:hAnsi="Times New Roman" w:cs="Times New Roman"/>
          <w:b/>
          <w:sz w:val="28"/>
          <w:szCs w:val="28"/>
        </w:rPr>
        <w:lastRenderedPageBreak/>
        <w:br w:type="page"/>
      </w:r>
    </w:p>
    <w:p w:rsidR="00117108" w:rsidRPr="009435CA" w:rsidRDefault="00117108" w:rsidP="009435CA">
      <w:pPr>
        <w:pStyle w:val="a3"/>
        <w:numPr>
          <w:ilvl w:val="0"/>
          <w:numId w:val="10"/>
        </w:numPr>
        <w:spacing w:line="360" w:lineRule="auto"/>
        <w:jc w:val="center"/>
        <w:outlineLvl w:val="0"/>
        <w:rPr>
          <w:rFonts w:ascii="Times New Roman" w:hAnsi="Times New Roman" w:cs="Times New Roman"/>
          <w:b/>
          <w:bCs/>
          <w:sz w:val="28"/>
          <w:szCs w:val="28"/>
        </w:rPr>
      </w:pPr>
      <w:bookmarkStart w:id="3" w:name="_Toc132795555"/>
      <w:r w:rsidRPr="009435CA">
        <w:rPr>
          <w:rFonts w:ascii="Times New Roman" w:hAnsi="Times New Roman" w:cs="Times New Roman"/>
          <w:b/>
          <w:bCs/>
          <w:sz w:val="28"/>
          <w:szCs w:val="28"/>
        </w:rPr>
        <w:lastRenderedPageBreak/>
        <w:t>СОДЕРЖАНИЕ ПРОГРАММЫ</w:t>
      </w:r>
      <w:bookmarkEnd w:id="3"/>
    </w:p>
    <w:p w:rsidR="00117108" w:rsidRPr="009435CA" w:rsidRDefault="00117108" w:rsidP="009435CA">
      <w:pPr>
        <w:spacing w:line="360" w:lineRule="auto"/>
        <w:ind w:firstLine="709"/>
        <w:rPr>
          <w:rFonts w:ascii="Times New Roman" w:hAnsi="Times New Roman" w:cs="Times New Roman"/>
          <w:b/>
          <w:bCs/>
          <w:sz w:val="28"/>
          <w:szCs w:val="28"/>
        </w:rPr>
      </w:pPr>
    </w:p>
    <w:p w:rsidR="00117108" w:rsidRPr="009435CA" w:rsidRDefault="00117108" w:rsidP="009435CA">
      <w:pPr>
        <w:pStyle w:val="2"/>
        <w:spacing w:before="0" w:line="360" w:lineRule="auto"/>
        <w:ind w:firstLine="709"/>
        <w:jc w:val="center"/>
        <w:rPr>
          <w:rFonts w:ascii="Times New Roman" w:hAnsi="Times New Roman" w:cs="Times New Roman"/>
          <w:b w:val="0"/>
          <w:bCs w:val="0"/>
          <w:color w:val="000000" w:themeColor="text1"/>
          <w:sz w:val="28"/>
          <w:szCs w:val="28"/>
        </w:rPr>
      </w:pPr>
      <w:bookmarkStart w:id="4" w:name="_Toc132795556"/>
      <w:r w:rsidRPr="009435CA">
        <w:rPr>
          <w:rFonts w:ascii="Times New Roman" w:hAnsi="Times New Roman" w:cs="Times New Roman"/>
          <w:color w:val="000000" w:themeColor="text1"/>
          <w:sz w:val="28"/>
          <w:szCs w:val="28"/>
        </w:rPr>
        <w:t>3.1 Условия реализации программы</w:t>
      </w:r>
      <w:bookmarkEnd w:id="4"/>
    </w:p>
    <w:p w:rsidR="00117108" w:rsidRPr="009435CA" w:rsidRDefault="00117108" w:rsidP="009435CA">
      <w:pPr>
        <w:spacing w:line="360" w:lineRule="auto"/>
        <w:ind w:firstLine="709"/>
        <w:contextualSpacing/>
        <w:jc w:val="both"/>
        <w:rPr>
          <w:rFonts w:ascii="Times New Roman" w:hAnsi="Times New Roman" w:cs="Times New Roman"/>
          <w:bCs/>
          <w:sz w:val="28"/>
          <w:szCs w:val="28"/>
        </w:rPr>
      </w:pPr>
      <w:r w:rsidRPr="009435CA">
        <w:rPr>
          <w:rFonts w:ascii="Times New Roman" w:hAnsi="Times New Roman" w:cs="Times New Roman"/>
          <w:b/>
          <w:sz w:val="28"/>
          <w:szCs w:val="28"/>
        </w:rPr>
        <w:t>Материально-техническое оснащение</w:t>
      </w:r>
    </w:p>
    <w:p w:rsidR="002E1639" w:rsidRPr="009435CA" w:rsidRDefault="002E1639" w:rsidP="009435CA">
      <w:pPr>
        <w:spacing w:line="360" w:lineRule="auto"/>
        <w:ind w:firstLine="709"/>
        <w:contextualSpacing/>
        <w:jc w:val="both"/>
        <w:rPr>
          <w:rFonts w:ascii="Times New Roman" w:hAnsi="Times New Roman" w:cs="Times New Roman"/>
          <w:bCs/>
          <w:sz w:val="28"/>
          <w:szCs w:val="28"/>
        </w:rPr>
      </w:pPr>
      <w:r w:rsidRPr="009435CA">
        <w:rPr>
          <w:rFonts w:ascii="Times New Roman" w:hAnsi="Times New Roman" w:cs="Times New Roman"/>
          <w:bCs/>
          <w:sz w:val="28"/>
          <w:szCs w:val="28"/>
        </w:rPr>
        <w:t>1. Помещение для занятий.</w:t>
      </w:r>
    </w:p>
    <w:p w:rsidR="002E1639" w:rsidRPr="009435CA" w:rsidRDefault="002E1639" w:rsidP="009435CA">
      <w:pPr>
        <w:spacing w:line="360" w:lineRule="auto"/>
        <w:ind w:firstLine="709"/>
        <w:contextualSpacing/>
        <w:jc w:val="both"/>
        <w:rPr>
          <w:rFonts w:ascii="Times New Roman" w:hAnsi="Times New Roman" w:cs="Times New Roman"/>
          <w:bCs/>
          <w:sz w:val="28"/>
          <w:szCs w:val="28"/>
        </w:rPr>
      </w:pPr>
      <w:r w:rsidRPr="009435CA">
        <w:rPr>
          <w:rFonts w:ascii="Times New Roman" w:hAnsi="Times New Roman" w:cs="Times New Roman"/>
          <w:bCs/>
          <w:sz w:val="28"/>
          <w:szCs w:val="28"/>
        </w:rPr>
        <w:t>2. Средства обучения и воспитания:</w:t>
      </w:r>
    </w:p>
    <w:p w:rsidR="002E1639" w:rsidRPr="009435CA" w:rsidRDefault="002E1639" w:rsidP="009435CA">
      <w:pPr>
        <w:spacing w:line="360" w:lineRule="auto"/>
        <w:ind w:firstLine="709"/>
        <w:contextualSpacing/>
        <w:jc w:val="both"/>
        <w:rPr>
          <w:rFonts w:ascii="Times New Roman" w:hAnsi="Times New Roman" w:cs="Times New Roman"/>
          <w:bCs/>
          <w:sz w:val="28"/>
          <w:szCs w:val="28"/>
        </w:rPr>
      </w:pPr>
      <w:r w:rsidRPr="009435CA">
        <w:rPr>
          <w:rFonts w:ascii="Times New Roman" w:hAnsi="Times New Roman" w:cs="Times New Roman"/>
          <w:bCs/>
          <w:sz w:val="28"/>
          <w:szCs w:val="28"/>
        </w:rPr>
        <w:t>Мебель: столы и стулья; шкафы для методических материалов и оборудования; доска</w:t>
      </w:r>
      <w:proofErr w:type="gramStart"/>
      <w:r w:rsidRPr="009435CA">
        <w:rPr>
          <w:rFonts w:ascii="Times New Roman" w:hAnsi="Times New Roman" w:cs="Times New Roman"/>
          <w:bCs/>
          <w:sz w:val="28"/>
          <w:szCs w:val="28"/>
        </w:rPr>
        <w:t>;п</w:t>
      </w:r>
      <w:proofErr w:type="gramEnd"/>
      <w:r w:rsidRPr="009435CA">
        <w:rPr>
          <w:rFonts w:ascii="Times New Roman" w:hAnsi="Times New Roman" w:cs="Times New Roman"/>
          <w:bCs/>
          <w:sz w:val="28"/>
          <w:szCs w:val="28"/>
        </w:rPr>
        <w:t>олки.</w:t>
      </w:r>
    </w:p>
    <w:p w:rsidR="002E1639" w:rsidRPr="009435CA" w:rsidRDefault="002E1639" w:rsidP="009435CA">
      <w:pPr>
        <w:spacing w:line="360" w:lineRule="auto"/>
        <w:ind w:firstLine="709"/>
        <w:contextualSpacing/>
        <w:jc w:val="both"/>
        <w:rPr>
          <w:rFonts w:ascii="Times New Roman" w:hAnsi="Times New Roman" w:cs="Times New Roman"/>
          <w:bCs/>
          <w:sz w:val="28"/>
          <w:szCs w:val="28"/>
        </w:rPr>
      </w:pPr>
      <w:r w:rsidRPr="009435CA">
        <w:rPr>
          <w:rFonts w:ascii="Times New Roman" w:hAnsi="Times New Roman" w:cs="Times New Roman"/>
          <w:bCs/>
          <w:sz w:val="28"/>
          <w:szCs w:val="28"/>
        </w:rPr>
        <w:t>Техническое оборудование: часы, компьютер.</w:t>
      </w:r>
    </w:p>
    <w:p w:rsidR="002E1639" w:rsidRPr="009435CA" w:rsidRDefault="002E1639" w:rsidP="009435CA">
      <w:pPr>
        <w:spacing w:line="360" w:lineRule="auto"/>
        <w:ind w:firstLine="709"/>
        <w:contextualSpacing/>
        <w:jc w:val="both"/>
        <w:rPr>
          <w:rFonts w:ascii="Times New Roman" w:hAnsi="Times New Roman" w:cs="Times New Roman"/>
          <w:bCs/>
          <w:sz w:val="28"/>
          <w:szCs w:val="28"/>
        </w:rPr>
      </w:pPr>
      <w:r w:rsidRPr="009435CA">
        <w:rPr>
          <w:rFonts w:ascii="Times New Roman" w:hAnsi="Times New Roman" w:cs="Times New Roman"/>
          <w:bCs/>
          <w:sz w:val="28"/>
          <w:szCs w:val="28"/>
        </w:rPr>
        <w:t>Оснащение предметно-развивающей среды:</w:t>
      </w:r>
    </w:p>
    <w:p w:rsidR="002E1639" w:rsidRPr="009435CA" w:rsidRDefault="002E1639" w:rsidP="009435CA">
      <w:pPr>
        <w:pStyle w:val="a3"/>
        <w:numPr>
          <w:ilvl w:val="0"/>
          <w:numId w:val="23"/>
        </w:numPr>
        <w:spacing w:after="0" w:line="360" w:lineRule="auto"/>
        <w:ind w:left="426" w:hanging="284"/>
        <w:jc w:val="both"/>
        <w:rPr>
          <w:rFonts w:ascii="Times New Roman" w:hAnsi="Times New Roman" w:cs="Times New Roman"/>
          <w:bCs/>
          <w:sz w:val="28"/>
          <w:szCs w:val="28"/>
        </w:rPr>
      </w:pPr>
      <w:r w:rsidRPr="009435CA">
        <w:rPr>
          <w:rFonts w:ascii="Times New Roman" w:hAnsi="Times New Roman" w:cs="Times New Roman"/>
          <w:bCs/>
          <w:sz w:val="28"/>
          <w:szCs w:val="28"/>
        </w:rPr>
        <w:t>счетный и раздаточный материал; игрушки; геометрические фигуры; мячи; стаканчики; цветные и простые карандаши;</w:t>
      </w:r>
    </w:p>
    <w:p w:rsidR="002E1639" w:rsidRPr="009435CA" w:rsidRDefault="002E1639" w:rsidP="009435CA">
      <w:pPr>
        <w:pStyle w:val="a3"/>
        <w:numPr>
          <w:ilvl w:val="0"/>
          <w:numId w:val="23"/>
        </w:numPr>
        <w:spacing w:after="0" w:line="360" w:lineRule="auto"/>
        <w:ind w:left="426" w:hanging="284"/>
        <w:jc w:val="both"/>
        <w:rPr>
          <w:rFonts w:ascii="Times New Roman" w:hAnsi="Times New Roman" w:cs="Times New Roman"/>
          <w:bCs/>
          <w:sz w:val="28"/>
          <w:szCs w:val="28"/>
        </w:rPr>
      </w:pPr>
      <w:r w:rsidRPr="009435CA">
        <w:rPr>
          <w:rFonts w:ascii="Times New Roman" w:hAnsi="Times New Roman" w:cs="Times New Roman"/>
          <w:bCs/>
          <w:sz w:val="28"/>
          <w:szCs w:val="28"/>
        </w:rPr>
        <w:t>модель числового ряда, числа от 0-10, наборы карточек (0-10), знаки сравнения, знаки действий;</w:t>
      </w:r>
    </w:p>
    <w:p w:rsidR="002E1639" w:rsidRPr="009435CA" w:rsidRDefault="002E1639" w:rsidP="009435CA">
      <w:pPr>
        <w:pStyle w:val="a3"/>
        <w:numPr>
          <w:ilvl w:val="0"/>
          <w:numId w:val="23"/>
        </w:numPr>
        <w:spacing w:after="0" w:line="360" w:lineRule="auto"/>
        <w:ind w:left="426" w:hanging="284"/>
        <w:jc w:val="both"/>
        <w:rPr>
          <w:rFonts w:ascii="Times New Roman" w:hAnsi="Times New Roman" w:cs="Times New Roman"/>
          <w:bCs/>
          <w:sz w:val="28"/>
          <w:szCs w:val="28"/>
        </w:rPr>
      </w:pPr>
      <w:r w:rsidRPr="009435CA">
        <w:rPr>
          <w:rFonts w:ascii="Times New Roman" w:hAnsi="Times New Roman" w:cs="Times New Roman"/>
          <w:bCs/>
          <w:sz w:val="28"/>
          <w:szCs w:val="28"/>
        </w:rPr>
        <w:t>демонстрационный материал к задачам; игры на нахождение значения выражения;</w:t>
      </w:r>
    </w:p>
    <w:p w:rsidR="002E1639" w:rsidRPr="009435CA" w:rsidRDefault="002E1639" w:rsidP="009435CA">
      <w:pPr>
        <w:pStyle w:val="a3"/>
        <w:numPr>
          <w:ilvl w:val="0"/>
          <w:numId w:val="23"/>
        </w:numPr>
        <w:spacing w:after="0" w:line="360" w:lineRule="auto"/>
        <w:ind w:left="426" w:hanging="284"/>
        <w:jc w:val="both"/>
        <w:rPr>
          <w:rFonts w:ascii="Times New Roman" w:hAnsi="Times New Roman" w:cs="Times New Roman"/>
          <w:bCs/>
          <w:sz w:val="28"/>
          <w:szCs w:val="28"/>
        </w:rPr>
      </w:pPr>
      <w:proofErr w:type="gramStart"/>
      <w:r w:rsidRPr="009435CA">
        <w:rPr>
          <w:rFonts w:ascii="Times New Roman" w:hAnsi="Times New Roman" w:cs="Times New Roman"/>
          <w:bCs/>
          <w:sz w:val="28"/>
          <w:szCs w:val="28"/>
        </w:rPr>
        <w:t>игра «Математическое лото», игра «Весе</w:t>
      </w:r>
      <w:r w:rsidR="006612BB" w:rsidRPr="009435CA">
        <w:rPr>
          <w:rFonts w:ascii="Times New Roman" w:hAnsi="Times New Roman" w:cs="Times New Roman"/>
          <w:bCs/>
          <w:sz w:val="28"/>
          <w:szCs w:val="28"/>
        </w:rPr>
        <w:t>лые цифры», игра «Реши примеры», игра «</w:t>
      </w:r>
      <w:proofErr w:type="spellStart"/>
      <w:r w:rsidR="006612BB" w:rsidRPr="009435CA">
        <w:rPr>
          <w:rFonts w:ascii="Times New Roman" w:hAnsi="Times New Roman" w:cs="Times New Roman"/>
          <w:bCs/>
          <w:sz w:val="28"/>
          <w:szCs w:val="28"/>
        </w:rPr>
        <w:t>Судоку</w:t>
      </w:r>
      <w:proofErr w:type="spellEnd"/>
      <w:r w:rsidR="006612BB" w:rsidRPr="009435CA">
        <w:rPr>
          <w:rFonts w:ascii="Times New Roman" w:hAnsi="Times New Roman" w:cs="Times New Roman"/>
          <w:bCs/>
          <w:sz w:val="28"/>
          <w:szCs w:val="28"/>
        </w:rPr>
        <w:t>», игра «</w:t>
      </w:r>
      <w:proofErr w:type="spellStart"/>
      <w:r w:rsidR="006612BB" w:rsidRPr="009435CA">
        <w:rPr>
          <w:rFonts w:ascii="Times New Roman" w:hAnsi="Times New Roman" w:cs="Times New Roman"/>
          <w:bCs/>
          <w:sz w:val="28"/>
          <w:szCs w:val="28"/>
        </w:rPr>
        <w:t>Танграм</w:t>
      </w:r>
      <w:proofErr w:type="spellEnd"/>
      <w:r w:rsidR="006612BB" w:rsidRPr="009435CA">
        <w:rPr>
          <w:rFonts w:ascii="Times New Roman" w:hAnsi="Times New Roman" w:cs="Times New Roman"/>
          <w:bCs/>
          <w:sz w:val="28"/>
          <w:szCs w:val="28"/>
        </w:rPr>
        <w:t>»;</w:t>
      </w:r>
      <w:proofErr w:type="gramEnd"/>
    </w:p>
    <w:p w:rsidR="002E1639" w:rsidRPr="009435CA" w:rsidRDefault="002E1639" w:rsidP="009435CA">
      <w:pPr>
        <w:pStyle w:val="a3"/>
        <w:numPr>
          <w:ilvl w:val="0"/>
          <w:numId w:val="23"/>
        </w:numPr>
        <w:spacing w:after="0" w:line="360" w:lineRule="auto"/>
        <w:ind w:left="426" w:hanging="284"/>
        <w:jc w:val="both"/>
        <w:rPr>
          <w:rFonts w:ascii="Times New Roman" w:hAnsi="Times New Roman" w:cs="Times New Roman"/>
          <w:bCs/>
          <w:sz w:val="28"/>
          <w:szCs w:val="28"/>
        </w:rPr>
      </w:pPr>
      <w:r w:rsidRPr="009435CA">
        <w:rPr>
          <w:rFonts w:ascii="Times New Roman" w:hAnsi="Times New Roman" w:cs="Times New Roman"/>
          <w:bCs/>
          <w:sz w:val="28"/>
          <w:szCs w:val="28"/>
        </w:rPr>
        <w:t>наборы для обводки цифр с помощью маркера.</w:t>
      </w:r>
    </w:p>
    <w:p w:rsidR="002E1639" w:rsidRPr="009435CA" w:rsidRDefault="006612B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Печатные задания для детей.</w:t>
      </w:r>
    </w:p>
    <w:p w:rsidR="00366F87" w:rsidRPr="009435CA" w:rsidRDefault="00366F87" w:rsidP="009435CA">
      <w:pPr>
        <w:spacing w:line="360" w:lineRule="auto"/>
        <w:ind w:firstLine="709"/>
        <w:contextualSpacing/>
        <w:jc w:val="both"/>
        <w:rPr>
          <w:rFonts w:ascii="Times New Roman" w:hAnsi="Times New Roman" w:cs="Times New Roman"/>
          <w:b/>
          <w:sz w:val="28"/>
          <w:szCs w:val="28"/>
        </w:rPr>
      </w:pPr>
    </w:p>
    <w:p w:rsidR="002E1639" w:rsidRPr="009435CA" w:rsidRDefault="00117108" w:rsidP="009435CA">
      <w:pPr>
        <w:spacing w:line="360" w:lineRule="auto"/>
        <w:ind w:firstLine="709"/>
        <w:contextualSpacing/>
        <w:jc w:val="both"/>
        <w:rPr>
          <w:rFonts w:ascii="Times New Roman" w:hAnsi="Times New Roman" w:cs="Times New Roman"/>
          <w:b/>
          <w:sz w:val="28"/>
          <w:szCs w:val="28"/>
        </w:rPr>
      </w:pPr>
      <w:r w:rsidRPr="009435CA">
        <w:rPr>
          <w:rFonts w:ascii="Times New Roman" w:hAnsi="Times New Roman" w:cs="Times New Roman"/>
          <w:b/>
          <w:sz w:val="28"/>
          <w:szCs w:val="28"/>
        </w:rPr>
        <w:t>Кадровое обеспечение</w:t>
      </w:r>
    </w:p>
    <w:p w:rsidR="00117108" w:rsidRPr="009435CA" w:rsidRDefault="002E1639" w:rsidP="009435CA">
      <w:pPr>
        <w:spacing w:line="360" w:lineRule="auto"/>
        <w:ind w:firstLine="709"/>
        <w:contextualSpacing/>
        <w:jc w:val="both"/>
        <w:rPr>
          <w:rFonts w:ascii="Times New Roman" w:hAnsi="Times New Roman" w:cs="Times New Roman"/>
          <w:b/>
          <w:sz w:val="28"/>
          <w:szCs w:val="28"/>
        </w:rPr>
      </w:pPr>
      <w:r w:rsidRPr="009435CA">
        <w:rPr>
          <w:rFonts w:ascii="Times New Roman" w:hAnsi="Times New Roman" w:cs="Times New Roman"/>
          <w:sz w:val="28"/>
          <w:szCs w:val="28"/>
        </w:rPr>
        <w:t>Реализация программы осуществляется педагогом дополнительного образования, имеющимвысшее профессиональное образование или среднее профессиональное образование в области</w:t>
      </w:r>
      <w:proofErr w:type="gramStart"/>
      <w:r w:rsidRPr="009435CA">
        <w:rPr>
          <w:rFonts w:ascii="Times New Roman" w:hAnsi="Times New Roman" w:cs="Times New Roman"/>
          <w:sz w:val="28"/>
          <w:szCs w:val="28"/>
        </w:rPr>
        <w:t>,с</w:t>
      </w:r>
      <w:proofErr w:type="gramEnd"/>
      <w:r w:rsidRPr="009435CA">
        <w:rPr>
          <w:rFonts w:ascii="Times New Roman" w:hAnsi="Times New Roman" w:cs="Times New Roman"/>
          <w:sz w:val="28"/>
          <w:szCs w:val="28"/>
        </w:rPr>
        <w:t>оответствующей профилю кружка, секции, студии, клубного и иного детского объединениябез предъявления требований к стажу работы, либо высшее профессиональное образование илисреднее профессиональное образование и дополнительное профессиональное образование понаправлению "Образование и педагогика" без предъявления требований к стажу работы.</w:t>
      </w:r>
    </w:p>
    <w:p w:rsidR="00117108" w:rsidRPr="009435CA" w:rsidRDefault="00117108" w:rsidP="009435CA">
      <w:pPr>
        <w:spacing w:line="360" w:lineRule="auto"/>
        <w:ind w:firstLine="709"/>
        <w:contextualSpacing/>
        <w:jc w:val="both"/>
        <w:rPr>
          <w:rFonts w:ascii="Times New Roman" w:hAnsi="Times New Roman" w:cs="Times New Roman"/>
          <w:sz w:val="28"/>
          <w:szCs w:val="28"/>
        </w:rPr>
      </w:pPr>
    </w:p>
    <w:p w:rsidR="00117108" w:rsidRPr="009435CA" w:rsidRDefault="00117108" w:rsidP="009435CA">
      <w:pPr>
        <w:pStyle w:val="2"/>
        <w:spacing w:before="0" w:line="360" w:lineRule="auto"/>
        <w:ind w:firstLine="709"/>
        <w:jc w:val="center"/>
        <w:rPr>
          <w:rFonts w:ascii="Times New Roman" w:hAnsi="Times New Roman" w:cs="Times New Roman"/>
          <w:b w:val="0"/>
          <w:bCs w:val="0"/>
          <w:color w:val="000000" w:themeColor="text1"/>
          <w:sz w:val="28"/>
          <w:szCs w:val="28"/>
        </w:rPr>
      </w:pPr>
      <w:bookmarkStart w:id="5" w:name="_Toc132795557"/>
      <w:r w:rsidRPr="009435CA">
        <w:rPr>
          <w:rFonts w:ascii="Times New Roman" w:hAnsi="Times New Roman" w:cs="Times New Roman"/>
          <w:color w:val="000000" w:themeColor="text1"/>
          <w:sz w:val="28"/>
          <w:szCs w:val="28"/>
        </w:rPr>
        <w:lastRenderedPageBreak/>
        <w:t>3.2Формы контроля и аттестации</w:t>
      </w:r>
      <w:bookmarkEnd w:id="5"/>
    </w:p>
    <w:p w:rsidR="005958AB" w:rsidRPr="009435CA" w:rsidRDefault="005958AB" w:rsidP="009435CA">
      <w:pPr>
        <w:spacing w:line="360" w:lineRule="auto"/>
        <w:ind w:firstLine="709"/>
        <w:contextualSpacing/>
        <w:jc w:val="both"/>
        <w:rPr>
          <w:rFonts w:ascii="Times New Roman" w:hAnsi="Times New Roman" w:cs="Times New Roman"/>
          <w:b/>
          <w:bCs/>
          <w:sz w:val="28"/>
          <w:szCs w:val="28"/>
        </w:rPr>
      </w:pPr>
      <w:r w:rsidRPr="009435CA">
        <w:rPr>
          <w:rFonts w:ascii="Times New Roman" w:hAnsi="Times New Roman" w:cs="Times New Roman"/>
          <w:b/>
          <w:bCs/>
          <w:sz w:val="28"/>
          <w:szCs w:val="28"/>
        </w:rPr>
        <w:t>Форма проведения итогов.</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Особенности организации образовательного процесса в учреждении дополнительного образования предполагает творческий подход к выбору форм педагогического контроля и аттестации.</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b/>
          <w:bCs/>
          <w:sz w:val="28"/>
          <w:szCs w:val="28"/>
        </w:rPr>
        <w:t>Формы текущего контроля успеваемости</w:t>
      </w:r>
      <w:r w:rsidRPr="009435CA">
        <w:rPr>
          <w:rFonts w:ascii="Times New Roman" w:hAnsi="Times New Roman" w:cs="Times New Roman"/>
          <w:sz w:val="28"/>
          <w:szCs w:val="28"/>
        </w:rPr>
        <w:t>: обобщающие и итоговые занятия. Текущий контроль осуществляется в течение учебного года по резуль</w:t>
      </w:r>
      <w:r w:rsidR="00E37D1B" w:rsidRPr="009435CA">
        <w:rPr>
          <w:rFonts w:ascii="Times New Roman" w:hAnsi="Times New Roman" w:cs="Times New Roman"/>
          <w:sz w:val="28"/>
          <w:szCs w:val="28"/>
        </w:rPr>
        <w:t>татам прохождения темы.</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Итоговые занятия проводятся в два этапа:</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1 э</w:t>
      </w:r>
      <w:r w:rsidR="00C63820" w:rsidRPr="009435CA">
        <w:rPr>
          <w:rFonts w:ascii="Times New Roman" w:hAnsi="Times New Roman" w:cs="Times New Roman"/>
          <w:sz w:val="28"/>
          <w:szCs w:val="28"/>
        </w:rPr>
        <w:t>тап: промежуточная аттестация -</w:t>
      </w:r>
      <w:r w:rsidRPr="009435CA">
        <w:rPr>
          <w:rFonts w:ascii="Times New Roman" w:hAnsi="Times New Roman" w:cs="Times New Roman"/>
          <w:sz w:val="28"/>
          <w:szCs w:val="28"/>
        </w:rPr>
        <w:t xml:space="preserve"> определение промежуточных результатов освоения образовательной программы, осуществляется в первом полугодии (декабрь);</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 xml:space="preserve">2 этап: </w:t>
      </w:r>
      <w:r w:rsidR="00C63820" w:rsidRPr="009435CA">
        <w:rPr>
          <w:rFonts w:ascii="Times New Roman" w:hAnsi="Times New Roman" w:cs="Times New Roman"/>
          <w:sz w:val="28"/>
          <w:szCs w:val="28"/>
        </w:rPr>
        <w:t xml:space="preserve">итоговая </w:t>
      </w:r>
      <w:r w:rsidRPr="009435CA">
        <w:rPr>
          <w:rFonts w:ascii="Times New Roman" w:hAnsi="Times New Roman" w:cs="Times New Roman"/>
          <w:sz w:val="28"/>
          <w:szCs w:val="28"/>
        </w:rPr>
        <w:t>аттестация -  по итогам реализации программы – определение итоговых результатов освоения образовательной программы, оценка продвижения в достижении планируемых результатов освоения образовательной программы, осуществляется в конце учебного года (май).</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Итоговая аттестация в декабре проходит в форме тестирования. Дети получают игровые задания познавательного характера, для решения которых необходимоприменить знания и умения, полученные ими на протяжении прошедшего периода обучения.</w:t>
      </w:r>
    </w:p>
    <w:p w:rsidR="005958AB"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 xml:space="preserve"> Итоговая аттестация по итогам реализации программы проходит в формеинтеллектуальнойигры «Остров сокровищ и знаний».</w:t>
      </w:r>
    </w:p>
    <w:p w:rsidR="00117108" w:rsidRPr="009435CA" w:rsidRDefault="005958A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Интеллектуальная игра «Остров сокровищ и знаний» проходит в мае в форме игры-путешествия. Дети делятся на команды, и игра проходит в командном формате. Дети</w:t>
      </w:r>
      <w:r w:rsidR="004A4085" w:rsidRPr="009435CA">
        <w:rPr>
          <w:rFonts w:ascii="Times New Roman" w:hAnsi="Times New Roman" w:cs="Times New Roman"/>
          <w:sz w:val="28"/>
          <w:szCs w:val="28"/>
        </w:rPr>
        <w:t>выполняют задания</w:t>
      </w:r>
      <w:r w:rsidRPr="009435CA">
        <w:rPr>
          <w:rFonts w:ascii="Times New Roman" w:hAnsi="Times New Roman" w:cs="Times New Roman"/>
          <w:sz w:val="28"/>
          <w:szCs w:val="28"/>
        </w:rPr>
        <w:t xml:space="preserve">. Ведущие оцениваютрезультаты и присваивают командам баллы. По сумме набранных баллов определяютсякоманды, </w:t>
      </w:r>
      <w:proofErr w:type="gramStart"/>
      <w:r w:rsidRPr="009435CA">
        <w:rPr>
          <w:rFonts w:ascii="Times New Roman" w:hAnsi="Times New Roman" w:cs="Times New Roman"/>
          <w:sz w:val="28"/>
          <w:szCs w:val="28"/>
        </w:rPr>
        <w:t>занявшие</w:t>
      </w:r>
      <w:proofErr w:type="gramEnd"/>
      <w:r w:rsidRPr="009435CA">
        <w:rPr>
          <w:rFonts w:ascii="Times New Roman" w:hAnsi="Times New Roman" w:cs="Times New Roman"/>
          <w:sz w:val="28"/>
          <w:szCs w:val="28"/>
        </w:rPr>
        <w:t xml:space="preserve"> 1, 2 и 3 место. Все дети получают в конце игры дипломы и сладкие призы.</w:t>
      </w:r>
    </w:p>
    <w:p w:rsidR="005958AB" w:rsidRPr="009435CA" w:rsidRDefault="005958AB" w:rsidP="009435CA">
      <w:pPr>
        <w:spacing w:line="360" w:lineRule="auto"/>
        <w:ind w:firstLine="709"/>
        <w:contextualSpacing/>
        <w:jc w:val="both"/>
        <w:rPr>
          <w:rFonts w:ascii="Times New Roman" w:hAnsi="Times New Roman" w:cs="Times New Roman"/>
          <w:b/>
          <w:bCs/>
          <w:sz w:val="28"/>
          <w:szCs w:val="28"/>
        </w:rPr>
      </w:pPr>
    </w:p>
    <w:p w:rsidR="00117108" w:rsidRPr="009435CA" w:rsidRDefault="00117108" w:rsidP="009435CA">
      <w:pPr>
        <w:pStyle w:val="2"/>
        <w:spacing w:before="0" w:line="360" w:lineRule="auto"/>
        <w:ind w:firstLine="709"/>
        <w:jc w:val="center"/>
        <w:rPr>
          <w:rFonts w:ascii="Times New Roman" w:hAnsi="Times New Roman" w:cs="Times New Roman"/>
          <w:b w:val="0"/>
          <w:bCs w:val="0"/>
          <w:color w:val="000000" w:themeColor="text1"/>
          <w:sz w:val="28"/>
          <w:szCs w:val="28"/>
        </w:rPr>
      </w:pPr>
      <w:bookmarkStart w:id="6" w:name="_Toc132795558"/>
      <w:r w:rsidRPr="009435CA">
        <w:rPr>
          <w:rFonts w:ascii="Times New Roman" w:hAnsi="Times New Roman" w:cs="Times New Roman"/>
          <w:color w:val="000000" w:themeColor="text1"/>
          <w:sz w:val="28"/>
          <w:szCs w:val="28"/>
        </w:rPr>
        <w:t>3.3Планируемые результаты</w:t>
      </w:r>
      <w:bookmarkEnd w:id="6"/>
    </w:p>
    <w:p w:rsidR="00117108" w:rsidRPr="009435CA" w:rsidRDefault="00117108" w:rsidP="009435CA">
      <w:pPr>
        <w:spacing w:line="360" w:lineRule="auto"/>
        <w:ind w:firstLine="709"/>
        <w:contextualSpacing/>
        <w:jc w:val="both"/>
        <w:rPr>
          <w:rFonts w:ascii="Times New Roman" w:hAnsi="Times New Roman" w:cs="Times New Roman"/>
          <w:b/>
          <w:sz w:val="28"/>
          <w:szCs w:val="28"/>
        </w:rPr>
      </w:pPr>
      <w:r w:rsidRPr="009435CA">
        <w:rPr>
          <w:rFonts w:ascii="Times New Roman" w:hAnsi="Times New Roman" w:cs="Times New Roman"/>
          <w:b/>
          <w:sz w:val="28"/>
          <w:szCs w:val="28"/>
        </w:rPr>
        <w:t xml:space="preserve">Предметные </w:t>
      </w:r>
    </w:p>
    <w:p w:rsidR="00EB0818" w:rsidRPr="009435CA" w:rsidRDefault="00EB0818" w:rsidP="009435CA">
      <w:pPr>
        <w:spacing w:line="360" w:lineRule="auto"/>
        <w:ind w:firstLine="709"/>
        <w:contextualSpacing/>
        <w:jc w:val="both"/>
        <w:rPr>
          <w:rFonts w:ascii="Times New Roman" w:hAnsi="Times New Roman" w:cs="Times New Roman"/>
          <w:sz w:val="28"/>
          <w:szCs w:val="28"/>
        </w:rPr>
      </w:pPr>
      <w:proofErr w:type="gramStart"/>
      <w:r w:rsidRPr="009435CA">
        <w:rPr>
          <w:rFonts w:ascii="Times New Roman" w:hAnsi="Times New Roman" w:cs="Times New Roman"/>
          <w:sz w:val="28"/>
          <w:szCs w:val="28"/>
        </w:rPr>
        <w:lastRenderedPageBreak/>
        <w:t>В рамках освоения данной программы у детей формируются следующие основныепредставления и умения: представление о соответствии числа и его цифрового символа, умениенаходить место числа в числовом ряду и умение ориентироваться в числовом ряду, умениесравнивать количество предметов и числа, представление о составе числа, представление оматематических действиях, умения производить элементарные математические операциисложения и вычитания, представления о геометрических фигурах, представление о решениизадач, навыки устного</w:t>
      </w:r>
      <w:proofErr w:type="gramEnd"/>
      <w:r w:rsidRPr="009435CA">
        <w:rPr>
          <w:rFonts w:ascii="Times New Roman" w:hAnsi="Times New Roman" w:cs="Times New Roman"/>
          <w:sz w:val="28"/>
          <w:szCs w:val="28"/>
        </w:rPr>
        <w:t xml:space="preserve"> счёта в пределах 10.</w:t>
      </w:r>
    </w:p>
    <w:p w:rsidR="00117108" w:rsidRPr="009435CA" w:rsidRDefault="00117108" w:rsidP="009435CA">
      <w:pPr>
        <w:spacing w:line="360" w:lineRule="auto"/>
        <w:ind w:firstLine="709"/>
        <w:contextualSpacing/>
        <w:jc w:val="both"/>
        <w:rPr>
          <w:rFonts w:ascii="Times New Roman" w:hAnsi="Times New Roman" w:cs="Times New Roman"/>
          <w:b/>
          <w:sz w:val="28"/>
          <w:szCs w:val="28"/>
        </w:rPr>
      </w:pPr>
      <w:r w:rsidRPr="009435CA">
        <w:rPr>
          <w:rFonts w:ascii="Times New Roman" w:hAnsi="Times New Roman" w:cs="Times New Roman"/>
          <w:b/>
          <w:sz w:val="28"/>
          <w:szCs w:val="28"/>
        </w:rPr>
        <w:t xml:space="preserve">Личностные </w:t>
      </w:r>
    </w:p>
    <w:p w:rsidR="004A673E" w:rsidRPr="009435CA" w:rsidRDefault="00EB4BFB"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 xml:space="preserve">Проявление у детей </w:t>
      </w:r>
      <w:r w:rsidR="00DA4660" w:rsidRPr="009435CA">
        <w:rPr>
          <w:rFonts w:ascii="Times New Roman" w:hAnsi="Times New Roman" w:cs="Times New Roman"/>
          <w:sz w:val="28"/>
          <w:szCs w:val="28"/>
        </w:rPr>
        <w:t>любознательности, положительного интереса к обучению</w:t>
      </w:r>
      <w:proofErr w:type="gramStart"/>
      <w:r w:rsidR="00DA4660" w:rsidRPr="009435CA">
        <w:rPr>
          <w:rFonts w:ascii="Times New Roman" w:hAnsi="Times New Roman" w:cs="Times New Roman"/>
          <w:sz w:val="28"/>
          <w:szCs w:val="28"/>
        </w:rPr>
        <w:t>;э</w:t>
      </w:r>
      <w:proofErr w:type="gramEnd"/>
      <w:r w:rsidR="00DA4660" w:rsidRPr="009435CA">
        <w:rPr>
          <w:rFonts w:ascii="Times New Roman" w:hAnsi="Times New Roman" w:cs="Times New Roman"/>
          <w:sz w:val="28"/>
          <w:szCs w:val="28"/>
        </w:rPr>
        <w:t>лементов произвольного поведения в отдельных видах деятельности;отзывчивости, способности договариваться, соблюдать элементарные общепринятые нормы</w:t>
      </w:r>
      <w:r w:rsidR="006179F6" w:rsidRPr="009435CA">
        <w:rPr>
          <w:rFonts w:ascii="Times New Roman" w:hAnsi="Times New Roman" w:cs="Times New Roman"/>
          <w:sz w:val="28"/>
          <w:szCs w:val="28"/>
        </w:rPr>
        <w:t>.</w:t>
      </w:r>
    </w:p>
    <w:p w:rsidR="00117108" w:rsidRPr="009435CA" w:rsidRDefault="00117108" w:rsidP="009435CA">
      <w:pPr>
        <w:spacing w:line="360" w:lineRule="auto"/>
        <w:ind w:firstLine="709"/>
        <w:contextualSpacing/>
        <w:jc w:val="both"/>
        <w:rPr>
          <w:rFonts w:ascii="Times New Roman" w:hAnsi="Times New Roman" w:cs="Times New Roman"/>
          <w:b/>
          <w:sz w:val="28"/>
          <w:szCs w:val="28"/>
        </w:rPr>
      </w:pPr>
      <w:proofErr w:type="spellStart"/>
      <w:r w:rsidRPr="009435CA">
        <w:rPr>
          <w:rFonts w:ascii="Times New Roman" w:hAnsi="Times New Roman" w:cs="Times New Roman"/>
          <w:b/>
          <w:sz w:val="28"/>
          <w:szCs w:val="28"/>
        </w:rPr>
        <w:t>Метапредметные</w:t>
      </w:r>
      <w:proofErr w:type="spellEnd"/>
    </w:p>
    <w:p w:rsidR="004A673E" w:rsidRPr="009435CA" w:rsidRDefault="004A673E" w:rsidP="009435CA">
      <w:pPr>
        <w:spacing w:line="360" w:lineRule="auto"/>
        <w:ind w:firstLine="709"/>
        <w:contextualSpacing/>
        <w:jc w:val="both"/>
        <w:rPr>
          <w:rFonts w:ascii="Times New Roman" w:hAnsi="Times New Roman" w:cs="Times New Roman"/>
          <w:sz w:val="28"/>
          <w:szCs w:val="28"/>
        </w:rPr>
      </w:pPr>
      <w:r w:rsidRPr="009435CA">
        <w:rPr>
          <w:rFonts w:ascii="Times New Roman" w:hAnsi="Times New Roman" w:cs="Times New Roman"/>
          <w:sz w:val="28"/>
          <w:szCs w:val="28"/>
        </w:rPr>
        <w:t>В результате освоения программы к концу учебного года дети приобретут умения решатьлогические последовательности разных видов, выделять симметричные фигуры, анализироватьобраз, проводить аналогии, выделять главное, составлять оригинальные изображения изгеометрических фигур, решать логические задачи, находить множество решений одной задачи, уметь классифицировать и обобщать</w:t>
      </w:r>
      <w:proofErr w:type="gramStart"/>
      <w:r w:rsidRPr="009435CA">
        <w:rPr>
          <w:rFonts w:ascii="Times New Roman" w:hAnsi="Times New Roman" w:cs="Times New Roman"/>
          <w:sz w:val="28"/>
          <w:szCs w:val="28"/>
        </w:rPr>
        <w:t>,о</w:t>
      </w:r>
      <w:proofErr w:type="gramEnd"/>
      <w:r w:rsidRPr="009435CA">
        <w:rPr>
          <w:rFonts w:ascii="Times New Roman" w:hAnsi="Times New Roman" w:cs="Times New Roman"/>
          <w:sz w:val="28"/>
          <w:szCs w:val="28"/>
        </w:rPr>
        <w:t>ценивать идеи, находить лишние предметы по разным признакам, пользоваться методамиисследования, «записывать» полученную информацию, обобщать информацию, задаватьвопросы, графические навыки и штриховка.</w:t>
      </w:r>
    </w:p>
    <w:p w:rsidR="004A673E" w:rsidRPr="009435CA" w:rsidRDefault="004A673E" w:rsidP="009435CA">
      <w:pPr>
        <w:spacing w:line="360" w:lineRule="auto"/>
        <w:ind w:firstLine="709"/>
        <w:contextualSpacing/>
        <w:jc w:val="both"/>
        <w:rPr>
          <w:rFonts w:ascii="Times New Roman" w:hAnsi="Times New Roman" w:cs="Times New Roman"/>
          <w:sz w:val="28"/>
          <w:szCs w:val="28"/>
        </w:rPr>
      </w:pPr>
    </w:p>
    <w:p w:rsidR="00043DC7" w:rsidRPr="009435CA" w:rsidRDefault="00043DC7" w:rsidP="009435CA">
      <w:pPr>
        <w:widowControl/>
        <w:spacing w:after="200" w:line="360" w:lineRule="auto"/>
        <w:rPr>
          <w:rFonts w:ascii="Times New Roman" w:hAnsi="Times New Roman" w:cs="Times New Roman"/>
          <w:b/>
          <w:sz w:val="28"/>
          <w:szCs w:val="28"/>
        </w:rPr>
      </w:pPr>
      <w:r w:rsidRPr="009435CA">
        <w:rPr>
          <w:rFonts w:ascii="Times New Roman" w:hAnsi="Times New Roman" w:cs="Times New Roman"/>
          <w:b/>
          <w:sz w:val="28"/>
          <w:szCs w:val="28"/>
        </w:rPr>
        <w:br w:type="page"/>
      </w:r>
    </w:p>
    <w:p w:rsidR="00043DC7" w:rsidRPr="009435CA" w:rsidRDefault="00043DC7" w:rsidP="009435CA">
      <w:pPr>
        <w:pStyle w:val="a3"/>
        <w:numPr>
          <w:ilvl w:val="0"/>
          <w:numId w:val="10"/>
        </w:numPr>
        <w:spacing w:line="360" w:lineRule="auto"/>
        <w:jc w:val="center"/>
        <w:outlineLvl w:val="0"/>
        <w:rPr>
          <w:rFonts w:ascii="Times New Roman" w:hAnsi="Times New Roman" w:cs="Times New Roman"/>
          <w:b/>
          <w:bCs/>
          <w:sz w:val="28"/>
          <w:szCs w:val="28"/>
        </w:rPr>
      </w:pPr>
      <w:bookmarkStart w:id="7" w:name="_Toc132795559"/>
      <w:r w:rsidRPr="009435CA">
        <w:rPr>
          <w:rFonts w:ascii="Times New Roman" w:hAnsi="Times New Roman" w:cs="Times New Roman"/>
          <w:b/>
          <w:bCs/>
          <w:sz w:val="28"/>
          <w:szCs w:val="28"/>
        </w:rPr>
        <w:lastRenderedPageBreak/>
        <w:t>МЕТОДИЧЕСКОЕ ОБЕСПЕЧЕНИЕ</w:t>
      </w:r>
      <w:bookmarkEnd w:id="7"/>
    </w:p>
    <w:p w:rsidR="00742449" w:rsidRPr="009435CA" w:rsidRDefault="00742449" w:rsidP="009435CA">
      <w:pPr>
        <w:spacing w:line="360" w:lineRule="auto"/>
        <w:jc w:val="center"/>
        <w:outlineLvl w:val="0"/>
        <w:rPr>
          <w:rFonts w:ascii="Times New Roman" w:hAnsi="Times New Roman" w:cs="Times New Roman"/>
          <w:b/>
          <w:bCs/>
          <w:sz w:val="28"/>
          <w:szCs w:val="28"/>
        </w:rPr>
      </w:pPr>
    </w:p>
    <w:p w:rsidR="00642973" w:rsidRPr="009435CA" w:rsidRDefault="00642973" w:rsidP="009435CA">
      <w:pPr>
        <w:spacing w:line="360" w:lineRule="auto"/>
        <w:jc w:val="center"/>
        <w:outlineLvl w:val="0"/>
        <w:rPr>
          <w:rFonts w:ascii="Times New Roman" w:hAnsi="Times New Roman" w:cs="Times New Roman"/>
          <w:b/>
          <w:bCs/>
          <w:sz w:val="28"/>
          <w:szCs w:val="28"/>
        </w:rPr>
      </w:pPr>
      <w:r w:rsidRPr="009435CA">
        <w:rPr>
          <w:rFonts w:ascii="Times New Roman" w:hAnsi="Times New Roman" w:cs="Times New Roman"/>
          <w:b/>
          <w:bCs/>
          <w:sz w:val="28"/>
          <w:szCs w:val="28"/>
        </w:rPr>
        <w:t>Формыреализации программы</w:t>
      </w:r>
    </w:p>
    <w:p w:rsidR="003003DA" w:rsidRPr="009435CA" w:rsidRDefault="003003DA" w:rsidP="009435CA">
      <w:pPr>
        <w:spacing w:line="360" w:lineRule="auto"/>
        <w:jc w:val="center"/>
        <w:outlineLvl w:val="0"/>
        <w:rPr>
          <w:rFonts w:ascii="Times New Roman" w:hAnsi="Times New Roman" w:cs="Times New Roman"/>
          <w:bCs/>
          <w:sz w:val="28"/>
          <w:szCs w:val="28"/>
        </w:rPr>
      </w:pPr>
    </w:p>
    <w:p w:rsidR="002F58A2" w:rsidRPr="009435CA" w:rsidRDefault="002F58A2" w:rsidP="009435CA">
      <w:pPr>
        <w:spacing w:line="360" w:lineRule="auto"/>
        <w:ind w:firstLine="709"/>
        <w:jc w:val="both"/>
        <w:outlineLvl w:val="0"/>
        <w:rPr>
          <w:rFonts w:ascii="Times New Roman" w:hAnsi="Times New Roman" w:cs="Times New Roman"/>
          <w:b/>
          <w:bCs/>
          <w:sz w:val="28"/>
          <w:szCs w:val="28"/>
        </w:rPr>
      </w:pPr>
      <w:r w:rsidRPr="009435CA">
        <w:rPr>
          <w:rFonts w:ascii="Times New Roman" w:hAnsi="Times New Roman" w:cs="Times New Roman"/>
          <w:bCs/>
          <w:sz w:val="28"/>
          <w:szCs w:val="28"/>
        </w:rPr>
        <w:t xml:space="preserve">Обучение строится на </w:t>
      </w:r>
      <w:r w:rsidRPr="009435CA">
        <w:rPr>
          <w:rFonts w:ascii="Times New Roman" w:hAnsi="Times New Roman" w:cs="Times New Roman"/>
          <w:bCs/>
          <w:iCs/>
          <w:sz w:val="28"/>
          <w:szCs w:val="28"/>
        </w:rPr>
        <w:t xml:space="preserve">игровой деятельности </w:t>
      </w:r>
      <w:r w:rsidRPr="009435CA">
        <w:rPr>
          <w:rFonts w:ascii="Times New Roman" w:hAnsi="Times New Roman" w:cs="Times New Roman"/>
          <w:bCs/>
          <w:sz w:val="28"/>
          <w:szCs w:val="28"/>
        </w:rPr>
        <w:t xml:space="preserve">и носит </w:t>
      </w:r>
      <w:r w:rsidRPr="009435CA">
        <w:rPr>
          <w:rFonts w:ascii="Times New Roman" w:hAnsi="Times New Roman" w:cs="Times New Roman"/>
          <w:bCs/>
          <w:iCs/>
          <w:sz w:val="28"/>
          <w:szCs w:val="28"/>
        </w:rPr>
        <w:t xml:space="preserve">практический </w:t>
      </w:r>
      <w:r w:rsidRPr="009435CA">
        <w:rPr>
          <w:rFonts w:ascii="Times New Roman" w:hAnsi="Times New Roman" w:cs="Times New Roman"/>
          <w:bCs/>
          <w:sz w:val="28"/>
          <w:szCs w:val="28"/>
        </w:rPr>
        <w:t>характер. Особое значение при обучени</w:t>
      </w:r>
      <w:r w:rsidR="00DA4F79" w:rsidRPr="009435CA">
        <w:rPr>
          <w:rFonts w:ascii="Times New Roman" w:hAnsi="Times New Roman" w:cs="Times New Roman"/>
          <w:bCs/>
          <w:sz w:val="28"/>
          <w:szCs w:val="28"/>
        </w:rPr>
        <w:t>и</w:t>
      </w:r>
      <w:r w:rsidRPr="009435CA">
        <w:rPr>
          <w:rFonts w:ascii="Times New Roman" w:hAnsi="Times New Roman" w:cs="Times New Roman"/>
          <w:bCs/>
          <w:sz w:val="28"/>
          <w:szCs w:val="28"/>
        </w:rPr>
        <w:t xml:space="preserve"> приобретают </w:t>
      </w:r>
      <w:r w:rsidRPr="009435CA">
        <w:rPr>
          <w:rFonts w:ascii="Times New Roman" w:hAnsi="Times New Roman" w:cs="Times New Roman"/>
          <w:bCs/>
          <w:iCs/>
          <w:sz w:val="28"/>
          <w:szCs w:val="28"/>
        </w:rPr>
        <w:t>речевые игры, конструирование, работа по формированию тонкой моторики и развитию коор</w:t>
      </w:r>
      <w:r w:rsidR="00DA4F79" w:rsidRPr="009435CA">
        <w:rPr>
          <w:rFonts w:ascii="Times New Roman" w:hAnsi="Times New Roman" w:cs="Times New Roman"/>
          <w:bCs/>
          <w:iCs/>
          <w:sz w:val="28"/>
          <w:szCs w:val="28"/>
        </w:rPr>
        <w:t>динации движений:</w:t>
      </w:r>
    </w:p>
    <w:p w:rsidR="002F58A2" w:rsidRPr="009435CA" w:rsidRDefault="002F58A2" w:rsidP="009435CA">
      <w:pPr>
        <w:numPr>
          <w:ilvl w:val="0"/>
          <w:numId w:val="18"/>
        </w:numPr>
        <w:tabs>
          <w:tab w:val="clear" w:pos="1440"/>
        </w:tabs>
        <w:spacing w:line="360" w:lineRule="auto"/>
        <w:ind w:left="709" w:hanging="283"/>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инсценировка;</w:t>
      </w:r>
    </w:p>
    <w:p w:rsidR="002F58A2" w:rsidRPr="009435CA" w:rsidRDefault="002F58A2" w:rsidP="009435CA">
      <w:pPr>
        <w:numPr>
          <w:ilvl w:val="0"/>
          <w:numId w:val="18"/>
        </w:numPr>
        <w:tabs>
          <w:tab w:val="clear" w:pos="1440"/>
        </w:tabs>
        <w:spacing w:line="360" w:lineRule="auto"/>
        <w:ind w:left="709" w:hanging="283"/>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ролевая игра;</w:t>
      </w:r>
    </w:p>
    <w:p w:rsidR="002F58A2" w:rsidRPr="009435CA" w:rsidRDefault="002F58A2" w:rsidP="009435CA">
      <w:pPr>
        <w:numPr>
          <w:ilvl w:val="0"/>
          <w:numId w:val="18"/>
        </w:numPr>
        <w:tabs>
          <w:tab w:val="clear" w:pos="1440"/>
        </w:tabs>
        <w:spacing w:line="360" w:lineRule="auto"/>
        <w:ind w:left="709" w:hanging="283"/>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конкурс;</w:t>
      </w:r>
    </w:p>
    <w:p w:rsidR="002F58A2" w:rsidRPr="009435CA" w:rsidRDefault="002F58A2" w:rsidP="009435CA">
      <w:pPr>
        <w:numPr>
          <w:ilvl w:val="0"/>
          <w:numId w:val="18"/>
        </w:numPr>
        <w:tabs>
          <w:tab w:val="clear" w:pos="1440"/>
        </w:tabs>
        <w:spacing w:line="360" w:lineRule="auto"/>
        <w:ind w:left="709" w:hanging="283"/>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предметная игра;</w:t>
      </w:r>
    </w:p>
    <w:p w:rsidR="002F58A2" w:rsidRPr="009435CA" w:rsidRDefault="002F58A2" w:rsidP="009435CA">
      <w:pPr>
        <w:numPr>
          <w:ilvl w:val="0"/>
          <w:numId w:val="18"/>
        </w:numPr>
        <w:tabs>
          <w:tab w:val="clear" w:pos="1440"/>
        </w:tabs>
        <w:spacing w:line="360" w:lineRule="auto"/>
        <w:ind w:left="709" w:hanging="283"/>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сочетание всех элементов на одном уроке.</w:t>
      </w:r>
    </w:p>
    <w:p w:rsidR="0008115E" w:rsidRPr="009435CA" w:rsidRDefault="0008115E" w:rsidP="009435CA">
      <w:pPr>
        <w:spacing w:line="360" w:lineRule="auto"/>
        <w:outlineLvl w:val="0"/>
        <w:rPr>
          <w:rFonts w:ascii="Times New Roman" w:hAnsi="Times New Roman" w:cs="Times New Roman"/>
          <w:bCs/>
          <w:sz w:val="28"/>
          <w:szCs w:val="28"/>
        </w:rPr>
      </w:pPr>
    </w:p>
    <w:p w:rsidR="0008115E" w:rsidRPr="009435CA" w:rsidRDefault="0008115E" w:rsidP="009435CA">
      <w:pPr>
        <w:spacing w:line="360" w:lineRule="auto"/>
        <w:jc w:val="center"/>
        <w:outlineLvl w:val="0"/>
        <w:rPr>
          <w:rFonts w:ascii="Times New Roman" w:hAnsi="Times New Roman" w:cs="Times New Roman"/>
          <w:bCs/>
          <w:sz w:val="28"/>
          <w:szCs w:val="28"/>
        </w:rPr>
      </w:pPr>
    </w:p>
    <w:p w:rsidR="00C9615F" w:rsidRPr="009435CA" w:rsidRDefault="00C9615F"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
          <w:bCs/>
          <w:sz w:val="28"/>
          <w:szCs w:val="28"/>
        </w:rPr>
        <w:t>Принципы</w:t>
      </w:r>
      <w:r w:rsidR="0008115E" w:rsidRPr="009435CA">
        <w:rPr>
          <w:rFonts w:ascii="Times New Roman" w:hAnsi="Times New Roman" w:cs="Times New Roman"/>
          <w:bCs/>
          <w:sz w:val="28"/>
          <w:szCs w:val="28"/>
        </w:rPr>
        <w:t xml:space="preserve"> работы при подготовке детей</w:t>
      </w:r>
      <w:r w:rsidRPr="009435CA">
        <w:rPr>
          <w:rFonts w:ascii="Times New Roman" w:hAnsi="Times New Roman" w:cs="Times New Roman"/>
          <w:bCs/>
          <w:sz w:val="28"/>
          <w:szCs w:val="28"/>
        </w:rPr>
        <w:t xml:space="preserve"> к обучению:</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учет  индивидуальных  особенностей  и возможностей  детей;</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системность  и  плановость;</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уважение  к ребенку, к процессу  и результатам  его  деятельности  в сочетании  с разумной  требовательностью;</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занимательность, непринужденность, игровой  характер  учебного  процесса;</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развитие интеллектуальных качеств, психических функций: памяти, внимания, воображения, речи, мышления;</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контакт  с родителями: организация бесед  по  интересующим  их проблемам</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вариативность содержания и форм проведения занятий;</w:t>
      </w:r>
    </w:p>
    <w:p w:rsidR="00C9615F" w:rsidRPr="009435CA" w:rsidRDefault="00C9615F" w:rsidP="009435CA">
      <w:pPr>
        <w:numPr>
          <w:ilvl w:val="0"/>
          <w:numId w:val="16"/>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наглядность.</w:t>
      </w:r>
    </w:p>
    <w:p w:rsidR="003003DA" w:rsidRPr="009435CA" w:rsidRDefault="003003DA" w:rsidP="009435CA">
      <w:pPr>
        <w:spacing w:line="360" w:lineRule="auto"/>
        <w:jc w:val="both"/>
        <w:outlineLvl w:val="0"/>
        <w:rPr>
          <w:rFonts w:ascii="Times New Roman" w:hAnsi="Times New Roman" w:cs="Times New Roman"/>
          <w:bCs/>
          <w:sz w:val="28"/>
          <w:szCs w:val="28"/>
        </w:rPr>
      </w:pPr>
    </w:p>
    <w:p w:rsidR="00742449" w:rsidRPr="009435CA" w:rsidRDefault="00A1026A" w:rsidP="009435CA">
      <w:pPr>
        <w:spacing w:line="360" w:lineRule="auto"/>
        <w:jc w:val="center"/>
        <w:outlineLvl w:val="0"/>
        <w:rPr>
          <w:rFonts w:ascii="Times New Roman" w:hAnsi="Times New Roman" w:cs="Times New Roman"/>
          <w:b/>
          <w:bCs/>
          <w:sz w:val="28"/>
          <w:szCs w:val="28"/>
          <w:lang w:val="en-US"/>
        </w:rPr>
      </w:pPr>
      <w:r w:rsidRPr="009435CA">
        <w:rPr>
          <w:rFonts w:ascii="Times New Roman" w:hAnsi="Times New Roman" w:cs="Times New Roman"/>
          <w:b/>
          <w:bCs/>
          <w:sz w:val="28"/>
          <w:szCs w:val="28"/>
        </w:rPr>
        <w:t>Структура занятия</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Приветствие</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lastRenderedPageBreak/>
        <w:t>Математическая разминка</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Работа с числами, выражениями</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Устный счет</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Работа над пройденным или новым материалом</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Пальчиковая гимнастика</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Развитие мелкой моторики и графических навыков</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Выполнение заданий в рабочей тетради</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Работа с геометрическим материалом</w:t>
      </w:r>
      <w:r w:rsidR="007D2DF6" w:rsidRPr="009435CA">
        <w:rPr>
          <w:rFonts w:ascii="Times New Roman" w:hAnsi="Times New Roman" w:cs="Times New Roman"/>
          <w:bCs/>
          <w:sz w:val="28"/>
          <w:szCs w:val="28"/>
        </w:rPr>
        <w:t>.</w:t>
      </w:r>
    </w:p>
    <w:p w:rsidR="00C01813" w:rsidRPr="009435CA" w:rsidRDefault="00C01813" w:rsidP="009435CA">
      <w:pPr>
        <w:pStyle w:val="a3"/>
        <w:numPr>
          <w:ilvl w:val="0"/>
          <w:numId w:val="22"/>
        </w:numPr>
        <w:spacing w:line="360" w:lineRule="auto"/>
        <w:rPr>
          <w:rFonts w:ascii="Times New Roman" w:hAnsi="Times New Roman" w:cs="Times New Roman"/>
          <w:bCs/>
          <w:sz w:val="28"/>
          <w:szCs w:val="28"/>
        </w:rPr>
      </w:pPr>
      <w:r w:rsidRPr="009435CA">
        <w:rPr>
          <w:rFonts w:ascii="Times New Roman" w:hAnsi="Times New Roman" w:cs="Times New Roman"/>
          <w:bCs/>
          <w:sz w:val="28"/>
          <w:szCs w:val="28"/>
        </w:rPr>
        <w:t>Прощание</w:t>
      </w:r>
      <w:r w:rsidR="007D2DF6" w:rsidRPr="009435CA">
        <w:rPr>
          <w:rFonts w:ascii="Times New Roman" w:hAnsi="Times New Roman" w:cs="Times New Roman"/>
          <w:bCs/>
          <w:sz w:val="28"/>
          <w:szCs w:val="28"/>
        </w:rPr>
        <w:t>.</w:t>
      </w:r>
    </w:p>
    <w:p w:rsidR="00742449" w:rsidRPr="009435CA" w:rsidRDefault="00742449" w:rsidP="009435CA">
      <w:pPr>
        <w:widowControl/>
        <w:spacing w:line="360" w:lineRule="auto"/>
        <w:rPr>
          <w:rFonts w:ascii="Times New Roman" w:hAnsi="Times New Roman" w:cs="Times New Roman"/>
          <w:bCs/>
          <w:sz w:val="28"/>
          <w:szCs w:val="28"/>
        </w:rPr>
      </w:pPr>
      <w:r w:rsidRPr="009435CA">
        <w:rPr>
          <w:rFonts w:ascii="Times New Roman" w:hAnsi="Times New Roman" w:cs="Times New Roman"/>
          <w:b/>
          <w:bCs/>
          <w:sz w:val="28"/>
          <w:szCs w:val="28"/>
        </w:rPr>
        <w:br w:type="page"/>
      </w:r>
    </w:p>
    <w:p w:rsidR="00742449" w:rsidRPr="009435CA" w:rsidRDefault="00742449" w:rsidP="009435CA">
      <w:pPr>
        <w:pStyle w:val="1"/>
        <w:spacing w:line="360" w:lineRule="auto"/>
        <w:jc w:val="center"/>
        <w:rPr>
          <w:rFonts w:ascii="Times New Roman" w:hAnsi="Times New Roman" w:cs="Times New Roman"/>
          <w:b w:val="0"/>
          <w:bCs w:val="0"/>
          <w:color w:val="000000" w:themeColor="text1"/>
        </w:rPr>
      </w:pPr>
      <w:bookmarkStart w:id="8" w:name="_Toc132795560"/>
      <w:r w:rsidRPr="009435CA">
        <w:rPr>
          <w:rFonts w:ascii="Times New Roman" w:hAnsi="Times New Roman" w:cs="Times New Roman"/>
          <w:color w:val="000000" w:themeColor="text1"/>
          <w:lang w:val="en-US"/>
        </w:rPr>
        <w:lastRenderedPageBreak/>
        <w:t>V</w:t>
      </w:r>
      <w:r w:rsidRPr="009435CA">
        <w:rPr>
          <w:rFonts w:ascii="Times New Roman" w:hAnsi="Times New Roman" w:cs="Times New Roman"/>
          <w:color w:val="000000" w:themeColor="text1"/>
        </w:rPr>
        <w:t>. ДИАГНОСТИЧЕСКИЙ ИНСТРУМЕНТАРИЙ</w:t>
      </w:r>
      <w:bookmarkEnd w:id="8"/>
    </w:p>
    <w:p w:rsidR="00742449" w:rsidRPr="009435CA" w:rsidRDefault="00742449" w:rsidP="009435CA">
      <w:pPr>
        <w:spacing w:line="360" w:lineRule="auto"/>
        <w:jc w:val="center"/>
        <w:outlineLvl w:val="0"/>
        <w:rPr>
          <w:rFonts w:ascii="Times New Roman" w:hAnsi="Times New Roman" w:cs="Times New Roman"/>
          <w:b/>
          <w:bCs/>
          <w:sz w:val="28"/>
          <w:szCs w:val="28"/>
        </w:rPr>
      </w:pPr>
    </w:p>
    <w:p w:rsidR="00D112EF" w:rsidRPr="009435CA" w:rsidRDefault="00D112EF" w:rsidP="009435CA">
      <w:pPr>
        <w:spacing w:line="360" w:lineRule="auto"/>
        <w:ind w:firstLine="709"/>
        <w:jc w:val="both"/>
        <w:outlineLvl w:val="0"/>
        <w:rPr>
          <w:rFonts w:ascii="Times New Roman" w:hAnsi="Times New Roman" w:cs="Times New Roman"/>
          <w:bCs/>
          <w:sz w:val="28"/>
          <w:szCs w:val="28"/>
        </w:rPr>
      </w:pPr>
      <w:r w:rsidRPr="009435CA">
        <w:rPr>
          <w:rFonts w:ascii="Times New Roman" w:hAnsi="Times New Roman" w:cs="Times New Roman"/>
          <w:bCs/>
          <w:sz w:val="28"/>
          <w:szCs w:val="28"/>
        </w:rPr>
        <w:t xml:space="preserve">По мере изучения материала для определения успешности обучения детей проводится </w:t>
      </w:r>
      <w:r w:rsidR="008830B8" w:rsidRPr="009435CA">
        <w:rPr>
          <w:rFonts w:ascii="Times New Roman" w:hAnsi="Times New Roman" w:cs="Times New Roman"/>
          <w:bCs/>
          <w:sz w:val="28"/>
          <w:szCs w:val="28"/>
        </w:rPr>
        <w:t>мониторинг (Приложение №1).</w:t>
      </w:r>
    </w:p>
    <w:p w:rsidR="00D112EF" w:rsidRPr="009435CA" w:rsidRDefault="00D112EF" w:rsidP="009435CA">
      <w:pPr>
        <w:spacing w:line="360" w:lineRule="auto"/>
        <w:jc w:val="center"/>
        <w:outlineLvl w:val="0"/>
        <w:rPr>
          <w:rFonts w:ascii="Times New Roman" w:hAnsi="Times New Roman" w:cs="Times New Roman"/>
          <w:b/>
          <w:bCs/>
          <w:sz w:val="28"/>
          <w:szCs w:val="28"/>
        </w:rPr>
      </w:pPr>
    </w:p>
    <w:p w:rsidR="00D112EF" w:rsidRPr="009435CA" w:rsidRDefault="0081108D" w:rsidP="009435CA">
      <w:pPr>
        <w:pStyle w:val="a3"/>
        <w:spacing w:line="360" w:lineRule="auto"/>
        <w:jc w:val="both"/>
        <w:outlineLvl w:val="0"/>
        <w:rPr>
          <w:rFonts w:ascii="Times New Roman" w:hAnsi="Times New Roman" w:cs="Times New Roman"/>
          <w:bCs/>
          <w:sz w:val="28"/>
          <w:szCs w:val="28"/>
        </w:rPr>
      </w:pPr>
      <w:r w:rsidRPr="009435CA">
        <w:rPr>
          <w:rFonts w:ascii="Times New Roman" w:hAnsi="Times New Roman" w:cs="Times New Roman"/>
          <w:b/>
          <w:bCs/>
          <w:i/>
          <w:sz w:val="28"/>
          <w:szCs w:val="28"/>
        </w:rPr>
        <w:t>Цель</w:t>
      </w:r>
      <w:r w:rsidR="00D112EF" w:rsidRPr="009435CA">
        <w:rPr>
          <w:rFonts w:ascii="Times New Roman" w:hAnsi="Times New Roman" w:cs="Times New Roman"/>
          <w:bCs/>
          <w:sz w:val="28"/>
          <w:szCs w:val="28"/>
        </w:rPr>
        <w:t>мониторинга выявить у детей</w:t>
      </w:r>
    </w:p>
    <w:p w:rsidR="00D112EF" w:rsidRPr="009435CA" w:rsidRDefault="00D112EF" w:rsidP="009435CA">
      <w:pPr>
        <w:pStyle w:val="a3"/>
        <w:numPr>
          <w:ilvl w:val="0"/>
          <w:numId w:val="25"/>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 xml:space="preserve">овладение математикой, </w:t>
      </w:r>
    </w:p>
    <w:p w:rsidR="0081108D" w:rsidRPr="009435CA" w:rsidRDefault="0081108D" w:rsidP="009435CA">
      <w:pPr>
        <w:pStyle w:val="a3"/>
        <w:numPr>
          <w:ilvl w:val="0"/>
          <w:numId w:val="25"/>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развитие мотивационной сферы;</w:t>
      </w:r>
    </w:p>
    <w:p w:rsidR="0081108D" w:rsidRPr="009435CA" w:rsidRDefault="0081108D" w:rsidP="009435CA">
      <w:pPr>
        <w:pStyle w:val="a3"/>
        <w:numPr>
          <w:ilvl w:val="0"/>
          <w:numId w:val="25"/>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интеллектуальных творческих сил;</w:t>
      </w:r>
    </w:p>
    <w:p w:rsidR="0081108D" w:rsidRPr="009435CA" w:rsidRDefault="0081108D" w:rsidP="009435CA">
      <w:pPr>
        <w:pStyle w:val="a3"/>
        <w:numPr>
          <w:ilvl w:val="0"/>
          <w:numId w:val="25"/>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качества личности.</w:t>
      </w:r>
    </w:p>
    <w:p w:rsidR="0081108D" w:rsidRPr="009435CA" w:rsidRDefault="006030C6"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Задачи мониторинга:</w:t>
      </w:r>
    </w:p>
    <w:p w:rsidR="006030C6" w:rsidRPr="009435CA" w:rsidRDefault="006030C6"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Выявить у ребёнка</w:t>
      </w:r>
    </w:p>
    <w:p w:rsidR="00796061" w:rsidRPr="009435CA" w:rsidRDefault="00796061" w:rsidP="009435CA">
      <w:pPr>
        <w:pStyle w:val="a3"/>
        <w:numPr>
          <w:ilvl w:val="0"/>
          <w:numId w:val="28"/>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уровень обученности,</w:t>
      </w:r>
    </w:p>
    <w:p w:rsidR="0081108D" w:rsidRPr="009435CA" w:rsidRDefault="006030C6" w:rsidP="009435CA">
      <w:pPr>
        <w:pStyle w:val="a3"/>
        <w:numPr>
          <w:ilvl w:val="0"/>
          <w:numId w:val="28"/>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р</w:t>
      </w:r>
      <w:r w:rsidR="0081108D" w:rsidRPr="009435CA">
        <w:rPr>
          <w:rFonts w:ascii="Times New Roman" w:hAnsi="Times New Roman" w:cs="Times New Roman"/>
          <w:bCs/>
          <w:sz w:val="28"/>
          <w:szCs w:val="28"/>
        </w:rPr>
        <w:t>азвитие психических процессов (ощуще</w:t>
      </w:r>
      <w:r w:rsidRPr="009435CA">
        <w:rPr>
          <w:rFonts w:ascii="Times New Roman" w:hAnsi="Times New Roman" w:cs="Times New Roman"/>
          <w:bCs/>
          <w:sz w:val="28"/>
          <w:szCs w:val="28"/>
        </w:rPr>
        <w:t>ние, восприятие, представление),</w:t>
      </w:r>
    </w:p>
    <w:p w:rsidR="0081108D" w:rsidRPr="009435CA" w:rsidRDefault="006030C6" w:rsidP="009435CA">
      <w:pPr>
        <w:pStyle w:val="a3"/>
        <w:numPr>
          <w:ilvl w:val="0"/>
          <w:numId w:val="28"/>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р</w:t>
      </w:r>
      <w:r w:rsidR="0081108D" w:rsidRPr="009435CA">
        <w:rPr>
          <w:rFonts w:ascii="Times New Roman" w:hAnsi="Times New Roman" w:cs="Times New Roman"/>
          <w:bCs/>
          <w:sz w:val="28"/>
          <w:szCs w:val="28"/>
        </w:rPr>
        <w:t>азвитие вариативного и образного мышления (фантазии, вообр</w:t>
      </w:r>
      <w:r w:rsidRPr="009435CA">
        <w:rPr>
          <w:rFonts w:ascii="Times New Roman" w:hAnsi="Times New Roman" w:cs="Times New Roman"/>
          <w:bCs/>
          <w:sz w:val="28"/>
          <w:szCs w:val="28"/>
        </w:rPr>
        <w:t>ажение, творческие способности),</w:t>
      </w:r>
    </w:p>
    <w:p w:rsidR="006030C6" w:rsidRPr="009435CA" w:rsidRDefault="006030C6" w:rsidP="009435CA">
      <w:pPr>
        <w:pStyle w:val="a3"/>
        <w:numPr>
          <w:ilvl w:val="0"/>
          <w:numId w:val="27"/>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ф</w:t>
      </w:r>
      <w:r w:rsidR="0081108D" w:rsidRPr="009435CA">
        <w:rPr>
          <w:rFonts w:ascii="Times New Roman" w:hAnsi="Times New Roman" w:cs="Times New Roman"/>
          <w:bCs/>
          <w:sz w:val="28"/>
          <w:szCs w:val="28"/>
        </w:rPr>
        <w:t>ормирование приёмов умственных действий (анализ, синтез, сравнение, обоб</w:t>
      </w:r>
      <w:r w:rsidRPr="009435CA">
        <w:rPr>
          <w:rFonts w:ascii="Times New Roman" w:hAnsi="Times New Roman" w:cs="Times New Roman"/>
          <w:bCs/>
          <w:sz w:val="28"/>
          <w:szCs w:val="28"/>
        </w:rPr>
        <w:t>щение, классификация, аналогия),</w:t>
      </w:r>
    </w:p>
    <w:p w:rsidR="0081108D" w:rsidRPr="009435CA" w:rsidRDefault="006030C6" w:rsidP="009435CA">
      <w:pPr>
        <w:pStyle w:val="a3"/>
        <w:numPr>
          <w:ilvl w:val="0"/>
          <w:numId w:val="27"/>
        </w:num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ф</w:t>
      </w:r>
      <w:r w:rsidR="0081108D" w:rsidRPr="009435CA">
        <w:rPr>
          <w:rFonts w:ascii="Times New Roman" w:hAnsi="Times New Roman" w:cs="Times New Roman"/>
          <w:bCs/>
          <w:sz w:val="28"/>
          <w:szCs w:val="28"/>
        </w:rPr>
        <w:t>ормирование умений и навыков (умение обдумывать и планировать действия, осуществлять решения, догадываться о результатах и проверять их, строго придерживаться, заданным, правилам алгоритма)</w:t>
      </w:r>
      <w:r w:rsidRPr="009435CA">
        <w:rPr>
          <w:rFonts w:ascii="Times New Roman" w:hAnsi="Times New Roman" w:cs="Times New Roman"/>
          <w:bCs/>
          <w:sz w:val="28"/>
          <w:szCs w:val="28"/>
        </w:rPr>
        <w:t>.</w:t>
      </w:r>
    </w:p>
    <w:p w:rsidR="006030C6" w:rsidRPr="009435CA" w:rsidRDefault="006030C6" w:rsidP="009435CA">
      <w:pPr>
        <w:spacing w:line="360" w:lineRule="auto"/>
        <w:jc w:val="both"/>
        <w:outlineLvl w:val="0"/>
        <w:rPr>
          <w:rFonts w:ascii="Times New Roman" w:hAnsi="Times New Roman" w:cs="Times New Roman"/>
          <w:bCs/>
          <w:sz w:val="28"/>
          <w:szCs w:val="28"/>
        </w:rPr>
      </w:pPr>
    </w:p>
    <w:p w:rsidR="0081108D" w:rsidRPr="009435CA" w:rsidRDefault="0081108D"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Основные направления работы:</w:t>
      </w:r>
    </w:p>
    <w:p w:rsidR="0081108D" w:rsidRPr="009435CA" w:rsidRDefault="0081108D"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1.</w:t>
      </w:r>
      <w:r w:rsidRPr="009435CA">
        <w:rPr>
          <w:rFonts w:ascii="Times New Roman" w:hAnsi="Times New Roman" w:cs="Times New Roman"/>
          <w:bCs/>
          <w:sz w:val="28"/>
          <w:szCs w:val="28"/>
        </w:rPr>
        <w:tab/>
        <w:t>Фронтальная работа с демонстрационным материалом.</w:t>
      </w:r>
    </w:p>
    <w:p w:rsidR="0081108D" w:rsidRPr="009435CA" w:rsidRDefault="0081108D"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2.</w:t>
      </w:r>
      <w:r w:rsidRPr="009435CA">
        <w:rPr>
          <w:rFonts w:ascii="Times New Roman" w:hAnsi="Times New Roman" w:cs="Times New Roman"/>
          <w:bCs/>
          <w:sz w:val="28"/>
          <w:szCs w:val="28"/>
        </w:rPr>
        <w:tab/>
        <w:t>Самостоятельная работа с раздаточным материалом.</w:t>
      </w:r>
    </w:p>
    <w:p w:rsidR="0081108D" w:rsidRPr="009435CA" w:rsidRDefault="0081108D"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3.</w:t>
      </w:r>
      <w:r w:rsidRPr="009435CA">
        <w:rPr>
          <w:rFonts w:ascii="Times New Roman" w:hAnsi="Times New Roman" w:cs="Times New Roman"/>
          <w:bCs/>
          <w:sz w:val="28"/>
          <w:szCs w:val="28"/>
        </w:rPr>
        <w:tab/>
        <w:t>Постановка и разрешение проблемных ситуаций.</w:t>
      </w:r>
    </w:p>
    <w:p w:rsidR="0081108D" w:rsidRPr="009435CA" w:rsidRDefault="0081108D" w:rsidP="009435CA">
      <w:pPr>
        <w:spacing w:line="360" w:lineRule="auto"/>
        <w:jc w:val="both"/>
        <w:outlineLvl w:val="0"/>
        <w:rPr>
          <w:rFonts w:ascii="Times New Roman" w:hAnsi="Times New Roman" w:cs="Times New Roman"/>
          <w:bCs/>
          <w:sz w:val="28"/>
          <w:szCs w:val="28"/>
        </w:rPr>
      </w:pPr>
      <w:r w:rsidRPr="009435CA">
        <w:rPr>
          <w:rFonts w:ascii="Times New Roman" w:hAnsi="Times New Roman" w:cs="Times New Roman"/>
          <w:bCs/>
          <w:sz w:val="28"/>
          <w:szCs w:val="28"/>
        </w:rPr>
        <w:t>4.</w:t>
      </w:r>
      <w:r w:rsidRPr="009435CA">
        <w:rPr>
          <w:rFonts w:ascii="Times New Roman" w:hAnsi="Times New Roman" w:cs="Times New Roman"/>
          <w:bCs/>
          <w:sz w:val="28"/>
          <w:szCs w:val="28"/>
        </w:rPr>
        <w:tab/>
        <w:t>Экспериментирование.</w:t>
      </w:r>
    </w:p>
    <w:p w:rsidR="0081108D" w:rsidRPr="009435CA" w:rsidRDefault="0081108D" w:rsidP="009435CA">
      <w:pPr>
        <w:spacing w:line="360" w:lineRule="auto"/>
        <w:jc w:val="both"/>
        <w:outlineLvl w:val="0"/>
        <w:rPr>
          <w:rFonts w:ascii="Times New Roman" w:hAnsi="Times New Roman" w:cs="Times New Roman"/>
          <w:bCs/>
          <w:sz w:val="28"/>
          <w:szCs w:val="28"/>
        </w:rPr>
      </w:pPr>
    </w:p>
    <w:p w:rsidR="00CC7F89" w:rsidRPr="009435CA" w:rsidRDefault="00CC7F89" w:rsidP="009435CA">
      <w:pPr>
        <w:spacing w:line="360" w:lineRule="auto"/>
        <w:jc w:val="center"/>
        <w:outlineLvl w:val="0"/>
        <w:rPr>
          <w:rFonts w:ascii="Times New Roman" w:hAnsi="Times New Roman" w:cs="Times New Roman"/>
          <w:bCs/>
          <w:sz w:val="28"/>
          <w:szCs w:val="28"/>
        </w:rPr>
      </w:pPr>
    </w:p>
    <w:p w:rsidR="00CC7F89" w:rsidRPr="009435CA" w:rsidRDefault="00CC7F89" w:rsidP="009435CA">
      <w:pPr>
        <w:spacing w:line="360" w:lineRule="auto"/>
        <w:jc w:val="center"/>
        <w:outlineLvl w:val="0"/>
        <w:rPr>
          <w:rFonts w:ascii="Times New Roman" w:hAnsi="Times New Roman" w:cs="Times New Roman"/>
          <w:bCs/>
          <w:sz w:val="28"/>
          <w:szCs w:val="28"/>
        </w:rPr>
      </w:pPr>
    </w:p>
    <w:p w:rsidR="00742449" w:rsidRPr="009435CA" w:rsidRDefault="00742449" w:rsidP="009435CA">
      <w:pPr>
        <w:spacing w:line="360" w:lineRule="auto"/>
        <w:jc w:val="center"/>
        <w:outlineLvl w:val="0"/>
        <w:rPr>
          <w:rFonts w:ascii="Times New Roman" w:hAnsi="Times New Roman" w:cs="Times New Roman"/>
          <w:bCs/>
          <w:sz w:val="28"/>
          <w:szCs w:val="28"/>
        </w:rPr>
      </w:pPr>
    </w:p>
    <w:p w:rsidR="00742449" w:rsidRPr="009435CA" w:rsidRDefault="00742449" w:rsidP="009435CA">
      <w:pPr>
        <w:widowControl/>
        <w:spacing w:after="200" w:line="360" w:lineRule="auto"/>
        <w:rPr>
          <w:rFonts w:ascii="Times New Roman" w:hAnsi="Times New Roman" w:cs="Times New Roman"/>
          <w:b/>
          <w:bCs/>
          <w:sz w:val="28"/>
          <w:szCs w:val="28"/>
        </w:rPr>
      </w:pPr>
      <w:r w:rsidRPr="009435CA">
        <w:rPr>
          <w:rFonts w:ascii="Times New Roman" w:hAnsi="Times New Roman" w:cs="Times New Roman"/>
          <w:b/>
          <w:bCs/>
          <w:sz w:val="28"/>
          <w:szCs w:val="28"/>
        </w:rPr>
        <w:br w:type="page"/>
      </w:r>
    </w:p>
    <w:p w:rsidR="00733AEA" w:rsidRPr="009435CA" w:rsidRDefault="00733AEA" w:rsidP="009435CA">
      <w:pPr>
        <w:pStyle w:val="a3"/>
        <w:numPr>
          <w:ilvl w:val="0"/>
          <w:numId w:val="11"/>
        </w:numPr>
        <w:spacing w:after="200" w:line="360" w:lineRule="auto"/>
        <w:rPr>
          <w:rFonts w:ascii="Times New Roman" w:hAnsi="Times New Roman" w:cs="Times New Roman"/>
          <w:b/>
          <w:bCs/>
          <w:sz w:val="28"/>
          <w:szCs w:val="28"/>
        </w:rPr>
      </w:pPr>
      <w:proofErr w:type="spellStart"/>
      <w:proofErr w:type="gramStart"/>
      <w:r w:rsidRPr="009435CA">
        <w:rPr>
          <w:rFonts w:ascii="Times New Roman" w:hAnsi="Times New Roman" w:cs="Times New Roman"/>
          <w:b/>
          <w:bCs/>
          <w:sz w:val="28"/>
          <w:szCs w:val="28"/>
          <w:lang w:val="en-US"/>
        </w:rPr>
        <w:lastRenderedPageBreak/>
        <w:t>Рабочая</w:t>
      </w:r>
      <w:proofErr w:type="spellEnd"/>
      <w:r w:rsidRPr="009435CA">
        <w:rPr>
          <w:rFonts w:ascii="Times New Roman" w:hAnsi="Times New Roman" w:cs="Times New Roman"/>
          <w:b/>
          <w:bCs/>
          <w:sz w:val="28"/>
          <w:szCs w:val="28"/>
        </w:rPr>
        <w:t xml:space="preserve"> </w:t>
      </w:r>
      <w:r w:rsidRPr="009435CA">
        <w:rPr>
          <w:rFonts w:ascii="Times New Roman" w:hAnsi="Times New Roman" w:cs="Times New Roman"/>
          <w:b/>
          <w:bCs/>
          <w:sz w:val="28"/>
          <w:szCs w:val="28"/>
          <w:lang w:val="en-US"/>
        </w:rPr>
        <w:t xml:space="preserve"> </w:t>
      </w:r>
      <w:proofErr w:type="spellStart"/>
      <w:r w:rsidRPr="009435CA">
        <w:rPr>
          <w:rFonts w:ascii="Times New Roman" w:hAnsi="Times New Roman" w:cs="Times New Roman"/>
          <w:b/>
          <w:bCs/>
          <w:sz w:val="28"/>
          <w:szCs w:val="28"/>
          <w:lang w:val="en-US"/>
        </w:rPr>
        <w:t>программа</w:t>
      </w:r>
      <w:proofErr w:type="spellEnd"/>
      <w:proofErr w:type="gramEnd"/>
      <w:r w:rsidRPr="009435CA">
        <w:rPr>
          <w:rFonts w:ascii="Times New Roman" w:hAnsi="Times New Roman" w:cs="Times New Roman"/>
          <w:b/>
          <w:bCs/>
          <w:sz w:val="28"/>
          <w:szCs w:val="28"/>
        </w:rPr>
        <w:t xml:space="preserve"> </w:t>
      </w:r>
      <w:r w:rsidRPr="009435CA">
        <w:rPr>
          <w:rFonts w:ascii="Times New Roman" w:hAnsi="Times New Roman" w:cs="Times New Roman"/>
          <w:b/>
          <w:bCs/>
          <w:sz w:val="28"/>
          <w:szCs w:val="28"/>
          <w:lang w:val="en-US"/>
        </w:rPr>
        <w:t xml:space="preserve"> </w:t>
      </w:r>
      <w:proofErr w:type="spellStart"/>
      <w:r w:rsidRPr="009435CA">
        <w:rPr>
          <w:rFonts w:ascii="Times New Roman" w:hAnsi="Times New Roman" w:cs="Times New Roman"/>
          <w:b/>
          <w:bCs/>
          <w:sz w:val="28"/>
          <w:szCs w:val="28"/>
          <w:lang w:val="en-US"/>
        </w:rPr>
        <w:t>воспитания</w:t>
      </w:r>
      <w:proofErr w:type="spellEnd"/>
      <w:r w:rsidRPr="009435CA">
        <w:rPr>
          <w:rFonts w:ascii="Times New Roman" w:hAnsi="Times New Roman" w:cs="Times New Roman"/>
          <w:b/>
          <w:bCs/>
          <w:sz w:val="28"/>
          <w:szCs w:val="28"/>
          <w:lang w:val="en-US"/>
        </w:rPr>
        <w:t>.</w:t>
      </w:r>
    </w:p>
    <w:p w:rsidR="00733AEA" w:rsidRPr="009435CA" w:rsidRDefault="00733AEA" w:rsidP="009435CA">
      <w:pPr>
        <w:pStyle w:val="a3"/>
        <w:spacing w:after="200" w:line="360" w:lineRule="auto"/>
        <w:ind w:left="-993"/>
        <w:rPr>
          <w:rFonts w:ascii="Times New Roman" w:hAnsi="Times New Roman" w:cs="Times New Roman"/>
          <w:b/>
          <w:bCs/>
          <w:sz w:val="28"/>
          <w:szCs w:val="28"/>
        </w:rPr>
      </w:pPr>
      <w:r w:rsidRPr="009435CA">
        <w:rPr>
          <w:rFonts w:ascii="Times New Roman" w:hAnsi="Times New Roman" w:cs="Times New Roman"/>
          <w:b/>
          <w:bCs/>
          <w:sz w:val="28"/>
          <w:szCs w:val="28"/>
        </w:rPr>
        <w:t xml:space="preserve">                                              Пояснительная записка.</w:t>
      </w:r>
    </w:p>
    <w:p w:rsidR="005905E1" w:rsidRPr="009435CA" w:rsidRDefault="00E8150C" w:rsidP="009435CA">
      <w:pPr>
        <w:pStyle w:val="a3"/>
        <w:spacing w:after="200" w:line="360" w:lineRule="auto"/>
        <w:ind w:left="-993"/>
        <w:rPr>
          <w:rFonts w:ascii="Times New Roman" w:hAnsi="Times New Roman" w:cs="Times New Roman"/>
          <w:b/>
          <w:bCs/>
          <w:sz w:val="28"/>
          <w:szCs w:val="28"/>
          <w:lang w:bidi="ru-RU"/>
        </w:rPr>
      </w:pPr>
      <w:r w:rsidRPr="009435CA">
        <w:rPr>
          <w:rFonts w:ascii="Times New Roman" w:hAnsi="Times New Roman" w:cs="Times New Roman"/>
          <w:bCs/>
          <w:sz w:val="28"/>
          <w:szCs w:val="28"/>
          <w:lang w:bidi="ru-RU"/>
        </w:rPr>
        <w:t>Вопрос духовно-нравственного воспитания детей является одной из ключевых проблем современного общества. На сегодняшний день общество нуждается в добрых, гуманных, честных и справедливых гражданах. И задача духовно</w:t>
      </w:r>
      <w:r w:rsidR="005905E1" w:rsidRPr="009435CA">
        <w:rPr>
          <w:rFonts w:ascii="Times New Roman" w:hAnsi="Times New Roman" w:cs="Times New Roman"/>
          <w:bCs/>
          <w:sz w:val="28"/>
          <w:szCs w:val="28"/>
          <w:lang w:bidi="ru-RU"/>
        </w:rPr>
        <w:t>-</w:t>
      </w:r>
      <w:r w:rsidRPr="009435CA">
        <w:rPr>
          <w:rFonts w:ascii="Times New Roman" w:hAnsi="Times New Roman" w:cs="Times New Roman"/>
          <w:bCs/>
          <w:sz w:val="28"/>
          <w:szCs w:val="28"/>
          <w:lang w:bidi="ru-RU"/>
        </w:rPr>
        <w:t>нравственного воспитания заключается в формировании такой личности. Поэтому задача педагога очень сложна: он должен раскрыть внутренний мир дошкольника, заложить основы нравственных отношений, тем самым формируя нравственную воспитанность. Программа создает условия для развития личности и самореализации. Предусматривает воспитание Благородного человека, Гражданина России. Как раз то, что мы хотим видеть в наших детях. Человек – существо духовное, он стремится не только к физическому развитию, но и к духовному становлению. Соединить в себе личное и народное, земное и небесное, телесное и духовное – это естественная потребность человека, призванная в этот мир. Только все вместе – образовательное учреждение, семья, государство – путем целенаправленного воспитательного влияния могут заложить в человеке семена любви к людям, основы понимания того, что надо действительно делать добро, а не только «брать от жизни все» и «действовать» ради целей обогащения любым способом. Нельзя допустить духовной, культурной и физической гибели нашего народа. Дети безотлагательно нуждаются в духовно – нравственном просвещении и воспитании. Без духовности в наше время нам не выжить, не обрести согласия в обществе. Все меньше в нашей жизни можно встретить сострадания. В настоящее время отмечается нарушение единства духа, души и тела человека, разрыв между образованностью и воспитанностью, бедность духовных интересов. Выходом из создавшейся ситуации может стать изменение воспитательной направленности всей системы образования, начиная с самой первой – дошкольной. Необходимо воспитать у ребенка такие общечеловеческие ценности, как истина, добро, красота, гуманизм, свобода и социальная справедливость. Назрела необходимость включения категории «духовность» в педагогическую науку и практику в более обширном значении, разработке методов, форм, условий духовного развития дошкольников</w:t>
      </w:r>
      <w:r w:rsidRPr="009435CA">
        <w:rPr>
          <w:rFonts w:ascii="Times New Roman" w:hAnsi="Times New Roman" w:cs="Times New Roman"/>
          <w:b/>
          <w:bCs/>
          <w:sz w:val="28"/>
          <w:szCs w:val="28"/>
          <w:lang w:bidi="ru-RU"/>
        </w:rPr>
        <w:t>.</w:t>
      </w:r>
    </w:p>
    <w:p w:rsidR="006926FC" w:rsidRPr="009435CA" w:rsidRDefault="009859F3"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
          <w:bCs/>
          <w:sz w:val="28"/>
          <w:szCs w:val="28"/>
          <w:lang w:bidi="ru-RU"/>
        </w:rPr>
        <w:t>1.</w:t>
      </w:r>
      <w:r w:rsidR="006926FC" w:rsidRPr="009435CA">
        <w:rPr>
          <w:rFonts w:ascii="Times New Roman" w:hAnsi="Times New Roman" w:cs="Times New Roman"/>
          <w:b/>
          <w:bCs/>
          <w:sz w:val="28"/>
          <w:szCs w:val="28"/>
          <w:lang w:bidi="ru-RU"/>
        </w:rPr>
        <w:t>Цель программы</w:t>
      </w:r>
      <w:proofErr w:type="gramStart"/>
      <w:r w:rsidR="006926FC" w:rsidRPr="009435CA">
        <w:rPr>
          <w:rFonts w:ascii="Times New Roman" w:hAnsi="Times New Roman" w:cs="Times New Roman"/>
          <w:b/>
          <w:bCs/>
          <w:sz w:val="28"/>
          <w:szCs w:val="28"/>
          <w:lang w:bidi="ru-RU"/>
        </w:rPr>
        <w:t xml:space="preserve"> :</w:t>
      </w:r>
      <w:proofErr w:type="gramEnd"/>
      <w:r w:rsidR="006926FC" w:rsidRPr="009435CA">
        <w:rPr>
          <w:rFonts w:ascii="Times New Roman" w:hAnsi="Times New Roman" w:cs="Times New Roman"/>
          <w:bCs/>
          <w:sz w:val="28"/>
          <w:szCs w:val="28"/>
          <w:lang w:bidi="ru-RU"/>
        </w:rPr>
        <w:t xml:space="preserve"> </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lastRenderedPageBreak/>
        <w:t xml:space="preserve">Создание условий для формирования у дошкольников ценностных ориентиров и нравственных норм, основанных на культурно – исторических, духовно – нравственных, патриотических и общечеловеческих принципах. </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
          <w:bCs/>
          <w:sz w:val="28"/>
          <w:szCs w:val="28"/>
          <w:lang w:bidi="ru-RU"/>
        </w:rPr>
        <w:t>Задачи программы:</w:t>
      </w:r>
      <w:r w:rsidRPr="009435CA">
        <w:rPr>
          <w:rFonts w:ascii="Times New Roman" w:hAnsi="Times New Roman" w:cs="Times New Roman"/>
          <w:bCs/>
          <w:sz w:val="28"/>
          <w:szCs w:val="28"/>
          <w:lang w:bidi="ru-RU"/>
        </w:rPr>
        <w:t xml:space="preserve"> </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Развивать чувство любви к Родине на основе изучения национальных культурных традиций.</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Ориентировать семью на духовно-нравственное воспитание детей. </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Приобщать дошкольников к культурным традициям своего народа, общечеловеческим ценностям. </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Воспитывать бережное отношение к историческому и культурному наследию России. </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Способствовать освоению ребенком основных социальных ролей, моральных и этических норм.</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Воспитывать уважение к нравственным нормам морали. Учить различать добро и зло, пресекать безнравственное проявления в стремлениях и действиях ребенка.</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Прививать трудовые навыки, обучать продуктивным видам деятельности.</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Расширять представления дошкольников о народной культуре, быте, традициях, устном народном творчестве.</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Развивать речь детей как средство и форму мыслительной деятельности.</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Совершенствовать художественный вкус, развивать творческий потенциал каждого ребенка.</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Воспитывать гуманность, толерантность, духовно – нравственную личность, достойных будущих граждан России, патриотов своего Отечества.</w:t>
      </w:r>
    </w:p>
    <w:p w:rsidR="005905E1" w:rsidRPr="009435CA" w:rsidRDefault="005905E1"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 - Воспитывать любовь к родному краю, вызывать чувство гордости за него и желание узнавать новое об истории его возникновения.</w:t>
      </w:r>
    </w:p>
    <w:p w:rsidR="009859F3" w:rsidRPr="009435CA" w:rsidRDefault="005905E1" w:rsidP="009435CA">
      <w:pPr>
        <w:pStyle w:val="a3"/>
        <w:spacing w:after="200" w:line="360" w:lineRule="auto"/>
        <w:ind w:left="-993"/>
        <w:rPr>
          <w:rFonts w:ascii="Times New Roman" w:hAnsi="Times New Roman" w:cs="Times New Roman"/>
          <w:b/>
          <w:bCs/>
          <w:sz w:val="28"/>
          <w:szCs w:val="28"/>
          <w:lang w:bidi="ru-RU"/>
        </w:rPr>
      </w:pPr>
      <w:r w:rsidRPr="009435CA">
        <w:rPr>
          <w:rFonts w:ascii="Times New Roman" w:hAnsi="Times New Roman" w:cs="Times New Roman"/>
          <w:bCs/>
          <w:sz w:val="28"/>
          <w:szCs w:val="28"/>
          <w:lang w:bidi="ru-RU"/>
        </w:rPr>
        <w:t xml:space="preserve"> </w:t>
      </w:r>
      <w:r w:rsidR="009859F3" w:rsidRPr="009435CA">
        <w:rPr>
          <w:rFonts w:ascii="Times New Roman" w:hAnsi="Times New Roman" w:cs="Times New Roman"/>
          <w:b/>
          <w:bCs/>
          <w:sz w:val="28"/>
          <w:szCs w:val="28"/>
          <w:lang w:bidi="ru-RU"/>
        </w:rPr>
        <w:t>3.Планируемые результаты:</w:t>
      </w:r>
    </w:p>
    <w:p w:rsidR="00C16B5B" w:rsidRPr="009435CA" w:rsidRDefault="00C16B5B" w:rsidP="009435CA">
      <w:pPr>
        <w:pStyle w:val="a3"/>
        <w:spacing w:after="200" w:line="360" w:lineRule="auto"/>
        <w:ind w:left="-993"/>
        <w:rPr>
          <w:rFonts w:ascii="Times New Roman" w:hAnsi="Times New Roman" w:cs="Times New Roman"/>
          <w:bCs/>
          <w:sz w:val="28"/>
          <w:szCs w:val="28"/>
          <w:lang w:bidi="ru-RU"/>
        </w:rPr>
      </w:pPr>
      <w:r w:rsidRPr="009435CA">
        <w:rPr>
          <w:rFonts w:ascii="Times New Roman" w:hAnsi="Times New Roman" w:cs="Times New Roman"/>
          <w:bCs/>
          <w:sz w:val="28"/>
          <w:szCs w:val="28"/>
          <w:lang w:bidi="ru-RU"/>
        </w:rPr>
        <w:t xml:space="preserve">Применение программы в практической деятельности позволит обеспечить постепенное воспитание у ребенка ясного понимания вещей окружающего мира, возведение добрых инстинктов детской натуры в сознательное стремление к идеалам добра и правды, постепенное формирование твердой и свободной воли. Будут наблюдаться позитивные сдвиги в поведении дошкольников, осознании своих </w:t>
      </w:r>
      <w:r w:rsidRPr="009435CA">
        <w:rPr>
          <w:rFonts w:ascii="Times New Roman" w:hAnsi="Times New Roman" w:cs="Times New Roman"/>
          <w:bCs/>
          <w:sz w:val="28"/>
          <w:szCs w:val="28"/>
          <w:lang w:bidi="ru-RU"/>
        </w:rPr>
        <w:lastRenderedPageBreak/>
        <w:t xml:space="preserve">поступков, развитии самооценки. В ходе обучения дети приобретут устойчивые представления о морально – этических нормах поведения, научатся относить свои поступки </w:t>
      </w:r>
      <w:proofErr w:type="gramStart"/>
      <w:r w:rsidRPr="009435CA">
        <w:rPr>
          <w:rFonts w:ascii="Times New Roman" w:hAnsi="Times New Roman" w:cs="Times New Roman"/>
          <w:bCs/>
          <w:sz w:val="28"/>
          <w:szCs w:val="28"/>
          <w:lang w:bidi="ru-RU"/>
        </w:rPr>
        <w:t>к</w:t>
      </w:r>
      <w:proofErr w:type="gramEnd"/>
      <w:r w:rsidRPr="009435CA">
        <w:rPr>
          <w:rFonts w:ascii="Times New Roman" w:hAnsi="Times New Roman" w:cs="Times New Roman"/>
          <w:bCs/>
          <w:sz w:val="28"/>
          <w:szCs w:val="28"/>
          <w:lang w:bidi="ru-RU"/>
        </w:rPr>
        <w:t xml:space="preserve"> хорошим и плохим, усвоят оценки поступков, которые делают взрослые и другие дети и начнут сами правильно оценивать их и правильно поступать. Дети переживают, совершив тот или иной поступок, помнят о нем, стремятся быть лучше. Таким образом, готовясь к становлению на путь сознательного свободного самоопределения, культурной и национальной самоидентификации, осознанию своего места в обществе, подготавливают к более углубленному освоению гуманистических и естественно – научных предметов в дальнейшем в школе.</w:t>
      </w:r>
    </w:p>
    <w:p w:rsidR="009859F3" w:rsidRPr="009435CA" w:rsidRDefault="009859F3" w:rsidP="009435CA">
      <w:pPr>
        <w:pStyle w:val="a3"/>
        <w:spacing w:after="200" w:line="360" w:lineRule="auto"/>
        <w:ind w:left="-993"/>
        <w:rPr>
          <w:rFonts w:ascii="Times New Roman" w:hAnsi="Times New Roman" w:cs="Times New Roman"/>
          <w:b/>
          <w:sz w:val="28"/>
          <w:szCs w:val="28"/>
        </w:rPr>
      </w:pPr>
      <w:r w:rsidRPr="009435CA">
        <w:rPr>
          <w:rFonts w:ascii="Times New Roman" w:hAnsi="Times New Roman" w:cs="Times New Roman"/>
          <w:b/>
          <w:bCs/>
          <w:sz w:val="28"/>
          <w:szCs w:val="28"/>
          <w:lang w:bidi="ru-RU"/>
        </w:rPr>
        <w:t>4.</w:t>
      </w:r>
      <w:r w:rsidRPr="009435CA">
        <w:rPr>
          <w:rFonts w:ascii="Times New Roman" w:hAnsi="Times New Roman" w:cs="Times New Roman"/>
          <w:b/>
          <w:sz w:val="28"/>
          <w:szCs w:val="28"/>
        </w:rPr>
        <w:t xml:space="preserve"> Приоритетные направления  </w:t>
      </w:r>
      <w:proofErr w:type="gramStart"/>
      <w:r w:rsidRPr="009435CA">
        <w:rPr>
          <w:rFonts w:ascii="Times New Roman" w:hAnsi="Times New Roman" w:cs="Times New Roman"/>
          <w:b/>
          <w:sz w:val="28"/>
          <w:szCs w:val="28"/>
        </w:rPr>
        <w:t>воспитании</w:t>
      </w:r>
      <w:proofErr w:type="gramEnd"/>
      <w:r w:rsidRPr="009435CA">
        <w:rPr>
          <w:rFonts w:ascii="Times New Roman" w:hAnsi="Times New Roman" w:cs="Times New Roman"/>
          <w:b/>
          <w:sz w:val="28"/>
          <w:szCs w:val="28"/>
        </w:rPr>
        <w:t>.</w:t>
      </w:r>
    </w:p>
    <w:p w:rsidR="00E8150C" w:rsidRPr="009435CA" w:rsidRDefault="00E8150C" w:rsidP="009435CA">
      <w:pPr>
        <w:pStyle w:val="a3"/>
        <w:spacing w:after="200" w:line="360" w:lineRule="auto"/>
        <w:ind w:left="-993"/>
        <w:rPr>
          <w:rFonts w:ascii="Times New Roman" w:hAnsi="Times New Roman" w:cs="Times New Roman"/>
          <w:sz w:val="28"/>
          <w:szCs w:val="28"/>
          <w:lang w:bidi="ru-RU"/>
        </w:rPr>
      </w:pPr>
      <w:proofErr w:type="gramStart"/>
      <w:r w:rsidRPr="009435CA">
        <w:rPr>
          <w:rFonts w:ascii="Times New Roman" w:hAnsi="Times New Roman" w:cs="Times New Roman"/>
          <w:sz w:val="28"/>
          <w:szCs w:val="28"/>
          <w:lang w:bidi="ru-RU"/>
        </w:rPr>
        <w:t>- Образовательное – содержит идеи, идеи теории, законы и закономерности, характеризующие культурные, исторические, географические особенности российской, семьи, малой и большой родины.</w:t>
      </w:r>
      <w:proofErr w:type="gramEnd"/>
    </w:p>
    <w:p w:rsidR="00E8150C" w:rsidRPr="009435CA" w:rsidRDefault="00E8150C" w:rsidP="009435CA">
      <w:pPr>
        <w:pStyle w:val="a3"/>
        <w:spacing w:after="200" w:line="360" w:lineRule="auto"/>
        <w:ind w:left="-993"/>
        <w:rPr>
          <w:rFonts w:ascii="Times New Roman" w:hAnsi="Times New Roman" w:cs="Times New Roman"/>
          <w:sz w:val="28"/>
          <w:szCs w:val="28"/>
          <w:lang w:bidi="ru-RU"/>
        </w:rPr>
      </w:pPr>
      <w:r w:rsidRPr="009435CA">
        <w:rPr>
          <w:rFonts w:ascii="Times New Roman" w:hAnsi="Times New Roman" w:cs="Times New Roman"/>
          <w:sz w:val="28"/>
          <w:szCs w:val="28"/>
          <w:lang w:bidi="ru-RU"/>
        </w:rPr>
        <w:t xml:space="preserve">-  Ценностное – предполагает формирование мировоззрения, ориентацию на ценности национальной культуры народов России, на её изучение, сохранение. </w:t>
      </w:r>
    </w:p>
    <w:p w:rsidR="00E8150C" w:rsidRPr="009435CA" w:rsidRDefault="00E8150C" w:rsidP="009435CA">
      <w:pPr>
        <w:pStyle w:val="a3"/>
        <w:spacing w:after="200" w:line="360" w:lineRule="auto"/>
        <w:ind w:left="-993"/>
        <w:rPr>
          <w:rFonts w:ascii="Times New Roman" w:hAnsi="Times New Roman" w:cs="Times New Roman"/>
          <w:sz w:val="28"/>
          <w:szCs w:val="28"/>
          <w:lang w:bidi="ru-RU"/>
        </w:rPr>
      </w:pPr>
      <w:r w:rsidRPr="009435CA">
        <w:rPr>
          <w:rFonts w:ascii="Times New Roman" w:hAnsi="Times New Roman" w:cs="Times New Roman"/>
          <w:sz w:val="28"/>
          <w:szCs w:val="28"/>
          <w:lang w:bidi="ru-RU"/>
        </w:rPr>
        <w:t>-</w:t>
      </w:r>
      <w:proofErr w:type="gramStart"/>
      <w:r w:rsidRPr="009435CA">
        <w:rPr>
          <w:rFonts w:ascii="Times New Roman" w:hAnsi="Times New Roman" w:cs="Times New Roman"/>
          <w:sz w:val="28"/>
          <w:szCs w:val="28"/>
          <w:lang w:bidi="ru-RU"/>
        </w:rPr>
        <w:t>Деятельное</w:t>
      </w:r>
      <w:proofErr w:type="gramEnd"/>
      <w:r w:rsidRPr="009435CA">
        <w:rPr>
          <w:rFonts w:ascii="Times New Roman" w:hAnsi="Times New Roman" w:cs="Times New Roman"/>
          <w:sz w:val="28"/>
          <w:szCs w:val="28"/>
          <w:lang w:bidi="ru-RU"/>
        </w:rPr>
        <w:t xml:space="preserve"> – способствует становлению </w:t>
      </w:r>
      <w:proofErr w:type="spellStart"/>
      <w:r w:rsidRPr="009435CA">
        <w:rPr>
          <w:rFonts w:ascii="Times New Roman" w:hAnsi="Times New Roman" w:cs="Times New Roman"/>
          <w:sz w:val="28"/>
          <w:szCs w:val="28"/>
          <w:lang w:bidi="ru-RU"/>
        </w:rPr>
        <w:t>культуросообразного</w:t>
      </w:r>
      <w:proofErr w:type="spellEnd"/>
      <w:r w:rsidRPr="009435CA">
        <w:rPr>
          <w:rFonts w:ascii="Times New Roman" w:hAnsi="Times New Roman" w:cs="Times New Roman"/>
          <w:sz w:val="28"/>
          <w:szCs w:val="28"/>
          <w:lang w:bidi="ru-RU"/>
        </w:rPr>
        <w:t xml:space="preserve"> поведения в единстве разнообразных видов деятельности.</w:t>
      </w:r>
    </w:p>
    <w:p w:rsidR="00E8150C" w:rsidRPr="009435CA" w:rsidRDefault="00E8150C" w:rsidP="009435CA">
      <w:pPr>
        <w:pStyle w:val="a3"/>
        <w:spacing w:after="200" w:line="360" w:lineRule="auto"/>
        <w:ind w:left="-993"/>
        <w:rPr>
          <w:rFonts w:ascii="Times New Roman" w:hAnsi="Times New Roman" w:cs="Times New Roman"/>
          <w:sz w:val="28"/>
          <w:szCs w:val="28"/>
        </w:rPr>
      </w:pPr>
      <w:r w:rsidRPr="009435CA">
        <w:rPr>
          <w:rFonts w:ascii="Times New Roman" w:hAnsi="Times New Roman" w:cs="Times New Roman"/>
          <w:sz w:val="28"/>
          <w:szCs w:val="28"/>
          <w:lang w:bidi="ru-RU"/>
        </w:rPr>
        <w:t>- Творческое – предусматривает развитие творческих способностей учащихся, исследовательских умений, самообразования средствами краеведческого компонента.</w:t>
      </w:r>
    </w:p>
    <w:p w:rsidR="009859F3" w:rsidRPr="009435CA" w:rsidRDefault="009859F3" w:rsidP="009435CA">
      <w:pPr>
        <w:pStyle w:val="a3"/>
        <w:spacing w:after="200" w:line="360" w:lineRule="auto"/>
        <w:ind w:left="-993"/>
        <w:rPr>
          <w:rFonts w:ascii="Times New Roman" w:hAnsi="Times New Roman" w:cs="Times New Roman"/>
          <w:b/>
          <w:sz w:val="28"/>
          <w:szCs w:val="28"/>
        </w:rPr>
      </w:pPr>
      <w:r w:rsidRPr="009435CA">
        <w:rPr>
          <w:rFonts w:ascii="Times New Roman" w:hAnsi="Times New Roman" w:cs="Times New Roman"/>
          <w:b/>
          <w:sz w:val="28"/>
          <w:szCs w:val="28"/>
        </w:rPr>
        <w:t>5.Формы и технологии проведения воспитательных мероприятий и содержание деятельности, методы воспитательного взаимодействия.</w:t>
      </w:r>
    </w:p>
    <w:p w:rsidR="00E8150C" w:rsidRPr="009435CA" w:rsidRDefault="009859F3" w:rsidP="009435CA">
      <w:pPr>
        <w:pStyle w:val="a3"/>
        <w:spacing w:after="200" w:line="360" w:lineRule="auto"/>
        <w:ind w:left="-993"/>
        <w:rPr>
          <w:rFonts w:ascii="Times New Roman" w:hAnsi="Times New Roman" w:cs="Times New Roman"/>
          <w:bCs/>
          <w:sz w:val="28"/>
          <w:szCs w:val="28"/>
        </w:rPr>
      </w:pPr>
      <w:r w:rsidRPr="009435CA">
        <w:rPr>
          <w:rFonts w:ascii="Times New Roman" w:hAnsi="Times New Roman" w:cs="Times New Roman"/>
          <w:bCs/>
          <w:sz w:val="28"/>
          <w:szCs w:val="28"/>
        </w:rPr>
        <w:t>Практическая реализация цели и задач воспитания осуществляется в рамках нескольких направлений воспитательной работ</w:t>
      </w:r>
      <w:r w:rsidR="00E8150C" w:rsidRPr="009435CA">
        <w:rPr>
          <w:rFonts w:ascii="Times New Roman" w:hAnsi="Times New Roman" w:cs="Times New Roman"/>
          <w:bCs/>
          <w:sz w:val="28"/>
          <w:szCs w:val="28"/>
        </w:rPr>
        <w:t>ы.</w:t>
      </w:r>
    </w:p>
    <w:p w:rsidR="00E8150C" w:rsidRPr="009435CA" w:rsidRDefault="00E8150C" w:rsidP="009435CA">
      <w:pPr>
        <w:pStyle w:val="a3"/>
        <w:spacing w:after="200" w:line="360" w:lineRule="auto"/>
        <w:ind w:left="-993"/>
        <w:rPr>
          <w:rFonts w:ascii="Times New Roman" w:hAnsi="Times New Roman" w:cs="Times New Roman"/>
          <w:b/>
          <w:sz w:val="28"/>
          <w:szCs w:val="28"/>
        </w:rPr>
      </w:pPr>
      <w:r w:rsidRPr="009435CA">
        <w:rPr>
          <w:rFonts w:ascii="Times New Roman" w:hAnsi="Times New Roman" w:cs="Times New Roman"/>
          <w:b/>
          <w:sz w:val="28"/>
          <w:szCs w:val="28"/>
        </w:rPr>
        <w:t xml:space="preserve"> 6.Календарный план воспитательной работы.</w:t>
      </w:r>
    </w:p>
    <w:tbl>
      <w:tblPr>
        <w:tblStyle w:val="a8"/>
        <w:tblW w:w="11223" w:type="dxa"/>
        <w:tblInd w:w="-1168" w:type="dxa"/>
        <w:tblLayout w:type="fixed"/>
        <w:tblLook w:val="04A0"/>
      </w:tblPr>
      <w:tblGrid>
        <w:gridCol w:w="580"/>
        <w:gridCol w:w="58"/>
        <w:gridCol w:w="34"/>
        <w:gridCol w:w="2428"/>
        <w:gridCol w:w="18"/>
        <w:gridCol w:w="1400"/>
        <w:gridCol w:w="18"/>
        <w:gridCol w:w="24"/>
        <w:gridCol w:w="260"/>
        <w:gridCol w:w="1620"/>
        <w:gridCol w:w="58"/>
        <w:gridCol w:w="22"/>
        <w:gridCol w:w="1418"/>
        <w:gridCol w:w="62"/>
        <w:gridCol w:w="80"/>
        <w:gridCol w:w="1400"/>
        <w:gridCol w:w="18"/>
        <w:gridCol w:w="1701"/>
        <w:gridCol w:w="24"/>
      </w:tblGrid>
      <w:tr w:rsidR="00E8150C" w:rsidRPr="009435CA" w:rsidTr="00336BE8">
        <w:trPr>
          <w:gridAfter w:val="1"/>
          <w:wAfter w:w="24" w:type="dxa"/>
        </w:trPr>
        <w:tc>
          <w:tcPr>
            <w:tcW w:w="672" w:type="dxa"/>
            <w:gridSpan w:val="3"/>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w:t>
            </w:r>
          </w:p>
          <w:p w:rsidR="00E8150C" w:rsidRPr="009435CA" w:rsidRDefault="00E8150C" w:rsidP="009435CA">
            <w:pPr>
              <w:spacing w:line="360" w:lineRule="auto"/>
              <w:jc w:val="center"/>
              <w:rPr>
                <w:rFonts w:ascii="Times New Roman" w:hAnsi="Times New Roman" w:cs="Times New Roman"/>
                <w:sz w:val="28"/>
                <w:szCs w:val="28"/>
              </w:rPr>
            </w:pPr>
            <w:proofErr w:type="spellStart"/>
            <w:proofErr w:type="gramStart"/>
            <w:r w:rsidRPr="009435CA">
              <w:rPr>
                <w:rFonts w:ascii="Times New Roman" w:hAnsi="Times New Roman" w:cs="Times New Roman"/>
                <w:sz w:val="28"/>
                <w:szCs w:val="28"/>
              </w:rPr>
              <w:t>п</w:t>
            </w:r>
            <w:proofErr w:type="spellEnd"/>
            <w:proofErr w:type="gramEnd"/>
            <w:r w:rsidRPr="009435CA">
              <w:rPr>
                <w:rFonts w:ascii="Times New Roman" w:hAnsi="Times New Roman" w:cs="Times New Roman"/>
                <w:sz w:val="28"/>
                <w:szCs w:val="28"/>
              </w:rPr>
              <w:t>/</w:t>
            </w:r>
            <w:proofErr w:type="spellStart"/>
            <w:r w:rsidRPr="009435CA">
              <w:rPr>
                <w:rFonts w:ascii="Times New Roman" w:hAnsi="Times New Roman" w:cs="Times New Roman"/>
                <w:sz w:val="28"/>
                <w:szCs w:val="28"/>
              </w:rPr>
              <w:t>п</w:t>
            </w:r>
            <w:proofErr w:type="spellEnd"/>
          </w:p>
        </w:tc>
        <w:tc>
          <w:tcPr>
            <w:tcW w:w="2446" w:type="dxa"/>
            <w:gridSpan w:val="2"/>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Название</w:t>
            </w:r>
          </w:p>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мероприятия</w:t>
            </w:r>
          </w:p>
          <w:p w:rsidR="00E8150C" w:rsidRPr="009435CA" w:rsidRDefault="00E8150C" w:rsidP="009435CA">
            <w:pPr>
              <w:spacing w:line="360" w:lineRule="auto"/>
              <w:jc w:val="center"/>
              <w:rPr>
                <w:rFonts w:ascii="Times New Roman" w:hAnsi="Times New Roman" w:cs="Times New Roman"/>
                <w:sz w:val="28"/>
                <w:szCs w:val="28"/>
              </w:rPr>
            </w:pPr>
          </w:p>
        </w:tc>
        <w:tc>
          <w:tcPr>
            <w:tcW w:w="1418" w:type="dxa"/>
            <w:gridSpan w:val="2"/>
          </w:tcPr>
          <w:p w:rsidR="00E8150C" w:rsidRPr="009435CA" w:rsidRDefault="00E8150C" w:rsidP="009435CA">
            <w:pPr>
              <w:spacing w:line="360" w:lineRule="auto"/>
              <w:rPr>
                <w:rFonts w:ascii="Times New Roman" w:hAnsi="Times New Roman" w:cs="Times New Roman"/>
                <w:sz w:val="28"/>
                <w:szCs w:val="28"/>
              </w:rPr>
            </w:pPr>
          </w:p>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Цель</w:t>
            </w:r>
          </w:p>
          <w:p w:rsidR="00E8150C" w:rsidRPr="009435CA" w:rsidRDefault="00E8150C" w:rsidP="009435CA">
            <w:pPr>
              <w:spacing w:line="360" w:lineRule="auto"/>
              <w:jc w:val="center"/>
              <w:rPr>
                <w:rFonts w:ascii="Times New Roman" w:hAnsi="Times New Roman" w:cs="Times New Roman"/>
                <w:sz w:val="28"/>
                <w:szCs w:val="28"/>
              </w:rPr>
            </w:pPr>
          </w:p>
        </w:tc>
        <w:tc>
          <w:tcPr>
            <w:tcW w:w="1984" w:type="dxa"/>
            <w:gridSpan w:val="5"/>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Краткое</w:t>
            </w:r>
          </w:p>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содержание</w:t>
            </w:r>
          </w:p>
        </w:tc>
        <w:tc>
          <w:tcPr>
            <w:tcW w:w="1418" w:type="dxa"/>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Форма</w:t>
            </w:r>
          </w:p>
          <w:p w:rsidR="00E8150C" w:rsidRPr="009435CA" w:rsidRDefault="00E8150C" w:rsidP="009435CA">
            <w:pPr>
              <w:spacing w:line="360" w:lineRule="auto"/>
              <w:jc w:val="center"/>
              <w:rPr>
                <w:rFonts w:ascii="Times New Roman" w:hAnsi="Times New Roman" w:cs="Times New Roman"/>
                <w:sz w:val="28"/>
                <w:szCs w:val="28"/>
              </w:rPr>
            </w:pPr>
            <w:proofErr w:type="spellStart"/>
            <w:r w:rsidRPr="009435CA">
              <w:rPr>
                <w:rFonts w:ascii="Times New Roman" w:hAnsi="Times New Roman" w:cs="Times New Roman"/>
                <w:sz w:val="28"/>
                <w:szCs w:val="28"/>
              </w:rPr>
              <w:t>провед</w:t>
            </w:r>
            <w:proofErr w:type="spellEnd"/>
            <w:r w:rsidRPr="009435CA">
              <w:rPr>
                <w:rFonts w:ascii="Times New Roman" w:hAnsi="Times New Roman" w:cs="Times New Roman"/>
                <w:sz w:val="28"/>
                <w:szCs w:val="28"/>
              </w:rPr>
              <w:t>.</w:t>
            </w:r>
          </w:p>
        </w:tc>
        <w:tc>
          <w:tcPr>
            <w:tcW w:w="1560" w:type="dxa"/>
            <w:gridSpan w:val="4"/>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Сроки</w:t>
            </w:r>
          </w:p>
          <w:p w:rsidR="00E8150C" w:rsidRPr="009435CA" w:rsidRDefault="00E8150C" w:rsidP="009435CA">
            <w:pPr>
              <w:spacing w:line="360" w:lineRule="auto"/>
              <w:jc w:val="center"/>
              <w:rPr>
                <w:rFonts w:ascii="Times New Roman" w:hAnsi="Times New Roman" w:cs="Times New Roman"/>
                <w:sz w:val="28"/>
                <w:szCs w:val="28"/>
              </w:rPr>
            </w:pPr>
            <w:proofErr w:type="spellStart"/>
            <w:r w:rsidRPr="009435CA">
              <w:rPr>
                <w:rFonts w:ascii="Times New Roman" w:hAnsi="Times New Roman" w:cs="Times New Roman"/>
                <w:sz w:val="28"/>
                <w:szCs w:val="28"/>
              </w:rPr>
              <w:t>провед</w:t>
            </w:r>
            <w:proofErr w:type="spellEnd"/>
            <w:r w:rsidRPr="009435CA">
              <w:rPr>
                <w:rFonts w:ascii="Times New Roman" w:hAnsi="Times New Roman" w:cs="Times New Roman"/>
                <w:sz w:val="28"/>
                <w:szCs w:val="28"/>
              </w:rPr>
              <w:t>.</w:t>
            </w:r>
          </w:p>
        </w:tc>
        <w:tc>
          <w:tcPr>
            <w:tcW w:w="1701" w:type="dxa"/>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Ответственные</w:t>
            </w:r>
          </w:p>
        </w:tc>
      </w:tr>
      <w:tr w:rsidR="00E8150C" w:rsidRPr="009435CA" w:rsidTr="00336BE8">
        <w:trPr>
          <w:gridAfter w:val="1"/>
          <w:wAfter w:w="24" w:type="dxa"/>
        </w:trPr>
        <w:tc>
          <w:tcPr>
            <w:tcW w:w="11199" w:type="dxa"/>
            <w:gridSpan w:val="18"/>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Сентябрь</w:t>
            </w:r>
          </w:p>
        </w:tc>
      </w:tr>
      <w:tr w:rsidR="00E8150C" w:rsidRPr="009435CA" w:rsidTr="00336BE8">
        <w:trPr>
          <w:gridAfter w:val="1"/>
          <w:wAfter w:w="24" w:type="dxa"/>
        </w:trPr>
        <w:tc>
          <w:tcPr>
            <w:tcW w:w="672" w:type="dxa"/>
            <w:gridSpan w:val="3"/>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1.</w:t>
            </w:r>
          </w:p>
        </w:tc>
        <w:tc>
          <w:tcPr>
            <w:tcW w:w="2446" w:type="dxa"/>
            <w:gridSpan w:val="2"/>
          </w:tcPr>
          <w:p w:rsidR="00E8150C" w:rsidRPr="009435CA" w:rsidRDefault="00C16B5B"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 xml:space="preserve">«Гость </w:t>
            </w:r>
            <w:proofErr w:type="gramStart"/>
            <w:r w:rsidRPr="009435CA">
              <w:rPr>
                <w:rFonts w:ascii="Times New Roman" w:hAnsi="Times New Roman" w:cs="Times New Roman"/>
                <w:sz w:val="28"/>
                <w:szCs w:val="28"/>
              </w:rPr>
              <w:t>на</w:t>
            </w:r>
            <w:proofErr w:type="gramEnd"/>
            <w:r w:rsidRPr="009435CA">
              <w:rPr>
                <w:rFonts w:ascii="Times New Roman" w:hAnsi="Times New Roman" w:cs="Times New Roman"/>
                <w:sz w:val="28"/>
                <w:szCs w:val="28"/>
              </w:rPr>
              <w:t xml:space="preserve"> </w:t>
            </w:r>
            <w:proofErr w:type="gramStart"/>
            <w:r w:rsidRPr="009435CA">
              <w:rPr>
                <w:rFonts w:ascii="Times New Roman" w:hAnsi="Times New Roman" w:cs="Times New Roman"/>
                <w:sz w:val="28"/>
                <w:szCs w:val="28"/>
              </w:rPr>
              <w:t>гость</w:t>
            </w:r>
            <w:proofErr w:type="gramEnd"/>
            <w:r w:rsidRPr="009435CA">
              <w:rPr>
                <w:rFonts w:ascii="Times New Roman" w:hAnsi="Times New Roman" w:cs="Times New Roman"/>
                <w:sz w:val="28"/>
                <w:szCs w:val="28"/>
              </w:rPr>
              <w:t xml:space="preserve"> – хозяйке радость»</w:t>
            </w:r>
          </w:p>
        </w:tc>
        <w:tc>
          <w:tcPr>
            <w:tcW w:w="1418" w:type="dxa"/>
            <w:gridSpan w:val="2"/>
          </w:tcPr>
          <w:p w:rsidR="00E8150C" w:rsidRPr="009435CA" w:rsidRDefault="00C16B5B"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 xml:space="preserve">Познакомить детей с </w:t>
            </w:r>
            <w:r w:rsidRPr="009435CA">
              <w:rPr>
                <w:rFonts w:ascii="Times New Roman" w:hAnsi="Times New Roman" w:cs="Times New Roman"/>
                <w:sz w:val="28"/>
                <w:szCs w:val="28"/>
              </w:rPr>
              <w:lastRenderedPageBreak/>
              <w:t>традициями русского гостеприимства.</w:t>
            </w:r>
          </w:p>
        </w:tc>
        <w:tc>
          <w:tcPr>
            <w:tcW w:w="1984" w:type="dxa"/>
            <w:gridSpan w:val="5"/>
          </w:tcPr>
          <w:p w:rsidR="00E8150C" w:rsidRPr="009435CA" w:rsidRDefault="00E8150C" w:rsidP="009435CA">
            <w:pPr>
              <w:spacing w:line="360" w:lineRule="auto"/>
              <w:jc w:val="center"/>
              <w:rPr>
                <w:rFonts w:ascii="Times New Roman" w:hAnsi="Times New Roman" w:cs="Times New Roman"/>
                <w:sz w:val="28"/>
                <w:szCs w:val="28"/>
              </w:rPr>
            </w:pPr>
          </w:p>
        </w:tc>
        <w:tc>
          <w:tcPr>
            <w:tcW w:w="1418" w:type="dxa"/>
          </w:tcPr>
          <w:p w:rsidR="00E8150C" w:rsidRPr="009435CA" w:rsidRDefault="00C16B5B"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Беседа</w:t>
            </w:r>
          </w:p>
        </w:tc>
        <w:tc>
          <w:tcPr>
            <w:tcW w:w="1560" w:type="dxa"/>
            <w:gridSpan w:val="4"/>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сентябрь</w:t>
            </w:r>
          </w:p>
        </w:tc>
        <w:tc>
          <w:tcPr>
            <w:tcW w:w="1701" w:type="dxa"/>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Родионова И.Н.</w:t>
            </w:r>
          </w:p>
          <w:p w:rsidR="00E8150C" w:rsidRPr="009435CA" w:rsidRDefault="00E8150C" w:rsidP="009435CA">
            <w:pPr>
              <w:spacing w:line="360" w:lineRule="auto"/>
              <w:jc w:val="center"/>
              <w:rPr>
                <w:rFonts w:ascii="Times New Roman" w:hAnsi="Times New Roman" w:cs="Times New Roman"/>
                <w:sz w:val="28"/>
                <w:szCs w:val="28"/>
              </w:rPr>
            </w:pPr>
          </w:p>
        </w:tc>
      </w:tr>
      <w:tr w:rsidR="00C16B5B" w:rsidRPr="009435CA" w:rsidTr="00336BE8">
        <w:tblPrEx>
          <w:tblLook w:val="0000"/>
        </w:tblPrEx>
        <w:trPr>
          <w:trHeight w:val="700"/>
        </w:trPr>
        <w:tc>
          <w:tcPr>
            <w:tcW w:w="11223" w:type="dxa"/>
            <w:gridSpan w:val="19"/>
          </w:tcPr>
          <w:p w:rsidR="00C16B5B" w:rsidRPr="009435CA" w:rsidRDefault="00C16B5B" w:rsidP="009435CA">
            <w:pPr>
              <w:spacing w:line="360" w:lineRule="auto"/>
              <w:rPr>
                <w:rFonts w:ascii="Times New Roman" w:hAnsi="Times New Roman" w:cs="Times New Roman"/>
                <w:b/>
                <w:sz w:val="28"/>
                <w:szCs w:val="28"/>
              </w:rPr>
            </w:pPr>
            <w:r w:rsidRPr="009435CA">
              <w:rPr>
                <w:rFonts w:ascii="Times New Roman" w:hAnsi="Times New Roman" w:cs="Times New Roman"/>
                <w:b/>
                <w:sz w:val="28"/>
                <w:szCs w:val="28"/>
              </w:rPr>
              <w:lastRenderedPageBreak/>
              <w:t xml:space="preserve">                                                                      Октябрь</w:t>
            </w:r>
          </w:p>
        </w:tc>
      </w:tr>
      <w:tr w:rsidR="00E8150C" w:rsidRPr="009435CA" w:rsidTr="00336BE8">
        <w:tblPrEx>
          <w:tblLook w:val="0000"/>
        </w:tblPrEx>
        <w:trPr>
          <w:trHeight w:val="700"/>
        </w:trPr>
        <w:tc>
          <w:tcPr>
            <w:tcW w:w="638"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2.</w:t>
            </w:r>
          </w:p>
        </w:tc>
        <w:tc>
          <w:tcPr>
            <w:tcW w:w="2480" w:type="dxa"/>
            <w:gridSpan w:val="3"/>
          </w:tcPr>
          <w:p w:rsidR="00E8150C"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«Милосердие и жестокость».</w:t>
            </w:r>
          </w:p>
        </w:tc>
        <w:tc>
          <w:tcPr>
            <w:tcW w:w="1400" w:type="dxa"/>
          </w:tcPr>
          <w:p w:rsidR="00E8150C"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Показать детям примеры помощи, жалости, сострадания близким нам людей.</w:t>
            </w:r>
          </w:p>
        </w:tc>
        <w:tc>
          <w:tcPr>
            <w:tcW w:w="1980" w:type="dxa"/>
            <w:gridSpan w:val="5"/>
          </w:tcPr>
          <w:p w:rsidR="00E8150C" w:rsidRPr="009435CA" w:rsidRDefault="00E8150C" w:rsidP="009435CA">
            <w:pPr>
              <w:spacing w:line="360" w:lineRule="auto"/>
              <w:rPr>
                <w:rFonts w:ascii="Times New Roman" w:hAnsi="Times New Roman" w:cs="Times New Roman"/>
                <w:sz w:val="28"/>
                <w:szCs w:val="28"/>
              </w:rPr>
            </w:pPr>
          </w:p>
        </w:tc>
        <w:tc>
          <w:tcPr>
            <w:tcW w:w="1440" w:type="dxa"/>
            <w:gridSpan w:val="2"/>
          </w:tcPr>
          <w:p w:rsidR="00E45D4D"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Практическое занятие, беседа.</w:t>
            </w:r>
          </w:p>
        </w:tc>
        <w:tc>
          <w:tcPr>
            <w:tcW w:w="1560" w:type="dxa"/>
            <w:gridSpan w:val="4"/>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октябрь</w:t>
            </w:r>
          </w:p>
        </w:tc>
        <w:tc>
          <w:tcPr>
            <w:tcW w:w="1725"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Родионова 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rPr>
                <w:rFonts w:ascii="Times New Roman" w:hAnsi="Times New Roman" w:cs="Times New Roman"/>
                <w:b/>
                <w:sz w:val="28"/>
                <w:szCs w:val="28"/>
              </w:rPr>
            </w:pPr>
            <w:r w:rsidRPr="009435CA">
              <w:rPr>
                <w:rFonts w:ascii="Times New Roman" w:hAnsi="Times New Roman" w:cs="Times New Roman"/>
                <w:b/>
                <w:sz w:val="28"/>
                <w:szCs w:val="28"/>
              </w:rPr>
              <w:t xml:space="preserve">                                                              </w:t>
            </w:r>
            <w:r w:rsidR="00C16B5B" w:rsidRPr="009435CA">
              <w:rPr>
                <w:rFonts w:ascii="Times New Roman" w:hAnsi="Times New Roman" w:cs="Times New Roman"/>
                <w:b/>
                <w:sz w:val="28"/>
                <w:szCs w:val="28"/>
              </w:rPr>
              <w:t xml:space="preserve">       </w:t>
            </w:r>
            <w:r w:rsidRPr="009435CA">
              <w:rPr>
                <w:rFonts w:ascii="Times New Roman" w:hAnsi="Times New Roman" w:cs="Times New Roman"/>
                <w:b/>
                <w:sz w:val="28"/>
                <w:szCs w:val="28"/>
              </w:rPr>
              <w:t xml:space="preserve"> Ноябрь</w:t>
            </w:r>
          </w:p>
        </w:tc>
      </w:tr>
      <w:tr w:rsidR="00E8150C" w:rsidRPr="009435CA" w:rsidTr="00336BE8">
        <w:tblPrEx>
          <w:tblLook w:val="0000"/>
        </w:tblPrEx>
        <w:trPr>
          <w:trHeight w:val="700"/>
        </w:trPr>
        <w:tc>
          <w:tcPr>
            <w:tcW w:w="638"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3.</w:t>
            </w:r>
          </w:p>
        </w:tc>
        <w:tc>
          <w:tcPr>
            <w:tcW w:w="2480" w:type="dxa"/>
            <w:gridSpan w:val="3"/>
          </w:tcPr>
          <w:p w:rsidR="00E8150C"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«Родные просторы» </w:t>
            </w:r>
          </w:p>
        </w:tc>
        <w:tc>
          <w:tcPr>
            <w:tcW w:w="1400" w:type="dxa"/>
          </w:tcPr>
          <w:p w:rsidR="00E45D4D"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Заучивание стихов на осеннюю тематику.</w:t>
            </w:r>
          </w:p>
          <w:p w:rsidR="00E8150C"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Воспитывать любовь к родной природе.</w:t>
            </w:r>
          </w:p>
        </w:tc>
        <w:tc>
          <w:tcPr>
            <w:tcW w:w="1980" w:type="dxa"/>
            <w:gridSpan w:val="5"/>
          </w:tcPr>
          <w:p w:rsidR="00E8150C" w:rsidRPr="009435CA" w:rsidRDefault="00E8150C" w:rsidP="009435CA">
            <w:pPr>
              <w:spacing w:line="360" w:lineRule="auto"/>
              <w:rPr>
                <w:rFonts w:ascii="Times New Roman" w:hAnsi="Times New Roman" w:cs="Times New Roman"/>
                <w:sz w:val="28"/>
                <w:szCs w:val="28"/>
              </w:rPr>
            </w:pPr>
          </w:p>
        </w:tc>
        <w:tc>
          <w:tcPr>
            <w:tcW w:w="1440" w:type="dxa"/>
            <w:gridSpan w:val="2"/>
          </w:tcPr>
          <w:p w:rsidR="00E45D4D" w:rsidRPr="009435CA" w:rsidRDefault="00E45D4D"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Поэтический час.</w:t>
            </w:r>
          </w:p>
          <w:p w:rsidR="00E8150C" w:rsidRPr="009435CA" w:rsidRDefault="00E8150C" w:rsidP="009435CA">
            <w:pPr>
              <w:spacing w:line="360" w:lineRule="auto"/>
              <w:rPr>
                <w:rFonts w:ascii="Times New Roman" w:hAnsi="Times New Roman" w:cs="Times New Roman"/>
                <w:sz w:val="28"/>
                <w:szCs w:val="28"/>
              </w:rPr>
            </w:pPr>
          </w:p>
        </w:tc>
        <w:tc>
          <w:tcPr>
            <w:tcW w:w="1560" w:type="dxa"/>
            <w:gridSpan w:val="4"/>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     ноябрь</w:t>
            </w:r>
          </w:p>
        </w:tc>
        <w:tc>
          <w:tcPr>
            <w:tcW w:w="1725"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Родионова 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Декабрь</w:t>
            </w:r>
          </w:p>
          <w:p w:rsidR="00E8150C" w:rsidRPr="009435CA" w:rsidRDefault="00E8150C" w:rsidP="009435CA">
            <w:pPr>
              <w:spacing w:line="360" w:lineRule="auto"/>
              <w:jc w:val="center"/>
              <w:rPr>
                <w:rFonts w:ascii="Times New Roman" w:hAnsi="Times New Roman" w:cs="Times New Roman"/>
                <w:b/>
                <w:sz w:val="28"/>
                <w:szCs w:val="28"/>
              </w:rPr>
            </w:pPr>
          </w:p>
        </w:tc>
      </w:tr>
      <w:tr w:rsidR="00E8150C" w:rsidRPr="009435CA" w:rsidTr="00316D2E">
        <w:tblPrEx>
          <w:tblLook w:val="0000"/>
        </w:tblPrEx>
        <w:trPr>
          <w:trHeight w:val="700"/>
        </w:trPr>
        <w:tc>
          <w:tcPr>
            <w:tcW w:w="638"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4.</w:t>
            </w:r>
          </w:p>
        </w:tc>
        <w:tc>
          <w:tcPr>
            <w:tcW w:w="2480" w:type="dxa"/>
            <w:gridSpan w:val="3"/>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«Мастерская Деда </w:t>
            </w:r>
            <w:r w:rsidRPr="009435CA">
              <w:rPr>
                <w:rFonts w:ascii="Times New Roman" w:hAnsi="Times New Roman" w:cs="Times New Roman"/>
                <w:sz w:val="28"/>
                <w:szCs w:val="28"/>
              </w:rPr>
              <w:lastRenderedPageBreak/>
              <w:t>Мороза» (рисунки и поделки к Новому году)</w:t>
            </w:r>
          </w:p>
        </w:tc>
        <w:tc>
          <w:tcPr>
            <w:tcW w:w="1702" w:type="dxa"/>
            <w:gridSpan w:val="4"/>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lastRenderedPageBreak/>
              <w:t xml:space="preserve">Создание </w:t>
            </w:r>
            <w:r w:rsidRPr="009435CA">
              <w:rPr>
                <w:rFonts w:ascii="Times New Roman" w:hAnsi="Times New Roman" w:cs="Times New Roman"/>
                <w:sz w:val="28"/>
                <w:szCs w:val="28"/>
              </w:rPr>
              <w:lastRenderedPageBreak/>
              <w:t xml:space="preserve">условий для развития у детей творческих способностей, фантазии, </w:t>
            </w:r>
            <w:proofErr w:type="spellStart"/>
            <w:r w:rsidRPr="009435CA">
              <w:rPr>
                <w:rFonts w:ascii="Times New Roman" w:hAnsi="Times New Roman" w:cs="Times New Roman"/>
                <w:sz w:val="28"/>
                <w:szCs w:val="28"/>
              </w:rPr>
              <w:t>креативного</w:t>
            </w:r>
            <w:proofErr w:type="spellEnd"/>
            <w:r w:rsidRPr="009435CA">
              <w:rPr>
                <w:rFonts w:ascii="Times New Roman" w:hAnsi="Times New Roman" w:cs="Times New Roman"/>
                <w:sz w:val="28"/>
                <w:szCs w:val="28"/>
              </w:rPr>
              <w:t xml:space="preserve"> мышления в практической деятельности.</w:t>
            </w:r>
          </w:p>
        </w:tc>
        <w:tc>
          <w:tcPr>
            <w:tcW w:w="1678" w:type="dxa"/>
            <w:gridSpan w:val="2"/>
          </w:tcPr>
          <w:p w:rsidR="00E8150C" w:rsidRPr="009435CA" w:rsidRDefault="00E8150C" w:rsidP="009435CA">
            <w:pPr>
              <w:spacing w:line="360" w:lineRule="auto"/>
              <w:rPr>
                <w:rFonts w:ascii="Times New Roman" w:hAnsi="Times New Roman" w:cs="Times New Roman"/>
                <w:sz w:val="28"/>
                <w:szCs w:val="28"/>
              </w:rPr>
            </w:pPr>
          </w:p>
        </w:tc>
        <w:tc>
          <w:tcPr>
            <w:tcW w:w="1440"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Выставка </w:t>
            </w:r>
            <w:r w:rsidRPr="009435CA">
              <w:rPr>
                <w:rFonts w:ascii="Times New Roman" w:hAnsi="Times New Roman" w:cs="Times New Roman"/>
                <w:sz w:val="28"/>
                <w:szCs w:val="28"/>
              </w:rPr>
              <w:lastRenderedPageBreak/>
              <w:t>совместного творчества</w:t>
            </w:r>
          </w:p>
        </w:tc>
        <w:tc>
          <w:tcPr>
            <w:tcW w:w="1560" w:type="dxa"/>
            <w:gridSpan w:val="4"/>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lastRenderedPageBreak/>
              <w:t>декабрь</w:t>
            </w:r>
          </w:p>
        </w:tc>
        <w:tc>
          <w:tcPr>
            <w:tcW w:w="1725"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Родионова </w:t>
            </w:r>
            <w:r w:rsidRPr="009435CA">
              <w:rPr>
                <w:rFonts w:ascii="Times New Roman" w:hAnsi="Times New Roman" w:cs="Times New Roman"/>
                <w:sz w:val="28"/>
                <w:szCs w:val="28"/>
              </w:rPr>
              <w:lastRenderedPageBreak/>
              <w:t>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lastRenderedPageBreak/>
              <w:t>Январь</w:t>
            </w:r>
          </w:p>
        </w:tc>
      </w:tr>
      <w:tr w:rsidR="00E8150C" w:rsidRPr="009435CA" w:rsidTr="00316D2E">
        <w:tblPrEx>
          <w:tblLook w:val="0000"/>
        </w:tblPrEx>
        <w:trPr>
          <w:trHeight w:val="700"/>
        </w:trPr>
        <w:tc>
          <w:tcPr>
            <w:tcW w:w="638"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5.</w:t>
            </w:r>
          </w:p>
        </w:tc>
        <w:tc>
          <w:tcPr>
            <w:tcW w:w="2480" w:type="dxa"/>
            <w:gridSpan w:val="3"/>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«Рождество Христово»</w:t>
            </w:r>
          </w:p>
        </w:tc>
        <w:tc>
          <w:tcPr>
            <w:tcW w:w="1702" w:type="dxa"/>
            <w:gridSpan w:val="4"/>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Продолжать знакомить детей с православным праздником Рождеством Христовым. Познакомить дошкольников с рождественской  сказкой.</w:t>
            </w:r>
          </w:p>
        </w:tc>
        <w:tc>
          <w:tcPr>
            <w:tcW w:w="1678" w:type="dxa"/>
            <w:gridSpan w:val="2"/>
          </w:tcPr>
          <w:p w:rsidR="00E8150C" w:rsidRPr="009435CA" w:rsidRDefault="00E8150C" w:rsidP="009435CA">
            <w:pPr>
              <w:spacing w:line="360" w:lineRule="auto"/>
              <w:rPr>
                <w:rFonts w:ascii="Times New Roman" w:hAnsi="Times New Roman" w:cs="Times New Roman"/>
                <w:sz w:val="28"/>
                <w:szCs w:val="28"/>
              </w:rPr>
            </w:pPr>
          </w:p>
        </w:tc>
        <w:tc>
          <w:tcPr>
            <w:tcW w:w="1582" w:type="dxa"/>
            <w:gridSpan w:val="4"/>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Видео презентация</w:t>
            </w:r>
          </w:p>
        </w:tc>
        <w:tc>
          <w:tcPr>
            <w:tcW w:w="1418" w:type="dxa"/>
            <w:gridSpan w:val="2"/>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январь</w:t>
            </w:r>
          </w:p>
        </w:tc>
        <w:tc>
          <w:tcPr>
            <w:tcW w:w="1725" w:type="dxa"/>
            <w:gridSpan w:val="2"/>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Родионова 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Февраль</w:t>
            </w:r>
          </w:p>
        </w:tc>
      </w:tr>
      <w:tr w:rsidR="00E8150C" w:rsidRPr="009435CA" w:rsidTr="00316D2E">
        <w:tblPrEx>
          <w:tblLook w:val="0000"/>
        </w:tblPrEx>
        <w:trPr>
          <w:trHeight w:val="700"/>
        </w:trPr>
        <w:tc>
          <w:tcPr>
            <w:tcW w:w="580" w:type="dxa"/>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6.</w:t>
            </w:r>
          </w:p>
        </w:tc>
        <w:tc>
          <w:tcPr>
            <w:tcW w:w="2520" w:type="dxa"/>
            <w:gridSpan w:val="3"/>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«Щедрость и </w:t>
            </w:r>
            <w:r w:rsidRPr="009435CA">
              <w:rPr>
                <w:rFonts w:ascii="Times New Roman" w:hAnsi="Times New Roman" w:cs="Times New Roman"/>
                <w:sz w:val="28"/>
                <w:szCs w:val="28"/>
              </w:rPr>
              <w:lastRenderedPageBreak/>
              <w:t>жадность».</w:t>
            </w:r>
          </w:p>
        </w:tc>
        <w:tc>
          <w:tcPr>
            <w:tcW w:w="1720" w:type="dxa"/>
            <w:gridSpan w:val="5"/>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lastRenderedPageBreak/>
              <w:t xml:space="preserve">Приучать </w:t>
            </w:r>
            <w:r w:rsidRPr="009435CA">
              <w:rPr>
                <w:rFonts w:ascii="Times New Roman" w:hAnsi="Times New Roman" w:cs="Times New Roman"/>
                <w:sz w:val="28"/>
                <w:szCs w:val="28"/>
              </w:rPr>
              <w:lastRenderedPageBreak/>
              <w:t>делиться с другими тем, что имеешь.</w:t>
            </w:r>
          </w:p>
        </w:tc>
        <w:tc>
          <w:tcPr>
            <w:tcW w:w="1620" w:type="dxa"/>
          </w:tcPr>
          <w:p w:rsidR="00E8150C" w:rsidRPr="009435CA" w:rsidRDefault="00E8150C" w:rsidP="009435CA">
            <w:pPr>
              <w:spacing w:line="360" w:lineRule="auto"/>
              <w:rPr>
                <w:rFonts w:ascii="Times New Roman" w:hAnsi="Times New Roman" w:cs="Times New Roman"/>
                <w:sz w:val="28"/>
                <w:szCs w:val="28"/>
              </w:rPr>
            </w:pPr>
          </w:p>
        </w:tc>
        <w:tc>
          <w:tcPr>
            <w:tcW w:w="1560" w:type="dxa"/>
            <w:gridSpan w:val="4"/>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Разговор о </w:t>
            </w:r>
            <w:proofErr w:type="gramStart"/>
            <w:r w:rsidRPr="009435CA">
              <w:rPr>
                <w:rFonts w:ascii="Times New Roman" w:hAnsi="Times New Roman" w:cs="Times New Roman"/>
                <w:sz w:val="28"/>
                <w:szCs w:val="28"/>
              </w:rPr>
              <w:lastRenderedPageBreak/>
              <w:t>важном</w:t>
            </w:r>
            <w:proofErr w:type="gramEnd"/>
            <w:r w:rsidRPr="009435CA">
              <w:rPr>
                <w:rFonts w:ascii="Times New Roman" w:hAnsi="Times New Roman" w:cs="Times New Roman"/>
                <w:sz w:val="28"/>
                <w:szCs w:val="28"/>
              </w:rPr>
              <w:t>.</w:t>
            </w:r>
          </w:p>
        </w:tc>
        <w:tc>
          <w:tcPr>
            <w:tcW w:w="1480" w:type="dxa"/>
            <w:gridSpan w:val="2"/>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lastRenderedPageBreak/>
              <w:t>февраль</w:t>
            </w:r>
          </w:p>
        </w:tc>
        <w:tc>
          <w:tcPr>
            <w:tcW w:w="1743" w:type="dxa"/>
            <w:gridSpan w:val="3"/>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Родионова </w:t>
            </w:r>
            <w:r w:rsidRPr="009435CA">
              <w:rPr>
                <w:rFonts w:ascii="Times New Roman" w:hAnsi="Times New Roman" w:cs="Times New Roman"/>
                <w:sz w:val="28"/>
                <w:szCs w:val="28"/>
              </w:rPr>
              <w:lastRenderedPageBreak/>
              <w:t>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lastRenderedPageBreak/>
              <w:t>Март</w:t>
            </w:r>
          </w:p>
        </w:tc>
      </w:tr>
      <w:tr w:rsidR="00E8150C" w:rsidRPr="009435CA" w:rsidTr="00336BE8">
        <w:tblPrEx>
          <w:tblLook w:val="0000"/>
        </w:tblPrEx>
        <w:trPr>
          <w:trHeight w:val="700"/>
        </w:trPr>
        <w:tc>
          <w:tcPr>
            <w:tcW w:w="580" w:type="dxa"/>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7.</w:t>
            </w:r>
          </w:p>
        </w:tc>
        <w:tc>
          <w:tcPr>
            <w:tcW w:w="2520" w:type="dxa"/>
            <w:gridSpan w:val="3"/>
          </w:tcPr>
          <w:p w:rsidR="00E8150C" w:rsidRPr="009435CA" w:rsidRDefault="00316D2E" w:rsidP="009435CA">
            <w:pPr>
              <w:pStyle w:val="Default"/>
              <w:spacing w:line="360" w:lineRule="auto"/>
              <w:rPr>
                <w:rFonts w:ascii="Times New Roman" w:hAnsi="Times New Roman"/>
                <w:sz w:val="28"/>
                <w:szCs w:val="28"/>
              </w:rPr>
            </w:pPr>
            <w:r w:rsidRPr="009435CA">
              <w:rPr>
                <w:rFonts w:ascii="Times New Roman" w:hAnsi="Times New Roman"/>
                <w:sz w:val="28"/>
                <w:szCs w:val="28"/>
                <w:lang w:bidi="ru-RU"/>
              </w:rPr>
              <w:t>«Масленица»</w:t>
            </w:r>
          </w:p>
        </w:tc>
        <w:tc>
          <w:tcPr>
            <w:tcW w:w="1460" w:type="dxa"/>
            <w:gridSpan w:val="4"/>
          </w:tcPr>
          <w:p w:rsidR="00E8150C" w:rsidRPr="009435CA" w:rsidRDefault="00316D2E"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Познакомить с праздником. Дать понятия о некоторых обычаях. Закрепить собирательный образ весенних примет, вызвать стремление участвовать в творческой деятельности.</w:t>
            </w:r>
          </w:p>
        </w:tc>
        <w:tc>
          <w:tcPr>
            <w:tcW w:w="1880" w:type="dxa"/>
            <w:gridSpan w:val="2"/>
          </w:tcPr>
          <w:p w:rsidR="00E8150C" w:rsidRPr="009435CA" w:rsidRDefault="00E8150C" w:rsidP="009435CA">
            <w:pPr>
              <w:spacing w:line="360" w:lineRule="auto"/>
              <w:rPr>
                <w:rFonts w:ascii="Times New Roman" w:hAnsi="Times New Roman" w:cs="Times New Roman"/>
                <w:sz w:val="28"/>
                <w:szCs w:val="28"/>
              </w:rPr>
            </w:pPr>
          </w:p>
        </w:tc>
        <w:tc>
          <w:tcPr>
            <w:tcW w:w="1560" w:type="dxa"/>
            <w:gridSpan w:val="4"/>
          </w:tcPr>
          <w:p w:rsidR="00E8150C" w:rsidRPr="009435CA" w:rsidRDefault="004A4733" w:rsidP="009435CA">
            <w:pPr>
              <w:pStyle w:val="Default"/>
              <w:spacing w:line="360" w:lineRule="auto"/>
              <w:rPr>
                <w:rFonts w:ascii="Times New Roman" w:hAnsi="Times New Roman"/>
                <w:sz w:val="28"/>
                <w:szCs w:val="28"/>
              </w:rPr>
            </w:pPr>
            <w:proofErr w:type="spellStart"/>
            <w:r w:rsidRPr="009435CA">
              <w:rPr>
                <w:rFonts w:ascii="Times New Roman" w:hAnsi="Times New Roman"/>
                <w:sz w:val="28"/>
                <w:szCs w:val="28"/>
              </w:rPr>
              <w:t>Видеопрезентация</w:t>
            </w:r>
            <w:proofErr w:type="spellEnd"/>
            <w:r w:rsidRPr="009435CA">
              <w:rPr>
                <w:rFonts w:ascii="Times New Roman" w:hAnsi="Times New Roman"/>
                <w:sz w:val="28"/>
                <w:szCs w:val="28"/>
              </w:rPr>
              <w:t>. Изготовление куклы Масленицы.</w:t>
            </w:r>
          </w:p>
        </w:tc>
        <w:tc>
          <w:tcPr>
            <w:tcW w:w="1480" w:type="dxa"/>
            <w:gridSpan w:val="2"/>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март</w:t>
            </w:r>
          </w:p>
        </w:tc>
        <w:tc>
          <w:tcPr>
            <w:tcW w:w="1743" w:type="dxa"/>
            <w:gridSpan w:val="3"/>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Родионова 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Апрель</w:t>
            </w:r>
          </w:p>
        </w:tc>
      </w:tr>
      <w:tr w:rsidR="00E8150C" w:rsidRPr="009435CA" w:rsidTr="00336BE8">
        <w:tblPrEx>
          <w:tblLook w:val="0000"/>
        </w:tblPrEx>
        <w:trPr>
          <w:trHeight w:val="700"/>
        </w:trPr>
        <w:tc>
          <w:tcPr>
            <w:tcW w:w="580" w:type="dxa"/>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8.</w:t>
            </w:r>
          </w:p>
        </w:tc>
        <w:tc>
          <w:tcPr>
            <w:tcW w:w="2520" w:type="dxa"/>
            <w:gridSpan w:val="3"/>
          </w:tcPr>
          <w:p w:rsidR="00E8150C" w:rsidRPr="009435CA" w:rsidRDefault="00AA28AD" w:rsidP="009435CA">
            <w:pPr>
              <w:pStyle w:val="Default"/>
              <w:spacing w:line="360" w:lineRule="auto"/>
              <w:rPr>
                <w:rFonts w:ascii="Times New Roman" w:hAnsi="Times New Roman"/>
                <w:sz w:val="28"/>
                <w:szCs w:val="28"/>
              </w:rPr>
            </w:pPr>
            <w:r w:rsidRPr="009435CA">
              <w:rPr>
                <w:rFonts w:ascii="Times New Roman" w:hAnsi="Times New Roman"/>
                <w:sz w:val="28"/>
                <w:szCs w:val="28"/>
              </w:rPr>
              <w:t xml:space="preserve">«Страна </w:t>
            </w:r>
            <w:proofErr w:type="spellStart"/>
            <w:r w:rsidRPr="009435CA">
              <w:rPr>
                <w:rFonts w:ascii="Times New Roman" w:hAnsi="Times New Roman"/>
                <w:sz w:val="28"/>
                <w:szCs w:val="28"/>
              </w:rPr>
              <w:lastRenderedPageBreak/>
              <w:t>Веселяндия</w:t>
            </w:r>
            <w:proofErr w:type="spellEnd"/>
            <w:r w:rsidRPr="009435CA">
              <w:rPr>
                <w:rFonts w:ascii="Times New Roman" w:hAnsi="Times New Roman"/>
                <w:sz w:val="28"/>
                <w:szCs w:val="28"/>
              </w:rPr>
              <w:t>».</w:t>
            </w:r>
          </w:p>
        </w:tc>
        <w:tc>
          <w:tcPr>
            <w:tcW w:w="1460" w:type="dxa"/>
            <w:gridSpan w:val="4"/>
          </w:tcPr>
          <w:p w:rsidR="00E8150C" w:rsidRPr="009435CA" w:rsidRDefault="00E8150C" w:rsidP="009435CA">
            <w:pPr>
              <w:spacing w:line="360" w:lineRule="auto"/>
              <w:rPr>
                <w:rFonts w:ascii="Times New Roman" w:hAnsi="Times New Roman" w:cs="Times New Roman"/>
                <w:sz w:val="28"/>
                <w:szCs w:val="28"/>
              </w:rPr>
            </w:pPr>
          </w:p>
        </w:tc>
        <w:tc>
          <w:tcPr>
            <w:tcW w:w="1880" w:type="dxa"/>
            <w:gridSpan w:val="2"/>
          </w:tcPr>
          <w:p w:rsidR="00E8150C" w:rsidRPr="009435CA" w:rsidRDefault="00E8150C" w:rsidP="009435CA">
            <w:pPr>
              <w:spacing w:line="360" w:lineRule="auto"/>
              <w:rPr>
                <w:rFonts w:ascii="Times New Roman" w:hAnsi="Times New Roman" w:cs="Times New Roman"/>
                <w:sz w:val="28"/>
                <w:szCs w:val="28"/>
              </w:rPr>
            </w:pPr>
          </w:p>
        </w:tc>
        <w:tc>
          <w:tcPr>
            <w:tcW w:w="1560" w:type="dxa"/>
            <w:gridSpan w:val="4"/>
          </w:tcPr>
          <w:p w:rsidR="00E8150C" w:rsidRPr="009435CA" w:rsidRDefault="00E8150C" w:rsidP="009435CA">
            <w:pPr>
              <w:pStyle w:val="Default"/>
              <w:spacing w:line="360" w:lineRule="auto"/>
              <w:rPr>
                <w:rFonts w:ascii="Times New Roman" w:hAnsi="Times New Roman"/>
                <w:sz w:val="28"/>
                <w:szCs w:val="28"/>
              </w:rPr>
            </w:pPr>
            <w:proofErr w:type="spellStart"/>
            <w:proofErr w:type="gramStart"/>
            <w:r w:rsidRPr="009435CA">
              <w:rPr>
                <w:rFonts w:ascii="Times New Roman" w:hAnsi="Times New Roman"/>
                <w:sz w:val="28"/>
                <w:szCs w:val="28"/>
              </w:rPr>
              <w:t>Фото-</w:t>
            </w:r>
            <w:r w:rsidRPr="009435CA">
              <w:rPr>
                <w:rFonts w:ascii="Times New Roman" w:hAnsi="Times New Roman"/>
                <w:sz w:val="28"/>
                <w:szCs w:val="28"/>
              </w:rPr>
              <w:lastRenderedPageBreak/>
              <w:t>газета</w:t>
            </w:r>
            <w:proofErr w:type="spellEnd"/>
            <w:proofErr w:type="gramEnd"/>
            <w:r w:rsidRPr="009435CA">
              <w:rPr>
                <w:rFonts w:ascii="Times New Roman" w:hAnsi="Times New Roman"/>
                <w:sz w:val="28"/>
                <w:szCs w:val="28"/>
              </w:rPr>
              <w:t xml:space="preserve"> </w:t>
            </w:r>
          </w:p>
        </w:tc>
        <w:tc>
          <w:tcPr>
            <w:tcW w:w="1480" w:type="dxa"/>
            <w:gridSpan w:val="2"/>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lastRenderedPageBreak/>
              <w:t>апрель</w:t>
            </w:r>
          </w:p>
        </w:tc>
        <w:tc>
          <w:tcPr>
            <w:tcW w:w="1743" w:type="dxa"/>
            <w:gridSpan w:val="3"/>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 xml:space="preserve">Родионова </w:t>
            </w:r>
            <w:r w:rsidRPr="009435CA">
              <w:rPr>
                <w:rFonts w:ascii="Times New Roman" w:hAnsi="Times New Roman" w:cs="Times New Roman"/>
                <w:sz w:val="28"/>
                <w:szCs w:val="28"/>
              </w:rPr>
              <w:lastRenderedPageBreak/>
              <w:t>И.Н.</w:t>
            </w:r>
          </w:p>
        </w:tc>
      </w:tr>
      <w:tr w:rsidR="00E8150C" w:rsidRPr="009435CA" w:rsidTr="00336BE8">
        <w:tblPrEx>
          <w:tblLook w:val="0000"/>
        </w:tblPrEx>
        <w:trPr>
          <w:trHeight w:val="700"/>
        </w:trPr>
        <w:tc>
          <w:tcPr>
            <w:tcW w:w="11223" w:type="dxa"/>
            <w:gridSpan w:val="19"/>
          </w:tcPr>
          <w:p w:rsidR="00E8150C" w:rsidRPr="009435CA" w:rsidRDefault="00E8150C"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lastRenderedPageBreak/>
              <w:t>Май</w:t>
            </w:r>
          </w:p>
        </w:tc>
      </w:tr>
      <w:tr w:rsidR="00E8150C" w:rsidRPr="009435CA" w:rsidTr="00336BE8">
        <w:tblPrEx>
          <w:tblLook w:val="0000"/>
        </w:tblPrEx>
        <w:trPr>
          <w:trHeight w:val="700"/>
        </w:trPr>
        <w:tc>
          <w:tcPr>
            <w:tcW w:w="580" w:type="dxa"/>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9.</w:t>
            </w:r>
          </w:p>
        </w:tc>
        <w:tc>
          <w:tcPr>
            <w:tcW w:w="2520" w:type="dxa"/>
            <w:gridSpan w:val="3"/>
          </w:tcPr>
          <w:p w:rsidR="00E8150C" w:rsidRPr="009435CA" w:rsidRDefault="004A4733" w:rsidP="009435CA">
            <w:pPr>
              <w:pStyle w:val="Default"/>
              <w:spacing w:line="360" w:lineRule="auto"/>
              <w:rPr>
                <w:rFonts w:ascii="Times New Roman" w:hAnsi="Times New Roman"/>
                <w:sz w:val="28"/>
                <w:szCs w:val="28"/>
              </w:rPr>
            </w:pPr>
            <w:r w:rsidRPr="009435CA">
              <w:rPr>
                <w:rFonts w:ascii="Times New Roman" w:hAnsi="Times New Roman"/>
                <w:sz w:val="28"/>
                <w:szCs w:val="28"/>
                <w:lang w:bidi="ru-RU"/>
              </w:rPr>
              <w:t>«Тайны семейного счастья</w:t>
            </w:r>
            <w:proofErr w:type="gramStart"/>
            <w:r w:rsidRPr="009435CA">
              <w:rPr>
                <w:rFonts w:ascii="Times New Roman" w:hAnsi="Times New Roman"/>
                <w:sz w:val="28"/>
                <w:szCs w:val="28"/>
                <w:lang w:bidi="ru-RU"/>
              </w:rPr>
              <w:t>»(</w:t>
            </w:r>
            <w:proofErr w:type="gramEnd"/>
            <w:r w:rsidRPr="009435CA">
              <w:rPr>
                <w:rFonts w:ascii="Times New Roman" w:hAnsi="Times New Roman"/>
                <w:sz w:val="28"/>
                <w:szCs w:val="28"/>
                <w:lang w:bidi="ru-RU"/>
              </w:rPr>
              <w:t>К Дню семьи).</w:t>
            </w:r>
          </w:p>
        </w:tc>
        <w:tc>
          <w:tcPr>
            <w:tcW w:w="1460" w:type="dxa"/>
            <w:gridSpan w:val="4"/>
          </w:tcPr>
          <w:p w:rsidR="00E8150C" w:rsidRPr="009435CA" w:rsidRDefault="004A4733"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Познакомить детей с понятием «родословное древо». Познакомить с терминами родства, старинными и современными представлениями о семейной иерархии. Дать общее представление о способах ведения семейной летописи.</w:t>
            </w:r>
          </w:p>
        </w:tc>
        <w:tc>
          <w:tcPr>
            <w:tcW w:w="1880" w:type="dxa"/>
            <w:gridSpan w:val="2"/>
          </w:tcPr>
          <w:p w:rsidR="00E8150C" w:rsidRPr="009435CA" w:rsidRDefault="00E8150C" w:rsidP="009435CA">
            <w:pPr>
              <w:spacing w:line="360" w:lineRule="auto"/>
              <w:rPr>
                <w:rFonts w:ascii="Times New Roman" w:hAnsi="Times New Roman" w:cs="Times New Roman"/>
                <w:sz w:val="28"/>
                <w:szCs w:val="28"/>
              </w:rPr>
            </w:pPr>
          </w:p>
        </w:tc>
        <w:tc>
          <w:tcPr>
            <w:tcW w:w="1560" w:type="dxa"/>
            <w:gridSpan w:val="4"/>
          </w:tcPr>
          <w:p w:rsidR="00E8150C" w:rsidRPr="009435CA" w:rsidRDefault="004A4733" w:rsidP="009435CA">
            <w:pPr>
              <w:pStyle w:val="Default"/>
              <w:spacing w:line="360" w:lineRule="auto"/>
              <w:rPr>
                <w:rFonts w:ascii="Times New Roman" w:hAnsi="Times New Roman"/>
                <w:sz w:val="28"/>
                <w:szCs w:val="28"/>
              </w:rPr>
            </w:pPr>
            <w:proofErr w:type="spellStart"/>
            <w:r w:rsidRPr="009435CA">
              <w:rPr>
                <w:rFonts w:ascii="Times New Roman" w:hAnsi="Times New Roman"/>
                <w:sz w:val="28"/>
                <w:szCs w:val="28"/>
              </w:rPr>
              <w:t>Видеопрезентация</w:t>
            </w:r>
            <w:proofErr w:type="gramStart"/>
            <w:r w:rsidRPr="009435CA">
              <w:rPr>
                <w:rFonts w:ascii="Times New Roman" w:hAnsi="Times New Roman"/>
                <w:sz w:val="28"/>
                <w:szCs w:val="28"/>
              </w:rPr>
              <w:t>.И</w:t>
            </w:r>
            <w:proofErr w:type="gramEnd"/>
            <w:r w:rsidRPr="009435CA">
              <w:rPr>
                <w:rFonts w:ascii="Times New Roman" w:hAnsi="Times New Roman"/>
                <w:sz w:val="28"/>
                <w:szCs w:val="28"/>
              </w:rPr>
              <w:t>зготовление</w:t>
            </w:r>
            <w:proofErr w:type="spellEnd"/>
            <w:r w:rsidRPr="009435CA">
              <w:rPr>
                <w:rFonts w:ascii="Times New Roman" w:hAnsi="Times New Roman"/>
                <w:sz w:val="28"/>
                <w:szCs w:val="28"/>
              </w:rPr>
              <w:t xml:space="preserve"> поделки семейного древа.</w:t>
            </w:r>
          </w:p>
        </w:tc>
        <w:tc>
          <w:tcPr>
            <w:tcW w:w="1480" w:type="dxa"/>
            <w:gridSpan w:val="2"/>
          </w:tcPr>
          <w:p w:rsidR="00E8150C" w:rsidRPr="009435CA" w:rsidRDefault="00E8150C" w:rsidP="009435CA">
            <w:pPr>
              <w:spacing w:line="360" w:lineRule="auto"/>
              <w:jc w:val="center"/>
              <w:rPr>
                <w:rFonts w:ascii="Times New Roman" w:hAnsi="Times New Roman" w:cs="Times New Roman"/>
                <w:sz w:val="28"/>
                <w:szCs w:val="28"/>
              </w:rPr>
            </w:pPr>
            <w:r w:rsidRPr="009435CA">
              <w:rPr>
                <w:rFonts w:ascii="Times New Roman" w:hAnsi="Times New Roman" w:cs="Times New Roman"/>
                <w:sz w:val="28"/>
                <w:szCs w:val="28"/>
              </w:rPr>
              <w:t>май</w:t>
            </w:r>
          </w:p>
        </w:tc>
        <w:tc>
          <w:tcPr>
            <w:tcW w:w="1743" w:type="dxa"/>
            <w:gridSpan w:val="3"/>
          </w:tcPr>
          <w:p w:rsidR="00E8150C" w:rsidRPr="009435CA" w:rsidRDefault="00E8150C" w:rsidP="009435CA">
            <w:pPr>
              <w:spacing w:line="360" w:lineRule="auto"/>
              <w:rPr>
                <w:rFonts w:ascii="Times New Roman" w:hAnsi="Times New Roman" w:cs="Times New Roman"/>
                <w:sz w:val="28"/>
                <w:szCs w:val="28"/>
              </w:rPr>
            </w:pPr>
            <w:r w:rsidRPr="009435CA">
              <w:rPr>
                <w:rFonts w:ascii="Times New Roman" w:hAnsi="Times New Roman" w:cs="Times New Roman"/>
                <w:sz w:val="28"/>
                <w:szCs w:val="28"/>
              </w:rPr>
              <w:t>Родионова И.Н., воспитатели.</w:t>
            </w:r>
          </w:p>
        </w:tc>
      </w:tr>
    </w:tbl>
    <w:p w:rsidR="00E8150C" w:rsidRPr="009435CA" w:rsidRDefault="00E8150C" w:rsidP="009435CA">
      <w:pPr>
        <w:spacing w:line="360" w:lineRule="auto"/>
        <w:rPr>
          <w:rFonts w:ascii="Times New Roman" w:hAnsi="Times New Roman" w:cs="Times New Roman"/>
          <w:sz w:val="28"/>
          <w:szCs w:val="28"/>
        </w:rPr>
      </w:pPr>
    </w:p>
    <w:p w:rsidR="00E8150C" w:rsidRPr="009435CA" w:rsidRDefault="00E8150C" w:rsidP="009435CA">
      <w:pPr>
        <w:spacing w:line="360" w:lineRule="auto"/>
        <w:jc w:val="center"/>
        <w:rPr>
          <w:rFonts w:ascii="Times New Roman" w:hAnsi="Times New Roman" w:cs="Times New Roman"/>
          <w:sz w:val="28"/>
          <w:szCs w:val="28"/>
        </w:rPr>
      </w:pPr>
    </w:p>
    <w:p w:rsidR="00742449" w:rsidRPr="009435CA" w:rsidRDefault="00742449" w:rsidP="009435CA">
      <w:pPr>
        <w:spacing w:line="360" w:lineRule="auto"/>
        <w:outlineLvl w:val="0"/>
        <w:rPr>
          <w:rFonts w:ascii="Times New Roman" w:hAnsi="Times New Roman" w:cs="Times New Roman"/>
          <w:b/>
          <w:bCs/>
          <w:sz w:val="28"/>
          <w:szCs w:val="28"/>
        </w:rPr>
      </w:pPr>
      <w:bookmarkStart w:id="9" w:name="_Toc132795561"/>
      <w:r w:rsidRPr="009435CA">
        <w:rPr>
          <w:rFonts w:ascii="Times New Roman" w:hAnsi="Times New Roman" w:cs="Times New Roman"/>
          <w:b/>
          <w:bCs/>
          <w:sz w:val="28"/>
          <w:szCs w:val="28"/>
        </w:rPr>
        <w:t>СПИСОК</w:t>
      </w:r>
      <w:r w:rsidR="00DD76DE" w:rsidRPr="009435CA">
        <w:rPr>
          <w:rFonts w:ascii="Times New Roman" w:hAnsi="Times New Roman" w:cs="Times New Roman"/>
          <w:b/>
          <w:bCs/>
          <w:sz w:val="28"/>
          <w:szCs w:val="28"/>
        </w:rPr>
        <w:t xml:space="preserve"> </w:t>
      </w:r>
      <w:r w:rsidRPr="009435CA">
        <w:rPr>
          <w:rFonts w:ascii="Times New Roman" w:hAnsi="Times New Roman" w:cs="Times New Roman"/>
          <w:b/>
          <w:bCs/>
          <w:sz w:val="28"/>
          <w:szCs w:val="28"/>
        </w:rPr>
        <w:t>ЛИТЕРАТУРЫ</w:t>
      </w:r>
      <w:bookmarkEnd w:id="9"/>
      <w:r w:rsidR="00DD76DE" w:rsidRPr="009435CA">
        <w:rPr>
          <w:rFonts w:ascii="Times New Roman" w:hAnsi="Times New Roman" w:cs="Times New Roman"/>
          <w:b/>
          <w:bCs/>
          <w:sz w:val="28"/>
          <w:szCs w:val="28"/>
        </w:rPr>
        <w:t>.</w:t>
      </w:r>
    </w:p>
    <w:p w:rsidR="00742449" w:rsidRPr="009435CA" w:rsidRDefault="00742449" w:rsidP="009435CA">
      <w:pPr>
        <w:spacing w:line="360" w:lineRule="auto"/>
        <w:jc w:val="center"/>
        <w:outlineLvl w:val="0"/>
        <w:rPr>
          <w:rFonts w:ascii="Times New Roman" w:hAnsi="Times New Roman" w:cs="Times New Roman"/>
          <w:b/>
          <w:bCs/>
          <w:sz w:val="28"/>
          <w:szCs w:val="28"/>
          <w:lang w:val="en-US"/>
        </w:rPr>
      </w:pPr>
    </w:p>
    <w:p w:rsidR="00043DC7" w:rsidRPr="009435CA" w:rsidRDefault="00043DC7" w:rsidP="009435CA">
      <w:pPr>
        <w:spacing w:line="360" w:lineRule="auto"/>
        <w:jc w:val="both"/>
        <w:rPr>
          <w:rFonts w:ascii="Times New Roman" w:hAnsi="Times New Roman" w:cs="Times New Roman"/>
          <w:b/>
          <w:sz w:val="28"/>
          <w:szCs w:val="28"/>
        </w:rPr>
      </w:pPr>
    </w:p>
    <w:p w:rsidR="00D53AC5" w:rsidRPr="009435CA" w:rsidRDefault="00D53AC5" w:rsidP="009435CA">
      <w:pPr>
        <w:spacing w:line="360" w:lineRule="auto"/>
        <w:jc w:val="both"/>
        <w:rPr>
          <w:rFonts w:ascii="Times New Roman" w:hAnsi="Times New Roman" w:cs="Times New Roman"/>
          <w:b/>
          <w:sz w:val="28"/>
          <w:szCs w:val="28"/>
        </w:rPr>
      </w:pP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proofErr w:type="spellStart"/>
      <w:r w:rsidRPr="009435CA">
        <w:rPr>
          <w:rFonts w:ascii="Times New Roman" w:hAnsi="Times New Roman" w:cs="Times New Roman"/>
          <w:sz w:val="28"/>
          <w:szCs w:val="28"/>
        </w:rPr>
        <w:t>Венгер</w:t>
      </w:r>
      <w:proofErr w:type="spellEnd"/>
      <w:r w:rsidRPr="009435CA">
        <w:rPr>
          <w:rFonts w:ascii="Times New Roman" w:hAnsi="Times New Roman" w:cs="Times New Roman"/>
          <w:sz w:val="28"/>
          <w:szCs w:val="28"/>
        </w:rPr>
        <w:t xml:space="preserve"> Л.А., О.М.Дьяченко. Игры и упражнения по развитию умственных способностей у детей дошкольного возраста.</w:t>
      </w:r>
      <w:r w:rsidR="00A6143D" w:rsidRPr="009435CA">
        <w:rPr>
          <w:rFonts w:ascii="Times New Roman" w:hAnsi="Times New Roman" w:cs="Times New Roman"/>
          <w:sz w:val="28"/>
          <w:szCs w:val="28"/>
        </w:rPr>
        <w:t xml:space="preserve"> </w:t>
      </w:r>
      <w:proofErr w:type="gramStart"/>
      <w:r w:rsidR="00A6143D" w:rsidRPr="009435CA">
        <w:rPr>
          <w:rFonts w:ascii="Times New Roman" w:hAnsi="Times New Roman" w:cs="Times New Roman"/>
          <w:sz w:val="28"/>
          <w:szCs w:val="28"/>
        </w:rPr>
        <w:t>–</w:t>
      </w:r>
      <w:r w:rsidR="00A6143D" w:rsidRPr="009435CA">
        <w:rPr>
          <w:rFonts w:ascii="Times New Roman" w:hAnsi="Times New Roman" w:cs="Times New Roman"/>
          <w:sz w:val="28"/>
          <w:szCs w:val="28"/>
          <w:lang w:bidi="ru-RU"/>
        </w:rPr>
        <w:t>М</w:t>
      </w:r>
      <w:proofErr w:type="gramEnd"/>
      <w:r w:rsidR="00A6143D" w:rsidRPr="009435CA">
        <w:rPr>
          <w:rFonts w:ascii="Times New Roman" w:hAnsi="Times New Roman" w:cs="Times New Roman"/>
          <w:sz w:val="28"/>
          <w:szCs w:val="28"/>
          <w:lang w:bidi="ru-RU"/>
        </w:rPr>
        <w:t>.: Просвещение, 1989.</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Волина В.В. Праздник числа. – М.: Знание, 1993</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proofErr w:type="spellStart"/>
      <w:r w:rsidRPr="009435CA">
        <w:rPr>
          <w:rFonts w:ascii="Times New Roman" w:hAnsi="Times New Roman" w:cs="Times New Roman"/>
          <w:sz w:val="28"/>
          <w:szCs w:val="28"/>
        </w:rPr>
        <w:t>Гуткина</w:t>
      </w:r>
      <w:proofErr w:type="spellEnd"/>
      <w:r w:rsidRPr="009435CA">
        <w:rPr>
          <w:rFonts w:ascii="Times New Roman" w:hAnsi="Times New Roman" w:cs="Times New Roman"/>
          <w:sz w:val="28"/>
          <w:szCs w:val="28"/>
        </w:rPr>
        <w:t xml:space="preserve"> Н.И. Психологическая готовность к школе. СПб, 2004. </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Козлова В.А. Обучение дошкольников и младших школьников математике. М.: «Школьная пресса», 2002. </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Козлова С.А., Куликова Т.А. Дошкольная педагогика. М, 2002. </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Колесникова Е.В. Математика для детей 6 - 7 лет. М., 2004.</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Колесникова Е.В. Я составляю числа. М., 2004.</w:t>
      </w:r>
    </w:p>
    <w:p w:rsidR="00A6143D" w:rsidRPr="009435CA" w:rsidRDefault="009E36B7" w:rsidP="009435CA">
      <w:pPr>
        <w:pStyle w:val="a3"/>
        <w:numPr>
          <w:ilvl w:val="0"/>
          <w:numId w:val="21"/>
        </w:numPr>
        <w:spacing w:line="360" w:lineRule="auto"/>
        <w:rPr>
          <w:rFonts w:ascii="Times New Roman" w:hAnsi="Times New Roman" w:cs="Times New Roman"/>
          <w:sz w:val="28"/>
          <w:szCs w:val="28"/>
        </w:rPr>
      </w:pPr>
      <w:proofErr w:type="spellStart"/>
      <w:r w:rsidRPr="009435CA">
        <w:rPr>
          <w:rFonts w:ascii="Times New Roman" w:hAnsi="Times New Roman" w:cs="Times New Roman"/>
          <w:sz w:val="28"/>
          <w:szCs w:val="28"/>
        </w:rPr>
        <w:t>Петерсон</w:t>
      </w:r>
      <w:proofErr w:type="spellEnd"/>
      <w:r w:rsidRPr="009435CA">
        <w:rPr>
          <w:rFonts w:ascii="Times New Roman" w:hAnsi="Times New Roman" w:cs="Times New Roman"/>
          <w:sz w:val="28"/>
          <w:szCs w:val="28"/>
        </w:rPr>
        <w:t xml:space="preserve"> Л.Г., Н.П. Холина. Раз – ступенька, два – ступенька…: Матема</w:t>
      </w:r>
      <w:r w:rsidR="00A6143D" w:rsidRPr="009435CA">
        <w:rPr>
          <w:rFonts w:ascii="Times New Roman" w:hAnsi="Times New Roman" w:cs="Times New Roman"/>
          <w:sz w:val="28"/>
          <w:szCs w:val="28"/>
        </w:rPr>
        <w:t>тика для дошкольников (</w:t>
      </w:r>
      <w:proofErr w:type="gramStart"/>
      <w:r w:rsidR="00A6143D" w:rsidRPr="009435CA">
        <w:rPr>
          <w:rFonts w:ascii="Times New Roman" w:hAnsi="Times New Roman" w:cs="Times New Roman"/>
          <w:sz w:val="28"/>
          <w:szCs w:val="28"/>
        </w:rPr>
        <w:t>ч</w:t>
      </w:r>
      <w:proofErr w:type="gramEnd"/>
      <w:r w:rsidR="00A6143D" w:rsidRPr="009435CA">
        <w:rPr>
          <w:rFonts w:ascii="Times New Roman" w:hAnsi="Times New Roman" w:cs="Times New Roman"/>
          <w:sz w:val="28"/>
          <w:szCs w:val="28"/>
        </w:rPr>
        <w:t>. 1, 2). – М.: Просвещение, 2022.</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proofErr w:type="spellStart"/>
      <w:r w:rsidRPr="009435CA">
        <w:rPr>
          <w:rFonts w:ascii="Times New Roman" w:hAnsi="Times New Roman" w:cs="Times New Roman"/>
          <w:sz w:val="28"/>
          <w:szCs w:val="28"/>
        </w:rPr>
        <w:t>Петерсон</w:t>
      </w:r>
      <w:proofErr w:type="spellEnd"/>
      <w:r w:rsidRPr="009435CA">
        <w:rPr>
          <w:rFonts w:ascii="Times New Roman" w:hAnsi="Times New Roman" w:cs="Times New Roman"/>
          <w:sz w:val="28"/>
          <w:szCs w:val="28"/>
        </w:rPr>
        <w:t xml:space="preserve"> Л.Г., Н.П. Холина. Раз – ступенька, два – ступенька…: Методические рекомендации.</w:t>
      </w:r>
      <w:r w:rsidR="00A6143D" w:rsidRPr="009435CA">
        <w:rPr>
          <w:rFonts w:ascii="Times New Roman" w:hAnsi="Times New Roman" w:cs="Times New Roman"/>
          <w:sz w:val="28"/>
          <w:szCs w:val="28"/>
        </w:rPr>
        <w:t xml:space="preserve"> – М.: Просвещение, 2022.</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proofErr w:type="spellStart"/>
      <w:r w:rsidRPr="009435CA">
        <w:rPr>
          <w:rFonts w:ascii="Times New Roman" w:hAnsi="Times New Roman" w:cs="Times New Roman"/>
          <w:sz w:val="28"/>
          <w:szCs w:val="28"/>
        </w:rPr>
        <w:t>Узорова</w:t>
      </w:r>
      <w:proofErr w:type="spellEnd"/>
      <w:r w:rsidRPr="009435CA">
        <w:rPr>
          <w:rFonts w:ascii="Times New Roman" w:hAnsi="Times New Roman" w:cs="Times New Roman"/>
          <w:sz w:val="28"/>
          <w:szCs w:val="28"/>
        </w:rPr>
        <w:t xml:space="preserve"> О.В. Пальчиковая гимнастика.</w:t>
      </w:r>
      <w:r w:rsidR="00A6143D" w:rsidRPr="009435CA">
        <w:rPr>
          <w:rFonts w:ascii="Times New Roman" w:hAnsi="Times New Roman" w:cs="Times New Roman"/>
          <w:sz w:val="28"/>
          <w:szCs w:val="28"/>
        </w:rPr>
        <w:t xml:space="preserve"> – М.: </w:t>
      </w:r>
      <w:proofErr w:type="spellStart"/>
      <w:r w:rsidR="00A6143D" w:rsidRPr="009435CA">
        <w:rPr>
          <w:rFonts w:ascii="Times New Roman" w:hAnsi="Times New Roman" w:cs="Times New Roman"/>
          <w:sz w:val="28"/>
          <w:szCs w:val="28"/>
          <w:lang w:bidi="ru-RU"/>
        </w:rPr>
        <w:t>Астрель</w:t>
      </w:r>
      <w:proofErr w:type="spellEnd"/>
      <w:r w:rsidR="00A6143D" w:rsidRPr="009435CA">
        <w:rPr>
          <w:rFonts w:ascii="Times New Roman" w:hAnsi="Times New Roman" w:cs="Times New Roman"/>
          <w:sz w:val="28"/>
          <w:szCs w:val="28"/>
          <w:lang w:bidi="ru-RU"/>
        </w:rPr>
        <w:t>, 2001</w:t>
      </w:r>
    </w:p>
    <w:p w:rsidR="009E36B7" w:rsidRPr="009435CA" w:rsidRDefault="009E36B7" w:rsidP="009435CA">
      <w:pPr>
        <w:pStyle w:val="a3"/>
        <w:numPr>
          <w:ilvl w:val="0"/>
          <w:numId w:val="21"/>
        </w:num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Шалаева Г.П. Большая книга логических игр. – М.: АСТ-СЛОВО, 2011.</w:t>
      </w:r>
    </w:p>
    <w:p w:rsidR="00305776" w:rsidRPr="009435CA" w:rsidRDefault="00305776" w:rsidP="009435CA">
      <w:pPr>
        <w:pStyle w:val="a3"/>
        <w:numPr>
          <w:ilvl w:val="0"/>
          <w:numId w:val="21"/>
        </w:numPr>
        <w:spacing w:line="360" w:lineRule="auto"/>
        <w:jc w:val="both"/>
        <w:rPr>
          <w:rFonts w:ascii="Times New Roman" w:hAnsi="Times New Roman" w:cs="Times New Roman"/>
          <w:sz w:val="28"/>
          <w:szCs w:val="28"/>
        </w:rPr>
      </w:pPr>
      <w:proofErr w:type="spellStart"/>
      <w:r w:rsidRPr="009435CA">
        <w:rPr>
          <w:rFonts w:ascii="Times New Roman" w:hAnsi="Times New Roman" w:cs="Times New Roman"/>
          <w:bCs/>
          <w:sz w:val="28"/>
          <w:szCs w:val="28"/>
          <w:lang w:bidi="ru-RU"/>
        </w:rPr>
        <w:t>ЯворовскаяИ.А</w:t>
      </w:r>
      <w:proofErr w:type="spellEnd"/>
      <w:r w:rsidRPr="009435CA">
        <w:rPr>
          <w:rFonts w:ascii="Times New Roman" w:hAnsi="Times New Roman" w:cs="Times New Roman"/>
          <w:bCs/>
          <w:sz w:val="28"/>
          <w:szCs w:val="28"/>
          <w:lang w:bidi="ru-RU"/>
        </w:rPr>
        <w:t xml:space="preserve">. Занимательная математика. </w:t>
      </w:r>
      <w:proofErr w:type="gramStart"/>
      <w:r w:rsidRPr="009435CA">
        <w:rPr>
          <w:rFonts w:ascii="Times New Roman" w:hAnsi="Times New Roman" w:cs="Times New Roman"/>
          <w:bCs/>
          <w:sz w:val="28"/>
          <w:szCs w:val="28"/>
          <w:lang w:bidi="ru-RU"/>
        </w:rPr>
        <w:t>Прописи-шаблон</w:t>
      </w:r>
      <w:proofErr w:type="gramEnd"/>
      <w:r w:rsidRPr="009435CA">
        <w:rPr>
          <w:rFonts w:ascii="Times New Roman" w:hAnsi="Times New Roman" w:cs="Times New Roman"/>
          <w:bCs/>
          <w:sz w:val="28"/>
          <w:szCs w:val="28"/>
          <w:lang w:bidi="ru-RU"/>
        </w:rPr>
        <w:t xml:space="preserve"> для дошкольников. – </w:t>
      </w:r>
      <w:proofErr w:type="spellStart"/>
      <w:r w:rsidRPr="009435CA">
        <w:rPr>
          <w:rFonts w:ascii="Times New Roman" w:hAnsi="Times New Roman" w:cs="Times New Roman"/>
          <w:bCs/>
          <w:sz w:val="28"/>
          <w:szCs w:val="28"/>
          <w:lang w:bidi="ru-RU"/>
        </w:rPr>
        <w:t>РнД</w:t>
      </w:r>
      <w:proofErr w:type="spellEnd"/>
      <w:r w:rsidRPr="009435CA">
        <w:rPr>
          <w:rFonts w:ascii="Times New Roman" w:hAnsi="Times New Roman" w:cs="Times New Roman"/>
          <w:bCs/>
          <w:sz w:val="28"/>
          <w:szCs w:val="28"/>
          <w:lang w:bidi="ru-RU"/>
        </w:rPr>
        <w:t>.: Феникс, 2022</w:t>
      </w:r>
      <w:r w:rsidR="00C04275" w:rsidRPr="009435CA">
        <w:rPr>
          <w:rFonts w:ascii="Times New Roman" w:hAnsi="Times New Roman" w:cs="Times New Roman"/>
          <w:bCs/>
          <w:sz w:val="28"/>
          <w:szCs w:val="28"/>
          <w:lang w:bidi="ru-RU"/>
        </w:rPr>
        <w:t>.</w:t>
      </w:r>
    </w:p>
    <w:p w:rsidR="00C04275" w:rsidRPr="009435CA" w:rsidRDefault="00C04275"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rPr>
        <w:t xml:space="preserve"> Рабочие тетради дошкольника. Математика (набор из 6-ти тетрадей). – М.: Стрекоза, 2021.</w:t>
      </w:r>
    </w:p>
    <w:p w:rsidR="004A4733"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Феоктистова Т.К., </w:t>
      </w:r>
      <w:proofErr w:type="spellStart"/>
      <w:r w:rsidRPr="009435CA">
        <w:rPr>
          <w:rFonts w:ascii="Times New Roman" w:hAnsi="Times New Roman" w:cs="Times New Roman"/>
          <w:bCs/>
          <w:sz w:val="28"/>
          <w:szCs w:val="28"/>
          <w:lang w:bidi="ru-RU"/>
        </w:rPr>
        <w:t>Шестякова</w:t>
      </w:r>
      <w:proofErr w:type="spellEnd"/>
      <w:r w:rsidRPr="009435CA">
        <w:rPr>
          <w:rFonts w:ascii="Times New Roman" w:hAnsi="Times New Roman" w:cs="Times New Roman"/>
          <w:bCs/>
          <w:sz w:val="28"/>
          <w:szCs w:val="28"/>
          <w:lang w:bidi="ru-RU"/>
        </w:rPr>
        <w:t xml:space="preserve"> Н.П. «Духовно – нравственное воспитание старших дошкольников».</w:t>
      </w:r>
    </w:p>
    <w:p w:rsidR="004A4733"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Журнал «Современный детский сад». №5 2008г. Петракова Т.И. Духовные основы нравственного воспитания. </w:t>
      </w:r>
      <w:proofErr w:type="gramStart"/>
      <w:r w:rsidRPr="009435CA">
        <w:rPr>
          <w:rFonts w:ascii="Times New Roman" w:hAnsi="Times New Roman" w:cs="Times New Roman"/>
          <w:bCs/>
          <w:sz w:val="28"/>
          <w:szCs w:val="28"/>
          <w:lang w:bidi="ru-RU"/>
        </w:rPr>
        <w:t>–М</w:t>
      </w:r>
      <w:proofErr w:type="gramEnd"/>
      <w:r w:rsidRPr="009435CA">
        <w:rPr>
          <w:rFonts w:ascii="Times New Roman" w:hAnsi="Times New Roman" w:cs="Times New Roman"/>
          <w:bCs/>
          <w:sz w:val="28"/>
          <w:szCs w:val="28"/>
          <w:lang w:bidi="ru-RU"/>
        </w:rPr>
        <w:t>: 1997 год.</w:t>
      </w:r>
    </w:p>
    <w:p w:rsidR="004A4733"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proofErr w:type="spellStart"/>
      <w:r w:rsidRPr="009435CA">
        <w:rPr>
          <w:rFonts w:ascii="Times New Roman" w:hAnsi="Times New Roman" w:cs="Times New Roman"/>
          <w:bCs/>
          <w:sz w:val="28"/>
          <w:szCs w:val="28"/>
          <w:lang w:bidi="ru-RU"/>
        </w:rPr>
        <w:t>Зоберн</w:t>
      </w:r>
      <w:proofErr w:type="spellEnd"/>
      <w:r w:rsidRPr="009435CA">
        <w:rPr>
          <w:rFonts w:ascii="Times New Roman" w:hAnsi="Times New Roman" w:cs="Times New Roman"/>
          <w:bCs/>
          <w:sz w:val="28"/>
          <w:szCs w:val="28"/>
          <w:lang w:bidi="ru-RU"/>
        </w:rPr>
        <w:t xml:space="preserve"> В., Кравцова М. Здоровье ребенка духовное и физическое. – М.: 2001 год.</w:t>
      </w:r>
    </w:p>
    <w:p w:rsidR="004A4733"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lastRenderedPageBreak/>
        <w:t xml:space="preserve">  Гладких Л.П. Основы православной культуры: научно – методическое пособие для педагогов детских садов «Мир – прекрасное творение». </w:t>
      </w:r>
      <w:proofErr w:type="gramStart"/>
      <w:r w:rsidRPr="009435CA">
        <w:rPr>
          <w:rFonts w:ascii="Times New Roman" w:hAnsi="Times New Roman" w:cs="Times New Roman"/>
          <w:bCs/>
          <w:sz w:val="28"/>
          <w:szCs w:val="28"/>
          <w:lang w:bidi="ru-RU"/>
        </w:rPr>
        <w:t>–К</w:t>
      </w:r>
      <w:proofErr w:type="gramEnd"/>
      <w:r w:rsidRPr="009435CA">
        <w:rPr>
          <w:rFonts w:ascii="Times New Roman" w:hAnsi="Times New Roman" w:cs="Times New Roman"/>
          <w:bCs/>
          <w:sz w:val="28"/>
          <w:szCs w:val="28"/>
          <w:lang w:bidi="ru-RU"/>
        </w:rPr>
        <w:t>урск, 2008 год</w:t>
      </w:r>
    </w:p>
    <w:p w:rsidR="004A4733"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М.; Мозаика – синтез 2008 год.</w:t>
      </w:r>
    </w:p>
    <w:p w:rsidR="004A4733"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Петракова Т.И. Сердечность воспитания// Сборник научных трудов Отечественный редактор кандидат педагогических наук, доцент </w:t>
      </w:r>
      <w:proofErr w:type="spellStart"/>
      <w:r w:rsidRPr="009435CA">
        <w:rPr>
          <w:rFonts w:ascii="Times New Roman" w:hAnsi="Times New Roman" w:cs="Times New Roman"/>
          <w:bCs/>
          <w:sz w:val="28"/>
          <w:szCs w:val="28"/>
          <w:lang w:bidi="ru-RU"/>
        </w:rPr>
        <w:t>Андриенко</w:t>
      </w:r>
      <w:proofErr w:type="spellEnd"/>
      <w:r w:rsidRPr="009435CA">
        <w:rPr>
          <w:rFonts w:ascii="Times New Roman" w:hAnsi="Times New Roman" w:cs="Times New Roman"/>
          <w:bCs/>
          <w:sz w:val="28"/>
          <w:szCs w:val="28"/>
          <w:lang w:bidi="ru-RU"/>
        </w:rPr>
        <w:t xml:space="preserve"> Н.К. Армавир, 2009 год.</w:t>
      </w:r>
    </w:p>
    <w:p w:rsidR="00DD76DE"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proofErr w:type="gramStart"/>
      <w:r w:rsidRPr="009435CA">
        <w:rPr>
          <w:rFonts w:ascii="Times New Roman" w:hAnsi="Times New Roman" w:cs="Times New Roman"/>
          <w:bCs/>
          <w:sz w:val="28"/>
          <w:szCs w:val="28"/>
          <w:lang w:bidi="ru-RU"/>
        </w:rPr>
        <w:t>Алешина</w:t>
      </w:r>
      <w:proofErr w:type="gramEnd"/>
      <w:r w:rsidRPr="009435CA">
        <w:rPr>
          <w:rFonts w:ascii="Times New Roman" w:hAnsi="Times New Roman" w:cs="Times New Roman"/>
          <w:bCs/>
          <w:sz w:val="28"/>
          <w:szCs w:val="28"/>
          <w:lang w:bidi="ru-RU"/>
        </w:rPr>
        <w:t xml:space="preserve"> Н.В. Патриотическое воспитание </w:t>
      </w:r>
      <w:r w:rsidR="00DD76DE" w:rsidRPr="009435CA">
        <w:rPr>
          <w:rFonts w:ascii="Times New Roman" w:hAnsi="Times New Roman" w:cs="Times New Roman"/>
          <w:bCs/>
          <w:sz w:val="28"/>
          <w:szCs w:val="28"/>
          <w:lang w:bidi="ru-RU"/>
        </w:rPr>
        <w:t xml:space="preserve">дошкольников. – М., 2004 год. </w:t>
      </w:r>
    </w:p>
    <w:p w:rsidR="00DD76DE"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proofErr w:type="spellStart"/>
      <w:r w:rsidRPr="009435CA">
        <w:rPr>
          <w:rFonts w:ascii="Times New Roman" w:hAnsi="Times New Roman" w:cs="Times New Roman"/>
          <w:bCs/>
          <w:sz w:val="28"/>
          <w:szCs w:val="28"/>
          <w:lang w:bidi="ru-RU"/>
        </w:rPr>
        <w:t>Киркос</w:t>
      </w:r>
      <w:proofErr w:type="spellEnd"/>
      <w:r w:rsidRPr="009435CA">
        <w:rPr>
          <w:rFonts w:ascii="Times New Roman" w:hAnsi="Times New Roman" w:cs="Times New Roman"/>
          <w:bCs/>
          <w:sz w:val="28"/>
          <w:szCs w:val="28"/>
          <w:lang w:bidi="ru-RU"/>
        </w:rPr>
        <w:t xml:space="preserve"> Р.Ю. Патриотическое воспитание дошкольников. – С – Пт., 2005 год.</w:t>
      </w:r>
    </w:p>
    <w:p w:rsidR="00DD76DE" w:rsidRPr="009435CA" w:rsidRDefault="00DD76DE"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r w:rsidR="004A4733" w:rsidRPr="009435CA">
        <w:rPr>
          <w:rFonts w:ascii="Times New Roman" w:hAnsi="Times New Roman" w:cs="Times New Roman"/>
          <w:bCs/>
          <w:sz w:val="28"/>
          <w:szCs w:val="28"/>
          <w:lang w:bidi="ru-RU"/>
        </w:rPr>
        <w:t xml:space="preserve"> Петракова В. И., </w:t>
      </w:r>
      <w:proofErr w:type="spellStart"/>
      <w:r w:rsidR="004A4733" w:rsidRPr="009435CA">
        <w:rPr>
          <w:rFonts w:ascii="Times New Roman" w:hAnsi="Times New Roman" w:cs="Times New Roman"/>
          <w:bCs/>
          <w:sz w:val="28"/>
          <w:szCs w:val="28"/>
          <w:lang w:bidi="ru-RU"/>
        </w:rPr>
        <w:t>Стульник</w:t>
      </w:r>
      <w:proofErr w:type="spellEnd"/>
      <w:r w:rsidR="004A4733" w:rsidRPr="009435CA">
        <w:rPr>
          <w:rFonts w:ascii="Times New Roman" w:hAnsi="Times New Roman" w:cs="Times New Roman"/>
          <w:bCs/>
          <w:sz w:val="28"/>
          <w:szCs w:val="28"/>
          <w:lang w:bidi="ru-RU"/>
        </w:rPr>
        <w:t xml:space="preserve"> Т.Д. Нравственное воспитание в детском саду. — М., Мозаика – синтез, 2008 год.</w:t>
      </w:r>
    </w:p>
    <w:p w:rsidR="00DD76DE"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Шишова Т.П. Как воспитать в ребенке послушание? – М., 2010 год.</w:t>
      </w:r>
    </w:p>
    <w:p w:rsidR="00DD76DE" w:rsidRPr="009435CA" w:rsidRDefault="00DD76DE"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r w:rsidR="004A4733" w:rsidRPr="009435CA">
        <w:rPr>
          <w:rFonts w:ascii="Times New Roman" w:hAnsi="Times New Roman" w:cs="Times New Roman"/>
          <w:bCs/>
          <w:sz w:val="28"/>
          <w:szCs w:val="28"/>
          <w:lang w:bidi="ru-RU"/>
        </w:rPr>
        <w:t xml:space="preserve"> Шишова Т.П. Как воспитать в ребенке отве</w:t>
      </w:r>
      <w:r w:rsidRPr="009435CA">
        <w:rPr>
          <w:rFonts w:ascii="Times New Roman" w:hAnsi="Times New Roman" w:cs="Times New Roman"/>
          <w:bCs/>
          <w:sz w:val="28"/>
          <w:szCs w:val="28"/>
          <w:lang w:bidi="ru-RU"/>
        </w:rPr>
        <w:t>тственность? – М., 2010 год.</w:t>
      </w:r>
    </w:p>
    <w:p w:rsidR="00DD76DE"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Жуковская Р.И. Родной край. – М., 1990 год.</w:t>
      </w:r>
    </w:p>
    <w:p w:rsidR="00DD76DE" w:rsidRPr="009435CA" w:rsidRDefault="004A4733"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Козлова С.А. Теория и методика ознакомления дошкольников с социальной действительностью. – М., 1998 год.</w:t>
      </w:r>
    </w:p>
    <w:p w:rsidR="00DD76DE" w:rsidRPr="009435CA" w:rsidRDefault="00DD76DE"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r w:rsidR="004A4733" w:rsidRPr="009435CA">
        <w:rPr>
          <w:rFonts w:ascii="Times New Roman" w:hAnsi="Times New Roman" w:cs="Times New Roman"/>
          <w:bCs/>
          <w:sz w:val="28"/>
          <w:szCs w:val="28"/>
          <w:lang w:bidi="ru-RU"/>
        </w:rPr>
        <w:t xml:space="preserve"> Натарова В.И. Моя страна. Возрождение национальной культуры и воспитание нравственно- патриотических чувств у дошкольников. – ТЦ «Учитель» Воронеж, 2005 год.</w:t>
      </w:r>
    </w:p>
    <w:p w:rsidR="004A4733" w:rsidRPr="009435CA" w:rsidRDefault="00DD76DE" w:rsidP="009435CA">
      <w:pPr>
        <w:pStyle w:val="a3"/>
        <w:numPr>
          <w:ilvl w:val="0"/>
          <w:numId w:val="21"/>
        </w:numPr>
        <w:spacing w:line="360" w:lineRule="auto"/>
        <w:jc w:val="both"/>
        <w:rPr>
          <w:rFonts w:ascii="Times New Roman" w:hAnsi="Times New Roman" w:cs="Times New Roman"/>
          <w:bCs/>
          <w:sz w:val="28"/>
          <w:szCs w:val="28"/>
        </w:rPr>
      </w:pPr>
      <w:r w:rsidRPr="009435CA">
        <w:rPr>
          <w:rFonts w:ascii="Times New Roman" w:hAnsi="Times New Roman" w:cs="Times New Roman"/>
          <w:bCs/>
          <w:sz w:val="28"/>
          <w:szCs w:val="28"/>
          <w:lang w:bidi="ru-RU"/>
        </w:rPr>
        <w:t xml:space="preserve"> </w:t>
      </w:r>
      <w:r w:rsidR="004A4733" w:rsidRPr="009435CA">
        <w:rPr>
          <w:rFonts w:ascii="Times New Roman" w:hAnsi="Times New Roman" w:cs="Times New Roman"/>
          <w:bCs/>
          <w:sz w:val="28"/>
          <w:szCs w:val="28"/>
          <w:lang w:bidi="ru-RU"/>
        </w:rPr>
        <w:t xml:space="preserve"> В.Н. Косарева «Народная культура и традиции» - Волгоград: Учитель.</w:t>
      </w:r>
    </w:p>
    <w:p w:rsidR="00C04275" w:rsidRPr="009435CA" w:rsidRDefault="00C04275" w:rsidP="009435CA">
      <w:pPr>
        <w:pStyle w:val="a3"/>
        <w:spacing w:line="360" w:lineRule="auto"/>
        <w:jc w:val="both"/>
        <w:rPr>
          <w:rFonts w:ascii="Times New Roman" w:hAnsi="Times New Roman" w:cs="Times New Roman"/>
          <w:bCs/>
          <w:sz w:val="28"/>
          <w:szCs w:val="28"/>
        </w:rPr>
      </w:pPr>
    </w:p>
    <w:p w:rsidR="00C04275" w:rsidRPr="009435CA" w:rsidRDefault="00C04275" w:rsidP="009435CA">
      <w:pPr>
        <w:spacing w:line="360" w:lineRule="auto"/>
        <w:jc w:val="both"/>
        <w:rPr>
          <w:rFonts w:ascii="Times New Roman" w:hAnsi="Times New Roman" w:cs="Times New Roman"/>
          <w:sz w:val="28"/>
          <w:szCs w:val="28"/>
        </w:rPr>
      </w:pPr>
    </w:p>
    <w:p w:rsidR="00873B96" w:rsidRPr="009435CA" w:rsidRDefault="00873B96" w:rsidP="009435CA">
      <w:pPr>
        <w:widowControl/>
        <w:spacing w:after="200" w:line="360" w:lineRule="auto"/>
        <w:rPr>
          <w:rFonts w:ascii="Times New Roman" w:hAnsi="Times New Roman" w:cs="Times New Roman"/>
          <w:sz w:val="28"/>
          <w:szCs w:val="28"/>
        </w:rPr>
      </w:pPr>
      <w:r w:rsidRPr="009435CA">
        <w:rPr>
          <w:rFonts w:ascii="Times New Roman" w:hAnsi="Times New Roman" w:cs="Times New Roman"/>
          <w:sz w:val="28"/>
          <w:szCs w:val="28"/>
        </w:rPr>
        <w:br w:type="page"/>
      </w:r>
    </w:p>
    <w:p w:rsidR="00873B96" w:rsidRPr="009435CA" w:rsidRDefault="00873B96" w:rsidP="009435CA">
      <w:pPr>
        <w:spacing w:line="360" w:lineRule="auto"/>
        <w:jc w:val="both"/>
        <w:rPr>
          <w:rFonts w:ascii="Times New Roman" w:hAnsi="Times New Roman" w:cs="Times New Roman"/>
          <w:sz w:val="28"/>
          <w:szCs w:val="28"/>
        </w:rPr>
        <w:sectPr w:rsidR="00873B96" w:rsidRPr="009435CA" w:rsidSect="00A967B3">
          <w:type w:val="continuous"/>
          <w:pgSz w:w="11906" w:h="16838"/>
          <w:pgMar w:top="426" w:right="850" w:bottom="1134" w:left="1701" w:header="708" w:footer="708" w:gutter="0"/>
          <w:cols w:space="708"/>
          <w:docGrid w:linePitch="360"/>
        </w:sectPr>
      </w:pPr>
    </w:p>
    <w:p w:rsidR="00125102" w:rsidRPr="009435CA" w:rsidRDefault="00125102"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lang w:val="en-US"/>
        </w:rPr>
        <w:lastRenderedPageBreak/>
        <w:t>VII</w:t>
      </w:r>
      <w:r w:rsidR="00DD76DE" w:rsidRPr="009435CA">
        <w:rPr>
          <w:rFonts w:ascii="Times New Roman" w:hAnsi="Times New Roman" w:cs="Times New Roman"/>
          <w:b/>
          <w:sz w:val="28"/>
          <w:szCs w:val="28"/>
        </w:rPr>
        <w:t xml:space="preserve"> </w:t>
      </w:r>
      <w:r w:rsidRPr="009435CA">
        <w:rPr>
          <w:rFonts w:ascii="Times New Roman" w:hAnsi="Times New Roman" w:cs="Times New Roman"/>
          <w:b/>
          <w:sz w:val="28"/>
          <w:szCs w:val="28"/>
        </w:rPr>
        <w:t>Приложение</w:t>
      </w:r>
    </w:p>
    <w:p w:rsidR="00125102" w:rsidRPr="009435CA" w:rsidRDefault="00125102" w:rsidP="009435CA">
      <w:pPr>
        <w:spacing w:line="360" w:lineRule="auto"/>
        <w:jc w:val="right"/>
        <w:rPr>
          <w:rFonts w:ascii="Times New Roman" w:hAnsi="Times New Roman" w:cs="Times New Roman"/>
          <w:b/>
          <w:sz w:val="28"/>
          <w:szCs w:val="28"/>
        </w:rPr>
      </w:pPr>
    </w:p>
    <w:p w:rsidR="00B07FA2" w:rsidRPr="009435CA" w:rsidRDefault="00873B96" w:rsidP="009435CA">
      <w:pPr>
        <w:spacing w:line="360" w:lineRule="auto"/>
        <w:jc w:val="right"/>
        <w:rPr>
          <w:rFonts w:ascii="Times New Roman" w:hAnsi="Times New Roman" w:cs="Times New Roman"/>
          <w:b/>
          <w:sz w:val="28"/>
          <w:szCs w:val="28"/>
        </w:rPr>
      </w:pPr>
      <w:r w:rsidRPr="009435CA">
        <w:rPr>
          <w:rFonts w:ascii="Times New Roman" w:hAnsi="Times New Roman" w:cs="Times New Roman"/>
          <w:b/>
          <w:sz w:val="28"/>
          <w:szCs w:val="28"/>
        </w:rPr>
        <w:t>Приложение №1</w:t>
      </w:r>
    </w:p>
    <w:p w:rsidR="00873B96" w:rsidRPr="009435CA" w:rsidRDefault="00CD3E07" w:rsidP="009435CA">
      <w:pPr>
        <w:spacing w:line="360" w:lineRule="auto"/>
        <w:jc w:val="center"/>
        <w:rPr>
          <w:rFonts w:ascii="Times New Roman" w:hAnsi="Times New Roman" w:cs="Times New Roman"/>
          <w:b/>
          <w:sz w:val="28"/>
          <w:szCs w:val="28"/>
        </w:rPr>
      </w:pPr>
      <w:r w:rsidRPr="009435CA">
        <w:rPr>
          <w:rFonts w:ascii="Times New Roman" w:hAnsi="Times New Roman" w:cs="Times New Roman"/>
          <w:b/>
          <w:sz w:val="28"/>
          <w:szCs w:val="28"/>
        </w:rPr>
        <w:t>Диагностика математических представлений у дошкольников 5-6 лет</w:t>
      </w:r>
    </w:p>
    <w:p w:rsidR="00CD3E07" w:rsidRPr="009435CA" w:rsidRDefault="00CD3E07" w:rsidP="009435CA">
      <w:pPr>
        <w:spacing w:line="360" w:lineRule="auto"/>
        <w:jc w:val="both"/>
        <w:rPr>
          <w:rFonts w:ascii="Times New Roman" w:hAnsi="Times New Roman" w:cs="Times New Roman"/>
          <w:sz w:val="28"/>
          <w:szCs w:val="28"/>
        </w:rPr>
      </w:pPr>
    </w:p>
    <w:tbl>
      <w:tblPr>
        <w:tblW w:w="1486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9"/>
        <w:gridCol w:w="2551"/>
        <w:gridCol w:w="567"/>
        <w:gridCol w:w="567"/>
        <w:gridCol w:w="567"/>
        <w:gridCol w:w="567"/>
        <w:gridCol w:w="567"/>
        <w:gridCol w:w="567"/>
        <w:gridCol w:w="567"/>
        <w:gridCol w:w="567"/>
        <w:gridCol w:w="567"/>
        <w:gridCol w:w="567"/>
        <w:gridCol w:w="709"/>
        <w:gridCol w:w="567"/>
        <w:gridCol w:w="709"/>
        <w:gridCol w:w="709"/>
        <w:gridCol w:w="567"/>
        <w:gridCol w:w="567"/>
        <w:gridCol w:w="567"/>
        <w:gridCol w:w="708"/>
        <w:gridCol w:w="567"/>
        <w:gridCol w:w="567"/>
      </w:tblGrid>
      <w:tr w:rsidR="004B2E3E" w:rsidRPr="009435CA" w:rsidTr="001841FC">
        <w:trPr>
          <w:trHeight w:val="717"/>
        </w:trPr>
        <w:tc>
          <w:tcPr>
            <w:tcW w:w="409" w:type="dxa"/>
            <w:tcBorders>
              <w:top w:val="single" w:sz="4" w:space="0" w:color="auto"/>
            </w:tcBorders>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 xml:space="preserve">№ </w:t>
            </w: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/п</w:t>
            </w:r>
          </w:p>
        </w:tc>
        <w:tc>
          <w:tcPr>
            <w:tcW w:w="2551" w:type="dxa"/>
            <w:tcBorders>
              <w:top w:val="single" w:sz="4" w:space="0" w:color="auto"/>
            </w:tcBorders>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Фамилия,</w:t>
            </w:r>
          </w:p>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имя ребенка</w:t>
            </w:r>
          </w:p>
        </w:tc>
        <w:tc>
          <w:tcPr>
            <w:tcW w:w="1134" w:type="dxa"/>
            <w:gridSpan w:val="2"/>
            <w:tcBorders>
              <w:top w:val="single" w:sz="4" w:space="0" w:color="auto"/>
            </w:tcBorders>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Память</w:t>
            </w:r>
          </w:p>
        </w:tc>
        <w:tc>
          <w:tcPr>
            <w:tcW w:w="1134" w:type="dxa"/>
            <w:gridSpan w:val="2"/>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Количество и счёт</w:t>
            </w:r>
          </w:p>
        </w:tc>
        <w:tc>
          <w:tcPr>
            <w:tcW w:w="1134" w:type="dxa"/>
            <w:gridSpan w:val="2"/>
            <w:vAlign w:val="center"/>
          </w:tcPr>
          <w:p w:rsidR="001841FC"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Поряд</w:t>
            </w:r>
            <w:proofErr w:type="spellEnd"/>
          </w:p>
          <w:p w:rsidR="004B2E3E"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ковый</w:t>
            </w:r>
            <w:proofErr w:type="spellEnd"/>
            <w:r w:rsidRPr="009435CA">
              <w:rPr>
                <w:rFonts w:ascii="Times New Roman" w:hAnsi="Times New Roman" w:cs="Times New Roman"/>
                <w:sz w:val="28"/>
                <w:szCs w:val="28"/>
              </w:rPr>
              <w:t xml:space="preserve"> счет</w:t>
            </w:r>
          </w:p>
        </w:tc>
        <w:tc>
          <w:tcPr>
            <w:tcW w:w="1134" w:type="dxa"/>
            <w:gridSpan w:val="2"/>
            <w:vAlign w:val="center"/>
          </w:tcPr>
          <w:p w:rsidR="001841FC"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Велич</w:t>
            </w:r>
            <w:proofErr w:type="spellEnd"/>
          </w:p>
          <w:p w:rsidR="004B2E3E"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ина</w:t>
            </w:r>
            <w:proofErr w:type="spellEnd"/>
          </w:p>
        </w:tc>
        <w:tc>
          <w:tcPr>
            <w:tcW w:w="1134" w:type="dxa"/>
            <w:gridSpan w:val="2"/>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Форма</w:t>
            </w:r>
          </w:p>
        </w:tc>
        <w:tc>
          <w:tcPr>
            <w:tcW w:w="1276" w:type="dxa"/>
            <w:gridSpan w:val="2"/>
            <w:vAlign w:val="center"/>
          </w:tcPr>
          <w:p w:rsidR="001841FC"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Ориен</w:t>
            </w:r>
            <w:proofErr w:type="spellEnd"/>
          </w:p>
          <w:p w:rsidR="004B2E3E"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тировка</w:t>
            </w:r>
            <w:proofErr w:type="spellEnd"/>
            <w:r w:rsidRPr="009435CA">
              <w:rPr>
                <w:rFonts w:ascii="Times New Roman" w:hAnsi="Times New Roman" w:cs="Times New Roman"/>
                <w:sz w:val="28"/>
                <w:szCs w:val="28"/>
              </w:rPr>
              <w:t xml:space="preserve"> в пространстве</w:t>
            </w:r>
          </w:p>
        </w:tc>
        <w:tc>
          <w:tcPr>
            <w:tcW w:w="1418" w:type="dxa"/>
            <w:gridSpan w:val="2"/>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Ориентировка во времени</w:t>
            </w:r>
          </w:p>
        </w:tc>
        <w:tc>
          <w:tcPr>
            <w:tcW w:w="1134" w:type="dxa"/>
            <w:gridSpan w:val="2"/>
            <w:vAlign w:val="center"/>
          </w:tcPr>
          <w:p w:rsidR="001841FC"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 xml:space="preserve">Знание </w:t>
            </w:r>
            <w:proofErr w:type="spellStart"/>
            <w:r w:rsidRPr="009435CA">
              <w:rPr>
                <w:rFonts w:ascii="Times New Roman" w:hAnsi="Times New Roman" w:cs="Times New Roman"/>
                <w:sz w:val="28"/>
                <w:szCs w:val="28"/>
              </w:rPr>
              <w:t>цифро</w:t>
            </w:r>
            <w:proofErr w:type="spellEnd"/>
          </w:p>
          <w:p w:rsidR="004B2E3E"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вогоматериала</w:t>
            </w:r>
            <w:proofErr w:type="spellEnd"/>
          </w:p>
        </w:tc>
        <w:tc>
          <w:tcPr>
            <w:tcW w:w="1275" w:type="dxa"/>
            <w:gridSpan w:val="2"/>
            <w:vAlign w:val="center"/>
          </w:tcPr>
          <w:p w:rsidR="001841FC"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Ориен</w:t>
            </w:r>
            <w:proofErr w:type="spellEnd"/>
          </w:p>
          <w:p w:rsidR="004B2E3E" w:rsidRPr="009435CA" w:rsidRDefault="004B2E3E" w:rsidP="009435CA">
            <w:pPr>
              <w:spacing w:line="360" w:lineRule="auto"/>
              <w:jc w:val="center"/>
              <w:rPr>
                <w:rFonts w:ascii="Times New Roman" w:hAnsi="Times New Roman" w:cs="Times New Roman"/>
                <w:szCs w:val="28"/>
              </w:rPr>
            </w:pPr>
            <w:proofErr w:type="spellStart"/>
            <w:r w:rsidRPr="009435CA">
              <w:rPr>
                <w:rFonts w:ascii="Times New Roman" w:hAnsi="Times New Roman" w:cs="Times New Roman"/>
                <w:sz w:val="28"/>
                <w:szCs w:val="28"/>
              </w:rPr>
              <w:t>тировка</w:t>
            </w:r>
            <w:proofErr w:type="spellEnd"/>
          </w:p>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на листе бумаги</w:t>
            </w:r>
          </w:p>
        </w:tc>
        <w:tc>
          <w:tcPr>
            <w:tcW w:w="1134" w:type="dxa"/>
            <w:gridSpan w:val="2"/>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Логическое мышление</w:t>
            </w:r>
          </w:p>
        </w:tc>
      </w:tr>
      <w:tr w:rsidR="004B2E3E" w:rsidRPr="009435CA" w:rsidTr="001841FC">
        <w:trPr>
          <w:trHeight w:val="717"/>
        </w:trPr>
        <w:tc>
          <w:tcPr>
            <w:tcW w:w="409" w:type="dxa"/>
            <w:tcBorders>
              <w:top w:val="single" w:sz="4" w:space="0" w:color="auto"/>
            </w:tcBorders>
          </w:tcPr>
          <w:p w:rsidR="004B2E3E" w:rsidRPr="009435CA" w:rsidRDefault="004B2E3E" w:rsidP="009435CA">
            <w:pPr>
              <w:spacing w:line="360" w:lineRule="auto"/>
              <w:jc w:val="both"/>
              <w:rPr>
                <w:rFonts w:ascii="Times New Roman" w:hAnsi="Times New Roman" w:cs="Times New Roman"/>
                <w:szCs w:val="28"/>
              </w:rPr>
            </w:pPr>
          </w:p>
        </w:tc>
        <w:tc>
          <w:tcPr>
            <w:tcW w:w="2551" w:type="dxa"/>
            <w:tcBorders>
              <w:top w:val="single" w:sz="4" w:space="0" w:color="auto"/>
            </w:tcBorders>
          </w:tcPr>
          <w:p w:rsidR="004B2E3E" w:rsidRPr="009435CA" w:rsidRDefault="004B2E3E" w:rsidP="009435CA">
            <w:pPr>
              <w:spacing w:line="360" w:lineRule="auto"/>
              <w:jc w:val="both"/>
              <w:rPr>
                <w:rFonts w:ascii="Times New Roman" w:hAnsi="Times New Roman" w:cs="Times New Roman"/>
                <w:szCs w:val="28"/>
              </w:rPr>
            </w:pPr>
          </w:p>
        </w:tc>
        <w:tc>
          <w:tcPr>
            <w:tcW w:w="567" w:type="dxa"/>
            <w:tcBorders>
              <w:top w:val="single" w:sz="4" w:space="0" w:color="auto"/>
            </w:tcBorders>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709" w:type="dxa"/>
            <w:vAlign w:val="center"/>
          </w:tcPr>
          <w:p w:rsidR="001841FC"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w:t>
            </w:r>
          </w:p>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709" w:type="dxa"/>
            <w:vAlign w:val="center"/>
          </w:tcPr>
          <w:p w:rsidR="001841FC"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w:t>
            </w:r>
          </w:p>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а</w:t>
            </w:r>
          </w:p>
        </w:tc>
        <w:tc>
          <w:tcPr>
            <w:tcW w:w="709" w:type="dxa"/>
            <w:vAlign w:val="center"/>
          </w:tcPr>
          <w:p w:rsidR="001841FC"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w:t>
            </w:r>
          </w:p>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708" w:type="dxa"/>
            <w:vAlign w:val="center"/>
          </w:tcPr>
          <w:p w:rsidR="001841FC"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w:t>
            </w:r>
          </w:p>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proofErr w:type="gramStart"/>
            <w:r w:rsidRPr="009435CA">
              <w:rPr>
                <w:rFonts w:ascii="Times New Roman" w:hAnsi="Times New Roman" w:cs="Times New Roman"/>
                <w:sz w:val="28"/>
                <w:szCs w:val="28"/>
              </w:rPr>
              <w:t>П</w:t>
            </w:r>
            <w:proofErr w:type="gramEnd"/>
            <w:r w:rsidRPr="009435CA">
              <w:rPr>
                <w:rFonts w:ascii="Times New Roman" w:hAnsi="Times New Roman" w:cs="Times New Roman"/>
                <w:sz w:val="28"/>
                <w:szCs w:val="28"/>
              </w:rPr>
              <w:t>/а</w:t>
            </w:r>
          </w:p>
        </w:tc>
        <w:tc>
          <w:tcPr>
            <w:tcW w:w="567" w:type="dxa"/>
            <w:vAlign w:val="center"/>
          </w:tcPr>
          <w:p w:rsidR="004B2E3E" w:rsidRPr="009435CA" w:rsidRDefault="004B2E3E" w:rsidP="009435CA">
            <w:pPr>
              <w:spacing w:line="360" w:lineRule="auto"/>
              <w:jc w:val="center"/>
              <w:rPr>
                <w:rFonts w:ascii="Times New Roman" w:hAnsi="Times New Roman" w:cs="Times New Roman"/>
                <w:szCs w:val="28"/>
              </w:rPr>
            </w:pPr>
            <w:r w:rsidRPr="009435CA">
              <w:rPr>
                <w:rFonts w:ascii="Times New Roman" w:hAnsi="Times New Roman" w:cs="Times New Roman"/>
                <w:sz w:val="28"/>
                <w:szCs w:val="28"/>
              </w:rPr>
              <w:t>И/а</w:t>
            </w:r>
          </w:p>
        </w:tc>
      </w:tr>
      <w:tr w:rsidR="004B2E3E" w:rsidRPr="009435CA" w:rsidTr="001841FC">
        <w:trPr>
          <w:trHeight w:val="425"/>
        </w:trPr>
        <w:tc>
          <w:tcPr>
            <w:tcW w:w="409" w:type="dxa"/>
          </w:tcPr>
          <w:p w:rsidR="004B2E3E" w:rsidRPr="009435CA" w:rsidRDefault="004B2E3E" w:rsidP="009435CA">
            <w:pPr>
              <w:spacing w:line="360" w:lineRule="auto"/>
              <w:jc w:val="both"/>
              <w:rPr>
                <w:rFonts w:ascii="Times New Roman" w:hAnsi="Times New Roman" w:cs="Times New Roman"/>
                <w:szCs w:val="28"/>
              </w:rPr>
            </w:pPr>
          </w:p>
        </w:tc>
        <w:tc>
          <w:tcPr>
            <w:tcW w:w="2551"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8"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r>
      <w:tr w:rsidR="004B2E3E" w:rsidRPr="009435CA" w:rsidTr="001841FC">
        <w:trPr>
          <w:trHeight w:val="403"/>
        </w:trPr>
        <w:tc>
          <w:tcPr>
            <w:tcW w:w="409" w:type="dxa"/>
          </w:tcPr>
          <w:p w:rsidR="004B2E3E" w:rsidRPr="009435CA" w:rsidRDefault="004B2E3E" w:rsidP="009435CA">
            <w:pPr>
              <w:spacing w:line="360" w:lineRule="auto"/>
              <w:jc w:val="both"/>
              <w:rPr>
                <w:rFonts w:ascii="Times New Roman" w:hAnsi="Times New Roman" w:cs="Times New Roman"/>
                <w:szCs w:val="28"/>
              </w:rPr>
            </w:pPr>
          </w:p>
        </w:tc>
        <w:tc>
          <w:tcPr>
            <w:tcW w:w="2551"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8"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r>
      <w:tr w:rsidR="004B2E3E" w:rsidRPr="009435CA" w:rsidTr="001841FC">
        <w:trPr>
          <w:trHeight w:val="403"/>
        </w:trPr>
        <w:tc>
          <w:tcPr>
            <w:tcW w:w="409" w:type="dxa"/>
          </w:tcPr>
          <w:p w:rsidR="004B2E3E" w:rsidRPr="009435CA" w:rsidRDefault="004B2E3E" w:rsidP="009435CA">
            <w:pPr>
              <w:spacing w:line="360" w:lineRule="auto"/>
              <w:jc w:val="both"/>
              <w:rPr>
                <w:rFonts w:ascii="Times New Roman" w:hAnsi="Times New Roman" w:cs="Times New Roman"/>
                <w:szCs w:val="28"/>
              </w:rPr>
            </w:pPr>
          </w:p>
        </w:tc>
        <w:tc>
          <w:tcPr>
            <w:tcW w:w="2551"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8"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r>
      <w:tr w:rsidR="004B2E3E" w:rsidRPr="009435CA" w:rsidTr="001841FC">
        <w:trPr>
          <w:trHeight w:val="403"/>
        </w:trPr>
        <w:tc>
          <w:tcPr>
            <w:tcW w:w="409" w:type="dxa"/>
          </w:tcPr>
          <w:p w:rsidR="004B2E3E" w:rsidRPr="009435CA" w:rsidRDefault="004B2E3E" w:rsidP="009435CA">
            <w:pPr>
              <w:spacing w:line="360" w:lineRule="auto"/>
              <w:jc w:val="both"/>
              <w:rPr>
                <w:rFonts w:ascii="Times New Roman" w:hAnsi="Times New Roman" w:cs="Times New Roman"/>
                <w:szCs w:val="28"/>
              </w:rPr>
            </w:pPr>
          </w:p>
        </w:tc>
        <w:tc>
          <w:tcPr>
            <w:tcW w:w="2551"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8"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r>
      <w:tr w:rsidR="004B2E3E" w:rsidRPr="009435CA" w:rsidTr="001841FC">
        <w:trPr>
          <w:trHeight w:val="403"/>
        </w:trPr>
        <w:tc>
          <w:tcPr>
            <w:tcW w:w="409" w:type="dxa"/>
          </w:tcPr>
          <w:p w:rsidR="004B2E3E" w:rsidRPr="009435CA" w:rsidRDefault="004B2E3E" w:rsidP="009435CA">
            <w:pPr>
              <w:spacing w:line="360" w:lineRule="auto"/>
              <w:jc w:val="both"/>
              <w:rPr>
                <w:rFonts w:ascii="Times New Roman" w:hAnsi="Times New Roman" w:cs="Times New Roman"/>
                <w:szCs w:val="28"/>
              </w:rPr>
            </w:pPr>
          </w:p>
        </w:tc>
        <w:tc>
          <w:tcPr>
            <w:tcW w:w="2551"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8"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r>
      <w:tr w:rsidR="004B2E3E" w:rsidRPr="009435CA" w:rsidTr="001841FC">
        <w:trPr>
          <w:trHeight w:val="403"/>
        </w:trPr>
        <w:tc>
          <w:tcPr>
            <w:tcW w:w="409" w:type="dxa"/>
          </w:tcPr>
          <w:p w:rsidR="004B2E3E" w:rsidRPr="009435CA" w:rsidRDefault="004B2E3E" w:rsidP="009435CA">
            <w:pPr>
              <w:spacing w:line="360" w:lineRule="auto"/>
              <w:jc w:val="both"/>
              <w:rPr>
                <w:rFonts w:ascii="Times New Roman" w:hAnsi="Times New Roman" w:cs="Times New Roman"/>
                <w:szCs w:val="28"/>
              </w:rPr>
            </w:pPr>
          </w:p>
        </w:tc>
        <w:tc>
          <w:tcPr>
            <w:tcW w:w="2551"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709"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708"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c>
          <w:tcPr>
            <w:tcW w:w="567" w:type="dxa"/>
          </w:tcPr>
          <w:p w:rsidR="004B2E3E" w:rsidRPr="009435CA" w:rsidRDefault="004B2E3E" w:rsidP="009435CA">
            <w:pPr>
              <w:spacing w:line="360" w:lineRule="auto"/>
              <w:jc w:val="both"/>
              <w:rPr>
                <w:rFonts w:ascii="Times New Roman" w:hAnsi="Times New Roman" w:cs="Times New Roman"/>
                <w:szCs w:val="28"/>
              </w:rPr>
            </w:pPr>
          </w:p>
        </w:tc>
      </w:tr>
    </w:tbl>
    <w:p w:rsidR="00CD3E07" w:rsidRPr="009435CA" w:rsidRDefault="00CD3E07" w:rsidP="009435CA">
      <w:pPr>
        <w:spacing w:line="360" w:lineRule="auto"/>
        <w:jc w:val="both"/>
        <w:rPr>
          <w:rFonts w:ascii="Times New Roman" w:hAnsi="Times New Roman" w:cs="Times New Roman"/>
          <w:sz w:val="28"/>
          <w:szCs w:val="28"/>
        </w:rPr>
      </w:pPr>
    </w:p>
    <w:p w:rsidR="003E19CE" w:rsidRPr="009435CA" w:rsidRDefault="003E19CE" w:rsidP="009435CA">
      <w:pPr>
        <w:spacing w:line="360" w:lineRule="auto"/>
        <w:jc w:val="both"/>
        <w:rPr>
          <w:rFonts w:ascii="Times New Roman" w:hAnsi="Times New Roman" w:cs="Times New Roman"/>
          <w:sz w:val="28"/>
          <w:szCs w:val="28"/>
        </w:rPr>
      </w:pPr>
    </w:p>
    <w:p w:rsidR="003E19CE" w:rsidRPr="009435CA" w:rsidRDefault="003E19CE"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lastRenderedPageBreak/>
        <w:t>Оценка задания (оценивается качество выполнения всех заданий в совокупности):</w:t>
      </w:r>
    </w:p>
    <w:p w:rsidR="003E19CE" w:rsidRPr="009435CA" w:rsidRDefault="003E19CE" w:rsidP="009435CA">
      <w:pPr>
        <w:spacing w:line="360" w:lineRule="auto"/>
        <w:jc w:val="both"/>
        <w:rPr>
          <w:rFonts w:ascii="Times New Roman" w:hAnsi="Times New Roman" w:cs="Times New Roman"/>
          <w:sz w:val="28"/>
          <w:szCs w:val="28"/>
        </w:rPr>
      </w:pPr>
    </w:p>
    <w:p w:rsidR="003E19CE" w:rsidRPr="009435CA" w:rsidRDefault="003E19CE"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 xml:space="preserve">В (высокий) уровень — задание выполнено полностью верно, самостоятельно; </w:t>
      </w:r>
    </w:p>
    <w:p w:rsidR="003E19CE" w:rsidRPr="009435CA" w:rsidRDefault="003E19CE" w:rsidP="009435CA">
      <w:pPr>
        <w:spacing w:line="360" w:lineRule="auto"/>
        <w:jc w:val="both"/>
        <w:rPr>
          <w:rFonts w:ascii="Times New Roman" w:hAnsi="Times New Roman" w:cs="Times New Roman"/>
          <w:sz w:val="28"/>
          <w:szCs w:val="28"/>
        </w:rPr>
      </w:pPr>
      <w:proofErr w:type="gramStart"/>
      <w:r w:rsidRPr="009435CA">
        <w:rPr>
          <w:rFonts w:ascii="Times New Roman" w:hAnsi="Times New Roman" w:cs="Times New Roman"/>
          <w:sz w:val="28"/>
          <w:szCs w:val="28"/>
        </w:rPr>
        <w:t>С</w:t>
      </w:r>
      <w:proofErr w:type="gramEnd"/>
      <w:r w:rsidRPr="009435CA">
        <w:rPr>
          <w:rFonts w:ascii="Times New Roman" w:hAnsi="Times New Roman" w:cs="Times New Roman"/>
          <w:sz w:val="28"/>
          <w:szCs w:val="28"/>
        </w:rPr>
        <w:t xml:space="preserve"> (средний) уровень — задание выполнено частично,  педагог задавал наводящие вопросы;</w:t>
      </w:r>
    </w:p>
    <w:p w:rsidR="003E19CE" w:rsidRPr="009435CA" w:rsidRDefault="003E19CE" w:rsidP="009435CA">
      <w:pPr>
        <w:spacing w:line="360" w:lineRule="auto"/>
        <w:jc w:val="both"/>
        <w:rPr>
          <w:rFonts w:ascii="Times New Roman" w:hAnsi="Times New Roman" w:cs="Times New Roman"/>
          <w:sz w:val="28"/>
          <w:szCs w:val="28"/>
        </w:rPr>
      </w:pPr>
      <w:r w:rsidRPr="009435CA">
        <w:rPr>
          <w:rFonts w:ascii="Times New Roman" w:hAnsi="Times New Roman" w:cs="Times New Roman"/>
          <w:sz w:val="28"/>
          <w:szCs w:val="28"/>
        </w:rPr>
        <w:t>Н (низкий) уровень — задания не выполнены, нуждается в помощи педагога</w:t>
      </w:r>
      <w:proofErr w:type="gramStart"/>
      <w:r w:rsidRPr="009435CA">
        <w:rPr>
          <w:rFonts w:ascii="Times New Roman" w:hAnsi="Times New Roman" w:cs="Times New Roman"/>
          <w:sz w:val="28"/>
          <w:szCs w:val="28"/>
        </w:rPr>
        <w:t xml:space="preserve"> .</w:t>
      </w:r>
      <w:proofErr w:type="gramEnd"/>
    </w:p>
    <w:p w:rsidR="003E19CE" w:rsidRPr="009435CA" w:rsidRDefault="003E19CE" w:rsidP="009435CA">
      <w:pPr>
        <w:spacing w:line="360" w:lineRule="auto"/>
        <w:jc w:val="both"/>
        <w:rPr>
          <w:rFonts w:ascii="Times New Roman" w:hAnsi="Times New Roman" w:cs="Times New Roman"/>
          <w:sz w:val="28"/>
          <w:szCs w:val="28"/>
        </w:rPr>
      </w:pPr>
    </w:p>
    <w:p w:rsidR="009435CA" w:rsidRPr="009435CA" w:rsidRDefault="009435CA">
      <w:pPr>
        <w:spacing w:line="360" w:lineRule="auto"/>
        <w:jc w:val="both"/>
        <w:rPr>
          <w:rFonts w:ascii="Times New Roman" w:hAnsi="Times New Roman" w:cs="Times New Roman"/>
          <w:sz w:val="28"/>
          <w:szCs w:val="28"/>
        </w:rPr>
      </w:pPr>
    </w:p>
    <w:sectPr w:rsidR="009435CA" w:rsidRPr="009435CA" w:rsidSect="009435CA">
      <w:type w:val="continuous"/>
      <w:pgSz w:w="16838" w:h="11906" w:orient="landscape"/>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3490"/>
    <w:multiLevelType w:val="hybridMultilevel"/>
    <w:tmpl w:val="C5AE5908"/>
    <w:lvl w:ilvl="0" w:tplc="8EB89766">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1A9B"/>
    <w:multiLevelType w:val="hybridMultilevel"/>
    <w:tmpl w:val="A6D257D8"/>
    <w:lvl w:ilvl="0" w:tplc="8AB24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696B30"/>
    <w:multiLevelType w:val="hybridMultilevel"/>
    <w:tmpl w:val="E9D08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B7146"/>
    <w:multiLevelType w:val="hybridMultilevel"/>
    <w:tmpl w:val="9E6C24F0"/>
    <w:lvl w:ilvl="0" w:tplc="8AB2426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331A0D"/>
    <w:multiLevelType w:val="hybridMultilevel"/>
    <w:tmpl w:val="58F8A88A"/>
    <w:lvl w:ilvl="0" w:tplc="8AB24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0762D"/>
    <w:multiLevelType w:val="hybridMultilevel"/>
    <w:tmpl w:val="CB46B026"/>
    <w:lvl w:ilvl="0" w:tplc="8AB242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44F5A29"/>
    <w:multiLevelType w:val="hybridMultilevel"/>
    <w:tmpl w:val="C6A68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E47C54"/>
    <w:multiLevelType w:val="hybridMultilevel"/>
    <w:tmpl w:val="A44C6862"/>
    <w:lvl w:ilvl="0" w:tplc="B9E416B8">
      <w:numFmt w:val="bullet"/>
      <w:lvlText w:val=""/>
      <w:lvlJc w:val="left"/>
      <w:pPr>
        <w:ind w:left="720" w:hanging="360"/>
      </w:pPr>
      <w:rPr>
        <w:rFonts w:ascii="Wingdings" w:eastAsia="Times New Roman" w:hAnsi="Wingdings"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7FA0E79"/>
    <w:multiLevelType w:val="hybridMultilevel"/>
    <w:tmpl w:val="41EEABA2"/>
    <w:lvl w:ilvl="0" w:tplc="2446E4AC">
      <w:start w:val="6"/>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96E4C0B"/>
    <w:multiLevelType w:val="hybridMultilevel"/>
    <w:tmpl w:val="0360CBFE"/>
    <w:lvl w:ilvl="0" w:tplc="8AB24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957BE5"/>
    <w:multiLevelType w:val="hybridMultilevel"/>
    <w:tmpl w:val="A9E42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A22A3"/>
    <w:multiLevelType w:val="hybridMultilevel"/>
    <w:tmpl w:val="16980E2C"/>
    <w:lvl w:ilvl="0" w:tplc="8AB24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9853DB"/>
    <w:multiLevelType w:val="hybridMultilevel"/>
    <w:tmpl w:val="9084A7BE"/>
    <w:lvl w:ilvl="0" w:tplc="BA6E7F24">
      <w:numFmt w:val="bullet"/>
      <w:lvlText w:val=""/>
      <w:lvlJc w:val="left"/>
      <w:pPr>
        <w:ind w:left="537" w:hanging="382"/>
      </w:pPr>
      <w:rPr>
        <w:rFonts w:ascii="Symbol" w:eastAsia="Symbol" w:hAnsi="Symbol" w:cs="Symbol" w:hint="default"/>
        <w:w w:val="100"/>
        <w:sz w:val="28"/>
        <w:szCs w:val="28"/>
        <w:lang w:val="ru-RU" w:eastAsia="en-US" w:bidi="ar-SA"/>
      </w:rPr>
    </w:lvl>
    <w:lvl w:ilvl="1" w:tplc="230615DA">
      <w:numFmt w:val="bullet"/>
      <w:lvlText w:val="•"/>
      <w:lvlJc w:val="left"/>
      <w:pPr>
        <w:ind w:left="1560" w:hanging="382"/>
      </w:pPr>
      <w:rPr>
        <w:rFonts w:hint="default"/>
        <w:lang w:val="ru-RU" w:eastAsia="en-US" w:bidi="ar-SA"/>
      </w:rPr>
    </w:lvl>
    <w:lvl w:ilvl="2" w:tplc="896803B6">
      <w:numFmt w:val="bullet"/>
      <w:lvlText w:val="•"/>
      <w:lvlJc w:val="left"/>
      <w:pPr>
        <w:ind w:left="2581" w:hanging="382"/>
      </w:pPr>
      <w:rPr>
        <w:rFonts w:hint="default"/>
        <w:lang w:val="ru-RU" w:eastAsia="en-US" w:bidi="ar-SA"/>
      </w:rPr>
    </w:lvl>
    <w:lvl w:ilvl="3" w:tplc="A650F48C">
      <w:numFmt w:val="bullet"/>
      <w:lvlText w:val="•"/>
      <w:lvlJc w:val="left"/>
      <w:pPr>
        <w:ind w:left="3601" w:hanging="382"/>
      </w:pPr>
      <w:rPr>
        <w:rFonts w:hint="default"/>
        <w:lang w:val="ru-RU" w:eastAsia="en-US" w:bidi="ar-SA"/>
      </w:rPr>
    </w:lvl>
    <w:lvl w:ilvl="4" w:tplc="396EB14C">
      <w:numFmt w:val="bullet"/>
      <w:lvlText w:val="•"/>
      <w:lvlJc w:val="left"/>
      <w:pPr>
        <w:ind w:left="4622" w:hanging="382"/>
      </w:pPr>
      <w:rPr>
        <w:rFonts w:hint="default"/>
        <w:lang w:val="ru-RU" w:eastAsia="en-US" w:bidi="ar-SA"/>
      </w:rPr>
    </w:lvl>
    <w:lvl w:ilvl="5" w:tplc="64C8C572">
      <w:numFmt w:val="bullet"/>
      <w:lvlText w:val="•"/>
      <w:lvlJc w:val="left"/>
      <w:pPr>
        <w:ind w:left="5643" w:hanging="382"/>
      </w:pPr>
      <w:rPr>
        <w:rFonts w:hint="default"/>
        <w:lang w:val="ru-RU" w:eastAsia="en-US" w:bidi="ar-SA"/>
      </w:rPr>
    </w:lvl>
    <w:lvl w:ilvl="6" w:tplc="1DD24E3C">
      <w:numFmt w:val="bullet"/>
      <w:lvlText w:val="•"/>
      <w:lvlJc w:val="left"/>
      <w:pPr>
        <w:ind w:left="6663" w:hanging="382"/>
      </w:pPr>
      <w:rPr>
        <w:rFonts w:hint="default"/>
        <w:lang w:val="ru-RU" w:eastAsia="en-US" w:bidi="ar-SA"/>
      </w:rPr>
    </w:lvl>
    <w:lvl w:ilvl="7" w:tplc="A6FA5304">
      <w:numFmt w:val="bullet"/>
      <w:lvlText w:val="•"/>
      <w:lvlJc w:val="left"/>
      <w:pPr>
        <w:ind w:left="7684" w:hanging="382"/>
      </w:pPr>
      <w:rPr>
        <w:rFonts w:hint="default"/>
        <w:lang w:val="ru-RU" w:eastAsia="en-US" w:bidi="ar-SA"/>
      </w:rPr>
    </w:lvl>
    <w:lvl w:ilvl="8" w:tplc="4B0EE58A">
      <w:numFmt w:val="bullet"/>
      <w:lvlText w:val="•"/>
      <w:lvlJc w:val="left"/>
      <w:pPr>
        <w:ind w:left="8705" w:hanging="382"/>
      </w:pPr>
      <w:rPr>
        <w:rFonts w:hint="default"/>
        <w:lang w:val="ru-RU" w:eastAsia="en-US" w:bidi="ar-SA"/>
      </w:rPr>
    </w:lvl>
  </w:abstractNum>
  <w:abstractNum w:abstractNumId="13">
    <w:nsid w:val="2AF06AD0"/>
    <w:multiLevelType w:val="hybridMultilevel"/>
    <w:tmpl w:val="ED7411FE"/>
    <w:lvl w:ilvl="0" w:tplc="8AB24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BF63858"/>
    <w:multiLevelType w:val="multilevel"/>
    <w:tmpl w:val="D132115A"/>
    <w:lvl w:ilvl="0">
      <w:start w:val="1"/>
      <w:numFmt w:val="upperRoman"/>
      <w:lvlText w:val="%1."/>
      <w:lvlJc w:val="righ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nsid w:val="2D2E7E1F"/>
    <w:multiLevelType w:val="hybridMultilevel"/>
    <w:tmpl w:val="A32A263A"/>
    <w:lvl w:ilvl="0" w:tplc="8AB24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B07ABE"/>
    <w:multiLevelType w:val="hybridMultilevel"/>
    <w:tmpl w:val="61D0BD14"/>
    <w:lvl w:ilvl="0" w:tplc="8AB24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986566"/>
    <w:multiLevelType w:val="multilevel"/>
    <w:tmpl w:val="22649D4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6884DFC"/>
    <w:multiLevelType w:val="hybridMultilevel"/>
    <w:tmpl w:val="E2FC5D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B125D4"/>
    <w:multiLevelType w:val="hybridMultilevel"/>
    <w:tmpl w:val="F76216DC"/>
    <w:lvl w:ilvl="0" w:tplc="8AB24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317754"/>
    <w:multiLevelType w:val="hybridMultilevel"/>
    <w:tmpl w:val="54E8D9F6"/>
    <w:lvl w:ilvl="0" w:tplc="472CDB76">
      <w:numFmt w:val="bullet"/>
      <w:lvlText w:val=""/>
      <w:lvlJc w:val="left"/>
      <w:pPr>
        <w:ind w:left="537" w:hanging="202"/>
      </w:pPr>
      <w:rPr>
        <w:rFonts w:ascii="Symbol" w:eastAsia="Symbol" w:hAnsi="Symbol" w:cs="Symbol" w:hint="default"/>
        <w:w w:val="100"/>
        <w:sz w:val="28"/>
        <w:szCs w:val="28"/>
        <w:lang w:val="ru-RU" w:eastAsia="en-US" w:bidi="ar-SA"/>
      </w:rPr>
    </w:lvl>
    <w:lvl w:ilvl="1" w:tplc="F8AED9D8">
      <w:numFmt w:val="bullet"/>
      <w:lvlText w:val=""/>
      <w:lvlJc w:val="left"/>
      <w:pPr>
        <w:ind w:left="1257" w:hanging="360"/>
      </w:pPr>
      <w:rPr>
        <w:rFonts w:ascii="Symbol" w:eastAsia="Symbol" w:hAnsi="Symbol" w:cs="Symbol" w:hint="default"/>
        <w:w w:val="99"/>
        <w:sz w:val="20"/>
        <w:szCs w:val="20"/>
        <w:lang w:val="ru-RU" w:eastAsia="en-US" w:bidi="ar-SA"/>
      </w:rPr>
    </w:lvl>
    <w:lvl w:ilvl="2" w:tplc="B9B296B8">
      <w:numFmt w:val="bullet"/>
      <w:lvlText w:val=""/>
      <w:lvlJc w:val="left"/>
      <w:pPr>
        <w:ind w:left="537" w:hanging="377"/>
      </w:pPr>
      <w:rPr>
        <w:rFonts w:ascii="Symbol" w:eastAsia="Symbol" w:hAnsi="Symbol" w:cs="Symbol" w:hint="default"/>
        <w:w w:val="100"/>
        <w:sz w:val="28"/>
        <w:szCs w:val="28"/>
        <w:lang w:val="ru-RU" w:eastAsia="en-US" w:bidi="ar-SA"/>
      </w:rPr>
    </w:lvl>
    <w:lvl w:ilvl="3" w:tplc="8FC4D8EA">
      <w:numFmt w:val="bullet"/>
      <w:lvlText w:val="•"/>
      <w:lvlJc w:val="left"/>
      <w:pPr>
        <w:ind w:left="3368" w:hanging="377"/>
      </w:pPr>
      <w:rPr>
        <w:rFonts w:hint="default"/>
        <w:lang w:val="ru-RU" w:eastAsia="en-US" w:bidi="ar-SA"/>
      </w:rPr>
    </w:lvl>
    <w:lvl w:ilvl="4" w:tplc="05DAD4F2">
      <w:numFmt w:val="bullet"/>
      <w:lvlText w:val="•"/>
      <w:lvlJc w:val="left"/>
      <w:pPr>
        <w:ind w:left="4422" w:hanging="377"/>
      </w:pPr>
      <w:rPr>
        <w:rFonts w:hint="default"/>
        <w:lang w:val="ru-RU" w:eastAsia="en-US" w:bidi="ar-SA"/>
      </w:rPr>
    </w:lvl>
    <w:lvl w:ilvl="5" w:tplc="09B25C0A">
      <w:numFmt w:val="bullet"/>
      <w:lvlText w:val="•"/>
      <w:lvlJc w:val="left"/>
      <w:pPr>
        <w:ind w:left="5476" w:hanging="377"/>
      </w:pPr>
      <w:rPr>
        <w:rFonts w:hint="default"/>
        <w:lang w:val="ru-RU" w:eastAsia="en-US" w:bidi="ar-SA"/>
      </w:rPr>
    </w:lvl>
    <w:lvl w:ilvl="6" w:tplc="74B478D4">
      <w:numFmt w:val="bullet"/>
      <w:lvlText w:val="•"/>
      <w:lvlJc w:val="left"/>
      <w:pPr>
        <w:ind w:left="6530" w:hanging="377"/>
      </w:pPr>
      <w:rPr>
        <w:rFonts w:hint="default"/>
        <w:lang w:val="ru-RU" w:eastAsia="en-US" w:bidi="ar-SA"/>
      </w:rPr>
    </w:lvl>
    <w:lvl w:ilvl="7" w:tplc="EF60C2B8">
      <w:numFmt w:val="bullet"/>
      <w:lvlText w:val="•"/>
      <w:lvlJc w:val="left"/>
      <w:pPr>
        <w:ind w:left="7584" w:hanging="377"/>
      </w:pPr>
      <w:rPr>
        <w:rFonts w:hint="default"/>
        <w:lang w:val="ru-RU" w:eastAsia="en-US" w:bidi="ar-SA"/>
      </w:rPr>
    </w:lvl>
    <w:lvl w:ilvl="8" w:tplc="C034096C">
      <w:numFmt w:val="bullet"/>
      <w:lvlText w:val="•"/>
      <w:lvlJc w:val="left"/>
      <w:pPr>
        <w:ind w:left="8638" w:hanging="377"/>
      </w:pPr>
      <w:rPr>
        <w:rFonts w:hint="default"/>
        <w:lang w:val="ru-RU" w:eastAsia="en-US" w:bidi="ar-SA"/>
      </w:rPr>
    </w:lvl>
  </w:abstractNum>
  <w:abstractNum w:abstractNumId="21">
    <w:nsid w:val="4DA73CE4"/>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nsid w:val="656D50FC"/>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3">
    <w:nsid w:val="74995433"/>
    <w:multiLevelType w:val="hybridMultilevel"/>
    <w:tmpl w:val="E9D08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F632D7"/>
    <w:multiLevelType w:val="hybridMultilevel"/>
    <w:tmpl w:val="41D63A68"/>
    <w:lvl w:ilvl="0" w:tplc="8AB242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B013043"/>
    <w:multiLevelType w:val="hybridMultilevel"/>
    <w:tmpl w:val="926A5D2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1"/>
  </w:num>
  <w:num w:numId="6">
    <w:abstractNumId w:val="9"/>
  </w:num>
  <w:num w:numId="7">
    <w:abstractNumId w:val="17"/>
  </w:num>
  <w:num w:numId="8">
    <w:abstractNumId w:val="14"/>
  </w:num>
  <w:num w:numId="9">
    <w:abstractNumId w:val="22"/>
  </w:num>
  <w:num w:numId="10">
    <w:abstractNumId w:val="0"/>
  </w:num>
  <w:num w:numId="11">
    <w:abstractNumId w:val="8"/>
  </w:num>
  <w:num w:numId="12">
    <w:abstractNumId w:val="12"/>
  </w:num>
  <w:num w:numId="13">
    <w:abstractNumId w:val="20"/>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4"/>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2"/>
  </w:num>
  <w:num w:numId="21">
    <w:abstractNumId w:val="10"/>
  </w:num>
  <w:num w:numId="22">
    <w:abstractNumId w:val="15"/>
  </w:num>
  <w:num w:numId="23">
    <w:abstractNumId w:val="16"/>
  </w:num>
  <w:num w:numId="24">
    <w:abstractNumId w:val="6"/>
  </w:num>
  <w:num w:numId="25">
    <w:abstractNumId w:val="4"/>
  </w:num>
  <w:num w:numId="26">
    <w:abstractNumId w:val="5"/>
  </w:num>
  <w:num w:numId="27">
    <w:abstractNumId w:val="1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20"/>
  <w:displayHorizontalDrawingGridEvery w:val="2"/>
  <w:characterSpacingControl w:val="doNotCompress"/>
  <w:compat/>
  <w:rsids>
    <w:rsidRoot w:val="004E23D6"/>
    <w:rsid w:val="000117DD"/>
    <w:rsid w:val="00015F7B"/>
    <w:rsid w:val="00043DC7"/>
    <w:rsid w:val="00052ECE"/>
    <w:rsid w:val="00070820"/>
    <w:rsid w:val="0008115E"/>
    <w:rsid w:val="00085955"/>
    <w:rsid w:val="00092F73"/>
    <w:rsid w:val="000A2921"/>
    <w:rsid w:val="000C082F"/>
    <w:rsid w:val="000C37C7"/>
    <w:rsid w:val="000F27D7"/>
    <w:rsid w:val="001009DB"/>
    <w:rsid w:val="001122FC"/>
    <w:rsid w:val="00117108"/>
    <w:rsid w:val="00121952"/>
    <w:rsid w:val="00125102"/>
    <w:rsid w:val="00127959"/>
    <w:rsid w:val="001649E4"/>
    <w:rsid w:val="001841FC"/>
    <w:rsid w:val="001961A3"/>
    <w:rsid w:val="001B4A06"/>
    <w:rsid w:val="001D332A"/>
    <w:rsid w:val="001E2C2C"/>
    <w:rsid w:val="00203878"/>
    <w:rsid w:val="002242E9"/>
    <w:rsid w:val="00250BD7"/>
    <w:rsid w:val="00255F17"/>
    <w:rsid w:val="00270231"/>
    <w:rsid w:val="00275661"/>
    <w:rsid w:val="00286F2C"/>
    <w:rsid w:val="002B02E3"/>
    <w:rsid w:val="002B140E"/>
    <w:rsid w:val="002C126E"/>
    <w:rsid w:val="002D0AF1"/>
    <w:rsid w:val="002D1A2D"/>
    <w:rsid w:val="002E1639"/>
    <w:rsid w:val="002E443A"/>
    <w:rsid w:val="002F58A2"/>
    <w:rsid w:val="003003DA"/>
    <w:rsid w:val="00305776"/>
    <w:rsid w:val="00310EC4"/>
    <w:rsid w:val="00316D2E"/>
    <w:rsid w:val="003227F0"/>
    <w:rsid w:val="00336BE8"/>
    <w:rsid w:val="003548B7"/>
    <w:rsid w:val="00354FF0"/>
    <w:rsid w:val="00366F87"/>
    <w:rsid w:val="00381D5F"/>
    <w:rsid w:val="00392EDF"/>
    <w:rsid w:val="003A2B6D"/>
    <w:rsid w:val="003B3F90"/>
    <w:rsid w:val="003B4F46"/>
    <w:rsid w:val="003B6B25"/>
    <w:rsid w:val="003B74B0"/>
    <w:rsid w:val="003D3133"/>
    <w:rsid w:val="003E19CE"/>
    <w:rsid w:val="00403369"/>
    <w:rsid w:val="00405C56"/>
    <w:rsid w:val="0040680B"/>
    <w:rsid w:val="004110C3"/>
    <w:rsid w:val="004252FE"/>
    <w:rsid w:val="004504B2"/>
    <w:rsid w:val="00476085"/>
    <w:rsid w:val="00493B22"/>
    <w:rsid w:val="004A4085"/>
    <w:rsid w:val="004A4733"/>
    <w:rsid w:val="004A673E"/>
    <w:rsid w:val="004B2E3E"/>
    <w:rsid w:val="004B51FD"/>
    <w:rsid w:val="004C62D7"/>
    <w:rsid w:val="004C6CC5"/>
    <w:rsid w:val="004E23D6"/>
    <w:rsid w:val="004F3FC0"/>
    <w:rsid w:val="005249E7"/>
    <w:rsid w:val="005410CD"/>
    <w:rsid w:val="00546034"/>
    <w:rsid w:val="00555055"/>
    <w:rsid w:val="00571E8A"/>
    <w:rsid w:val="005905E1"/>
    <w:rsid w:val="005946D5"/>
    <w:rsid w:val="005958AB"/>
    <w:rsid w:val="005B696B"/>
    <w:rsid w:val="005C1A8F"/>
    <w:rsid w:val="005C69C1"/>
    <w:rsid w:val="005D035A"/>
    <w:rsid w:val="005D054B"/>
    <w:rsid w:val="005D78A8"/>
    <w:rsid w:val="005F4F07"/>
    <w:rsid w:val="006030C6"/>
    <w:rsid w:val="006120BE"/>
    <w:rsid w:val="006179F6"/>
    <w:rsid w:val="00641E29"/>
    <w:rsid w:val="00642973"/>
    <w:rsid w:val="00655C38"/>
    <w:rsid w:val="006612BB"/>
    <w:rsid w:val="00662FD9"/>
    <w:rsid w:val="006926FC"/>
    <w:rsid w:val="006C3C76"/>
    <w:rsid w:val="006F1AD6"/>
    <w:rsid w:val="00714127"/>
    <w:rsid w:val="0071597F"/>
    <w:rsid w:val="0072359B"/>
    <w:rsid w:val="00727C5F"/>
    <w:rsid w:val="00733AEA"/>
    <w:rsid w:val="0073750E"/>
    <w:rsid w:val="00742449"/>
    <w:rsid w:val="0076670C"/>
    <w:rsid w:val="00781111"/>
    <w:rsid w:val="00790E52"/>
    <w:rsid w:val="00794375"/>
    <w:rsid w:val="00796061"/>
    <w:rsid w:val="007B225F"/>
    <w:rsid w:val="007B3592"/>
    <w:rsid w:val="007D2DF6"/>
    <w:rsid w:val="007D73F5"/>
    <w:rsid w:val="007D7E11"/>
    <w:rsid w:val="007F1A04"/>
    <w:rsid w:val="007F3317"/>
    <w:rsid w:val="007F5227"/>
    <w:rsid w:val="008009A4"/>
    <w:rsid w:val="00801D03"/>
    <w:rsid w:val="0081108D"/>
    <w:rsid w:val="00815393"/>
    <w:rsid w:val="0083686F"/>
    <w:rsid w:val="008436AF"/>
    <w:rsid w:val="008465F7"/>
    <w:rsid w:val="008468EE"/>
    <w:rsid w:val="00873B96"/>
    <w:rsid w:val="00882A0F"/>
    <w:rsid w:val="008830B8"/>
    <w:rsid w:val="00883A0A"/>
    <w:rsid w:val="00891FE3"/>
    <w:rsid w:val="008A027D"/>
    <w:rsid w:val="008A22FF"/>
    <w:rsid w:val="008A2E0D"/>
    <w:rsid w:val="008B437E"/>
    <w:rsid w:val="008C57A7"/>
    <w:rsid w:val="008D141E"/>
    <w:rsid w:val="008D3844"/>
    <w:rsid w:val="008D4BA8"/>
    <w:rsid w:val="008D57E0"/>
    <w:rsid w:val="008E2B16"/>
    <w:rsid w:val="008E2F93"/>
    <w:rsid w:val="008F7484"/>
    <w:rsid w:val="00904015"/>
    <w:rsid w:val="00904133"/>
    <w:rsid w:val="009109BD"/>
    <w:rsid w:val="009169FB"/>
    <w:rsid w:val="00921740"/>
    <w:rsid w:val="00921ECA"/>
    <w:rsid w:val="0093120C"/>
    <w:rsid w:val="0094123C"/>
    <w:rsid w:val="009435CA"/>
    <w:rsid w:val="00970D1A"/>
    <w:rsid w:val="00973038"/>
    <w:rsid w:val="009859F3"/>
    <w:rsid w:val="009A446B"/>
    <w:rsid w:val="009A4E54"/>
    <w:rsid w:val="009B6781"/>
    <w:rsid w:val="009C1264"/>
    <w:rsid w:val="009D229D"/>
    <w:rsid w:val="009E0574"/>
    <w:rsid w:val="009E3449"/>
    <w:rsid w:val="009E36B7"/>
    <w:rsid w:val="009E449A"/>
    <w:rsid w:val="009F7BB2"/>
    <w:rsid w:val="00A1026A"/>
    <w:rsid w:val="00A126A3"/>
    <w:rsid w:val="00A1396B"/>
    <w:rsid w:val="00A3454A"/>
    <w:rsid w:val="00A36B45"/>
    <w:rsid w:val="00A37E37"/>
    <w:rsid w:val="00A55C13"/>
    <w:rsid w:val="00A56E5B"/>
    <w:rsid w:val="00A610E2"/>
    <w:rsid w:val="00A6143D"/>
    <w:rsid w:val="00A6357E"/>
    <w:rsid w:val="00A64C33"/>
    <w:rsid w:val="00A72B90"/>
    <w:rsid w:val="00A86078"/>
    <w:rsid w:val="00A928CD"/>
    <w:rsid w:val="00A946CE"/>
    <w:rsid w:val="00A967B3"/>
    <w:rsid w:val="00AA28AD"/>
    <w:rsid w:val="00AB7614"/>
    <w:rsid w:val="00AD2CD0"/>
    <w:rsid w:val="00AE734C"/>
    <w:rsid w:val="00AF1FE1"/>
    <w:rsid w:val="00AF6C0C"/>
    <w:rsid w:val="00B07FA2"/>
    <w:rsid w:val="00B10380"/>
    <w:rsid w:val="00B106A8"/>
    <w:rsid w:val="00B23E5E"/>
    <w:rsid w:val="00B31E5A"/>
    <w:rsid w:val="00B742DA"/>
    <w:rsid w:val="00B83D63"/>
    <w:rsid w:val="00B84E19"/>
    <w:rsid w:val="00BB553E"/>
    <w:rsid w:val="00BB6B5E"/>
    <w:rsid w:val="00BC359F"/>
    <w:rsid w:val="00BD372B"/>
    <w:rsid w:val="00BE00C8"/>
    <w:rsid w:val="00BE0403"/>
    <w:rsid w:val="00C01813"/>
    <w:rsid w:val="00C04275"/>
    <w:rsid w:val="00C11933"/>
    <w:rsid w:val="00C16B5B"/>
    <w:rsid w:val="00C20876"/>
    <w:rsid w:val="00C2272E"/>
    <w:rsid w:val="00C306DF"/>
    <w:rsid w:val="00C366B8"/>
    <w:rsid w:val="00C5656D"/>
    <w:rsid w:val="00C63820"/>
    <w:rsid w:val="00C64ED6"/>
    <w:rsid w:val="00C753A9"/>
    <w:rsid w:val="00C75BA8"/>
    <w:rsid w:val="00C8011D"/>
    <w:rsid w:val="00C9615F"/>
    <w:rsid w:val="00CC7BEF"/>
    <w:rsid w:val="00CC7F89"/>
    <w:rsid w:val="00CD3E07"/>
    <w:rsid w:val="00CD5677"/>
    <w:rsid w:val="00CF30ED"/>
    <w:rsid w:val="00D004EF"/>
    <w:rsid w:val="00D05793"/>
    <w:rsid w:val="00D112EF"/>
    <w:rsid w:val="00D20D16"/>
    <w:rsid w:val="00D23150"/>
    <w:rsid w:val="00D43E76"/>
    <w:rsid w:val="00D53AC5"/>
    <w:rsid w:val="00D53FEF"/>
    <w:rsid w:val="00D54AF9"/>
    <w:rsid w:val="00D57BF6"/>
    <w:rsid w:val="00D7219E"/>
    <w:rsid w:val="00D73960"/>
    <w:rsid w:val="00D84A07"/>
    <w:rsid w:val="00DA0EA1"/>
    <w:rsid w:val="00DA4660"/>
    <w:rsid w:val="00DA4824"/>
    <w:rsid w:val="00DA4F79"/>
    <w:rsid w:val="00DC7364"/>
    <w:rsid w:val="00DD76DE"/>
    <w:rsid w:val="00DE2BB3"/>
    <w:rsid w:val="00DF4F72"/>
    <w:rsid w:val="00E10AA2"/>
    <w:rsid w:val="00E16422"/>
    <w:rsid w:val="00E37D1B"/>
    <w:rsid w:val="00E43D6E"/>
    <w:rsid w:val="00E45D4D"/>
    <w:rsid w:val="00E4649C"/>
    <w:rsid w:val="00E53064"/>
    <w:rsid w:val="00E75537"/>
    <w:rsid w:val="00E8150C"/>
    <w:rsid w:val="00EB0818"/>
    <w:rsid w:val="00EB4BFB"/>
    <w:rsid w:val="00EB63EB"/>
    <w:rsid w:val="00EC7893"/>
    <w:rsid w:val="00F12DE3"/>
    <w:rsid w:val="00F20027"/>
    <w:rsid w:val="00F603A8"/>
    <w:rsid w:val="00F71432"/>
    <w:rsid w:val="00F725D1"/>
    <w:rsid w:val="00FA14AA"/>
    <w:rsid w:val="00FC4B80"/>
    <w:rsid w:val="00FD4999"/>
    <w:rsid w:val="00FE77B3"/>
    <w:rsid w:val="00FF0A44"/>
    <w:rsid w:val="00FF2BBD"/>
    <w:rsid w:val="00FF3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4F46"/>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1122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667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2FC"/>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customStyle="1" w:styleId="10">
    <w:name w:val="Заголовок 1 Знак"/>
    <w:basedOn w:val="a0"/>
    <w:link w:val="1"/>
    <w:uiPriority w:val="9"/>
    <w:rsid w:val="001122FC"/>
    <w:rPr>
      <w:rFonts w:asciiTheme="majorHAnsi" w:eastAsiaTheme="majorEastAsia" w:hAnsiTheme="majorHAnsi" w:cstheme="majorBidi"/>
      <w:b/>
      <w:bCs/>
      <w:color w:val="365F91" w:themeColor="accent1" w:themeShade="BF"/>
      <w:szCs w:val="28"/>
      <w:lang w:eastAsia="ru-RU" w:bidi="ru-RU"/>
    </w:rPr>
  </w:style>
  <w:style w:type="paragraph" w:styleId="a4">
    <w:name w:val="TOC Heading"/>
    <w:basedOn w:val="1"/>
    <w:next w:val="a"/>
    <w:uiPriority w:val="39"/>
    <w:unhideWhenUsed/>
    <w:qFormat/>
    <w:rsid w:val="001122FC"/>
    <w:pPr>
      <w:widowControl/>
      <w:spacing w:before="240" w:line="259" w:lineRule="auto"/>
      <w:outlineLvl w:val="9"/>
    </w:pPr>
    <w:rPr>
      <w:b w:val="0"/>
      <w:bCs w:val="0"/>
      <w:sz w:val="32"/>
      <w:szCs w:val="32"/>
      <w:lang w:bidi="ar-SA"/>
    </w:rPr>
  </w:style>
  <w:style w:type="paragraph" w:styleId="11">
    <w:name w:val="toc 1"/>
    <w:basedOn w:val="a"/>
    <w:next w:val="a"/>
    <w:autoRedefine/>
    <w:uiPriority w:val="39"/>
    <w:unhideWhenUsed/>
    <w:rsid w:val="001122FC"/>
    <w:pPr>
      <w:widowControl/>
      <w:tabs>
        <w:tab w:val="left" w:pos="440"/>
        <w:tab w:val="right" w:leader="dot" w:pos="9628"/>
      </w:tabs>
      <w:spacing w:after="100" w:line="259" w:lineRule="auto"/>
      <w:jc w:val="both"/>
    </w:pPr>
    <w:rPr>
      <w:rFonts w:asciiTheme="minorHAnsi" w:eastAsiaTheme="minorHAnsi" w:hAnsiTheme="minorHAnsi" w:cstheme="minorBidi"/>
      <w:color w:val="auto"/>
      <w:sz w:val="22"/>
      <w:szCs w:val="22"/>
      <w:lang w:eastAsia="en-US" w:bidi="ar-SA"/>
    </w:rPr>
  </w:style>
  <w:style w:type="character" w:styleId="a5">
    <w:name w:val="Hyperlink"/>
    <w:basedOn w:val="a0"/>
    <w:uiPriority w:val="99"/>
    <w:unhideWhenUsed/>
    <w:rsid w:val="001122FC"/>
    <w:rPr>
      <w:color w:val="0000FF" w:themeColor="hyperlink"/>
      <w:u w:val="single"/>
    </w:rPr>
  </w:style>
  <w:style w:type="paragraph" w:styleId="21">
    <w:name w:val="toc 2"/>
    <w:basedOn w:val="a"/>
    <w:next w:val="a"/>
    <w:autoRedefine/>
    <w:uiPriority w:val="39"/>
    <w:unhideWhenUsed/>
    <w:rsid w:val="001122FC"/>
    <w:pPr>
      <w:widowControl/>
      <w:spacing w:after="100" w:line="259" w:lineRule="auto"/>
      <w:ind w:left="220"/>
    </w:pPr>
    <w:rPr>
      <w:rFonts w:asciiTheme="minorHAnsi" w:eastAsiaTheme="minorHAnsi" w:hAnsiTheme="minorHAnsi" w:cstheme="minorBidi"/>
      <w:color w:val="auto"/>
      <w:sz w:val="22"/>
      <w:szCs w:val="22"/>
      <w:lang w:eastAsia="en-US" w:bidi="ar-SA"/>
    </w:rPr>
  </w:style>
  <w:style w:type="paragraph" w:styleId="a6">
    <w:name w:val="Balloon Text"/>
    <w:basedOn w:val="a"/>
    <w:link w:val="a7"/>
    <w:uiPriority w:val="99"/>
    <w:semiHidden/>
    <w:unhideWhenUsed/>
    <w:rsid w:val="001122FC"/>
    <w:rPr>
      <w:rFonts w:ascii="Tahoma" w:hAnsi="Tahoma" w:cs="Tahoma"/>
      <w:sz w:val="16"/>
      <w:szCs w:val="16"/>
    </w:rPr>
  </w:style>
  <w:style w:type="character" w:customStyle="1" w:styleId="a7">
    <w:name w:val="Текст выноски Знак"/>
    <w:basedOn w:val="a0"/>
    <w:link w:val="a6"/>
    <w:uiPriority w:val="99"/>
    <w:semiHidden/>
    <w:rsid w:val="001122FC"/>
    <w:rPr>
      <w:rFonts w:ascii="Tahoma" w:eastAsia="Courier New" w:hAnsi="Tahoma" w:cs="Tahoma"/>
      <w:color w:val="000000"/>
      <w:sz w:val="16"/>
      <w:szCs w:val="16"/>
      <w:lang w:eastAsia="ru-RU" w:bidi="ru-RU"/>
    </w:rPr>
  </w:style>
  <w:style w:type="table" w:styleId="a8">
    <w:name w:val="Table Grid"/>
    <w:basedOn w:val="a1"/>
    <w:uiPriority w:val="59"/>
    <w:rsid w:val="00D7219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6670C"/>
    <w:rPr>
      <w:rFonts w:asciiTheme="majorHAnsi" w:eastAsiaTheme="majorEastAsia" w:hAnsiTheme="majorHAnsi" w:cstheme="majorBidi"/>
      <w:b/>
      <w:bCs/>
      <w:color w:val="4F81BD" w:themeColor="accent1"/>
      <w:sz w:val="26"/>
      <w:szCs w:val="26"/>
      <w:lang w:eastAsia="ru-RU" w:bidi="ru-RU"/>
    </w:rPr>
  </w:style>
  <w:style w:type="paragraph" w:customStyle="1" w:styleId="Default">
    <w:name w:val="Default"/>
    <w:rsid w:val="00801D0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080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2A3E-CA20-4EEC-8DB0-1E972793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38</Pages>
  <Words>5820</Words>
  <Characters>33174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Inna</cp:lastModifiedBy>
  <cp:revision>281</cp:revision>
  <cp:lastPrinted>2023-08-22T10:05:00Z</cp:lastPrinted>
  <dcterms:created xsi:type="dcterms:W3CDTF">2023-08-11T10:02:00Z</dcterms:created>
  <dcterms:modified xsi:type="dcterms:W3CDTF">2025-09-28T15:21:00Z</dcterms:modified>
</cp:coreProperties>
</file>