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E29" w:rsidRPr="00F430BE" w:rsidRDefault="00BB02A8" w:rsidP="00EE3E2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самообследования работы МБУ ДО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Самарский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ЦТ</w:t>
      </w:r>
    </w:p>
    <w:p w:rsidR="00EE3E29" w:rsidRPr="00F430BE" w:rsidRDefault="00035694" w:rsidP="00EE3E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2024-2025</w:t>
      </w:r>
      <w:r w:rsidR="00EE3E29" w:rsidRPr="00FE35E7">
        <w:rPr>
          <w:rFonts w:ascii="Times New Roman" w:hAnsi="Times New Roman" w:cs="Times New Roman"/>
          <w:sz w:val="28"/>
          <w:szCs w:val="28"/>
        </w:rPr>
        <w:t xml:space="preserve"> уч. году педагогический коллектив работал в соответствии с Образовательной программой  МБУ ДО Самарского ЦТ и воспитательной системой. </w:t>
      </w:r>
      <w:r w:rsidR="004C37ED">
        <w:rPr>
          <w:rFonts w:ascii="Times New Roman" w:hAnsi="Times New Roman" w:cs="Times New Roman"/>
          <w:sz w:val="28"/>
          <w:szCs w:val="28"/>
        </w:rPr>
        <w:t>На конец текущего учебного года о</w:t>
      </w:r>
      <w:r w:rsidR="00EE3E29" w:rsidRPr="00FE35E7">
        <w:rPr>
          <w:rFonts w:ascii="Times New Roman" w:hAnsi="Times New Roman" w:cs="Times New Roman"/>
          <w:sz w:val="28"/>
          <w:szCs w:val="28"/>
        </w:rPr>
        <w:t>хват учащихся детскими объединениями с</w:t>
      </w:r>
      <w:r>
        <w:rPr>
          <w:rFonts w:ascii="Times New Roman" w:hAnsi="Times New Roman" w:cs="Times New Roman"/>
          <w:sz w:val="28"/>
          <w:szCs w:val="28"/>
        </w:rPr>
        <w:t>оставил 670 человек. Работали 24</w:t>
      </w:r>
      <w:r w:rsidR="00EE3E29" w:rsidRPr="00FE35E7">
        <w:rPr>
          <w:rFonts w:ascii="Times New Roman" w:hAnsi="Times New Roman" w:cs="Times New Roman"/>
          <w:sz w:val="28"/>
          <w:szCs w:val="28"/>
        </w:rPr>
        <w:t xml:space="preserve"> детских объединения 3-х  направленностей.</w:t>
      </w:r>
    </w:p>
    <w:p w:rsidR="00EE3E29" w:rsidRPr="00F430BE" w:rsidRDefault="00EE3E29" w:rsidP="00EE3E2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430BE">
        <w:rPr>
          <w:rFonts w:ascii="Times New Roman" w:hAnsi="Times New Roman" w:cs="Times New Roman"/>
          <w:sz w:val="28"/>
          <w:szCs w:val="28"/>
        </w:rPr>
        <w:t>Анализ работы  объединений в конце  учебного года показал:</w:t>
      </w:r>
    </w:p>
    <w:p w:rsidR="00EE3E29" w:rsidRPr="00F430BE" w:rsidRDefault="00EE3E29" w:rsidP="00EE3E29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430BE">
        <w:rPr>
          <w:rFonts w:ascii="Times New Roman" w:hAnsi="Times New Roman"/>
          <w:sz w:val="28"/>
          <w:szCs w:val="28"/>
        </w:rPr>
        <w:t>Вся работа в объединениях велась в соответствии с программами.</w:t>
      </w:r>
    </w:p>
    <w:p w:rsidR="00EE3E29" w:rsidRPr="00F430BE" w:rsidRDefault="00970157" w:rsidP="00EE3E29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24</w:t>
      </w:r>
      <w:r w:rsidR="00EE3E29" w:rsidRPr="00F430BE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</w:t>
      </w:r>
      <w:r w:rsidR="00245D63">
        <w:rPr>
          <w:rFonts w:ascii="Times New Roman" w:hAnsi="Times New Roman"/>
          <w:sz w:val="28"/>
          <w:szCs w:val="28"/>
        </w:rPr>
        <w:t xml:space="preserve"> (12 прогр</w:t>
      </w:r>
      <w:r>
        <w:rPr>
          <w:rFonts w:ascii="Times New Roman" w:hAnsi="Times New Roman"/>
          <w:sz w:val="28"/>
          <w:szCs w:val="28"/>
        </w:rPr>
        <w:t>амм социального сертификата и 12</w:t>
      </w:r>
      <w:r w:rsidR="00245D63">
        <w:rPr>
          <w:rFonts w:ascii="Times New Roman" w:hAnsi="Times New Roman"/>
          <w:sz w:val="28"/>
          <w:szCs w:val="28"/>
        </w:rPr>
        <w:t xml:space="preserve"> программ муниципального задания)</w:t>
      </w:r>
      <w:r w:rsidR="00EE3E29" w:rsidRPr="00F430BE">
        <w:rPr>
          <w:rFonts w:ascii="Times New Roman" w:hAnsi="Times New Roman"/>
          <w:sz w:val="28"/>
          <w:szCs w:val="28"/>
        </w:rPr>
        <w:t xml:space="preserve"> дополнительного образования учащихся, заявленные к  обучению на начало учебного года выполнены полностью, отставания по программам в объединениях нет.</w:t>
      </w:r>
    </w:p>
    <w:p w:rsidR="00CD6688" w:rsidRPr="00970157" w:rsidRDefault="00EE3E29" w:rsidP="00970157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430BE">
        <w:rPr>
          <w:rFonts w:ascii="Times New Roman" w:hAnsi="Times New Roman"/>
          <w:sz w:val="28"/>
          <w:szCs w:val="28"/>
        </w:rPr>
        <w:t>Все детские объединения работали в</w:t>
      </w:r>
      <w:r w:rsidR="004C37ED">
        <w:rPr>
          <w:rFonts w:ascii="Times New Roman" w:hAnsi="Times New Roman"/>
          <w:sz w:val="28"/>
          <w:szCs w:val="28"/>
        </w:rPr>
        <w:t xml:space="preserve"> соответствии с расписанием, </w:t>
      </w:r>
      <w:r w:rsidRPr="00F430BE">
        <w:rPr>
          <w:rFonts w:ascii="Times New Roman" w:hAnsi="Times New Roman"/>
          <w:sz w:val="28"/>
          <w:szCs w:val="28"/>
        </w:rPr>
        <w:t xml:space="preserve"> часы,  заявленные по прогр</w:t>
      </w:r>
      <w:r w:rsidR="004C37ED">
        <w:rPr>
          <w:rFonts w:ascii="Times New Roman" w:hAnsi="Times New Roman"/>
          <w:sz w:val="28"/>
          <w:szCs w:val="28"/>
        </w:rPr>
        <w:t>аммам, выработаны</w:t>
      </w:r>
      <w:r w:rsidRPr="00F430BE">
        <w:rPr>
          <w:rFonts w:ascii="Times New Roman" w:hAnsi="Times New Roman"/>
          <w:sz w:val="28"/>
          <w:szCs w:val="28"/>
        </w:rPr>
        <w:t>.</w:t>
      </w:r>
      <w:r w:rsidR="00AB65CA">
        <w:rPr>
          <w:rFonts w:ascii="Times New Roman" w:hAnsi="Times New Roman"/>
          <w:sz w:val="28"/>
          <w:szCs w:val="28"/>
        </w:rPr>
        <w:t xml:space="preserve"> П</w:t>
      </w:r>
      <w:r w:rsidR="00CD6688" w:rsidRPr="00970157">
        <w:rPr>
          <w:rFonts w:ascii="Times New Roman" w:hAnsi="Times New Roman"/>
          <w:sz w:val="28"/>
          <w:szCs w:val="28"/>
        </w:rPr>
        <w:t>рограммы выпо</w:t>
      </w:r>
      <w:r w:rsidR="00970157">
        <w:rPr>
          <w:rFonts w:ascii="Times New Roman" w:hAnsi="Times New Roman"/>
          <w:sz w:val="28"/>
          <w:szCs w:val="28"/>
        </w:rPr>
        <w:t>лнены</w:t>
      </w:r>
      <w:r w:rsidR="009D345A" w:rsidRPr="00970157">
        <w:rPr>
          <w:rFonts w:ascii="Times New Roman" w:hAnsi="Times New Roman"/>
          <w:sz w:val="28"/>
          <w:szCs w:val="28"/>
        </w:rPr>
        <w:t xml:space="preserve">. Отставаний </w:t>
      </w:r>
      <w:r w:rsidR="00CD6688" w:rsidRPr="00970157">
        <w:rPr>
          <w:rFonts w:ascii="Times New Roman" w:hAnsi="Times New Roman"/>
          <w:sz w:val="28"/>
          <w:szCs w:val="28"/>
        </w:rPr>
        <w:t xml:space="preserve"> нет. </w:t>
      </w:r>
    </w:p>
    <w:p w:rsidR="00EE3E29" w:rsidRDefault="00EE3E29" w:rsidP="00EE3E29">
      <w:pPr>
        <w:pStyle w:val="a4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F430BE">
        <w:rPr>
          <w:rFonts w:ascii="Times New Roman" w:hAnsi="Times New Roman"/>
          <w:b/>
          <w:sz w:val="28"/>
          <w:szCs w:val="28"/>
        </w:rPr>
        <w:t>Мониторинг результатов обучения в  объединениях показал:</w:t>
      </w:r>
    </w:p>
    <w:p w:rsidR="00EE3E29" w:rsidRPr="00E93C92" w:rsidRDefault="00EE3E29" w:rsidP="00EE3E29">
      <w:pPr>
        <w:pStyle w:val="a4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E93C92">
        <w:rPr>
          <w:rFonts w:ascii="Times New Roman" w:hAnsi="Times New Roman"/>
          <w:sz w:val="28"/>
          <w:szCs w:val="28"/>
        </w:rPr>
        <w:t>соответствие теоретических занятий обучающихся программным требованиям,</w:t>
      </w:r>
    </w:p>
    <w:p w:rsidR="00EE3E29" w:rsidRPr="00E93C92" w:rsidRDefault="00EE3E29" w:rsidP="00EE3E29">
      <w:pPr>
        <w:pStyle w:val="a4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E93C92">
        <w:rPr>
          <w:rFonts w:ascii="Times New Roman" w:hAnsi="Times New Roman"/>
          <w:sz w:val="28"/>
          <w:szCs w:val="28"/>
        </w:rPr>
        <w:t>соответствие практических умений и навыков программным требованиям,креативности в выполнении практических заданий;</w:t>
      </w:r>
    </w:p>
    <w:p w:rsidR="00EE3E29" w:rsidRPr="00E93C92" w:rsidRDefault="00245D63" w:rsidP="00EE3E29">
      <w:pPr>
        <w:pStyle w:val="a4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 творческого уровня</w:t>
      </w:r>
      <w:r w:rsidR="00EE3E29" w:rsidRPr="00E93C92">
        <w:rPr>
          <w:rFonts w:ascii="Times New Roman" w:hAnsi="Times New Roman"/>
          <w:sz w:val="28"/>
          <w:szCs w:val="28"/>
        </w:rPr>
        <w:t xml:space="preserve"> исполнительского мастерства в детских объединениях художественной направленности;</w:t>
      </w:r>
    </w:p>
    <w:p w:rsidR="00EE3E29" w:rsidRPr="00E93C92" w:rsidRDefault="00EE3E29" w:rsidP="00EE3E29">
      <w:pPr>
        <w:pStyle w:val="a4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E93C92">
        <w:rPr>
          <w:rFonts w:ascii="Times New Roman" w:hAnsi="Times New Roman"/>
          <w:sz w:val="28"/>
          <w:szCs w:val="28"/>
        </w:rPr>
        <w:t>умение пользоваться компьютерными  источниками информации на занятиях в детских объединениях, работа с сайтом Центра;</w:t>
      </w:r>
    </w:p>
    <w:p w:rsidR="00EE3E29" w:rsidRPr="00E93C92" w:rsidRDefault="00EE3E29" w:rsidP="00EE3E29">
      <w:pPr>
        <w:pStyle w:val="a4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E93C92">
        <w:rPr>
          <w:rFonts w:ascii="Times New Roman" w:hAnsi="Times New Roman"/>
          <w:sz w:val="28"/>
          <w:szCs w:val="28"/>
        </w:rPr>
        <w:t>педагоги дополнительного  образования  стимулируют обучающихся к творческому самовыражению через участие в различных  конкурсах,  осуществляя  тем самым поставленные государством цели эффективности самореализации детей и молодежи.</w:t>
      </w:r>
    </w:p>
    <w:p w:rsidR="00EE3E29" w:rsidRPr="00D22C5D" w:rsidRDefault="00EE3E29" w:rsidP="00EE3E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C5D">
        <w:rPr>
          <w:rFonts w:ascii="Times New Roman" w:eastAsia="Times New Roman" w:hAnsi="Times New Roman" w:cs="Times New Roman"/>
          <w:sz w:val="28"/>
          <w:szCs w:val="28"/>
        </w:rPr>
        <w:t>В процессе реализации программ  дополнит</w:t>
      </w:r>
      <w:r>
        <w:rPr>
          <w:rFonts w:ascii="Times New Roman" w:eastAsia="Times New Roman" w:hAnsi="Times New Roman" w:cs="Times New Roman"/>
          <w:sz w:val="28"/>
          <w:szCs w:val="28"/>
        </w:rPr>
        <w:t>ельного образования  методистом</w:t>
      </w:r>
      <w:r w:rsidRPr="00D22C5D">
        <w:rPr>
          <w:rFonts w:ascii="Times New Roman" w:eastAsia="Times New Roman" w:hAnsi="Times New Roman" w:cs="Times New Roman"/>
          <w:sz w:val="28"/>
          <w:szCs w:val="28"/>
        </w:rPr>
        <w:t xml:space="preserve"> регулярно проверяется документация учета посещаемости  и результативность</w:t>
      </w:r>
      <w:r w:rsidR="0025186D">
        <w:rPr>
          <w:rFonts w:ascii="Times New Roman" w:eastAsia="Times New Roman" w:hAnsi="Times New Roman" w:cs="Times New Roman"/>
          <w:sz w:val="28"/>
          <w:szCs w:val="28"/>
        </w:rPr>
        <w:t xml:space="preserve"> работы детских объединений, т.</w:t>
      </w:r>
      <w:r w:rsidRPr="00D22C5D">
        <w:rPr>
          <w:rFonts w:ascii="Times New Roman" w:eastAsia="Times New Roman" w:hAnsi="Times New Roman" w:cs="Times New Roman"/>
          <w:sz w:val="28"/>
          <w:szCs w:val="28"/>
        </w:rPr>
        <w:t xml:space="preserve">е. проверка журналов проводится  1 раз в месяц, а иногда выборочно, при посещении открытых занятий, мероприятий в детских объединениях. </w:t>
      </w:r>
    </w:p>
    <w:p w:rsidR="00EE3E29" w:rsidRPr="00372CF7" w:rsidRDefault="009D345A" w:rsidP="00EE3E29">
      <w:pPr>
        <w:pStyle w:val="a4"/>
        <w:ind w:left="142" w:firstLine="578"/>
        <w:rPr>
          <w:rFonts w:ascii="Times New Roman" w:hAnsi="Times New Roman"/>
          <w:sz w:val="28"/>
          <w:szCs w:val="28"/>
        </w:rPr>
      </w:pPr>
      <w:r w:rsidRPr="00372CF7">
        <w:rPr>
          <w:rFonts w:ascii="Times New Roman" w:hAnsi="Times New Roman"/>
          <w:sz w:val="28"/>
          <w:szCs w:val="28"/>
        </w:rPr>
        <w:t>В период 2024-2025</w:t>
      </w:r>
      <w:r w:rsidR="004C37ED" w:rsidRPr="00372CF7">
        <w:rPr>
          <w:rFonts w:ascii="Times New Roman" w:hAnsi="Times New Roman"/>
          <w:sz w:val="28"/>
          <w:szCs w:val="28"/>
        </w:rPr>
        <w:t>учебного</w:t>
      </w:r>
      <w:r w:rsidR="00EE3E29" w:rsidRPr="00372CF7">
        <w:rPr>
          <w:rFonts w:ascii="Times New Roman" w:hAnsi="Times New Roman"/>
          <w:sz w:val="28"/>
          <w:szCs w:val="28"/>
        </w:rPr>
        <w:t xml:space="preserve"> год</w:t>
      </w:r>
      <w:r w:rsidR="004C37ED" w:rsidRPr="00372CF7">
        <w:rPr>
          <w:rFonts w:ascii="Times New Roman" w:hAnsi="Times New Roman"/>
          <w:sz w:val="28"/>
          <w:szCs w:val="28"/>
        </w:rPr>
        <w:t>а</w:t>
      </w:r>
      <w:r w:rsidR="00970157" w:rsidRPr="00372CF7">
        <w:rPr>
          <w:rFonts w:ascii="Times New Roman" w:hAnsi="Times New Roman"/>
          <w:sz w:val="28"/>
          <w:szCs w:val="28"/>
        </w:rPr>
        <w:t xml:space="preserve">следующие педагоги прошли обучение на курсах. </w:t>
      </w:r>
      <w:proofErr w:type="spellStart"/>
      <w:r w:rsidR="00970157" w:rsidRPr="00372CF7">
        <w:rPr>
          <w:rFonts w:ascii="Times New Roman" w:hAnsi="Times New Roman"/>
          <w:sz w:val="28"/>
          <w:szCs w:val="28"/>
        </w:rPr>
        <w:t>Шулик</w:t>
      </w:r>
      <w:proofErr w:type="spellEnd"/>
      <w:r w:rsidR="00970157" w:rsidRPr="00372CF7">
        <w:rPr>
          <w:rFonts w:ascii="Times New Roman" w:hAnsi="Times New Roman"/>
          <w:sz w:val="28"/>
          <w:szCs w:val="28"/>
        </w:rPr>
        <w:t xml:space="preserve"> А.В. « </w:t>
      </w:r>
      <w:r w:rsidR="00372CF7">
        <w:rPr>
          <w:rFonts w:ascii="Times New Roman" w:hAnsi="Times New Roman"/>
          <w:sz w:val="28"/>
          <w:szCs w:val="28"/>
        </w:rPr>
        <w:t>Проектирование и разработка дополнительных общеобразовательных программ</w:t>
      </w:r>
      <w:r w:rsidR="00970157" w:rsidRPr="00372CF7">
        <w:rPr>
          <w:rFonts w:ascii="Times New Roman" w:hAnsi="Times New Roman"/>
          <w:sz w:val="28"/>
          <w:szCs w:val="28"/>
        </w:rPr>
        <w:t>»</w:t>
      </w:r>
      <w:r w:rsidR="00245D63" w:rsidRPr="00372CF7">
        <w:rPr>
          <w:rFonts w:ascii="Times New Roman" w:hAnsi="Times New Roman"/>
          <w:sz w:val="28"/>
          <w:szCs w:val="28"/>
        </w:rPr>
        <w:t xml:space="preserve"> Доброквашина Н.С</w:t>
      </w:r>
      <w:r w:rsidR="00945FCE" w:rsidRPr="00372CF7">
        <w:rPr>
          <w:rFonts w:ascii="Times New Roman" w:hAnsi="Times New Roman"/>
          <w:sz w:val="28"/>
          <w:szCs w:val="28"/>
        </w:rPr>
        <w:t>.</w:t>
      </w:r>
      <w:r w:rsidR="00817B18" w:rsidRPr="00372CF7">
        <w:rPr>
          <w:rFonts w:ascii="Times New Roman" w:hAnsi="Times New Roman"/>
          <w:sz w:val="28"/>
          <w:szCs w:val="28"/>
        </w:rPr>
        <w:t xml:space="preserve"> «Реализация ФГОС и предметное содержание образовательного процесса на </w:t>
      </w:r>
      <w:r w:rsidR="00817B18" w:rsidRPr="00372CF7">
        <w:rPr>
          <w:rFonts w:ascii="Times New Roman" w:hAnsi="Times New Roman"/>
          <w:sz w:val="28"/>
          <w:szCs w:val="28"/>
        </w:rPr>
        <w:lastRenderedPageBreak/>
        <w:t xml:space="preserve">уроках иностранного (английского) языка», </w:t>
      </w:r>
      <w:r w:rsidR="00970157" w:rsidRPr="00372CF7">
        <w:rPr>
          <w:rFonts w:ascii="Times New Roman" w:hAnsi="Times New Roman"/>
          <w:sz w:val="28"/>
          <w:szCs w:val="28"/>
        </w:rPr>
        <w:t xml:space="preserve"> Роговая В.Ю.</w:t>
      </w:r>
      <w:r w:rsidR="00817B18" w:rsidRPr="00372CF7">
        <w:rPr>
          <w:rFonts w:ascii="Times New Roman" w:hAnsi="Times New Roman"/>
          <w:sz w:val="28"/>
          <w:szCs w:val="28"/>
        </w:rPr>
        <w:t xml:space="preserve"> «Развитие</w:t>
      </w:r>
      <w:r w:rsidR="0025186D">
        <w:rPr>
          <w:rFonts w:ascii="Times New Roman" w:hAnsi="Times New Roman"/>
          <w:sz w:val="28"/>
          <w:szCs w:val="28"/>
        </w:rPr>
        <w:t xml:space="preserve"> профессионально-педагогической </w:t>
      </w:r>
      <w:r w:rsidR="00817B18" w:rsidRPr="00372CF7">
        <w:rPr>
          <w:rFonts w:ascii="Times New Roman" w:hAnsi="Times New Roman"/>
          <w:sz w:val="28"/>
          <w:szCs w:val="28"/>
        </w:rPr>
        <w:t>компетентности педагога дополнительного образования в условиях ФГОС»</w:t>
      </w:r>
      <w:r w:rsidR="00970157" w:rsidRPr="00372C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70157" w:rsidRPr="00372CF7">
        <w:rPr>
          <w:rFonts w:ascii="Times New Roman" w:hAnsi="Times New Roman"/>
          <w:sz w:val="28"/>
          <w:szCs w:val="28"/>
        </w:rPr>
        <w:t>Вернигорова</w:t>
      </w:r>
      <w:proofErr w:type="spellEnd"/>
      <w:r w:rsidR="00970157" w:rsidRPr="00372CF7">
        <w:rPr>
          <w:rFonts w:ascii="Times New Roman" w:hAnsi="Times New Roman"/>
          <w:sz w:val="28"/>
          <w:szCs w:val="28"/>
        </w:rPr>
        <w:t xml:space="preserve"> Л.А.</w:t>
      </w:r>
      <w:r w:rsidR="00367767">
        <w:rPr>
          <w:rFonts w:ascii="Times New Roman" w:hAnsi="Times New Roman"/>
          <w:sz w:val="28"/>
          <w:szCs w:val="28"/>
        </w:rPr>
        <w:t>«</w:t>
      </w:r>
      <w:r w:rsidR="00817B18" w:rsidRPr="00372CF7">
        <w:rPr>
          <w:rFonts w:ascii="Times New Roman" w:hAnsi="Times New Roman"/>
          <w:sz w:val="28"/>
          <w:szCs w:val="28"/>
        </w:rPr>
        <w:t>Профилактика терроризма</w:t>
      </w:r>
      <w:r w:rsidR="00372CF7" w:rsidRPr="00372CF7">
        <w:rPr>
          <w:rFonts w:ascii="Times New Roman" w:hAnsi="Times New Roman"/>
          <w:sz w:val="28"/>
          <w:szCs w:val="28"/>
        </w:rPr>
        <w:t>».</w:t>
      </w:r>
    </w:p>
    <w:p w:rsidR="00372CF7" w:rsidRDefault="00817B18" w:rsidP="00EE3E2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Мониторинг</w:t>
      </w:r>
      <w:r w:rsidR="007A4439">
        <w:rPr>
          <w:rFonts w:ascii="Times New Roman" w:eastAsia="Times New Roman" w:hAnsi="Times New Roman" w:cs="Times New Roman"/>
          <w:b/>
          <w:sz w:val="28"/>
          <w:szCs w:val="28"/>
        </w:rPr>
        <w:t xml:space="preserve"> р</w:t>
      </w:r>
      <w:r w:rsidR="00ED7EF4">
        <w:rPr>
          <w:rFonts w:ascii="Times New Roman" w:eastAsia="Times New Roman" w:hAnsi="Times New Roman" w:cs="Times New Roman"/>
          <w:b/>
          <w:sz w:val="28"/>
          <w:szCs w:val="28"/>
        </w:rPr>
        <w:t>аботы объе</w:t>
      </w:r>
      <w:r w:rsidR="00C01369">
        <w:rPr>
          <w:rFonts w:ascii="Times New Roman" w:eastAsia="Times New Roman" w:hAnsi="Times New Roman" w:cs="Times New Roman"/>
          <w:b/>
          <w:sz w:val="28"/>
          <w:szCs w:val="28"/>
        </w:rPr>
        <w:t>динений показал</w:t>
      </w:r>
      <w:r w:rsidR="00EE3E29" w:rsidRPr="00D22C5D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372CF7" w:rsidRDefault="00372CF7" w:rsidP="00EE3E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CF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Педагог Проценко А.П.</w:t>
      </w:r>
      <w:r w:rsidR="00DE615B">
        <w:rPr>
          <w:rFonts w:ascii="Times New Roman" w:eastAsia="Times New Roman" w:hAnsi="Times New Roman" w:cs="Times New Roman"/>
          <w:sz w:val="28"/>
          <w:szCs w:val="28"/>
        </w:rPr>
        <w:t xml:space="preserve"> в объединении</w:t>
      </w:r>
      <w:r w:rsidRPr="00372CF7">
        <w:rPr>
          <w:rFonts w:ascii="Times New Roman" w:eastAsia="Times New Roman" w:hAnsi="Times New Roman" w:cs="Times New Roman"/>
          <w:sz w:val="28"/>
          <w:szCs w:val="28"/>
        </w:rPr>
        <w:t xml:space="preserve"> « Вязание»</w:t>
      </w:r>
      <w:r w:rsidR="00DE615B">
        <w:rPr>
          <w:rFonts w:ascii="Times New Roman" w:eastAsia="Times New Roman" w:hAnsi="Times New Roman" w:cs="Times New Roman"/>
          <w:sz w:val="28"/>
          <w:szCs w:val="28"/>
        </w:rPr>
        <w:t xml:space="preserve">  показала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урок по изготовлению мягкой игрушки « Медведь»</w:t>
      </w:r>
      <w:r w:rsidR="00DB006C">
        <w:rPr>
          <w:rFonts w:ascii="Times New Roman" w:eastAsia="Times New Roman" w:hAnsi="Times New Roman" w:cs="Times New Roman"/>
          <w:sz w:val="28"/>
          <w:szCs w:val="28"/>
        </w:rPr>
        <w:t>. Занятие было нацелено на формирование у молодежи патриотического отношения к государственным символам, на эколо</w:t>
      </w:r>
      <w:r w:rsidR="00DD08DE">
        <w:rPr>
          <w:rFonts w:ascii="Times New Roman" w:eastAsia="Times New Roman" w:hAnsi="Times New Roman" w:cs="Times New Roman"/>
          <w:sz w:val="28"/>
          <w:szCs w:val="28"/>
        </w:rPr>
        <w:t>гическое воспитание</w:t>
      </w:r>
      <w:r w:rsidR="00740F20">
        <w:rPr>
          <w:rFonts w:ascii="Times New Roman" w:eastAsia="Times New Roman" w:hAnsi="Times New Roman" w:cs="Times New Roman"/>
          <w:sz w:val="28"/>
          <w:szCs w:val="28"/>
        </w:rPr>
        <w:t xml:space="preserve">. Результатом стало изготовление ребятами замечательных игрушек, они стали частью </w:t>
      </w:r>
      <w:r w:rsidR="00367767">
        <w:rPr>
          <w:rFonts w:ascii="Times New Roman" w:eastAsia="Times New Roman" w:hAnsi="Times New Roman" w:cs="Times New Roman"/>
          <w:sz w:val="28"/>
          <w:szCs w:val="28"/>
        </w:rPr>
        <w:t>районной выставки;</w:t>
      </w:r>
    </w:p>
    <w:p w:rsidR="00050215" w:rsidRDefault="00050215" w:rsidP="00EE3E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 Дню Защитника Отечества объединение « Занимательный английский</w:t>
      </w:r>
      <w:r w:rsidR="0025186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 руководством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Доброквашиной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Нины Серафимовны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провело</w:t>
      </w:r>
      <w:r w:rsidR="00736B8D">
        <w:rPr>
          <w:rFonts w:ascii="Times New Roman" w:eastAsia="Times New Roman" w:hAnsi="Times New Roman" w:cs="Times New Roman"/>
          <w:sz w:val="28"/>
          <w:szCs w:val="28"/>
        </w:rPr>
        <w:t>игровую</w:t>
      </w:r>
      <w:proofErr w:type="spellEnd"/>
      <w:r w:rsidR="00736B8D">
        <w:rPr>
          <w:rFonts w:ascii="Times New Roman" w:eastAsia="Times New Roman" w:hAnsi="Times New Roman" w:cs="Times New Roman"/>
          <w:sz w:val="28"/>
          <w:szCs w:val="28"/>
        </w:rPr>
        <w:t>, конкурсную программу для будущих защитников. Мальчишки и девчонки имели возможность продемонстрировать свои физические и интеллектуальные</w:t>
      </w:r>
      <w:r w:rsidR="0025186D">
        <w:rPr>
          <w:rFonts w:ascii="Times New Roman" w:eastAsia="Times New Roman" w:hAnsi="Times New Roman" w:cs="Times New Roman"/>
          <w:sz w:val="28"/>
          <w:szCs w:val="28"/>
        </w:rPr>
        <w:t>способности,</w:t>
      </w:r>
    </w:p>
    <w:p w:rsidR="009532A2" w:rsidRDefault="0025186D" w:rsidP="00EE3E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 </w:t>
      </w:r>
      <w:r w:rsidR="009532A2">
        <w:rPr>
          <w:rFonts w:ascii="Times New Roman" w:eastAsia="Times New Roman" w:hAnsi="Times New Roman" w:cs="Times New Roman"/>
          <w:sz w:val="28"/>
          <w:szCs w:val="28"/>
        </w:rPr>
        <w:t>80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spellStart"/>
      <w:r w:rsidR="009532A2"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етию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Великой Победы педагогом Роговой В.Ю. был проведен мастер-класс по изготовлению</w:t>
      </w:r>
      <w:r w:rsidR="009532A2">
        <w:rPr>
          <w:rFonts w:ascii="Times New Roman" w:eastAsia="Times New Roman" w:hAnsi="Times New Roman" w:cs="Times New Roman"/>
          <w:sz w:val="28"/>
          <w:szCs w:val="28"/>
        </w:rPr>
        <w:t xml:space="preserve"> Георгиевской ленточки. В изготовлении праздничной атрибутики активно  приняли участие учащиеся ОШ №1 и обучающиеся объединения « Лоскутные фантазии»,</w:t>
      </w:r>
    </w:p>
    <w:p w:rsidR="00691612" w:rsidRDefault="004627AB" w:rsidP="00EE3E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Педагогом Родионовой И.Н. в объединении «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Учимся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играя» было проведено открытое мероприятие по подготовке к первому классу «Число 3 и цифра 3». </w:t>
      </w:r>
      <w:r w:rsidR="00691612">
        <w:rPr>
          <w:rFonts w:ascii="Times New Roman" w:eastAsia="Times New Roman" w:hAnsi="Times New Roman" w:cs="Times New Roman"/>
          <w:sz w:val="28"/>
          <w:szCs w:val="28"/>
        </w:rPr>
        <w:t>Все задания ребята выполняли в игровой форме и с большим удовольствием,</w:t>
      </w:r>
    </w:p>
    <w:p w:rsidR="00D743EC" w:rsidRDefault="00691612" w:rsidP="00EE3E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Объединение « Безопасное колесо» под руководством педагога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Шулик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А.В. очень плодотворно выступило на конкурсах, проводимых в рамках </w:t>
      </w:r>
      <w:r w:rsidR="00D743EC">
        <w:rPr>
          <w:rFonts w:ascii="Times New Roman" w:eastAsia="Times New Roman" w:hAnsi="Times New Roman" w:cs="Times New Roman"/>
          <w:sz w:val="28"/>
          <w:szCs w:val="28"/>
        </w:rPr>
        <w:t xml:space="preserve">районного конкурса-фестиваля « Безопасное колесо 2025», на котором заняли призовое 2 место, </w:t>
      </w:r>
    </w:p>
    <w:p w:rsidR="0025186D" w:rsidRDefault="00D743EC" w:rsidP="00EE3E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Очень трогательно и душевно было подготовлено и проведено </w:t>
      </w:r>
      <w:r w:rsidR="00396A16">
        <w:rPr>
          <w:rFonts w:ascii="Times New Roman" w:eastAsia="Times New Roman" w:hAnsi="Times New Roman" w:cs="Times New Roman"/>
          <w:sz w:val="28"/>
          <w:szCs w:val="28"/>
        </w:rPr>
        <w:t xml:space="preserve">объединением « Театральная студия» под руководством </w:t>
      </w:r>
      <w:proofErr w:type="spellStart"/>
      <w:r w:rsidR="00396A16">
        <w:rPr>
          <w:rFonts w:ascii="Times New Roman" w:eastAsia="Times New Roman" w:hAnsi="Times New Roman" w:cs="Times New Roman"/>
          <w:sz w:val="28"/>
          <w:szCs w:val="28"/>
        </w:rPr>
        <w:t>Вернигоровой</w:t>
      </w:r>
      <w:proofErr w:type="spellEnd"/>
      <w:r w:rsidR="00396A16">
        <w:rPr>
          <w:rFonts w:ascii="Times New Roman" w:eastAsia="Times New Roman" w:hAnsi="Times New Roman" w:cs="Times New Roman"/>
          <w:sz w:val="28"/>
          <w:szCs w:val="28"/>
        </w:rPr>
        <w:t xml:space="preserve"> Л.А. празднование Дня матери, во время которого ребята декламировали стихотворения о маме, разыгрывали сценки, танцевали,</w:t>
      </w:r>
    </w:p>
    <w:p w:rsidR="00396A16" w:rsidRDefault="00396A16" w:rsidP="00EE3E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4368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C20F5">
        <w:rPr>
          <w:rFonts w:ascii="Times New Roman" w:eastAsia="Times New Roman" w:hAnsi="Times New Roman" w:cs="Times New Roman"/>
          <w:sz w:val="28"/>
          <w:szCs w:val="28"/>
        </w:rPr>
        <w:t xml:space="preserve"> Широкомасштабно прошел</w:t>
      </w:r>
      <w:r w:rsidR="00A4368D">
        <w:rPr>
          <w:rFonts w:ascii="Times New Roman" w:eastAsia="Times New Roman" w:hAnsi="Times New Roman" w:cs="Times New Roman"/>
          <w:sz w:val="28"/>
          <w:szCs w:val="28"/>
        </w:rPr>
        <w:t xml:space="preserve"> концерт коллект</w:t>
      </w:r>
      <w:r w:rsidR="00AC20F5">
        <w:rPr>
          <w:rFonts w:ascii="Times New Roman" w:eastAsia="Times New Roman" w:hAnsi="Times New Roman" w:cs="Times New Roman"/>
          <w:sz w:val="28"/>
          <w:szCs w:val="28"/>
        </w:rPr>
        <w:t>ива народного танца « Восторг», проведенный</w:t>
      </w:r>
      <w:r w:rsidR="00A4368D">
        <w:rPr>
          <w:rFonts w:ascii="Times New Roman" w:eastAsia="Times New Roman" w:hAnsi="Times New Roman" w:cs="Times New Roman"/>
          <w:sz w:val="28"/>
          <w:szCs w:val="28"/>
        </w:rPr>
        <w:t xml:space="preserve"> педагогом Курочка О.Н.</w:t>
      </w:r>
      <w:r w:rsidR="00AC20F5">
        <w:rPr>
          <w:rFonts w:ascii="Times New Roman" w:eastAsia="Times New Roman" w:hAnsi="Times New Roman" w:cs="Times New Roman"/>
          <w:sz w:val="28"/>
          <w:szCs w:val="28"/>
        </w:rPr>
        <w:t xml:space="preserve"> 22 декабря 2024,,  , во время которого</w:t>
      </w:r>
      <w:r w:rsidR="00A4368D">
        <w:rPr>
          <w:rFonts w:ascii="Times New Roman" w:eastAsia="Times New Roman" w:hAnsi="Times New Roman" w:cs="Times New Roman"/>
          <w:sz w:val="28"/>
          <w:szCs w:val="28"/>
        </w:rPr>
        <w:t xml:space="preserve"> ребята исполнили </w:t>
      </w:r>
      <w:r w:rsidR="00AC20F5">
        <w:rPr>
          <w:rFonts w:ascii="Times New Roman" w:eastAsia="Times New Roman" w:hAnsi="Times New Roman" w:cs="Times New Roman"/>
          <w:sz w:val="28"/>
          <w:szCs w:val="28"/>
        </w:rPr>
        <w:t xml:space="preserve"> полюбившиеся всем танцевальные композиции.</w:t>
      </w:r>
    </w:p>
    <w:p w:rsidR="007E5335" w:rsidRPr="004B76C6" w:rsidRDefault="0040556E" w:rsidP="007E533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7E5335">
        <w:rPr>
          <w:rFonts w:ascii="Times New Roman" w:eastAsia="Times New Roman" w:hAnsi="Times New Roman" w:cs="Times New Roman"/>
          <w:sz w:val="28"/>
          <w:szCs w:val="28"/>
        </w:rPr>
        <w:t xml:space="preserve">В рамках районного семинара на тему </w:t>
      </w:r>
      <w:r w:rsidR="007E53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5335" w:rsidRPr="004B76C6">
        <w:rPr>
          <w:rFonts w:ascii="Times New Roman" w:hAnsi="Times New Roman" w:cs="Times New Roman"/>
          <w:b/>
          <w:bCs/>
          <w:sz w:val="28"/>
          <w:szCs w:val="28"/>
        </w:rPr>
        <w:t>«Художественная направленность дополнительного образования и условия развития творческого потенциала ребенка»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4368D" w:rsidRDefault="00A4368D" w:rsidP="00EE3E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Педагогом Жердевой Е.В.  проведен мастер-класс по изготовлению броши в технике оригами, которая должна служить атрибутом и украшением во время празднования Дня Победы,</w:t>
      </w:r>
    </w:p>
    <w:p w:rsidR="00A4368D" w:rsidRDefault="00A4368D" w:rsidP="00EE3E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9B3662">
        <w:rPr>
          <w:rFonts w:ascii="Times New Roman" w:eastAsia="Times New Roman" w:hAnsi="Times New Roman" w:cs="Times New Roman"/>
          <w:sz w:val="28"/>
          <w:szCs w:val="28"/>
        </w:rPr>
        <w:t xml:space="preserve">Одним из направлений патриотического воспитания подрастающего поколения является религиозного воспитание, поэтому педагогом Мухиным С.В. был проведен мастер-класс по изготовлению </w:t>
      </w:r>
      <w:proofErr w:type="spellStart"/>
      <w:r w:rsidR="009B3662">
        <w:rPr>
          <w:rFonts w:ascii="Times New Roman" w:eastAsia="Times New Roman" w:hAnsi="Times New Roman" w:cs="Times New Roman"/>
          <w:sz w:val="28"/>
          <w:szCs w:val="28"/>
        </w:rPr>
        <w:t>декупажа</w:t>
      </w:r>
      <w:proofErr w:type="spellEnd"/>
      <w:r w:rsidR="009B3662">
        <w:rPr>
          <w:rFonts w:ascii="Times New Roman" w:eastAsia="Times New Roman" w:hAnsi="Times New Roman" w:cs="Times New Roman"/>
          <w:sz w:val="28"/>
          <w:szCs w:val="28"/>
        </w:rPr>
        <w:t xml:space="preserve"> пасхальной тарелки.</w:t>
      </w:r>
    </w:p>
    <w:p w:rsidR="0040556E" w:rsidRDefault="0040556E" w:rsidP="00EE3E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результате азовским районо было высоко оценена работа Самарского ЦТ при проведении семинара и трем членам коллектива вынесена благодарность.</w:t>
      </w:r>
    </w:p>
    <w:p w:rsidR="0040556E" w:rsidRPr="00372CF7" w:rsidRDefault="0040556E" w:rsidP="00EE3E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3E29" w:rsidRDefault="00EE3E29" w:rsidP="00EE3E29">
      <w:pPr>
        <w:pStyle w:val="a4"/>
        <w:ind w:left="0" w:firstLine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505A69">
        <w:rPr>
          <w:rFonts w:ascii="Times New Roman" w:hAnsi="Times New Roman"/>
          <w:b/>
          <w:bCs/>
          <w:sz w:val="28"/>
          <w:szCs w:val="28"/>
        </w:rPr>
        <w:t>К значимым</w:t>
      </w:r>
      <w:r w:rsidRPr="00122044">
        <w:rPr>
          <w:rFonts w:ascii="Times New Roman" w:hAnsi="Times New Roman"/>
          <w:b/>
          <w:bCs/>
          <w:sz w:val="28"/>
          <w:szCs w:val="28"/>
        </w:rPr>
        <w:t xml:space="preserve"> мероприятия</w:t>
      </w:r>
      <w:r w:rsidR="00505A69">
        <w:rPr>
          <w:rFonts w:ascii="Times New Roman" w:hAnsi="Times New Roman"/>
          <w:b/>
          <w:bCs/>
          <w:sz w:val="28"/>
          <w:szCs w:val="28"/>
        </w:rPr>
        <w:t>м</w:t>
      </w:r>
      <w:r w:rsidR="00C01369">
        <w:rPr>
          <w:rFonts w:ascii="Times New Roman" w:hAnsi="Times New Roman"/>
          <w:b/>
          <w:bCs/>
          <w:sz w:val="28"/>
          <w:szCs w:val="28"/>
        </w:rPr>
        <w:t xml:space="preserve">, в которых </w:t>
      </w:r>
      <w:proofErr w:type="gramStart"/>
      <w:r w:rsidR="00C01369">
        <w:rPr>
          <w:rFonts w:ascii="Times New Roman" w:hAnsi="Times New Roman"/>
          <w:b/>
          <w:bCs/>
          <w:sz w:val="28"/>
          <w:szCs w:val="28"/>
        </w:rPr>
        <w:t>принял участие весь ЦТ</w:t>
      </w:r>
      <w:r w:rsidR="0040556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25496">
        <w:rPr>
          <w:rFonts w:ascii="Times New Roman" w:hAnsi="Times New Roman"/>
          <w:b/>
          <w:bCs/>
          <w:sz w:val="28"/>
          <w:szCs w:val="28"/>
        </w:rPr>
        <w:t>относи</w:t>
      </w:r>
      <w:r w:rsidR="00F9162D">
        <w:rPr>
          <w:rFonts w:ascii="Times New Roman" w:hAnsi="Times New Roman"/>
          <w:b/>
          <w:bCs/>
          <w:sz w:val="28"/>
          <w:szCs w:val="28"/>
        </w:rPr>
        <w:t>тся</w:t>
      </w:r>
      <w:proofErr w:type="gramEnd"/>
      <w:r w:rsidR="00425496">
        <w:rPr>
          <w:rFonts w:ascii="Times New Roman" w:hAnsi="Times New Roman"/>
          <w:b/>
          <w:bCs/>
          <w:sz w:val="28"/>
          <w:szCs w:val="28"/>
        </w:rPr>
        <w:t>:</w:t>
      </w:r>
    </w:p>
    <w:p w:rsidR="004A108D" w:rsidRDefault="00EE3E29" w:rsidP="00EE3E29">
      <w:pPr>
        <w:pStyle w:val="a4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</w:p>
    <w:p w:rsidR="008824AB" w:rsidRDefault="00425496" w:rsidP="00EE3E29">
      <w:pPr>
        <w:pStyle w:val="a4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="008824AB">
        <w:rPr>
          <w:rFonts w:ascii="Times New Roman" w:hAnsi="Times New Roman"/>
          <w:sz w:val="28"/>
          <w:szCs w:val="28"/>
        </w:rPr>
        <w:t>Участие центра в районной выставке творчески</w:t>
      </w:r>
      <w:r w:rsidR="009B3662">
        <w:rPr>
          <w:rFonts w:ascii="Times New Roman" w:hAnsi="Times New Roman"/>
          <w:sz w:val="28"/>
          <w:szCs w:val="28"/>
        </w:rPr>
        <w:t xml:space="preserve">х работ в </w:t>
      </w:r>
      <w:proofErr w:type="spellStart"/>
      <w:r w:rsidR="009B3662">
        <w:rPr>
          <w:rFonts w:ascii="Times New Roman" w:hAnsi="Times New Roman"/>
          <w:sz w:val="28"/>
          <w:szCs w:val="28"/>
        </w:rPr>
        <w:t>Кагальнике</w:t>
      </w:r>
      <w:proofErr w:type="spellEnd"/>
      <w:r w:rsidR="009B3662">
        <w:rPr>
          <w:rFonts w:ascii="Times New Roman" w:hAnsi="Times New Roman"/>
          <w:sz w:val="28"/>
          <w:szCs w:val="28"/>
        </w:rPr>
        <w:t xml:space="preserve">, где 31 </w:t>
      </w:r>
      <w:r w:rsidR="00F9162D">
        <w:rPr>
          <w:rFonts w:ascii="Times New Roman" w:hAnsi="Times New Roman"/>
          <w:sz w:val="28"/>
          <w:szCs w:val="28"/>
        </w:rPr>
        <w:t>работ</w:t>
      </w:r>
      <w:r w:rsidR="009B3662">
        <w:rPr>
          <w:rFonts w:ascii="Times New Roman" w:hAnsi="Times New Roman"/>
          <w:sz w:val="28"/>
          <w:szCs w:val="28"/>
        </w:rPr>
        <w:t>а заняла 3</w:t>
      </w:r>
      <w:r w:rsidR="008824AB">
        <w:rPr>
          <w:rFonts w:ascii="Times New Roman" w:hAnsi="Times New Roman"/>
          <w:sz w:val="28"/>
          <w:szCs w:val="28"/>
        </w:rPr>
        <w:t xml:space="preserve"> место.</w:t>
      </w:r>
    </w:p>
    <w:p w:rsidR="009B3662" w:rsidRPr="00C55BB5" w:rsidRDefault="009B3662" w:rsidP="00C55BB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-Участие в районном семинаре для педагогов дополнительного образования и учителей технологий</w:t>
      </w:r>
      <w:r w:rsidR="00C55BB5">
        <w:rPr>
          <w:rFonts w:ascii="Times New Roman" w:hAnsi="Times New Roman"/>
          <w:sz w:val="28"/>
          <w:szCs w:val="28"/>
        </w:rPr>
        <w:t xml:space="preserve">  «</w:t>
      </w:r>
      <w:r w:rsidR="00C55BB5" w:rsidRPr="004B76C6">
        <w:rPr>
          <w:rFonts w:ascii="Times New Roman" w:hAnsi="Times New Roman" w:cs="Times New Roman"/>
          <w:b/>
          <w:bCs/>
          <w:sz w:val="28"/>
          <w:szCs w:val="28"/>
        </w:rPr>
        <w:t>«Художественная направленность дополнительного образования и условия развития творческого потенциала ребенка»</w:t>
      </w:r>
    </w:p>
    <w:p w:rsidR="00F36263" w:rsidRDefault="00EE3E29" w:rsidP="00EE3E29">
      <w:pPr>
        <w:spacing w:after="0"/>
        <w:ind w:left="709"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2C5D">
        <w:rPr>
          <w:rFonts w:ascii="Times New Roman" w:eastAsia="Times New Roman" w:hAnsi="Times New Roman" w:cs="Times New Roman"/>
          <w:b/>
          <w:sz w:val="28"/>
          <w:szCs w:val="28"/>
        </w:rPr>
        <w:t>Участие в методических семинарах, конференциях, советах</w:t>
      </w:r>
      <w:r w:rsidR="00F36263">
        <w:rPr>
          <w:rFonts w:ascii="Times New Roman" w:eastAsia="Times New Roman" w:hAnsi="Times New Roman" w:cs="Times New Roman"/>
          <w:b/>
          <w:sz w:val="28"/>
          <w:szCs w:val="28"/>
        </w:rPr>
        <w:t>, мастер-классах</w:t>
      </w:r>
      <w:r w:rsidRPr="00D22C5D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F36263" w:rsidRPr="00F36263" w:rsidRDefault="00F36263" w:rsidP="00EE3E29">
      <w:pPr>
        <w:spacing w:after="0"/>
        <w:ind w:left="709"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15206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36263">
        <w:rPr>
          <w:rFonts w:ascii="Times New Roman" w:eastAsia="Times New Roman" w:hAnsi="Times New Roman" w:cs="Times New Roman"/>
          <w:sz w:val="28"/>
          <w:szCs w:val="28"/>
        </w:rPr>
        <w:t>вгустовская педагогическая конференция 1</w:t>
      </w:r>
    </w:p>
    <w:p w:rsidR="00EE3E29" w:rsidRPr="00D22C5D" w:rsidRDefault="00EE3E29" w:rsidP="00EE3E29">
      <w:pPr>
        <w:numPr>
          <w:ilvl w:val="0"/>
          <w:numId w:val="13"/>
        </w:numPr>
        <w:spacing w:after="0"/>
        <w:ind w:left="993" w:right="-1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C5D">
        <w:rPr>
          <w:rFonts w:ascii="Times New Roman" w:eastAsia="Times New Roman" w:hAnsi="Times New Roman" w:cs="Times New Roman"/>
          <w:sz w:val="28"/>
          <w:szCs w:val="28"/>
        </w:rPr>
        <w:t>Педагогический совет -</w:t>
      </w:r>
      <w:r>
        <w:rPr>
          <w:rFonts w:ascii="Times New Roman" w:hAnsi="Times New Roman" w:cs="Times New Roman"/>
          <w:sz w:val="28"/>
          <w:szCs w:val="28"/>
        </w:rPr>
        <w:t>3</w:t>
      </w:r>
      <w:r w:rsidR="00F36263">
        <w:rPr>
          <w:rFonts w:ascii="Times New Roman" w:hAnsi="Times New Roman" w:cs="Times New Roman"/>
          <w:sz w:val="28"/>
          <w:szCs w:val="28"/>
        </w:rPr>
        <w:t>,</w:t>
      </w:r>
    </w:p>
    <w:p w:rsidR="00EE3E29" w:rsidRPr="00D22C5D" w:rsidRDefault="00EE3E29" w:rsidP="00EE3E29">
      <w:pPr>
        <w:numPr>
          <w:ilvl w:val="0"/>
          <w:numId w:val="13"/>
        </w:numPr>
        <w:spacing w:after="0"/>
        <w:ind w:left="993" w:right="-1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Совещание при директоре – 8</w:t>
      </w:r>
      <w:r w:rsidR="00F36263">
        <w:rPr>
          <w:rFonts w:ascii="Times New Roman" w:hAnsi="Times New Roman" w:cs="Times New Roman"/>
          <w:sz w:val="28"/>
          <w:szCs w:val="28"/>
        </w:rPr>
        <w:t>,</w:t>
      </w:r>
    </w:p>
    <w:p w:rsidR="00EE3E29" w:rsidRPr="00DF58A8" w:rsidRDefault="00EE3E29" w:rsidP="00EE3E29">
      <w:pPr>
        <w:numPr>
          <w:ilvl w:val="0"/>
          <w:numId w:val="13"/>
        </w:numPr>
        <w:spacing w:after="0"/>
        <w:ind w:left="993" w:right="-1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C5D">
        <w:rPr>
          <w:rFonts w:ascii="Times New Roman" w:eastAsia="Times New Roman" w:hAnsi="Times New Roman" w:cs="Times New Roman"/>
          <w:sz w:val="28"/>
          <w:szCs w:val="28"/>
        </w:rPr>
        <w:t xml:space="preserve">Заседаний МО педагогов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B06C9">
        <w:rPr>
          <w:rFonts w:ascii="Times New Roman" w:hAnsi="Times New Roman" w:cs="Times New Roman"/>
          <w:sz w:val="28"/>
          <w:szCs w:val="28"/>
        </w:rPr>
        <w:t xml:space="preserve"> 3</w:t>
      </w:r>
      <w:r w:rsidR="00F36263">
        <w:rPr>
          <w:rFonts w:ascii="Times New Roman" w:hAnsi="Times New Roman" w:cs="Times New Roman"/>
          <w:sz w:val="28"/>
          <w:szCs w:val="28"/>
        </w:rPr>
        <w:t>,</w:t>
      </w:r>
    </w:p>
    <w:p w:rsidR="00DF58A8" w:rsidRPr="00DF58A8" w:rsidRDefault="00DF58A8" w:rsidP="00EE3E29">
      <w:pPr>
        <w:numPr>
          <w:ilvl w:val="0"/>
          <w:numId w:val="13"/>
        </w:numPr>
        <w:spacing w:after="0"/>
        <w:ind w:left="993" w:right="-1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во Всероссийском зачете финансовой грамотности</w:t>
      </w:r>
      <w:r w:rsidR="007E5335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DF58A8" w:rsidRPr="00F36263" w:rsidRDefault="00DF58A8" w:rsidP="00EE3E29">
      <w:pPr>
        <w:numPr>
          <w:ilvl w:val="0"/>
          <w:numId w:val="13"/>
        </w:numPr>
        <w:spacing w:after="0"/>
        <w:ind w:left="993" w:right="-1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</w:t>
      </w:r>
      <w:r w:rsidR="00817B18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 xml:space="preserve"> Развитие памяти ребенка»</w:t>
      </w:r>
      <w:r w:rsidR="00F36263">
        <w:rPr>
          <w:rFonts w:ascii="Times New Roman" w:hAnsi="Times New Roman" w:cs="Times New Roman"/>
          <w:sz w:val="28"/>
          <w:szCs w:val="28"/>
        </w:rPr>
        <w:t>.-2,</w:t>
      </w:r>
    </w:p>
    <w:p w:rsidR="00F36263" w:rsidRPr="00DF58A8" w:rsidRDefault="00F36263" w:rsidP="00EE3E29">
      <w:pPr>
        <w:numPr>
          <w:ilvl w:val="0"/>
          <w:numId w:val="13"/>
        </w:numPr>
        <w:spacing w:after="0"/>
        <w:ind w:left="993" w:right="-1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 « Использование в обучении и воспитании обучающихся образовательных организаций государственных символов Российской Федерации»</w:t>
      </w:r>
      <w:r w:rsidR="00BA595D">
        <w:rPr>
          <w:rFonts w:ascii="Times New Roman" w:hAnsi="Times New Roman" w:cs="Times New Roman"/>
          <w:sz w:val="28"/>
          <w:szCs w:val="28"/>
        </w:rPr>
        <w:t>-1,</w:t>
      </w:r>
    </w:p>
    <w:p w:rsidR="00DF58A8" w:rsidRPr="00F36263" w:rsidRDefault="00DF58A8" w:rsidP="00EE3E29">
      <w:pPr>
        <w:numPr>
          <w:ilvl w:val="0"/>
          <w:numId w:val="13"/>
        </w:numPr>
        <w:spacing w:after="0"/>
        <w:ind w:left="993" w:right="-1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Олимпиада для педагогов « Формы рефлексии на уроке»</w:t>
      </w:r>
      <w:r w:rsidR="007E5335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F36263" w:rsidRPr="00BA595D" w:rsidRDefault="00F36263" w:rsidP="00EE3E29">
      <w:pPr>
        <w:numPr>
          <w:ilvl w:val="0"/>
          <w:numId w:val="13"/>
        </w:numPr>
        <w:spacing w:after="0"/>
        <w:ind w:left="993" w:right="-1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Онлайн-тестирование « Информационная безопасность детей»-3, </w:t>
      </w:r>
    </w:p>
    <w:p w:rsidR="00BA595D" w:rsidRPr="00F36263" w:rsidRDefault="00BA595D" w:rsidP="00EE3E29">
      <w:pPr>
        <w:numPr>
          <w:ilvl w:val="0"/>
          <w:numId w:val="13"/>
        </w:numPr>
        <w:spacing w:after="0"/>
        <w:ind w:left="993" w:right="-1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7F0">
        <w:rPr>
          <w:rFonts w:ascii="Times New Roman" w:hAnsi="Times New Roman" w:cs="Times New Roman"/>
          <w:sz w:val="28"/>
          <w:szCs w:val="28"/>
          <w:u w:val="single"/>
        </w:rPr>
        <w:t>Онлайн-тестирование « Эфф</w:t>
      </w:r>
      <w:r w:rsidR="0015206B" w:rsidRPr="00FA67F0">
        <w:rPr>
          <w:rFonts w:ascii="Times New Roman" w:hAnsi="Times New Roman" w:cs="Times New Roman"/>
          <w:sz w:val="28"/>
          <w:szCs w:val="28"/>
          <w:u w:val="single"/>
        </w:rPr>
        <w:t>ективная организация методического</w:t>
      </w:r>
      <w:r w:rsidR="0015206B">
        <w:rPr>
          <w:rFonts w:ascii="Times New Roman" w:hAnsi="Times New Roman" w:cs="Times New Roman"/>
          <w:sz w:val="28"/>
          <w:szCs w:val="28"/>
        </w:rPr>
        <w:t xml:space="preserve"> сопровожде</w:t>
      </w:r>
      <w:r w:rsidR="007E5335">
        <w:rPr>
          <w:rFonts w:ascii="Times New Roman" w:hAnsi="Times New Roman" w:cs="Times New Roman"/>
          <w:sz w:val="28"/>
          <w:szCs w:val="28"/>
        </w:rPr>
        <w:t>ния образовательного  процесса»3</w:t>
      </w:r>
    </w:p>
    <w:p w:rsidR="00F36263" w:rsidRPr="0015206B" w:rsidRDefault="00F36263" w:rsidP="00EE3E29">
      <w:pPr>
        <w:numPr>
          <w:ilvl w:val="0"/>
          <w:numId w:val="13"/>
        </w:numPr>
        <w:spacing w:after="0"/>
        <w:ind w:left="993" w:right="-1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Онлайн-тестирование « Формирование у дошкольников основ безопасного поведения на дороге» -2,</w:t>
      </w:r>
    </w:p>
    <w:p w:rsidR="0015206B" w:rsidRPr="00924ADA" w:rsidRDefault="0015206B" w:rsidP="00EE3E29">
      <w:pPr>
        <w:numPr>
          <w:ilvl w:val="0"/>
          <w:numId w:val="13"/>
        </w:numPr>
        <w:spacing w:after="0"/>
        <w:ind w:left="993" w:right="-1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Видеолекции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 Мониторинг результативности образовательной деятельности детских объединений»</w:t>
      </w:r>
      <w:r w:rsidR="007E5335">
        <w:rPr>
          <w:rFonts w:ascii="Times New Roman" w:hAnsi="Times New Roman" w:cs="Times New Roman"/>
          <w:sz w:val="28"/>
          <w:szCs w:val="28"/>
        </w:rPr>
        <w:t>1</w:t>
      </w:r>
    </w:p>
    <w:p w:rsidR="00924ADA" w:rsidRPr="00924ADA" w:rsidRDefault="00924ADA" w:rsidP="00EE3E29">
      <w:pPr>
        <w:numPr>
          <w:ilvl w:val="0"/>
          <w:numId w:val="13"/>
        </w:numPr>
        <w:spacing w:after="0"/>
        <w:ind w:left="993" w:right="-1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Онлайн-семинар « Воспитание с душой: как формировать благородн</w:t>
      </w:r>
      <w:r w:rsidR="007E5335">
        <w:rPr>
          <w:rFonts w:ascii="Times New Roman" w:hAnsi="Times New Roman" w:cs="Times New Roman"/>
          <w:sz w:val="28"/>
          <w:szCs w:val="28"/>
        </w:rPr>
        <w:t>ые качества у детей и взрослых»1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ADA" w:rsidRPr="00924ADA" w:rsidRDefault="00924ADA" w:rsidP="00EE3E29">
      <w:pPr>
        <w:numPr>
          <w:ilvl w:val="0"/>
          <w:numId w:val="13"/>
        </w:numPr>
        <w:spacing w:after="0"/>
        <w:ind w:left="993" w:right="-1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</w:t>
      </w:r>
      <w:r w:rsidR="007E5335">
        <w:rPr>
          <w:rFonts w:ascii="Times New Roman" w:hAnsi="Times New Roman" w:cs="Times New Roman"/>
          <w:sz w:val="28"/>
          <w:szCs w:val="28"/>
        </w:rPr>
        <w:t>ская педагогическая конференция 2</w:t>
      </w:r>
    </w:p>
    <w:p w:rsidR="00924ADA" w:rsidRPr="0088490A" w:rsidRDefault="0088490A" w:rsidP="00EE3E29">
      <w:pPr>
        <w:numPr>
          <w:ilvl w:val="0"/>
          <w:numId w:val="13"/>
        </w:numPr>
        <w:spacing w:after="0"/>
        <w:ind w:left="993" w:right="-1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Всероссийская олимпиада « Интерактивные у</w:t>
      </w:r>
      <w:r w:rsidR="007E5335">
        <w:rPr>
          <w:rFonts w:ascii="Times New Roman" w:hAnsi="Times New Roman" w:cs="Times New Roman"/>
          <w:sz w:val="28"/>
          <w:szCs w:val="28"/>
        </w:rPr>
        <w:t>роки в современном образовании»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90A" w:rsidRPr="000577EA" w:rsidRDefault="0088490A" w:rsidP="00EE3E29">
      <w:pPr>
        <w:numPr>
          <w:ilvl w:val="0"/>
          <w:numId w:val="13"/>
        </w:numPr>
        <w:spacing w:after="0"/>
        <w:ind w:left="993" w:right="-1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 Индивидуальный план развития педагога. Как выс</w:t>
      </w:r>
      <w:r w:rsidR="007E5335">
        <w:rPr>
          <w:rFonts w:ascii="Times New Roman" w:hAnsi="Times New Roman" w:cs="Times New Roman"/>
          <w:sz w:val="28"/>
          <w:szCs w:val="28"/>
        </w:rPr>
        <w:t>троить качественную траекторию»1</w:t>
      </w:r>
    </w:p>
    <w:p w:rsidR="000577EA" w:rsidRPr="000577EA" w:rsidRDefault="000577EA" w:rsidP="00EE3E29">
      <w:pPr>
        <w:numPr>
          <w:ilvl w:val="0"/>
          <w:numId w:val="13"/>
        </w:numPr>
        <w:spacing w:after="0"/>
        <w:ind w:left="993" w:right="-1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Онлай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н-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олимпиада</w:t>
      </w:r>
      <w:r w:rsidRPr="000577EA">
        <w:rPr>
          <w:rFonts w:ascii="Times New Roman" w:hAnsi="Times New Roman"/>
          <w:sz w:val="28"/>
          <w:szCs w:val="28"/>
          <w:u w:val="single"/>
        </w:rPr>
        <w:t xml:space="preserve"> «Педагогический успех»</w:t>
      </w:r>
      <w:r w:rsidR="007E5335">
        <w:rPr>
          <w:rFonts w:ascii="Times New Roman" w:hAnsi="Times New Roman"/>
          <w:sz w:val="28"/>
          <w:szCs w:val="28"/>
          <w:u w:val="single"/>
        </w:rPr>
        <w:t>3</w:t>
      </w:r>
    </w:p>
    <w:p w:rsidR="00FA67F0" w:rsidRPr="00FA67F0" w:rsidRDefault="000577EA" w:rsidP="00FA67F0">
      <w:pPr>
        <w:numPr>
          <w:ilvl w:val="0"/>
          <w:numId w:val="13"/>
        </w:numPr>
        <w:spacing w:after="0"/>
        <w:ind w:left="993" w:right="-1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7F0">
        <w:rPr>
          <w:rFonts w:ascii="Times New Roman" w:hAnsi="Times New Roman"/>
          <w:sz w:val="28"/>
          <w:szCs w:val="28"/>
        </w:rPr>
        <w:t>Международный онлайн-конкурс педагогического мастерства «Мой лучший урок» -</w:t>
      </w:r>
      <w:r w:rsidR="00C6164F">
        <w:rPr>
          <w:rFonts w:ascii="Times New Roman" w:hAnsi="Times New Roman"/>
          <w:sz w:val="28"/>
          <w:szCs w:val="28"/>
        </w:rPr>
        <w:t>1</w:t>
      </w:r>
    </w:p>
    <w:p w:rsidR="00C6164F" w:rsidRPr="00C6164F" w:rsidRDefault="00FA67F0" w:rsidP="00C6164F">
      <w:pPr>
        <w:numPr>
          <w:ilvl w:val="0"/>
          <w:numId w:val="13"/>
        </w:numPr>
        <w:spacing w:after="0"/>
        <w:ind w:left="993" w:right="-1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7F0">
        <w:rPr>
          <w:rFonts w:ascii="Times New Roman" w:hAnsi="Times New Roman"/>
          <w:sz w:val="28"/>
          <w:szCs w:val="28"/>
        </w:rPr>
        <w:t>Всероссийская интернет-викторина «Солнечный свет» «Профессиональное развитие</w:t>
      </w:r>
      <w:r w:rsidR="00C6164F">
        <w:rPr>
          <w:rFonts w:ascii="Times New Roman" w:hAnsi="Times New Roman"/>
          <w:sz w:val="28"/>
          <w:szCs w:val="28"/>
        </w:rPr>
        <w:t xml:space="preserve"> педагога –  1</w:t>
      </w:r>
      <w:r w:rsidRPr="00FA67F0">
        <w:rPr>
          <w:rFonts w:ascii="Times New Roman" w:hAnsi="Times New Roman"/>
          <w:sz w:val="28"/>
          <w:szCs w:val="28"/>
        </w:rPr>
        <w:t>.</w:t>
      </w:r>
    </w:p>
    <w:p w:rsidR="00FA67F0" w:rsidRPr="00C6164F" w:rsidRDefault="00FA67F0" w:rsidP="00C6164F">
      <w:pPr>
        <w:numPr>
          <w:ilvl w:val="0"/>
          <w:numId w:val="13"/>
        </w:numPr>
        <w:spacing w:after="0"/>
        <w:ind w:left="993" w:right="-1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64F">
        <w:rPr>
          <w:rFonts w:ascii="Times New Roman" w:hAnsi="Times New Roman"/>
          <w:sz w:val="28"/>
          <w:szCs w:val="28"/>
        </w:rPr>
        <w:t>Всероссийская викторина «Воспитание человека как педагогический процес</w:t>
      </w:r>
      <w:r w:rsidR="00C6164F">
        <w:rPr>
          <w:rFonts w:ascii="Times New Roman" w:hAnsi="Times New Roman"/>
          <w:sz w:val="28"/>
          <w:szCs w:val="28"/>
        </w:rPr>
        <w:t>с</w:t>
      </w:r>
      <w:r w:rsidR="007E5335">
        <w:rPr>
          <w:rFonts w:ascii="Times New Roman" w:hAnsi="Times New Roman"/>
          <w:sz w:val="28"/>
          <w:szCs w:val="28"/>
        </w:rPr>
        <w:t xml:space="preserve"> </w:t>
      </w:r>
      <w:r w:rsidR="00C6164F">
        <w:rPr>
          <w:rFonts w:ascii="Times New Roman" w:hAnsi="Times New Roman"/>
          <w:sz w:val="28"/>
          <w:szCs w:val="28"/>
        </w:rPr>
        <w:t>и общественное явление»</w:t>
      </w:r>
      <w:r w:rsidR="007E5335">
        <w:rPr>
          <w:rFonts w:ascii="Times New Roman" w:hAnsi="Times New Roman"/>
          <w:sz w:val="28"/>
          <w:szCs w:val="28"/>
        </w:rPr>
        <w:t xml:space="preserve"> 1</w:t>
      </w:r>
      <w:r w:rsidR="00C6164F">
        <w:rPr>
          <w:rFonts w:ascii="Times New Roman" w:hAnsi="Times New Roman"/>
          <w:sz w:val="28"/>
          <w:szCs w:val="28"/>
        </w:rPr>
        <w:t xml:space="preserve"> </w:t>
      </w:r>
    </w:p>
    <w:p w:rsidR="000577EA" w:rsidRDefault="00C6164F" w:rsidP="00FA67F0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164F">
        <w:rPr>
          <w:rFonts w:ascii="Times New Roman" w:eastAsia="Times New Roman" w:hAnsi="Times New Roman" w:cs="Times New Roman"/>
          <w:b/>
          <w:sz w:val="28"/>
          <w:szCs w:val="28"/>
        </w:rPr>
        <w:t>Педагоги опубликовывали авторские статьи и разработки:</w:t>
      </w:r>
    </w:p>
    <w:p w:rsidR="00C6164F" w:rsidRPr="00661594" w:rsidRDefault="00C6164F" w:rsidP="00C6164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u w:val="single"/>
        </w:rPr>
      </w:pPr>
      <w:r w:rsidRPr="00661594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661594">
        <w:rPr>
          <w:rFonts w:ascii="Times New Roman" w:hAnsi="Times New Roman"/>
          <w:sz w:val="28"/>
          <w:szCs w:val="28"/>
          <w:u w:val="single"/>
        </w:rPr>
        <w:t>- Международный сетевой портал «Солнечный свет» - Сценарий новогоднего мероприятия в танцевальном коллективе «По следам бременских музыкантов» свидетельство о регистрации СМИ ЭЛ №ФС77-65391,</w:t>
      </w:r>
    </w:p>
    <w:p w:rsidR="00C6164F" w:rsidRPr="00661594" w:rsidRDefault="00C6164F" w:rsidP="00C6164F">
      <w:pPr>
        <w:spacing w:after="0"/>
        <w:ind w:right="-1"/>
        <w:jc w:val="both"/>
        <w:rPr>
          <w:rFonts w:ascii="Times New Roman" w:hAnsi="Times New Roman"/>
          <w:sz w:val="28"/>
          <w:szCs w:val="28"/>
          <w:u w:val="single"/>
        </w:rPr>
      </w:pPr>
      <w:r w:rsidRPr="00661594">
        <w:rPr>
          <w:rFonts w:ascii="Times New Roman" w:hAnsi="Times New Roman"/>
          <w:sz w:val="28"/>
          <w:szCs w:val="28"/>
          <w:u w:val="single"/>
        </w:rPr>
        <w:t xml:space="preserve">-Образовательный </w:t>
      </w:r>
      <w:proofErr w:type="spellStart"/>
      <w:r w:rsidRPr="00661594">
        <w:rPr>
          <w:rFonts w:ascii="Times New Roman" w:hAnsi="Times New Roman"/>
          <w:sz w:val="28"/>
          <w:szCs w:val="28"/>
          <w:u w:val="single"/>
        </w:rPr>
        <w:t>маркетплейс</w:t>
      </w:r>
      <w:proofErr w:type="spellEnd"/>
      <w:r w:rsidRPr="00661594">
        <w:rPr>
          <w:rFonts w:ascii="Times New Roman" w:hAnsi="Times New Roman"/>
          <w:sz w:val="28"/>
          <w:szCs w:val="28"/>
          <w:u w:val="single"/>
        </w:rPr>
        <w:t xml:space="preserve"> «ИНФОУРОК» Сценарий «Отчетный концерт танцевального коллектива»,</w:t>
      </w:r>
    </w:p>
    <w:p w:rsidR="00C6164F" w:rsidRPr="00661594" w:rsidRDefault="00C6164F" w:rsidP="00C6164F">
      <w:pPr>
        <w:spacing w:after="0"/>
        <w:ind w:right="-1"/>
        <w:jc w:val="both"/>
        <w:rPr>
          <w:rFonts w:ascii="Times New Roman" w:hAnsi="Times New Roman"/>
          <w:sz w:val="28"/>
          <w:szCs w:val="28"/>
          <w:u w:val="single"/>
        </w:rPr>
      </w:pPr>
      <w:r w:rsidRPr="00661594">
        <w:rPr>
          <w:rFonts w:ascii="Times New Roman" w:hAnsi="Times New Roman"/>
          <w:sz w:val="28"/>
          <w:szCs w:val="28"/>
          <w:u w:val="single"/>
        </w:rPr>
        <w:t>Авторские презентации</w:t>
      </w:r>
      <w:r w:rsidR="00661594" w:rsidRPr="00661594">
        <w:rPr>
          <w:rFonts w:ascii="Times New Roman" w:hAnsi="Times New Roman"/>
          <w:sz w:val="28"/>
          <w:szCs w:val="28"/>
          <w:u w:val="single"/>
        </w:rPr>
        <w:t xml:space="preserve"> 3</w:t>
      </w:r>
    </w:p>
    <w:p w:rsidR="00661594" w:rsidRDefault="00661594" w:rsidP="00C6164F">
      <w:pPr>
        <w:spacing w:after="0"/>
        <w:ind w:right="-1"/>
        <w:jc w:val="both"/>
        <w:rPr>
          <w:rFonts w:ascii="Times New Roman" w:hAnsi="Times New Roman"/>
          <w:sz w:val="28"/>
          <w:szCs w:val="28"/>
          <w:u w:val="single"/>
        </w:rPr>
      </w:pPr>
      <w:r w:rsidRPr="00661594">
        <w:rPr>
          <w:rFonts w:ascii="Times New Roman" w:hAnsi="Times New Roman"/>
          <w:sz w:val="28"/>
          <w:szCs w:val="28"/>
          <w:u w:val="single"/>
        </w:rPr>
        <w:t>Разработка народного праздника</w:t>
      </w:r>
      <w:r w:rsidR="007E5335">
        <w:rPr>
          <w:rFonts w:ascii="Times New Roman" w:hAnsi="Times New Roman"/>
          <w:sz w:val="28"/>
          <w:szCs w:val="28"/>
          <w:u w:val="single"/>
        </w:rPr>
        <w:t xml:space="preserve"> 1</w:t>
      </w:r>
    </w:p>
    <w:p w:rsidR="000A33E0" w:rsidRPr="00661594" w:rsidRDefault="000A33E0" w:rsidP="00C6164F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Методические разработки</w:t>
      </w:r>
      <w:r w:rsidR="007E5335">
        <w:rPr>
          <w:rFonts w:ascii="Times New Roman" w:hAnsi="Times New Roman"/>
          <w:sz w:val="28"/>
          <w:szCs w:val="28"/>
          <w:u w:val="single"/>
        </w:rPr>
        <w:t xml:space="preserve"> 4</w:t>
      </w:r>
    </w:p>
    <w:p w:rsidR="00FA67F0" w:rsidRPr="00FA67F0" w:rsidRDefault="00FA67F0" w:rsidP="00FA67F0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7EF4" w:rsidRDefault="00ED7EF4" w:rsidP="00ED7EF4">
      <w:pPr>
        <w:spacing w:after="0"/>
        <w:ind w:left="284"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Результативностью обучения в детских объединениях стало:</w:t>
      </w:r>
    </w:p>
    <w:p w:rsidR="00ED7EF4" w:rsidRDefault="00ED7EF4" w:rsidP="00ED7EF4">
      <w:pPr>
        <w:spacing w:after="0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соответствие знани</w:t>
      </w:r>
      <w:r w:rsidR="007E5335">
        <w:rPr>
          <w:rFonts w:ascii="Times New Roman" w:hAnsi="Times New Roman" w:cs="Times New Roman"/>
          <w:sz w:val="28"/>
          <w:szCs w:val="28"/>
        </w:rPr>
        <w:t>й уч-ся программным требованиям от 78 до 96 %</w:t>
      </w:r>
    </w:p>
    <w:p w:rsidR="00ED7EF4" w:rsidRDefault="00ED7EF4" w:rsidP="00ED7EF4">
      <w:pPr>
        <w:spacing w:after="0"/>
        <w:ind w:left="284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соответствие практических умений и навыков программным требованием;</w:t>
      </w:r>
    </w:p>
    <w:p w:rsidR="00ED7EF4" w:rsidRPr="00ED7EF4" w:rsidRDefault="00ED7EF4" w:rsidP="00ED7EF4">
      <w:pPr>
        <w:spacing w:after="0"/>
        <w:ind w:left="284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Педагоги стимулируют учащихся к самовыражению благодаря участию в различных конкурсах</w:t>
      </w:r>
    </w:p>
    <w:p w:rsidR="00EE3E29" w:rsidRPr="00703FDE" w:rsidRDefault="008824AB" w:rsidP="00EE3E2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Достижение обучающихся за 20</w:t>
      </w:r>
      <w:r w:rsidR="000577EA">
        <w:rPr>
          <w:rFonts w:ascii="Times New Roman" w:hAnsi="Times New Roman" w:cs="Times New Roman"/>
          <w:b/>
          <w:sz w:val="28"/>
          <w:szCs w:val="28"/>
        </w:rPr>
        <w:t>24-2025</w:t>
      </w:r>
      <w:r w:rsidR="00EE3E29" w:rsidRPr="00703FDE">
        <w:rPr>
          <w:rFonts w:ascii="Times New Roman" w:hAnsi="Times New Roman" w:cs="Times New Roman"/>
          <w:b/>
          <w:sz w:val="28"/>
          <w:szCs w:val="28"/>
        </w:rPr>
        <w:t xml:space="preserve"> учебный год. </w:t>
      </w:r>
    </w:p>
    <w:p w:rsidR="00EE3E29" w:rsidRPr="000443E0" w:rsidRDefault="00EE3E29" w:rsidP="00EE3E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3E0">
        <w:rPr>
          <w:rFonts w:ascii="Times New Roman" w:hAnsi="Times New Roman" w:cs="Times New Roman"/>
          <w:b/>
          <w:sz w:val="28"/>
          <w:szCs w:val="28"/>
        </w:rPr>
        <w:t>-Д/о «Театр танца «Восторг» - педагог  Курочка О.Н.</w:t>
      </w:r>
      <w:r w:rsidR="00D65EBE">
        <w:rPr>
          <w:rFonts w:ascii="Times New Roman" w:hAnsi="Times New Roman" w:cs="Times New Roman"/>
          <w:sz w:val="28"/>
          <w:szCs w:val="28"/>
        </w:rPr>
        <w:t xml:space="preserve"> в 2024-2025</w:t>
      </w:r>
      <w:r w:rsidRPr="000443E0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Pr="000443E0">
        <w:rPr>
          <w:rFonts w:ascii="Times New Roman" w:hAnsi="Times New Roman" w:cs="Times New Roman"/>
          <w:bCs/>
          <w:iCs/>
          <w:sz w:val="28"/>
          <w:szCs w:val="28"/>
        </w:rPr>
        <w:t xml:space="preserve">результатом </w:t>
      </w:r>
      <w:proofErr w:type="spellStart"/>
      <w:r w:rsidRPr="000443E0">
        <w:rPr>
          <w:rFonts w:ascii="Times New Roman" w:hAnsi="Times New Roman" w:cs="Times New Roman"/>
          <w:bCs/>
          <w:iCs/>
          <w:sz w:val="28"/>
          <w:szCs w:val="28"/>
        </w:rPr>
        <w:t>участия</w:t>
      </w:r>
      <w:r w:rsidR="008C540E">
        <w:rPr>
          <w:rFonts w:ascii="Times New Roman" w:hAnsi="Times New Roman" w:cs="Times New Roman"/>
          <w:bCs/>
          <w:iCs/>
          <w:sz w:val="28"/>
          <w:szCs w:val="28"/>
        </w:rPr>
        <w:t>обучающихся</w:t>
      </w:r>
      <w:r w:rsidRPr="000443E0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8C540E">
        <w:rPr>
          <w:rFonts w:ascii="Times New Roman" w:hAnsi="Times New Roman" w:cs="Times New Roman"/>
          <w:sz w:val="28"/>
          <w:szCs w:val="28"/>
        </w:rPr>
        <w:t xml:space="preserve"> Международных </w:t>
      </w:r>
      <w:r w:rsidRPr="000443E0">
        <w:rPr>
          <w:rFonts w:ascii="Times New Roman" w:hAnsi="Times New Roman" w:cs="Times New Roman"/>
          <w:sz w:val="28"/>
          <w:szCs w:val="28"/>
        </w:rPr>
        <w:t>конкурсах и фестивалях</w:t>
      </w:r>
      <w:r w:rsidRPr="000443E0">
        <w:rPr>
          <w:rFonts w:ascii="Times New Roman" w:hAnsi="Times New Roman" w:cs="Times New Roman"/>
          <w:bCs/>
          <w:iCs/>
          <w:sz w:val="28"/>
          <w:szCs w:val="28"/>
        </w:rPr>
        <w:t>стали</w:t>
      </w:r>
      <w:r w:rsidRPr="000443E0">
        <w:rPr>
          <w:rFonts w:ascii="Times New Roman" w:hAnsi="Times New Roman" w:cs="Times New Roman"/>
          <w:sz w:val="28"/>
          <w:szCs w:val="28"/>
        </w:rPr>
        <w:t>:</w:t>
      </w:r>
    </w:p>
    <w:p w:rsidR="00EE3E29" w:rsidRPr="00D65EBE" w:rsidRDefault="00505A69" w:rsidP="00D65EBE">
      <w:pPr>
        <w:numPr>
          <w:ilvl w:val="0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ГРАН ПРИ  - </w:t>
      </w:r>
      <w:r w:rsidR="00D65EBE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8C540E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EE3E29" w:rsidRPr="000443E0">
        <w:rPr>
          <w:rFonts w:ascii="Times New Roman" w:hAnsi="Times New Roman" w:cs="Times New Roman"/>
          <w:bCs/>
          <w:iCs/>
          <w:sz w:val="28"/>
          <w:szCs w:val="28"/>
        </w:rPr>
        <w:t>шт.</w:t>
      </w:r>
    </w:p>
    <w:p w:rsidR="00EE3E29" w:rsidRPr="00604499" w:rsidRDefault="00505A69" w:rsidP="00EE3E29">
      <w:pPr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Диплом лауреата  1 степени –</w:t>
      </w:r>
      <w:r w:rsidR="00D65EBE">
        <w:rPr>
          <w:rFonts w:ascii="Times New Roman" w:hAnsi="Times New Roman" w:cs="Times New Roman"/>
          <w:bCs/>
          <w:sz w:val="28"/>
          <w:szCs w:val="28"/>
        </w:rPr>
        <w:t>25</w:t>
      </w:r>
      <w:r w:rsidR="00EE3E29" w:rsidRPr="00604499">
        <w:rPr>
          <w:rFonts w:ascii="Times New Roman" w:hAnsi="Times New Roman" w:cs="Times New Roman"/>
          <w:bCs/>
          <w:sz w:val="28"/>
          <w:szCs w:val="28"/>
        </w:rPr>
        <w:t>шт.</w:t>
      </w:r>
    </w:p>
    <w:p w:rsidR="00EE3E29" w:rsidRPr="00604499" w:rsidRDefault="00505A69" w:rsidP="00EE3E29">
      <w:pPr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Диплом лауреата  2 степени – </w:t>
      </w:r>
      <w:r w:rsidR="00D65EBE">
        <w:rPr>
          <w:rFonts w:ascii="Times New Roman" w:hAnsi="Times New Roman" w:cs="Times New Roman"/>
          <w:bCs/>
          <w:sz w:val="28"/>
          <w:szCs w:val="28"/>
        </w:rPr>
        <w:t>16</w:t>
      </w:r>
      <w:r w:rsidR="00EE3E29" w:rsidRPr="00604499">
        <w:rPr>
          <w:rFonts w:ascii="Times New Roman" w:hAnsi="Times New Roman" w:cs="Times New Roman"/>
          <w:bCs/>
          <w:sz w:val="28"/>
          <w:szCs w:val="28"/>
        </w:rPr>
        <w:t xml:space="preserve"> шт.</w:t>
      </w:r>
    </w:p>
    <w:p w:rsidR="00EE3E29" w:rsidRDefault="00505A69" w:rsidP="00EE3E29">
      <w:pPr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Диплом лауреата  3 степени –</w:t>
      </w:r>
      <w:r w:rsidR="00D65EBE">
        <w:rPr>
          <w:rFonts w:ascii="Times New Roman" w:hAnsi="Times New Roman" w:cs="Times New Roman"/>
          <w:bCs/>
          <w:sz w:val="28"/>
          <w:szCs w:val="28"/>
        </w:rPr>
        <w:t>4</w:t>
      </w:r>
      <w:r w:rsidR="00EE3E29" w:rsidRPr="00604499">
        <w:rPr>
          <w:rFonts w:ascii="Times New Roman" w:hAnsi="Times New Roman" w:cs="Times New Roman"/>
          <w:bCs/>
          <w:sz w:val="28"/>
          <w:szCs w:val="28"/>
        </w:rPr>
        <w:t>шт.</w:t>
      </w:r>
    </w:p>
    <w:p w:rsidR="00D65EBE" w:rsidRDefault="00D65EBE" w:rsidP="00D65EBE">
      <w:p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65EBE" w:rsidRDefault="00D65EBE" w:rsidP="00D65EBE">
      <w:p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Конкурсы Всероссийского уровня:</w:t>
      </w:r>
    </w:p>
    <w:p w:rsidR="00D65EBE" w:rsidRDefault="00D65EBE" w:rsidP="00EE3E29">
      <w:pPr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Диплом 1 степени 7, </w:t>
      </w:r>
    </w:p>
    <w:p w:rsidR="00D65EBE" w:rsidRDefault="00D65EBE" w:rsidP="00EE3E29">
      <w:pPr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Диплом 2 степени 3, </w:t>
      </w:r>
    </w:p>
    <w:p w:rsidR="00D65EBE" w:rsidRDefault="00D65EBE" w:rsidP="00EE3E29">
      <w:pPr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Диплом 3 степени 1;</w:t>
      </w:r>
    </w:p>
    <w:p w:rsidR="00D65EBE" w:rsidRDefault="00D65EBE" w:rsidP="00D65EBE">
      <w:p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Конкурсы районного уровня: </w:t>
      </w:r>
    </w:p>
    <w:p w:rsidR="00D65EBE" w:rsidRDefault="00D65EBE" w:rsidP="00D65EBE">
      <w:p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-Дипломы 1 степени 3</w:t>
      </w:r>
    </w:p>
    <w:p w:rsidR="00EE3E29" w:rsidRPr="00604499" w:rsidRDefault="00505A69" w:rsidP="00EE3E29">
      <w:p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Итого: </w:t>
      </w:r>
      <w:r w:rsidR="00D65EBE">
        <w:rPr>
          <w:rFonts w:ascii="Times New Roman" w:hAnsi="Times New Roman" w:cs="Times New Roman"/>
          <w:bCs/>
          <w:sz w:val="28"/>
          <w:szCs w:val="28"/>
        </w:rPr>
        <w:t>81 награда</w:t>
      </w:r>
      <w:r w:rsidR="00EE3E29">
        <w:rPr>
          <w:rFonts w:ascii="Times New Roman" w:hAnsi="Times New Roman" w:cs="Times New Roman"/>
          <w:bCs/>
          <w:sz w:val="28"/>
          <w:szCs w:val="28"/>
        </w:rPr>
        <w:t>.</w:t>
      </w:r>
    </w:p>
    <w:p w:rsidR="00EE3E29" w:rsidRPr="00214AAC" w:rsidRDefault="00EE3E29" w:rsidP="00EE3E29">
      <w:p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3E29" w:rsidRPr="00214AAC" w:rsidRDefault="00EE3E29" w:rsidP="00EE3E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C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214AAC">
        <w:rPr>
          <w:rFonts w:ascii="Times New Roman" w:hAnsi="Times New Roman" w:cs="Times New Roman"/>
          <w:b/>
          <w:sz w:val="28"/>
          <w:szCs w:val="28"/>
        </w:rPr>
        <w:t xml:space="preserve"> Д/о «Театральная студия» - педагог  </w:t>
      </w:r>
      <w:proofErr w:type="spellStart"/>
      <w:r w:rsidRPr="00214AAC">
        <w:rPr>
          <w:rFonts w:ascii="Times New Roman" w:hAnsi="Times New Roman" w:cs="Times New Roman"/>
          <w:b/>
          <w:sz w:val="28"/>
          <w:szCs w:val="28"/>
        </w:rPr>
        <w:t>ВернигороваЛ.А</w:t>
      </w:r>
      <w:proofErr w:type="spellEnd"/>
      <w:r w:rsidRPr="00214AAC">
        <w:rPr>
          <w:rFonts w:ascii="Times New Roman" w:hAnsi="Times New Roman" w:cs="Times New Roman"/>
          <w:b/>
          <w:sz w:val="28"/>
          <w:szCs w:val="28"/>
        </w:rPr>
        <w:t>..</w:t>
      </w:r>
      <w:r w:rsidR="00836C95">
        <w:rPr>
          <w:rFonts w:ascii="Times New Roman" w:hAnsi="Times New Roman" w:cs="Times New Roman"/>
          <w:sz w:val="28"/>
          <w:szCs w:val="28"/>
        </w:rPr>
        <w:t>в 2024-2025</w:t>
      </w:r>
      <w:r w:rsidRPr="00214AAC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Pr="00214AAC">
        <w:rPr>
          <w:rFonts w:ascii="Times New Roman" w:hAnsi="Times New Roman" w:cs="Times New Roman"/>
          <w:bCs/>
          <w:iCs/>
          <w:sz w:val="28"/>
          <w:szCs w:val="28"/>
        </w:rPr>
        <w:t xml:space="preserve">результатом участия </w:t>
      </w:r>
      <w:r w:rsidRPr="00214AAC">
        <w:rPr>
          <w:rFonts w:ascii="Times New Roman" w:hAnsi="Times New Roman" w:cs="Times New Roman"/>
          <w:sz w:val="28"/>
          <w:szCs w:val="28"/>
        </w:rPr>
        <w:t xml:space="preserve">в конкурсах и фестивалях </w:t>
      </w:r>
      <w:r w:rsidRPr="00214AAC">
        <w:rPr>
          <w:rFonts w:ascii="Times New Roman" w:hAnsi="Times New Roman" w:cs="Times New Roman"/>
          <w:bCs/>
          <w:iCs/>
          <w:sz w:val="28"/>
          <w:szCs w:val="28"/>
        </w:rPr>
        <w:t>стали</w:t>
      </w:r>
      <w:r w:rsidRPr="00214AAC">
        <w:rPr>
          <w:rFonts w:ascii="Times New Roman" w:hAnsi="Times New Roman" w:cs="Times New Roman"/>
          <w:sz w:val="28"/>
          <w:szCs w:val="28"/>
        </w:rPr>
        <w:t>:</w:t>
      </w:r>
    </w:p>
    <w:p w:rsidR="00EE3E29" w:rsidRDefault="00661EB5" w:rsidP="00EE3E29">
      <w:pPr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Диплом лауреата  1 степени –  </w:t>
      </w:r>
      <w:r w:rsidR="000A33E0">
        <w:rPr>
          <w:rFonts w:ascii="Times New Roman" w:hAnsi="Times New Roman" w:cs="Times New Roman"/>
          <w:bCs/>
          <w:sz w:val="28"/>
          <w:szCs w:val="28"/>
        </w:rPr>
        <w:t>12</w:t>
      </w:r>
      <w:r w:rsidR="00EE3E29" w:rsidRPr="00214AAC">
        <w:rPr>
          <w:rFonts w:ascii="Times New Roman" w:hAnsi="Times New Roman" w:cs="Times New Roman"/>
          <w:bCs/>
          <w:sz w:val="28"/>
          <w:szCs w:val="28"/>
        </w:rPr>
        <w:t>шт.</w:t>
      </w:r>
    </w:p>
    <w:p w:rsidR="000A33E0" w:rsidRPr="00214AAC" w:rsidRDefault="000A33E0" w:rsidP="00EE3E29">
      <w:pPr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Диплом лауреата 2 степени - 12</w:t>
      </w:r>
    </w:p>
    <w:p w:rsidR="00EE3E29" w:rsidRPr="00621EDA" w:rsidRDefault="00EE3E29" w:rsidP="00EE3E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661EB5">
        <w:rPr>
          <w:rFonts w:ascii="Times New Roman" w:hAnsi="Times New Roman" w:cs="Times New Roman"/>
          <w:sz w:val="28"/>
          <w:szCs w:val="28"/>
        </w:rPr>
        <w:t xml:space="preserve">Итого:   </w:t>
      </w:r>
      <w:r w:rsidR="000A33E0">
        <w:rPr>
          <w:rFonts w:ascii="Times New Roman" w:hAnsi="Times New Roman" w:cs="Times New Roman"/>
          <w:sz w:val="28"/>
          <w:szCs w:val="28"/>
        </w:rPr>
        <w:t>24</w:t>
      </w:r>
      <w:r w:rsidRPr="00621EDA">
        <w:rPr>
          <w:rFonts w:ascii="Times New Roman" w:hAnsi="Times New Roman" w:cs="Times New Roman"/>
          <w:sz w:val="28"/>
          <w:szCs w:val="28"/>
        </w:rPr>
        <w:t>шт.</w:t>
      </w:r>
    </w:p>
    <w:p w:rsidR="00EE3E29" w:rsidRPr="002B1B7C" w:rsidRDefault="00EE3E29" w:rsidP="00EE3E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B7C">
        <w:rPr>
          <w:rFonts w:ascii="Times New Roman" w:hAnsi="Times New Roman" w:cs="Times New Roman"/>
          <w:b/>
          <w:sz w:val="28"/>
          <w:szCs w:val="28"/>
        </w:rPr>
        <w:t>-Д/о «Вязание» - педагог  Проценко А.П.</w:t>
      </w:r>
      <w:r w:rsidR="008824AB">
        <w:rPr>
          <w:rFonts w:ascii="Times New Roman" w:hAnsi="Times New Roman" w:cs="Times New Roman"/>
          <w:sz w:val="28"/>
          <w:szCs w:val="28"/>
        </w:rPr>
        <w:t>в 2023-2024</w:t>
      </w:r>
      <w:r w:rsidRPr="002B1B7C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Pr="002B1B7C">
        <w:rPr>
          <w:rFonts w:ascii="Times New Roman" w:hAnsi="Times New Roman" w:cs="Times New Roman"/>
          <w:bCs/>
          <w:iCs/>
          <w:sz w:val="28"/>
          <w:szCs w:val="28"/>
        </w:rPr>
        <w:t xml:space="preserve">результатом участия </w:t>
      </w:r>
      <w:r w:rsidRPr="002B1B7C">
        <w:rPr>
          <w:rFonts w:ascii="Times New Roman" w:hAnsi="Times New Roman" w:cs="Times New Roman"/>
          <w:sz w:val="28"/>
          <w:szCs w:val="28"/>
        </w:rPr>
        <w:t xml:space="preserve">в конкурсах и фестивалях </w:t>
      </w:r>
      <w:r w:rsidRPr="002B1B7C">
        <w:rPr>
          <w:rFonts w:ascii="Times New Roman" w:hAnsi="Times New Roman" w:cs="Times New Roman"/>
          <w:bCs/>
          <w:iCs/>
          <w:sz w:val="28"/>
          <w:szCs w:val="28"/>
        </w:rPr>
        <w:t>стали</w:t>
      </w:r>
      <w:r w:rsidRPr="002B1B7C">
        <w:rPr>
          <w:rFonts w:ascii="Times New Roman" w:hAnsi="Times New Roman" w:cs="Times New Roman"/>
          <w:sz w:val="28"/>
          <w:szCs w:val="28"/>
        </w:rPr>
        <w:t>:</w:t>
      </w:r>
    </w:p>
    <w:p w:rsidR="00EE3E29" w:rsidRDefault="00EE3E29" w:rsidP="005F031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B7C">
        <w:rPr>
          <w:rFonts w:ascii="Times New Roman" w:hAnsi="Times New Roman" w:cs="Times New Roman"/>
          <w:sz w:val="28"/>
          <w:szCs w:val="28"/>
        </w:rPr>
        <w:t>Диплом побед</w:t>
      </w:r>
      <w:r w:rsidR="00661EB5">
        <w:rPr>
          <w:rFonts w:ascii="Times New Roman" w:hAnsi="Times New Roman" w:cs="Times New Roman"/>
          <w:sz w:val="28"/>
          <w:szCs w:val="28"/>
        </w:rPr>
        <w:t>ителя (лауреата)  1 степени</w:t>
      </w:r>
      <w:r w:rsidR="00B04F20">
        <w:rPr>
          <w:rFonts w:ascii="Times New Roman" w:hAnsi="Times New Roman" w:cs="Times New Roman"/>
          <w:sz w:val="28"/>
          <w:szCs w:val="28"/>
        </w:rPr>
        <w:t xml:space="preserve"> Всероссийских конкурсов</w:t>
      </w:r>
      <w:r w:rsidR="00661EB5">
        <w:rPr>
          <w:rFonts w:ascii="Times New Roman" w:hAnsi="Times New Roman" w:cs="Times New Roman"/>
          <w:sz w:val="28"/>
          <w:szCs w:val="28"/>
        </w:rPr>
        <w:t xml:space="preserve"> – </w:t>
      </w:r>
      <w:r w:rsidR="005F0318">
        <w:rPr>
          <w:rFonts w:ascii="Times New Roman" w:hAnsi="Times New Roman" w:cs="Times New Roman"/>
          <w:sz w:val="28"/>
          <w:szCs w:val="28"/>
        </w:rPr>
        <w:t>8</w:t>
      </w:r>
      <w:r w:rsidRPr="002B1B7C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B04F20" w:rsidRPr="005F0318" w:rsidRDefault="00B04F20" w:rsidP="005F031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 победителя 2 степени 1</w:t>
      </w:r>
    </w:p>
    <w:p w:rsidR="00EE3E29" w:rsidRPr="00CA57B6" w:rsidRDefault="008824AB" w:rsidP="00EE3E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Итого:  </w:t>
      </w:r>
      <w:r w:rsidR="00B04F20">
        <w:rPr>
          <w:rFonts w:ascii="Times New Roman" w:hAnsi="Times New Roman" w:cs="Times New Roman"/>
          <w:sz w:val="28"/>
          <w:szCs w:val="28"/>
        </w:rPr>
        <w:t>9</w:t>
      </w:r>
      <w:r w:rsidR="00EE3E29" w:rsidRPr="00CA57B6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383384" w:rsidRDefault="005F58A0" w:rsidP="00EE3E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383384">
        <w:rPr>
          <w:rFonts w:ascii="Times New Roman" w:hAnsi="Times New Roman" w:cs="Times New Roman"/>
          <w:b/>
          <w:sz w:val="28"/>
          <w:szCs w:val="28"/>
        </w:rPr>
        <w:t>Д/о « Рукодельница»</w:t>
      </w:r>
      <w:r w:rsidR="0075683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56838" w:rsidRPr="00CA57B6">
        <w:rPr>
          <w:rFonts w:ascii="Times New Roman" w:hAnsi="Times New Roman" w:cs="Times New Roman"/>
          <w:b/>
          <w:sz w:val="28"/>
          <w:szCs w:val="28"/>
        </w:rPr>
        <w:t>Д/о «Волшебный квадрат»</w:t>
      </w:r>
      <w:r w:rsidR="00756838">
        <w:rPr>
          <w:rFonts w:ascii="Times New Roman" w:hAnsi="Times New Roman" w:cs="Times New Roman"/>
          <w:b/>
          <w:sz w:val="28"/>
          <w:szCs w:val="28"/>
        </w:rPr>
        <w:t>,</w:t>
      </w:r>
      <w:r w:rsidRPr="00CA57B6">
        <w:rPr>
          <w:rFonts w:ascii="Times New Roman" w:hAnsi="Times New Roman" w:cs="Times New Roman"/>
          <w:b/>
          <w:sz w:val="28"/>
          <w:szCs w:val="28"/>
        </w:rPr>
        <w:t xml:space="preserve">Д/о «Чудеса из бумаги» </w:t>
      </w:r>
      <w:r w:rsidR="00383384">
        <w:rPr>
          <w:rFonts w:ascii="Times New Roman" w:hAnsi="Times New Roman" w:cs="Times New Roman"/>
          <w:b/>
          <w:sz w:val="28"/>
          <w:szCs w:val="28"/>
        </w:rPr>
        <w:t xml:space="preserve">- педагог </w:t>
      </w:r>
      <w:proofErr w:type="spellStart"/>
      <w:r w:rsidR="00383384">
        <w:rPr>
          <w:rFonts w:ascii="Times New Roman" w:hAnsi="Times New Roman" w:cs="Times New Roman"/>
          <w:b/>
          <w:sz w:val="28"/>
          <w:szCs w:val="28"/>
        </w:rPr>
        <w:t>Жердева</w:t>
      </w:r>
      <w:proofErr w:type="spellEnd"/>
      <w:r w:rsidR="00383384">
        <w:rPr>
          <w:rFonts w:ascii="Times New Roman" w:hAnsi="Times New Roman" w:cs="Times New Roman"/>
          <w:b/>
          <w:sz w:val="28"/>
          <w:szCs w:val="28"/>
        </w:rPr>
        <w:t xml:space="preserve"> Е.В., результаты</w:t>
      </w:r>
    </w:p>
    <w:p w:rsidR="005F58A0" w:rsidRPr="007E5335" w:rsidRDefault="005F58A0" w:rsidP="00EE3E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335">
        <w:rPr>
          <w:rFonts w:ascii="Times New Roman" w:hAnsi="Times New Roman" w:cs="Times New Roman"/>
          <w:sz w:val="28"/>
          <w:szCs w:val="28"/>
        </w:rPr>
        <w:t>Конкурсы международного уровня</w:t>
      </w:r>
    </w:p>
    <w:p w:rsidR="00383384" w:rsidRPr="007E5335" w:rsidRDefault="00383384" w:rsidP="00EE3E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335">
        <w:rPr>
          <w:rFonts w:ascii="Times New Roman" w:hAnsi="Times New Roman" w:cs="Times New Roman"/>
          <w:sz w:val="28"/>
          <w:szCs w:val="28"/>
        </w:rPr>
        <w:t>1 место 2 диплома</w:t>
      </w:r>
    </w:p>
    <w:p w:rsidR="005F58A0" w:rsidRPr="007E5335" w:rsidRDefault="005F58A0" w:rsidP="00EE3E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335">
        <w:rPr>
          <w:rFonts w:ascii="Times New Roman" w:hAnsi="Times New Roman" w:cs="Times New Roman"/>
          <w:sz w:val="28"/>
          <w:szCs w:val="28"/>
        </w:rPr>
        <w:t>Всероссийский уровень:</w:t>
      </w:r>
    </w:p>
    <w:p w:rsidR="005F58A0" w:rsidRPr="007E5335" w:rsidRDefault="005F58A0" w:rsidP="00EE3E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335">
        <w:rPr>
          <w:rFonts w:ascii="Times New Roman" w:hAnsi="Times New Roman" w:cs="Times New Roman"/>
          <w:sz w:val="28"/>
          <w:szCs w:val="28"/>
        </w:rPr>
        <w:t>1 место 7 дипломов</w:t>
      </w:r>
    </w:p>
    <w:p w:rsidR="00383384" w:rsidRPr="007E5335" w:rsidRDefault="005F58A0" w:rsidP="00EE3E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335">
        <w:rPr>
          <w:rFonts w:ascii="Times New Roman" w:hAnsi="Times New Roman" w:cs="Times New Roman"/>
          <w:sz w:val="28"/>
          <w:szCs w:val="28"/>
        </w:rPr>
        <w:t>Итого 9 дипломов</w:t>
      </w:r>
    </w:p>
    <w:p w:rsidR="00EE3E29" w:rsidRPr="0066566F" w:rsidRDefault="00EE3E29" w:rsidP="00EE3E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66F">
        <w:rPr>
          <w:rFonts w:ascii="Times New Roman" w:hAnsi="Times New Roman" w:cs="Times New Roman"/>
          <w:b/>
          <w:sz w:val="28"/>
          <w:szCs w:val="28"/>
        </w:rPr>
        <w:t xml:space="preserve">-Д/о «Занимательный английский» - педагог  Доброквашина Н.С. </w:t>
      </w:r>
      <w:r w:rsidR="00836C95">
        <w:rPr>
          <w:rFonts w:ascii="Times New Roman" w:hAnsi="Times New Roman" w:cs="Times New Roman"/>
          <w:sz w:val="28"/>
          <w:szCs w:val="28"/>
        </w:rPr>
        <w:t>в 2024-2025</w:t>
      </w:r>
      <w:r w:rsidRPr="0066566F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Pr="0066566F">
        <w:rPr>
          <w:rFonts w:ascii="Times New Roman" w:hAnsi="Times New Roman" w:cs="Times New Roman"/>
          <w:bCs/>
          <w:iCs/>
          <w:sz w:val="28"/>
          <w:szCs w:val="28"/>
        </w:rPr>
        <w:t xml:space="preserve">результатом участия </w:t>
      </w:r>
      <w:r w:rsidR="008824AB">
        <w:rPr>
          <w:rFonts w:ascii="Times New Roman" w:hAnsi="Times New Roman" w:cs="Times New Roman"/>
          <w:sz w:val="28"/>
          <w:szCs w:val="28"/>
        </w:rPr>
        <w:t>в конкурсах и олимпиадах</w:t>
      </w:r>
      <w:r w:rsidRPr="0066566F">
        <w:rPr>
          <w:rFonts w:ascii="Times New Roman" w:hAnsi="Times New Roman" w:cs="Times New Roman"/>
          <w:bCs/>
          <w:iCs/>
          <w:sz w:val="28"/>
          <w:szCs w:val="28"/>
        </w:rPr>
        <w:t>стали</w:t>
      </w:r>
      <w:r w:rsidRPr="0066566F">
        <w:rPr>
          <w:rFonts w:ascii="Times New Roman" w:hAnsi="Times New Roman" w:cs="Times New Roman"/>
          <w:sz w:val="28"/>
          <w:szCs w:val="28"/>
        </w:rPr>
        <w:t>:</w:t>
      </w:r>
    </w:p>
    <w:p w:rsidR="00EE3E29" w:rsidRPr="00836C95" w:rsidRDefault="008824AB" w:rsidP="00836C95">
      <w:pPr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Дипломы 1 место –  </w:t>
      </w:r>
      <w:r w:rsidR="00836C95">
        <w:rPr>
          <w:rFonts w:ascii="Times New Roman" w:hAnsi="Times New Roman" w:cs="Times New Roman"/>
          <w:bCs/>
          <w:sz w:val="28"/>
          <w:szCs w:val="28"/>
        </w:rPr>
        <w:t>5</w:t>
      </w:r>
      <w:r w:rsidR="00EE3E29" w:rsidRPr="0066566F">
        <w:rPr>
          <w:rFonts w:ascii="Times New Roman" w:hAnsi="Times New Roman" w:cs="Times New Roman"/>
          <w:bCs/>
          <w:sz w:val="28"/>
          <w:szCs w:val="28"/>
        </w:rPr>
        <w:t>шт.</w:t>
      </w:r>
    </w:p>
    <w:p w:rsidR="00EE3E29" w:rsidRPr="007C4B61" w:rsidRDefault="00EE3E29" w:rsidP="00EE3E29">
      <w:pPr>
        <w:spacing w:after="0" w:line="240" w:lineRule="auto"/>
        <w:ind w:left="851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ab/>
      </w:r>
      <w:r w:rsidRPr="00621EDA">
        <w:rPr>
          <w:rFonts w:ascii="Times New Roman" w:hAnsi="Times New Roman" w:cs="Times New Roman"/>
          <w:sz w:val="28"/>
          <w:szCs w:val="28"/>
        </w:rPr>
        <w:t xml:space="preserve">Итого: </w:t>
      </w:r>
      <w:r w:rsidR="00836C95">
        <w:rPr>
          <w:rFonts w:ascii="Times New Roman" w:hAnsi="Times New Roman" w:cs="Times New Roman"/>
          <w:sz w:val="28"/>
          <w:szCs w:val="28"/>
        </w:rPr>
        <w:t>5</w:t>
      </w:r>
      <w:r w:rsidRPr="00621EDA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EE3E29" w:rsidRPr="00563F70" w:rsidRDefault="00EE3E29" w:rsidP="00EE3E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F70">
        <w:rPr>
          <w:rFonts w:ascii="Times New Roman" w:hAnsi="Times New Roman" w:cs="Times New Roman"/>
          <w:b/>
          <w:sz w:val="28"/>
          <w:szCs w:val="28"/>
        </w:rPr>
        <w:t xml:space="preserve">-Д/о </w:t>
      </w:r>
      <w:r w:rsidR="008824AB">
        <w:rPr>
          <w:rFonts w:ascii="Times New Roman" w:hAnsi="Times New Roman" w:cs="Times New Roman"/>
          <w:b/>
          <w:sz w:val="28"/>
          <w:szCs w:val="28"/>
        </w:rPr>
        <w:t>«Палитра» - педагог  Мухин С.В</w:t>
      </w:r>
      <w:r w:rsidRPr="00563F7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36C95">
        <w:rPr>
          <w:rFonts w:ascii="Times New Roman" w:hAnsi="Times New Roman" w:cs="Times New Roman"/>
          <w:sz w:val="28"/>
          <w:szCs w:val="28"/>
        </w:rPr>
        <w:t>в 2024-2025</w:t>
      </w:r>
      <w:r w:rsidRPr="00563F70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Pr="00563F70">
        <w:rPr>
          <w:rFonts w:ascii="Times New Roman" w:hAnsi="Times New Roman" w:cs="Times New Roman"/>
          <w:bCs/>
          <w:iCs/>
          <w:sz w:val="28"/>
          <w:szCs w:val="28"/>
        </w:rPr>
        <w:t xml:space="preserve">результатом участия </w:t>
      </w:r>
      <w:r w:rsidRPr="00563F70">
        <w:rPr>
          <w:rFonts w:ascii="Times New Roman" w:hAnsi="Times New Roman" w:cs="Times New Roman"/>
          <w:sz w:val="28"/>
          <w:szCs w:val="28"/>
        </w:rPr>
        <w:t xml:space="preserve">в конкурсах и фестивалях </w:t>
      </w:r>
      <w:r w:rsidRPr="00563F70">
        <w:rPr>
          <w:rFonts w:ascii="Times New Roman" w:hAnsi="Times New Roman" w:cs="Times New Roman"/>
          <w:bCs/>
          <w:iCs/>
          <w:sz w:val="28"/>
          <w:szCs w:val="28"/>
        </w:rPr>
        <w:t>стали</w:t>
      </w:r>
      <w:r w:rsidRPr="00563F70">
        <w:rPr>
          <w:rFonts w:ascii="Times New Roman" w:hAnsi="Times New Roman" w:cs="Times New Roman"/>
          <w:sz w:val="28"/>
          <w:szCs w:val="28"/>
        </w:rPr>
        <w:t>:</w:t>
      </w:r>
      <w:r w:rsidRPr="00563F70"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</w:p>
    <w:p w:rsidR="00EE3E29" w:rsidRPr="00563F70" w:rsidRDefault="008824AB" w:rsidP="00EE3E29">
      <w:pPr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Дипломы 1 место – </w:t>
      </w:r>
      <w:r w:rsidR="00836C95">
        <w:rPr>
          <w:rFonts w:ascii="Times New Roman" w:hAnsi="Times New Roman" w:cs="Times New Roman"/>
          <w:bCs/>
          <w:sz w:val="28"/>
          <w:szCs w:val="28"/>
        </w:rPr>
        <w:t>47</w:t>
      </w:r>
      <w:r w:rsidR="00EE3E29" w:rsidRPr="00563F70">
        <w:rPr>
          <w:rFonts w:ascii="Times New Roman" w:hAnsi="Times New Roman" w:cs="Times New Roman"/>
          <w:bCs/>
          <w:sz w:val="28"/>
          <w:szCs w:val="28"/>
        </w:rPr>
        <w:t xml:space="preserve"> шт.</w:t>
      </w:r>
    </w:p>
    <w:p w:rsidR="00EE3E29" w:rsidRDefault="008824AB" w:rsidP="00EE3E29">
      <w:pPr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Дипломы 2 место –   </w:t>
      </w:r>
      <w:r w:rsidR="00836C95">
        <w:rPr>
          <w:rFonts w:ascii="Times New Roman" w:hAnsi="Times New Roman" w:cs="Times New Roman"/>
          <w:bCs/>
          <w:sz w:val="28"/>
          <w:szCs w:val="28"/>
        </w:rPr>
        <w:t>26</w:t>
      </w:r>
      <w:r w:rsidR="00EE3E29" w:rsidRPr="00563F70">
        <w:rPr>
          <w:rFonts w:ascii="Times New Roman" w:hAnsi="Times New Roman" w:cs="Times New Roman"/>
          <w:bCs/>
          <w:sz w:val="28"/>
          <w:szCs w:val="28"/>
        </w:rPr>
        <w:t xml:space="preserve"> шт.</w:t>
      </w:r>
    </w:p>
    <w:p w:rsidR="00836C95" w:rsidRDefault="00836C95" w:rsidP="00EE3E29">
      <w:pPr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Дипломы 3 степени - 4</w:t>
      </w:r>
    </w:p>
    <w:p w:rsidR="00EE3E29" w:rsidRPr="003061F3" w:rsidRDefault="00EE3E29" w:rsidP="00EE3E29">
      <w:p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621EDA">
        <w:rPr>
          <w:rFonts w:ascii="Times New Roman" w:hAnsi="Times New Roman" w:cs="Times New Roman"/>
          <w:sz w:val="28"/>
          <w:szCs w:val="28"/>
        </w:rPr>
        <w:t xml:space="preserve">Итого: </w:t>
      </w:r>
      <w:r w:rsidR="00CA56CD">
        <w:rPr>
          <w:rFonts w:ascii="Times New Roman" w:hAnsi="Times New Roman" w:cs="Times New Roman"/>
          <w:sz w:val="28"/>
          <w:szCs w:val="28"/>
        </w:rPr>
        <w:t>80</w:t>
      </w:r>
      <w:r w:rsidRPr="00621EDA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EE3E29" w:rsidRPr="00135F02" w:rsidRDefault="00EE3E29" w:rsidP="00EE3E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F02">
        <w:rPr>
          <w:rFonts w:ascii="Times New Roman" w:hAnsi="Times New Roman" w:cs="Times New Roman"/>
          <w:b/>
          <w:sz w:val="28"/>
          <w:szCs w:val="28"/>
        </w:rPr>
        <w:t>- Д/о «Безопасное</w:t>
      </w:r>
      <w:r w:rsidR="008824AB">
        <w:rPr>
          <w:rFonts w:ascii="Times New Roman" w:hAnsi="Times New Roman" w:cs="Times New Roman"/>
          <w:b/>
          <w:sz w:val="28"/>
          <w:szCs w:val="28"/>
        </w:rPr>
        <w:t xml:space="preserve"> колесо» - педагог  </w:t>
      </w:r>
      <w:proofErr w:type="spellStart"/>
      <w:r w:rsidR="008824AB">
        <w:rPr>
          <w:rFonts w:ascii="Times New Roman" w:hAnsi="Times New Roman" w:cs="Times New Roman"/>
          <w:b/>
          <w:sz w:val="28"/>
          <w:szCs w:val="28"/>
        </w:rPr>
        <w:t>Шулик</w:t>
      </w:r>
      <w:proofErr w:type="spellEnd"/>
      <w:r w:rsidR="008824AB">
        <w:rPr>
          <w:rFonts w:ascii="Times New Roman" w:hAnsi="Times New Roman" w:cs="Times New Roman"/>
          <w:b/>
          <w:sz w:val="28"/>
          <w:szCs w:val="28"/>
        </w:rPr>
        <w:t xml:space="preserve"> А.</w:t>
      </w:r>
      <w:r w:rsidRPr="00135F02">
        <w:rPr>
          <w:rFonts w:ascii="Times New Roman" w:hAnsi="Times New Roman" w:cs="Times New Roman"/>
          <w:b/>
          <w:sz w:val="28"/>
          <w:szCs w:val="28"/>
        </w:rPr>
        <w:t xml:space="preserve">В. </w:t>
      </w:r>
      <w:r w:rsidR="008824AB">
        <w:rPr>
          <w:rFonts w:ascii="Times New Roman" w:hAnsi="Times New Roman" w:cs="Times New Roman"/>
          <w:sz w:val="28"/>
          <w:szCs w:val="28"/>
        </w:rPr>
        <w:t>в 2023-2024</w:t>
      </w:r>
      <w:r w:rsidRPr="00135F02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Pr="00135F02">
        <w:rPr>
          <w:rFonts w:ascii="Times New Roman" w:hAnsi="Times New Roman" w:cs="Times New Roman"/>
          <w:bCs/>
          <w:iCs/>
          <w:sz w:val="28"/>
          <w:szCs w:val="28"/>
        </w:rPr>
        <w:t xml:space="preserve">результатом участия </w:t>
      </w:r>
      <w:r w:rsidRPr="00135F02">
        <w:rPr>
          <w:rFonts w:ascii="Times New Roman" w:hAnsi="Times New Roman" w:cs="Times New Roman"/>
          <w:sz w:val="28"/>
          <w:szCs w:val="28"/>
        </w:rPr>
        <w:t xml:space="preserve">в конкурсах и фестивалях </w:t>
      </w:r>
      <w:r w:rsidRPr="00135F02">
        <w:rPr>
          <w:rFonts w:ascii="Times New Roman" w:hAnsi="Times New Roman" w:cs="Times New Roman"/>
          <w:bCs/>
          <w:iCs/>
          <w:sz w:val="28"/>
          <w:szCs w:val="28"/>
        </w:rPr>
        <w:t>стали</w:t>
      </w:r>
      <w:r w:rsidRPr="00135F02">
        <w:rPr>
          <w:rFonts w:ascii="Times New Roman" w:hAnsi="Times New Roman" w:cs="Times New Roman"/>
          <w:sz w:val="28"/>
          <w:szCs w:val="28"/>
        </w:rPr>
        <w:t>:</w:t>
      </w:r>
    </w:p>
    <w:p w:rsidR="00EE3E29" w:rsidRPr="00135F02" w:rsidRDefault="00EE3E29" w:rsidP="009338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3E29" w:rsidRPr="00135F02" w:rsidRDefault="008824AB" w:rsidP="00EE3E29">
      <w:pPr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Диплом 1 место –  </w:t>
      </w:r>
      <w:r w:rsidR="00B04F20">
        <w:rPr>
          <w:rFonts w:ascii="Times New Roman" w:hAnsi="Times New Roman" w:cs="Times New Roman"/>
          <w:bCs/>
          <w:sz w:val="28"/>
          <w:szCs w:val="28"/>
        </w:rPr>
        <w:t>4</w:t>
      </w:r>
      <w:r w:rsidR="00EE3E29" w:rsidRPr="00135F02">
        <w:rPr>
          <w:rFonts w:ascii="Times New Roman" w:hAnsi="Times New Roman" w:cs="Times New Roman"/>
          <w:bCs/>
          <w:sz w:val="28"/>
          <w:szCs w:val="28"/>
        </w:rPr>
        <w:t>шт.</w:t>
      </w:r>
    </w:p>
    <w:p w:rsidR="00EE3E29" w:rsidRPr="00135F02" w:rsidRDefault="008824AB" w:rsidP="00EE3E29">
      <w:pPr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Диплом 2 место –  </w:t>
      </w:r>
      <w:r w:rsidR="00B04F20">
        <w:rPr>
          <w:rFonts w:ascii="Times New Roman" w:hAnsi="Times New Roman" w:cs="Times New Roman"/>
          <w:bCs/>
          <w:sz w:val="28"/>
          <w:szCs w:val="28"/>
        </w:rPr>
        <w:t>6</w:t>
      </w:r>
      <w:r w:rsidR="00EE3E29" w:rsidRPr="00135F02">
        <w:rPr>
          <w:rFonts w:ascii="Times New Roman" w:hAnsi="Times New Roman" w:cs="Times New Roman"/>
          <w:bCs/>
          <w:sz w:val="28"/>
          <w:szCs w:val="28"/>
        </w:rPr>
        <w:t xml:space="preserve"> шт.</w:t>
      </w:r>
    </w:p>
    <w:p w:rsidR="00EE3E29" w:rsidRPr="003061F3" w:rsidRDefault="00EE3E29" w:rsidP="00EE3E2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621EDA">
        <w:rPr>
          <w:rFonts w:ascii="Times New Roman" w:hAnsi="Times New Roman" w:cs="Times New Roman"/>
          <w:sz w:val="28"/>
          <w:szCs w:val="28"/>
        </w:rPr>
        <w:t xml:space="preserve">Итого: </w:t>
      </w:r>
      <w:r w:rsidR="00B04F20">
        <w:rPr>
          <w:rFonts w:ascii="Times New Roman" w:hAnsi="Times New Roman" w:cs="Times New Roman"/>
          <w:sz w:val="28"/>
          <w:szCs w:val="28"/>
        </w:rPr>
        <w:t>10</w:t>
      </w:r>
      <w:r w:rsidRPr="00621EDA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EE3E29" w:rsidRPr="00364C4E" w:rsidRDefault="00EE3E29" w:rsidP="00EE3E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C4E">
        <w:rPr>
          <w:rFonts w:ascii="Times New Roman" w:hAnsi="Times New Roman" w:cs="Times New Roman"/>
          <w:b/>
          <w:sz w:val="28"/>
          <w:szCs w:val="28"/>
        </w:rPr>
        <w:t>-Д/о «Лоскутные фантазии» - педагог  Роговая В.Ю.</w:t>
      </w:r>
      <w:r w:rsidR="008824AB">
        <w:rPr>
          <w:rFonts w:ascii="Times New Roman" w:hAnsi="Times New Roman" w:cs="Times New Roman"/>
          <w:sz w:val="28"/>
          <w:szCs w:val="28"/>
        </w:rPr>
        <w:t xml:space="preserve"> в 2023-2024</w:t>
      </w:r>
      <w:r w:rsidRPr="00364C4E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Pr="00364C4E">
        <w:rPr>
          <w:rFonts w:ascii="Times New Roman" w:hAnsi="Times New Roman" w:cs="Times New Roman"/>
          <w:bCs/>
          <w:iCs/>
          <w:sz w:val="28"/>
          <w:szCs w:val="28"/>
        </w:rPr>
        <w:t xml:space="preserve">результатом участия </w:t>
      </w:r>
      <w:r w:rsidRPr="00364C4E">
        <w:rPr>
          <w:rFonts w:ascii="Times New Roman" w:hAnsi="Times New Roman" w:cs="Times New Roman"/>
          <w:sz w:val="28"/>
          <w:szCs w:val="28"/>
        </w:rPr>
        <w:t xml:space="preserve">в конкурсах и фестивалях </w:t>
      </w:r>
      <w:r w:rsidRPr="00364C4E">
        <w:rPr>
          <w:rFonts w:ascii="Times New Roman" w:hAnsi="Times New Roman" w:cs="Times New Roman"/>
          <w:bCs/>
          <w:iCs/>
          <w:sz w:val="28"/>
          <w:szCs w:val="28"/>
        </w:rPr>
        <w:t>стали</w:t>
      </w:r>
      <w:r w:rsidRPr="00364C4E">
        <w:rPr>
          <w:rFonts w:ascii="Times New Roman" w:hAnsi="Times New Roman" w:cs="Times New Roman"/>
          <w:sz w:val="28"/>
          <w:szCs w:val="28"/>
        </w:rPr>
        <w:t>:</w:t>
      </w:r>
    </w:p>
    <w:p w:rsidR="00EE3E29" w:rsidRPr="00364C4E" w:rsidRDefault="008824AB" w:rsidP="00EE3E29">
      <w:pPr>
        <w:spacing w:after="0" w:line="240" w:lineRule="auto"/>
        <w:ind w:left="1070" w:hanging="36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-Диплом 1 место –  </w:t>
      </w:r>
      <w:r w:rsidR="00836C95">
        <w:rPr>
          <w:rFonts w:ascii="Times New Roman" w:hAnsi="Times New Roman" w:cs="Times New Roman"/>
          <w:bCs/>
          <w:sz w:val="28"/>
          <w:szCs w:val="28"/>
        </w:rPr>
        <w:t>10</w:t>
      </w:r>
      <w:r w:rsidR="00EE3E29" w:rsidRPr="00364C4E">
        <w:rPr>
          <w:rFonts w:ascii="Times New Roman" w:hAnsi="Times New Roman" w:cs="Times New Roman"/>
          <w:bCs/>
          <w:sz w:val="28"/>
          <w:szCs w:val="28"/>
        </w:rPr>
        <w:t xml:space="preserve"> шт.</w:t>
      </w:r>
    </w:p>
    <w:p w:rsidR="00EE3E29" w:rsidRPr="00364C4E" w:rsidRDefault="00EE3E29" w:rsidP="00EE3E29">
      <w:pPr>
        <w:spacing w:after="0" w:line="240" w:lineRule="auto"/>
        <w:ind w:left="851" w:hanging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3E29" w:rsidRDefault="00EE3E29" w:rsidP="00EE3E2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621EDA">
        <w:rPr>
          <w:rFonts w:ascii="Times New Roman" w:hAnsi="Times New Roman" w:cs="Times New Roman"/>
          <w:sz w:val="28"/>
          <w:szCs w:val="28"/>
        </w:rPr>
        <w:t xml:space="preserve">Итого: </w:t>
      </w:r>
      <w:r w:rsidR="00836C95">
        <w:rPr>
          <w:rFonts w:ascii="Times New Roman" w:hAnsi="Times New Roman" w:cs="Times New Roman"/>
          <w:sz w:val="28"/>
          <w:szCs w:val="28"/>
        </w:rPr>
        <w:t>10</w:t>
      </w:r>
      <w:r w:rsidRPr="00621EDA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9338FB" w:rsidRDefault="009338FB" w:rsidP="00EE3E2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338FB" w:rsidRDefault="009338FB" w:rsidP="00EE3E29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Д/о « Азбука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дорог</w:t>
      </w:r>
      <w:r w:rsidR="00742760">
        <w:rPr>
          <w:rFonts w:ascii="Times New Roman" w:hAnsi="Times New Roman" w:cs="Times New Roman"/>
          <w:b/>
          <w:sz w:val="28"/>
          <w:szCs w:val="28"/>
        </w:rPr>
        <w:t>–Родионова</w:t>
      </w:r>
      <w:proofErr w:type="gramEnd"/>
      <w:r w:rsidR="00742760">
        <w:rPr>
          <w:rFonts w:ascii="Times New Roman" w:hAnsi="Times New Roman" w:cs="Times New Roman"/>
          <w:b/>
          <w:sz w:val="28"/>
          <w:szCs w:val="28"/>
        </w:rPr>
        <w:t xml:space="preserve"> И.Н.</w:t>
      </w:r>
    </w:p>
    <w:p w:rsidR="00742760" w:rsidRPr="00185341" w:rsidRDefault="00742760" w:rsidP="00EE3E29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участия в конкурсах и олимпиадах</w:t>
      </w:r>
    </w:p>
    <w:p w:rsidR="00742760" w:rsidRDefault="00836C95" w:rsidP="00EE3E2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5</w:t>
      </w:r>
    </w:p>
    <w:p w:rsidR="00742760" w:rsidRDefault="00836C95" w:rsidP="00EE3E2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42760">
        <w:rPr>
          <w:rFonts w:ascii="Times New Roman" w:hAnsi="Times New Roman" w:cs="Times New Roman"/>
          <w:sz w:val="28"/>
          <w:szCs w:val="28"/>
        </w:rPr>
        <w:t xml:space="preserve"> место 2</w:t>
      </w:r>
    </w:p>
    <w:p w:rsidR="00EE3E29" w:rsidRDefault="00DF58A8" w:rsidP="00DF58A8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</w:t>
      </w:r>
      <w:r w:rsidR="00B04F20">
        <w:rPr>
          <w:rFonts w:ascii="Times New Roman" w:hAnsi="Times New Roman" w:cs="Times New Roman"/>
          <w:sz w:val="28"/>
          <w:szCs w:val="28"/>
        </w:rPr>
        <w:t>о 7</w:t>
      </w:r>
      <w:r w:rsidR="00425496">
        <w:rPr>
          <w:rFonts w:ascii="Times New Roman" w:hAnsi="Times New Roman" w:cs="Times New Roman"/>
          <w:sz w:val="28"/>
          <w:szCs w:val="28"/>
        </w:rPr>
        <w:t xml:space="preserve"> дипломов</w:t>
      </w:r>
    </w:p>
    <w:p w:rsidR="000A33E0" w:rsidRDefault="000A33E0" w:rsidP="00DF58A8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B320B" w:rsidRDefault="005B320B" w:rsidP="00DF58A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Д/о</w:t>
      </w:r>
      <w:r w:rsidR="0035643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Почемучки</w:t>
      </w:r>
      <w:r w:rsidR="0035643B">
        <w:rPr>
          <w:rFonts w:ascii="Times New Roman" w:hAnsi="Times New Roman" w:cs="Times New Roman"/>
          <w:b/>
          <w:sz w:val="28"/>
          <w:szCs w:val="28"/>
        </w:rPr>
        <w:t>»</w:t>
      </w:r>
      <w:r w:rsidR="00836C95">
        <w:rPr>
          <w:rFonts w:ascii="Times New Roman" w:hAnsi="Times New Roman" w:cs="Times New Roman"/>
          <w:b/>
          <w:sz w:val="28"/>
          <w:szCs w:val="28"/>
        </w:rPr>
        <w:t xml:space="preserve">, педагог </w:t>
      </w:r>
      <w:proofErr w:type="spellStart"/>
      <w:r w:rsidR="00836C95">
        <w:rPr>
          <w:rFonts w:ascii="Times New Roman" w:hAnsi="Times New Roman" w:cs="Times New Roman"/>
          <w:b/>
          <w:sz w:val="28"/>
          <w:szCs w:val="28"/>
        </w:rPr>
        <w:t>Гринкевич</w:t>
      </w:r>
      <w:proofErr w:type="spellEnd"/>
      <w:r w:rsidR="00836C95">
        <w:rPr>
          <w:rFonts w:ascii="Times New Roman" w:hAnsi="Times New Roman" w:cs="Times New Roman"/>
          <w:b/>
          <w:sz w:val="28"/>
          <w:szCs w:val="28"/>
        </w:rPr>
        <w:t xml:space="preserve"> Т.Ю.</w:t>
      </w:r>
    </w:p>
    <w:p w:rsidR="005B320B" w:rsidRDefault="00425496" w:rsidP="00DF58A8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36C95">
        <w:rPr>
          <w:rFonts w:ascii="Times New Roman" w:hAnsi="Times New Roman" w:cs="Times New Roman"/>
          <w:sz w:val="28"/>
          <w:szCs w:val="28"/>
        </w:rPr>
        <w:t xml:space="preserve"> место 2</w:t>
      </w:r>
      <w:r w:rsidR="005B320B">
        <w:rPr>
          <w:rFonts w:ascii="Times New Roman" w:hAnsi="Times New Roman" w:cs="Times New Roman"/>
          <w:sz w:val="28"/>
          <w:szCs w:val="28"/>
        </w:rPr>
        <w:t xml:space="preserve"> диплом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836C95" w:rsidRPr="0035643B" w:rsidRDefault="00836C95" w:rsidP="00DF58A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Д/О </w:t>
      </w:r>
      <w:r w:rsidRPr="0035643B">
        <w:rPr>
          <w:rFonts w:ascii="Times New Roman" w:hAnsi="Times New Roman" w:cs="Times New Roman"/>
          <w:b/>
          <w:sz w:val="28"/>
          <w:szCs w:val="28"/>
        </w:rPr>
        <w:t xml:space="preserve">« Математика  для всех», педагог </w:t>
      </w:r>
      <w:proofErr w:type="spellStart"/>
      <w:r w:rsidRPr="0035643B">
        <w:rPr>
          <w:rFonts w:ascii="Times New Roman" w:hAnsi="Times New Roman" w:cs="Times New Roman"/>
          <w:b/>
          <w:sz w:val="28"/>
          <w:szCs w:val="28"/>
        </w:rPr>
        <w:t>Гринкевич</w:t>
      </w:r>
      <w:proofErr w:type="spellEnd"/>
      <w:r w:rsidRPr="0035643B">
        <w:rPr>
          <w:rFonts w:ascii="Times New Roman" w:hAnsi="Times New Roman" w:cs="Times New Roman"/>
          <w:b/>
          <w:sz w:val="28"/>
          <w:szCs w:val="28"/>
        </w:rPr>
        <w:t xml:space="preserve"> Т.Ю.</w:t>
      </w:r>
    </w:p>
    <w:p w:rsidR="00836C95" w:rsidRDefault="00836C95" w:rsidP="00DF58A8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 международной олимпиады 1 степени 2</w:t>
      </w:r>
    </w:p>
    <w:p w:rsidR="00CA56CD" w:rsidRDefault="00CA56CD" w:rsidP="00DF58A8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A56CD" w:rsidRDefault="00CA56CD" w:rsidP="00DF58A8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 4 диплома</w:t>
      </w:r>
    </w:p>
    <w:p w:rsidR="005F58A0" w:rsidRDefault="005F58A0" w:rsidP="00DF58A8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5643B" w:rsidRDefault="0035643B" w:rsidP="00DF58A8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26351" w:rsidRPr="00726351" w:rsidRDefault="00726351" w:rsidP="00726351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2635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Результаты воспитательной работы за 2024-2025 учебный год.</w:t>
      </w:r>
    </w:p>
    <w:p w:rsidR="00726351" w:rsidRPr="00726351" w:rsidRDefault="00726351" w:rsidP="00726351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>Воспитательная работа в прошедшем учебном году строилась в соответствии со Стратегия развития воспитания до 2025 г и основными приоритетами государственной политики в области воспитания. Основные ориентиры воспитания в России включают в себя укрепление российской гражданской идентичности, формирование патриотизма, поддержку традиционных семейных ценностей, развитие духовно-нравственного воспитания на основе российских традиций, а также приобщение детей к культурному наследию и популяризацию научных знаний. Кроме того, уделяется внимание физическому воспитанию, формированию культуры здоровья и противодействию негативным социальным явлениям, таким как экстремизм и ксенофобия. </w:t>
      </w:r>
    </w:p>
    <w:p w:rsidR="00726351" w:rsidRPr="00726351" w:rsidRDefault="00726351" w:rsidP="00726351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>В Центре творчества созданы условия для активной самореализации обучающихся, всё больше возможностей предоставляется для того, чтобы каждый ребенок мог проявить себя и быть успешным в том или ином направлении.</w:t>
      </w:r>
    </w:p>
    <w:p w:rsidR="00726351" w:rsidRPr="00726351" w:rsidRDefault="00726351" w:rsidP="00726351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Президент РФ Владимир Путин объявил 2025 год Годом защитника Отечества и посвящен празднованию 80-летия победы в Великой Отечественной войне.</w:t>
      </w:r>
    </w:p>
    <w:p w:rsidR="00726351" w:rsidRPr="00726351" w:rsidRDefault="00726351" w:rsidP="00726351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чем и был составлен план воспитательной работы в Самарском ЦТ.</w:t>
      </w:r>
    </w:p>
    <w:p w:rsidR="00726351" w:rsidRPr="00726351" w:rsidRDefault="00726351" w:rsidP="00726351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Традиционно учебный год начат с мероприятий по привлечению детей в объединения. С 1 по </w:t>
      </w:r>
      <w:proofErr w:type="spellStart"/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>по</w:t>
      </w:r>
      <w:proofErr w:type="spellEnd"/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15 сентября был организован: «День открытых дверей» в рамках которой были проведены: акция «Здесь я научусь!», «Рисунок на асфальте», и </w:t>
      </w:r>
      <w:proofErr w:type="spellStart"/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>флешмобпедагогов</w:t>
      </w:r>
      <w:proofErr w:type="spellEnd"/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«Приходите к нам учиться!»</w:t>
      </w:r>
    </w:p>
    <w:p w:rsidR="00726351" w:rsidRPr="00726351" w:rsidRDefault="00726351" w:rsidP="00726351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>главной целью которого было проинформировать детей и родителей о способах получения образования о краткосрочных программах социального сертификата и о существующих направлениях работы центра. Педагоги д/о «Учимся, играя» (Родионова И.Н) и «Радуга» (Мухин С.В) провели родительское собрание для будущих обучающихся школы раннего развития. Также в рамках набора детей в объединения, педагоги посетили школы села и провели презентации объединений.</w:t>
      </w:r>
    </w:p>
    <w:p w:rsidR="00726351" w:rsidRPr="00726351" w:rsidRDefault="00726351" w:rsidP="00726351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Традиционно, отряд ЮИД «Смена», руководитель </w:t>
      </w:r>
      <w:proofErr w:type="spellStart"/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>Шулик</w:t>
      </w:r>
      <w:proofErr w:type="spellEnd"/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А.В, активно начал работу и провел 10 акций по безопасности дорожного движения: «Внимание, дети», В рамках недели безопасности в группе д/с «Тополек» отряд провел мероприятие посвящения в </w:t>
      </w:r>
      <w:proofErr w:type="spellStart"/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>юпидовцы</w:t>
      </w:r>
      <w:proofErr w:type="spellEnd"/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приняли участие в региональной акции «Мы выбираем жизнь». Присоединился к областной широкомасштабной акции «Осенние дороги». Дети. Безопасность и «Ребенок – безопасный пассажир». «Елка безопасности дорожного движения», «Зимним дорогам- безопасное движение», «Всероссийский марафон видеопоздравлений с 52-й годовщиной ЮИД».  В подготовке к участию в районном конкурсе «Безопасное колесо-2025» подготовили и провели три мероприятия по профилактике дорожной безопасности. Помогли с организацией детским садам и приняли участие в региональной викторине «АБВ» и в общем сборе </w:t>
      </w:r>
      <w:proofErr w:type="spellStart"/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>гумманитарной</w:t>
      </w:r>
      <w:proofErr w:type="spellEnd"/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помощи бойцам СВО адресовали письма и поздравления с Новым годом. </w:t>
      </w:r>
    </w:p>
    <w:p w:rsidR="00726351" w:rsidRPr="00726351" w:rsidRDefault="00726351" w:rsidP="00726351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этом году объединениями декоративно- прикладной направленности организовано 5 выставок: «Осень золотая», «Мама в сердце каждого», «Новогодняя кутерьма», «И снова ратной славы дата», «Весеннее вдохновение» и районная выставка «Весенняя капель» и 5 выставочных акций арт-окно: «Здравствуй, осень», «Новый год», «Освобождение села», «Окна Победы», «День народного единства». Все объединения декоративно- </w:t>
      </w:r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прикладной направленности представили работы на районную выставку детского творчества.</w:t>
      </w:r>
    </w:p>
    <w:p w:rsidR="00726351" w:rsidRPr="00726351" w:rsidRDefault="00726351" w:rsidP="00726351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дни осенних каникул педагоги: Проценко А.П, Доброквашина Н.С, Мухин С.В, </w:t>
      </w:r>
      <w:proofErr w:type="spellStart"/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>Вернигорова</w:t>
      </w:r>
      <w:proofErr w:type="spellEnd"/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Л.А подготовили мастер-классы.  В первую декаду декабря педагоги </w:t>
      </w:r>
      <w:proofErr w:type="spellStart"/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>Жердева</w:t>
      </w:r>
      <w:proofErr w:type="spellEnd"/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Е.В, Роговая В.</w:t>
      </w:r>
      <w:proofErr w:type="gramStart"/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proofErr w:type="gramEnd"/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провели мастер класс героям посвящается…», В декаду инвалида мастер класс с подопечными Самарского ДИ провели </w:t>
      </w:r>
      <w:proofErr w:type="spellStart"/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>Жердева</w:t>
      </w:r>
      <w:proofErr w:type="spellEnd"/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Е.В и Мухин С.В.</w:t>
      </w:r>
    </w:p>
    <w:p w:rsidR="00726351" w:rsidRPr="00726351" w:rsidRDefault="00726351" w:rsidP="00726351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>Ко всем календарным праздникам в объединениях проводились тематические занятия по темам: «День белых журавлей», «Птицы нашего региона», «Здоровье в порядке, спасибо зарядке».</w:t>
      </w:r>
    </w:p>
    <w:p w:rsidR="00726351" w:rsidRPr="00726351" w:rsidRDefault="00726351" w:rsidP="00726351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Большую творческую работу провела в объединении театра танца «Восторг», руководитель Курочка О.Н. подготовила с коллективом несколько концертных программ: «Отчетный концерт и посвящение в </w:t>
      </w:r>
      <w:proofErr w:type="spellStart"/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>Восторговцы</w:t>
      </w:r>
      <w:proofErr w:type="spellEnd"/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Активная конкурсная и концертная деятельность в течение всего года и как результат множество грамот и памятных наград. Это участие в концертных программах к Дню села, День учителя, День матери, День героев Отечества, День защитника Отечества, 8 марта, день Победы. Постоянно пополняется и ведется работа с родителями на  страничке в </w:t>
      </w:r>
      <w:proofErr w:type="spellStart"/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>вк</w:t>
      </w:r>
      <w:proofErr w:type="spellEnd"/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Тематические видеоролики: «Как все начиналось…», «Завершение концертного сезона». В течение года наравне с </w:t>
      </w:r>
      <w:proofErr w:type="gramStart"/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>обучением по программе</w:t>
      </w:r>
      <w:proofErr w:type="gramEnd"/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коллектив постоянно гастролирует, стал участником  18 праздничных концертных программ села, района. В области, стал победителем всероссийского конкурса «Сыны и Дочери Отечества-2025», в г. Ростове-на-Дону. Совершил гастрольную поездку в г.Сочи.  </w:t>
      </w:r>
    </w:p>
    <w:p w:rsidR="00726351" w:rsidRPr="00726351" w:rsidRDefault="00726351" w:rsidP="00726351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Традиционно в каждом объединении Центра творчества очень ярко и комплексно провели мероприятия: «Мастерская деда Мороза», «Месячник оборонно- массовой и патриотической работы, «Здоровые привычки». Теме патриотического воспитания уделяется особое внимание. В этом году все мероприятия патриотической тематики посвящены 80 </w:t>
      </w:r>
      <w:proofErr w:type="spellStart"/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>летию</w:t>
      </w:r>
      <w:proofErr w:type="spellEnd"/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Победы в ВОВ, «День героев Отечества», «День снятия блокады Ленинграда, День народного единства, «Есть такая профессия Родине служить», концертная программа:  «Великой Победе посвящается…». Акции: «Георгиевская ленточка», «блокадная акция», «Блокадный хлеб»,  мастер- класс «Брошь </w:t>
      </w:r>
      <w:proofErr w:type="gramStart"/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>–г</w:t>
      </w:r>
      <w:proofErr w:type="gramEnd"/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воздика». Приняли участие в </w:t>
      </w:r>
      <w:proofErr w:type="spellStart"/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>общесельских</w:t>
      </w:r>
      <w:proofErr w:type="spellEnd"/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митингах: «День освобождение села», «День Победы».  Были спланированы мероприятия и проведены </w:t>
      </w:r>
      <w:proofErr w:type="spellStart"/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>онлайн</w:t>
      </w:r>
      <w:proofErr w:type="spellEnd"/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>флешмобы</w:t>
      </w:r>
      <w:proofErr w:type="spellEnd"/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«Самый лучший папа», «Подарок Деда Мороза», «Моя семья».</w:t>
      </w:r>
    </w:p>
    <w:p w:rsidR="00726351" w:rsidRPr="00726351" w:rsidRDefault="00726351" w:rsidP="00726351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В этом году д/о «Театральная студия» состояло из двух групп, но тем не менее велась активная продуктивная работа. Было организовано театрализованное поздравление «С днем отца», «С Днем матери», «С Днем Защитников Отечества». Для д/о «Почемучки» и «Радуга» подготовлено новогоднее игровое театрализованное представление: «Чудеса в Новогоднем лесу!», к годовщине снятия блокады Ленинграда представлена литературно- музыкальная композиция «Дети Ленинграда», мероприятие к годовщине воссоединения Крыма с Россией. Совместно с д/о театр танца «Восторг» проведены концертные программы для мам, к Дню Победы. Обучающиеся активные участники мероприятий центра. В объединении проведены </w:t>
      </w:r>
      <w:proofErr w:type="spellStart"/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>конкурсно</w:t>
      </w:r>
      <w:proofErr w:type="spellEnd"/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>- концертные программы «Осенние посиделки». «Масленичные забавы», «Встречаем лето».</w:t>
      </w:r>
    </w:p>
    <w:p w:rsidR="00726351" w:rsidRPr="00726351" w:rsidRDefault="00726351" w:rsidP="00726351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Впервые набрана группа по </w:t>
      </w:r>
      <w:proofErr w:type="spellStart"/>
      <w:proofErr w:type="gramStart"/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>соц</w:t>
      </w:r>
      <w:proofErr w:type="spellEnd"/>
      <w:proofErr w:type="gramEnd"/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сертификату на программу «Учимся играя», педагог Родионова И.Н.  д/о «Крепыш», педагог Родионова И.Н, стал участником акций: «Здоровые привычки», «Олимпийская гимнастика», подготовлена презентация д/о «Шахматная азбука», «</w:t>
      </w:r>
      <w:proofErr w:type="gramStart"/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>Учимся</w:t>
      </w:r>
      <w:proofErr w:type="gramEnd"/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играя», «Азбука дорог». Содержательно и информативно ведется страничка ВК, где много полезной информации для детей и родителей.</w:t>
      </w:r>
    </w:p>
    <w:p w:rsidR="00726351" w:rsidRPr="00726351" w:rsidRDefault="00726351" w:rsidP="00726351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Педагоги </w:t>
      </w:r>
      <w:proofErr w:type="spellStart"/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>Жердева</w:t>
      </w:r>
      <w:proofErr w:type="spellEnd"/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Е.</w:t>
      </w:r>
      <w:proofErr w:type="gramStart"/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proofErr w:type="gramEnd"/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proofErr w:type="gramStart"/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>Мухин</w:t>
      </w:r>
      <w:proofErr w:type="gramEnd"/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С.В на протяжении всего года активно вели воспитательную работу в своих объединениях, но и всегда откликались на просьбу принять участие в мероприятиях центра. К Дню инвалида в ДИ провели с подопечными мастер класс, в дни осенних и летних каникул с обучающимися центра готовили поделки. К Новому году педагог Мухин С.</w:t>
      </w:r>
      <w:proofErr w:type="gramStart"/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>В оформил</w:t>
      </w:r>
      <w:proofErr w:type="gramEnd"/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фотозону и изготовил украшения для зала, а также всегда творчески помогает преобразить помещение к тематическому мероприятию. Педагоги ведут странички в ВК, где родители могут ознакомиться с достижениями своих детей, узнать о предстоящих конкурсах, о текущей работе в объединениях.</w:t>
      </w:r>
    </w:p>
    <w:p w:rsidR="00726351" w:rsidRPr="00726351" w:rsidRDefault="00726351" w:rsidP="00726351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д/о «Лоскутные фантазии», педагог Роговая В.Ю и д/о «Вязание, педагог Проценко А.П активное участие приняли в районной выставке предоставив наибольшее кол-во работ. К сбору </w:t>
      </w:r>
      <w:proofErr w:type="spellStart"/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>гумманитарной</w:t>
      </w:r>
      <w:proofErr w:type="spellEnd"/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помощи для участников СВО подготовили брелки; «Мишки», «Елочки», «Олени». Педагоги провели мастер классы для обучающихся центра. В объединениях проводились беседы.</w:t>
      </w:r>
    </w:p>
    <w:p w:rsidR="00726351" w:rsidRPr="00726351" w:rsidRDefault="00726351" w:rsidP="00726351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>Коллективом Самарского ЦТ организованы: районный конкурс «Безопасное колесо» и семинар учителей технологии и педаго</w:t>
      </w:r>
      <w:r w:rsidR="003876FC">
        <w:rPr>
          <w:rFonts w:ascii="Times New Roman" w:eastAsia="Calibri" w:hAnsi="Times New Roman" w:cs="Times New Roman"/>
          <w:sz w:val="28"/>
          <w:szCs w:val="28"/>
          <w:lang w:eastAsia="en-US"/>
        </w:rPr>
        <w:t>гов дополнительного образования, приняли участие в субботнике села по благоустройству.</w:t>
      </w:r>
    </w:p>
    <w:p w:rsidR="00726351" w:rsidRPr="00726351" w:rsidRDefault="00726351" w:rsidP="00726351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Проведено ряд бесед по темам: – «Здоровое поколение-богатство России», «Наша Родина-Россия», Конвенция о правах ребенка, к 80 –й годовщине Победы.</w:t>
      </w:r>
    </w:p>
    <w:p w:rsidR="00726351" w:rsidRPr="00726351" w:rsidRDefault="00726351" w:rsidP="00726351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>Итоговым мероприятием художественной направленности стал отчетный концерт, театра танца «Восторг» и мероприятие окончания учебного года в д/о «Театральная студия».</w:t>
      </w:r>
    </w:p>
    <w:p w:rsidR="00726351" w:rsidRPr="00726351" w:rsidRDefault="00726351" w:rsidP="00726351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Перед уходом на каникулы, с детьми проведен ряд бесед о правилах безопасного поведения на дороге, на воде, в незнакомой обстановке, антитеррористической угрозе, информация размещена в сети ВК. </w:t>
      </w:r>
    </w:p>
    <w:p w:rsidR="00726351" w:rsidRPr="00726351" w:rsidRDefault="00726351" w:rsidP="00726351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Активная работа объединений видна в сети </w:t>
      </w:r>
      <w:proofErr w:type="spellStart"/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>вк</w:t>
      </w:r>
      <w:proofErr w:type="spellEnd"/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>, где ведутся странички д/о «Палитра», «Радуга», «</w:t>
      </w:r>
      <w:proofErr w:type="gramStart"/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>Учимся</w:t>
      </w:r>
      <w:proofErr w:type="gramEnd"/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играя», «Крепыши», «Театральная студия», «Чудеса из бумаги», «Оригами», театр танца «Восторг», «Вязание».</w:t>
      </w:r>
    </w:p>
    <w:p w:rsidR="00726351" w:rsidRPr="00726351" w:rsidRDefault="00726351" w:rsidP="00726351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>Подводя итог можно с уверенностью сказать, что в работе с детьми преобладала социальная направленность всех видов деятельности. Творческие коллективы (объединения) с удовольствием демонстрируют результаты своей работы в выставках, выступлениях на конкурсах, концертах, перед сверстниками и родителями, и на сайте и в соц</w:t>
      </w:r>
      <w:proofErr w:type="gramStart"/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>.с</w:t>
      </w:r>
      <w:proofErr w:type="gramEnd"/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>етях. Выступления отмечены эмоциональностью и выразительностью исполнения, а работы декоративно прикладного направления интересны своей оригинальностью и творческой придумкой. В детских коллективах развита взаимопомощь, поддержка друг друга, дух соперничества и азарт участия.</w:t>
      </w:r>
    </w:p>
    <w:p w:rsidR="00726351" w:rsidRPr="00726351" w:rsidRDefault="00726351" w:rsidP="00726351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>Проводится работа по формированию познавательного интереса, по развитию творческих способностей обучающихся, совершенствуется работа с одаренными детьми.</w:t>
      </w:r>
    </w:p>
    <w:p w:rsidR="00726351" w:rsidRPr="00726351" w:rsidRDefault="00726351" w:rsidP="00726351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>В работе с родителями продолжать шире привлекать силы для оказания помощи в организации культурно массовой, просветительской работы, оказании материально-технической поддержки ЦТ, также необходимо индивидуализировать работу с родителями по привлечению к обучению по социальным сертификатам, опираясь на положительные примеры в поведении детей считаю, что воспитательный процесс проходит на достойном уровне и имеет положительный результат.</w:t>
      </w:r>
    </w:p>
    <w:p w:rsidR="00726351" w:rsidRDefault="00726351" w:rsidP="00726351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>Согласно плана воспитательной работы, методистами и педагогами организовано и проведено 24 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ассовых мероприятия, 17</w:t>
      </w:r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акций, выставок и выставок арт окно, 3 беседы, 1 районный конкурс, 11 тематических занятий, </w:t>
      </w:r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5 концертных программ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приняли участие в мероприятиях села, района-18,</w:t>
      </w:r>
      <w:r w:rsidRPr="007263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охват обучающихся которыми составил 4258 человек.</w:t>
      </w:r>
    </w:p>
    <w:p w:rsidR="003876FC" w:rsidRDefault="003876FC" w:rsidP="00726351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876FC" w:rsidRDefault="003876FC" w:rsidP="00726351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876FC" w:rsidRDefault="003876FC" w:rsidP="00726351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876FC" w:rsidRDefault="003876FC" w:rsidP="00726351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3876FC" w:rsidRPr="00726351" w:rsidRDefault="003876FC" w:rsidP="00726351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26351" w:rsidRPr="00726351" w:rsidRDefault="00726351" w:rsidP="00726351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25496" w:rsidRPr="005B320B" w:rsidRDefault="00425496" w:rsidP="00DF58A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1A72" w:rsidRDefault="00151A72" w:rsidP="00EE3E29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151A72" w:rsidRDefault="00151A72" w:rsidP="00EE3E29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151A72" w:rsidRDefault="00151A72" w:rsidP="00EE3E29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151A72" w:rsidRDefault="00151A72" w:rsidP="00EE3E29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151A72" w:rsidRDefault="00151A72" w:rsidP="00EE3E29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151A72" w:rsidRDefault="00151A72" w:rsidP="00EE3E29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151A72" w:rsidRPr="007C4B61" w:rsidRDefault="00151A72" w:rsidP="00EE3E29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EE3E29" w:rsidRDefault="00EE3E29" w:rsidP="00EE3E2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FF0000"/>
          <w:sz w:val="28"/>
          <w:szCs w:val="28"/>
        </w:rPr>
      </w:pPr>
    </w:p>
    <w:sectPr w:rsidR="00EE3E29" w:rsidSect="00E91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7234A"/>
    <w:multiLevelType w:val="hybridMultilevel"/>
    <w:tmpl w:val="24426234"/>
    <w:lvl w:ilvl="0" w:tplc="02A822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947B2"/>
    <w:multiLevelType w:val="hybridMultilevel"/>
    <w:tmpl w:val="91DE60BC"/>
    <w:lvl w:ilvl="0" w:tplc="229870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8CA1185"/>
    <w:multiLevelType w:val="hybridMultilevel"/>
    <w:tmpl w:val="A42EE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A12D89"/>
    <w:multiLevelType w:val="hybridMultilevel"/>
    <w:tmpl w:val="6D7221CE"/>
    <w:lvl w:ilvl="0" w:tplc="22987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CB06D2"/>
    <w:multiLevelType w:val="hybridMultilevel"/>
    <w:tmpl w:val="B1F22F10"/>
    <w:lvl w:ilvl="0" w:tplc="5C6E44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9762C8"/>
    <w:multiLevelType w:val="hybridMultilevel"/>
    <w:tmpl w:val="4BC66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FD1A4D"/>
    <w:multiLevelType w:val="hybridMultilevel"/>
    <w:tmpl w:val="3DF67CF4"/>
    <w:lvl w:ilvl="0" w:tplc="22987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3D4EFC"/>
    <w:multiLevelType w:val="hybridMultilevel"/>
    <w:tmpl w:val="C6BEF684"/>
    <w:lvl w:ilvl="0" w:tplc="5C6E44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2221ED"/>
    <w:multiLevelType w:val="hybridMultilevel"/>
    <w:tmpl w:val="0D921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742C45"/>
    <w:multiLevelType w:val="hybridMultilevel"/>
    <w:tmpl w:val="1FE262A8"/>
    <w:lvl w:ilvl="0" w:tplc="22987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1F4282"/>
    <w:multiLevelType w:val="hybridMultilevel"/>
    <w:tmpl w:val="B3E25D78"/>
    <w:lvl w:ilvl="0" w:tplc="229870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C5E6F35"/>
    <w:multiLevelType w:val="hybridMultilevel"/>
    <w:tmpl w:val="3178560E"/>
    <w:lvl w:ilvl="0" w:tplc="229870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DBE44A2"/>
    <w:multiLevelType w:val="hybridMultilevel"/>
    <w:tmpl w:val="7A5A4656"/>
    <w:lvl w:ilvl="0" w:tplc="22987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890014"/>
    <w:multiLevelType w:val="hybridMultilevel"/>
    <w:tmpl w:val="6210547C"/>
    <w:lvl w:ilvl="0" w:tplc="5C6E44C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8C54FC"/>
    <w:multiLevelType w:val="hybridMultilevel"/>
    <w:tmpl w:val="2FE24374"/>
    <w:lvl w:ilvl="0" w:tplc="5C6E44C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591A18"/>
    <w:multiLevelType w:val="hybridMultilevel"/>
    <w:tmpl w:val="317021FA"/>
    <w:lvl w:ilvl="0" w:tplc="F7284B5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3D5697"/>
    <w:multiLevelType w:val="hybridMultilevel"/>
    <w:tmpl w:val="735619EE"/>
    <w:lvl w:ilvl="0" w:tplc="5C6E44C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A25362"/>
    <w:multiLevelType w:val="hybridMultilevel"/>
    <w:tmpl w:val="3168C898"/>
    <w:lvl w:ilvl="0" w:tplc="5C6E44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114B8A"/>
    <w:multiLevelType w:val="hybridMultilevel"/>
    <w:tmpl w:val="757EFFB6"/>
    <w:lvl w:ilvl="0" w:tplc="22987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FD2413"/>
    <w:multiLevelType w:val="hybridMultilevel"/>
    <w:tmpl w:val="63288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4"/>
  </w:num>
  <w:num w:numId="11">
    <w:abstractNumId w:val="13"/>
  </w:num>
  <w:num w:numId="12">
    <w:abstractNumId w:val="2"/>
  </w:num>
  <w:num w:numId="13">
    <w:abstractNumId w:val="10"/>
  </w:num>
  <w:num w:numId="14">
    <w:abstractNumId w:val="3"/>
  </w:num>
  <w:num w:numId="15">
    <w:abstractNumId w:val="6"/>
  </w:num>
  <w:num w:numId="16">
    <w:abstractNumId w:val="1"/>
  </w:num>
  <w:num w:numId="17">
    <w:abstractNumId w:val="11"/>
  </w:num>
  <w:num w:numId="18">
    <w:abstractNumId w:val="8"/>
  </w:num>
  <w:num w:numId="19">
    <w:abstractNumId w:val="19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3E29"/>
    <w:rsid w:val="00035694"/>
    <w:rsid w:val="00050215"/>
    <w:rsid w:val="000577EA"/>
    <w:rsid w:val="0006479B"/>
    <w:rsid w:val="000A33E0"/>
    <w:rsid w:val="000B7203"/>
    <w:rsid w:val="00151A72"/>
    <w:rsid w:val="0015206B"/>
    <w:rsid w:val="00176AE9"/>
    <w:rsid w:val="00185341"/>
    <w:rsid w:val="001E0C40"/>
    <w:rsid w:val="001F0697"/>
    <w:rsid w:val="00245D63"/>
    <w:rsid w:val="0025186D"/>
    <w:rsid w:val="00320DA8"/>
    <w:rsid w:val="0035643B"/>
    <w:rsid w:val="00367767"/>
    <w:rsid w:val="00372CF7"/>
    <w:rsid w:val="0037607D"/>
    <w:rsid w:val="00383384"/>
    <w:rsid w:val="00385FF7"/>
    <w:rsid w:val="003876FC"/>
    <w:rsid w:val="00396A16"/>
    <w:rsid w:val="003B352D"/>
    <w:rsid w:val="0040556E"/>
    <w:rsid w:val="00425496"/>
    <w:rsid w:val="0042574A"/>
    <w:rsid w:val="004578B3"/>
    <w:rsid w:val="004627AB"/>
    <w:rsid w:val="004A108D"/>
    <w:rsid w:val="004C37ED"/>
    <w:rsid w:val="00501DC0"/>
    <w:rsid w:val="00505A69"/>
    <w:rsid w:val="005B1451"/>
    <w:rsid w:val="005B320B"/>
    <w:rsid w:val="005F0318"/>
    <w:rsid w:val="005F58A0"/>
    <w:rsid w:val="0061148C"/>
    <w:rsid w:val="00660FDB"/>
    <w:rsid w:val="00661594"/>
    <w:rsid w:val="00661EB5"/>
    <w:rsid w:val="00691612"/>
    <w:rsid w:val="006A3C7A"/>
    <w:rsid w:val="006C71D4"/>
    <w:rsid w:val="00726351"/>
    <w:rsid w:val="00735EFE"/>
    <w:rsid w:val="00736B8D"/>
    <w:rsid w:val="00740F20"/>
    <w:rsid w:val="00742760"/>
    <w:rsid w:val="00756838"/>
    <w:rsid w:val="007A4439"/>
    <w:rsid w:val="007B2DCD"/>
    <w:rsid w:val="007E5335"/>
    <w:rsid w:val="00817B18"/>
    <w:rsid w:val="00836C95"/>
    <w:rsid w:val="008824AB"/>
    <w:rsid w:val="0088490A"/>
    <w:rsid w:val="008C540E"/>
    <w:rsid w:val="009209DA"/>
    <w:rsid w:val="00924ADA"/>
    <w:rsid w:val="009338FB"/>
    <w:rsid w:val="00934DA7"/>
    <w:rsid w:val="00945FCE"/>
    <w:rsid w:val="009532A2"/>
    <w:rsid w:val="00970157"/>
    <w:rsid w:val="009B3662"/>
    <w:rsid w:val="009D345A"/>
    <w:rsid w:val="00A4368D"/>
    <w:rsid w:val="00AB65CA"/>
    <w:rsid w:val="00AC20F5"/>
    <w:rsid w:val="00B04F20"/>
    <w:rsid w:val="00BA595D"/>
    <w:rsid w:val="00BB02A8"/>
    <w:rsid w:val="00C01369"/>
    <w:rsid w:val="00C55BB5"/>
    <w:rsid w:val="00C6164F"/>
    <w:rsid w:val="00CA56CD"/>
    <w:rsid w:val="00CD6688"/>
    <w:rsid w:val="00D65EBE"/>
    <w:rsid w:val="00D743EC"/>
    <w:rsid w:val="00D9180F"/>
    <w:rsid w:val="00DB006C"/>
    <w:rsid w:val="00DD08DE"/>
    <w:rsid w:val="00DE615B"/>
    <w:rsid w:val="00DF58A8"/>
    <w:rsid w:val="00E91E6A"/>
    <w:rsid w:val="00EB329D"/>
    <w:rsid w:val="00ED7EF4"/>
    <w:rsid w:val="00EE3E29"/>
    <w:rsid w:val="00F05453"/>
    <w:rsid w:val="00F15258"/>
    <w:rsid w:val="00F36263"/>
    <w:rsid w:val="00F9162D"/>
    <w:rsid w:val="00FA6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3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E3E29"/>
    <w:pPr>
      <w:spacing w:after="0"/>
      <w:ind w:left="720" w:firstLine="709"/>
      <w:contextualSpacing/>
      <w:jc w:val="both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rsid w:val="0042549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425496"/>
    <w:rPr>
      <w:rFonts w:ascii="Courier New" w:eastAsia="Times New Roman" w:hAnsi="Courier New" w:cs="Courier New"/>
      <w:sz w:val="20"/>
      <w:szCs w:val="20"/>
    </w:rPr>
  </w:style>
  <w:style w:type="character" w:customStyle="1" w:styleId="FontStyle38">
    <w:name w:val="Font Style38"/>
    <w:uiPriority w:val="99"/>
    <w:rsid w:val="00425496"/>
    <w:rPr>
      <w:rFonts w:ascii="Times New Roman" w:hAnsi="Times New Roman" w:cs="Times New Roman"/>
      <w:b/>
      <w:bCs/>
      <w:color w:val="000000"/>
      <w:spacing w:val="1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3AD73-7CD8-4045-B13C-A2B40DA89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11</Pages>
  <Words>2932</Words>
  <Characters>16715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34</cp:revision>
  <cp:lastPrinted>2025-06-20T07:29:00Z</cp:lastPrinted>
  <dcterms:created xsi:type="dcterms:W3CDTF">2024-05-20T07:16:00Z</dcterms:created>
  <dcterms:modified xsi:type="dcterms:W3CDTF">2025-09-30T06:38:00Z</dcterms:modified>
</cp:coreProperties>
</file>