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F2" w:rsidRPr="00405DF4" w:rsidRDefault="00F547C0" w:rsidP="00EE3CF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3CF2" w:rsidRPr="00405DF4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EE3CF2" w:rsidRPr="00405DF4" w:rsidRDefault="00405DF4" w:rsidP="00EE3CF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Директор Ч</w:t>
      </w:r>
      <w:r w:rsidR="00EE3CF2" w:rsidRPr="00405DF4">
        <w:rPr>
          <w:rFonts w:ascii="Times New Roman" w:hAnsi="Times New Roman" w:cs="Times New Roman"/>
          <w:b/>
          <w:sz w:val="26"/>
          <w:szCs w:val="26"/>
        </w:rPr>
        <w:t>ОУ СОШ «Интеллект»</w:t>
      </w:r>
    </w:p>
    <w:p w:rsidR="00EE3CF2" w:rsidRPr="00405DF4" w:rsidRDefault="00405DF4" w:rsidP="00EE3CF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___________________Сапралиева Т.Б.</w:t>
      </w:r>
    </w:p>
    <w:p w:rsidR="00EE3CF2" w:rsidRPr="00405DF4" w:rsidRDefault="00EE3CF2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3CF2" w:rsidRPr="00405DF4" w:rsidRDefault="00EE3CF2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085F" w:rsidRPr="00405DF4" w:rsidRDefault="003230C4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ПОРЯДОК ПРИЕМА</w:t>
      </w:r>
    </w:p>
    <w:p w:rsidR="003230C4" w:rsidRPr="00405DF4" w:rsidRDefault="00405DF4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DF4">
        <w:rPr>
          <w:rFonts w:ascii="Times New Roman" w:hAnsi="Times New Roman" w:cs="Times New Roman"/>
          <w:b/>
          <w:sz w:val="26"/>
          <w:szCs w:val="26"/>
        </w:rPr>
        <w:t>УЧАЩИХСЯ В Ч</w:t>
      </w:r>
      <w:r w:rsidR="003230C4" w:rsidRPr="00405DF4">
        <w:rPr>
          <w:rFonts w:ascii="Times New Roman" w:hAnsi="Times New Roman" w:cs="Times New Roman"/>
          <w:b/>
          <w:sz w:val="26"/>
          <w:szCs w:val="26"/>
        </w:rPr>
        <w:t>ОУ СОШ «ИНТЕЛЛЕКТ»</w:t>
      </w:r>
    </w:p>
    <w:p w:rsidR="003230C4" w:rsidRPr="00405DF4" w:rsidRDefault="003230C4" w:rsidP="003230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0C4" w:rsidRPr="00405DF4" w:rsidRDefault="003230C4" w:rsidP="003230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230C4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На основании приказа Министерства образования и науки Российской Федерации</w:t>
      </w: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(Минобрнауки России)вышла от 15 февраля 2012 года №107 г.Москва «Об утверждении</w:t>
      </w: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Порядка приема граждан в общеобразовательные учреждения»</w:t>
      </w: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ПРИКАЗЫВАЮ:</w:t>
      </w:r>
    </w:p>
    <w:p w:rsidR="008C0096" w:rsidRPr="00405DF4" w:rsidRDefault="008C0096" w:rsidP="003230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C0096" w:rsidRPr="00405DF4" w:rsidRDefault="008C0096" w:rsidP="00D7602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Утверд</w:t>
      </w:r>
      <w:r w:rsidR="00405DF4" w:rsidRPr="00405DF4">
        <w:rPr>
          <w:rFonts w:ascii="Times New Roman" w:hAnsi="Times New Roman" w:cs="Times New Roman"/>
          <w:sz w:val="26"/>
          <w:szCs w:val="26"/>
        </w:rPr>
        <w:t>ить  порядок приема учащихся в Ч</w:t>
      </w:r>
      <w:r w:rsidRPr="00405DF4">
        <w:rPr>
          <w:rFonts w:ascii="Times New Roman" w:hAnsi="Times New Roman" w:cs="Times New Roman"/>
          <w:sz w:val="26"/>
          <w:szCs w:val="26"/>
        </w:rPr>
        <w:t>ОУ СОШ «Интеллект»</w:t>
      </w:r>
    </w:p>
    <w:p w:rsidR="00D76024" w:rsidRPr="00405DF4" w:rsidRDefault="00D76024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Настоящий порядок приема учащихся в негосударственное общеобразовательное учреждение регламентирует прием граждан Российской Федерации для обучения по основным общеобразовательным программам начального, общего и среднего (полного) общего образования.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Действие настоящего Порядка распространяется на </w:t>
      </w:r>
      <w:r w:rsidR="00044424">
        <w:rPr>
          <w:rFonts w:ascii="Times New Roman" w:hAnsi="Times New Roman" w:cs="Times New Roman"/>
          <w:sz w:val="26"/>
          <w:szCs w:val="26"/>
        </w:rPr>
        <w:t>частное</w:t>
      </w:r>
      <w:bookmarkStart w:id="0" w:name="_GoBack"/>
      <w:bookmarkEnd w:id="0"/>
      <w:r w:rsidRPr="00405DF4">
        <w:rPr>
          <w:rFonts w:ascii="Times New Roman" w:hAnsi="Times New Roman" w:cs="Times New Roman"/>
          <w:sz w:val="26"/>
          <w:szCs w:val="26"/>
        </w:rPr>
        <w:t xml:space="preserve"> образовательное учреждение СОШ «Интеллект», реализующие общеобразовательные программы.</w:t>
      </w:r>
    </w:p>
    <w:p w:rsidR="008C0096" w:rsidRPr="00405DF4" w:rsidRDefault="00405DF4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Правила приема граждан в Ч</w:t>
      </w:r>
      <w:r w:rsidR="008C0096" w:rsidRPr="00405DF4">
        <w:rPr>
          <w:rFonts w:ascii="Times New Roman" w:hAnsi="Times New Roman" w:cs="Times New Roman"/>
          <w:sz w:val="26"/>
          <w:szCs w:val="26"/>
        </w:rPr>
        <w:t>ОУ СОШ «Интеллект» для обучения по основным общеобразовательным программам обеспечивает прием в указанное образовательное учреждение граждан, которые проживают как на территории муниципального района так и по всей территории республики, имеющих право на получение общего образования.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Желающим поступить в школу может быть отказано в приеме только по причине отсутствия свободных мест.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Прием иностранных граждан и лиц без гражданства, в том числе соотечественников за рубежом, принимать в школу после собеседования.</w:t>
      </w:r>
    </w:p>
    <w:p w:rsidR="008C0096" w:rsidRPr="00405DF4" w:rsidRDefault="008C0096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С целью ознакомления р</w:t>
      </w:r>
      <w:r w:rsidR="00405DF4" w:rsidRPr="00405DF4">
        <w:rPr>
          <w:rFonts w:ascii="Times New Roman" w:hAnsi="Times New Roman" w:cs="Times New Roman"/>
          <w:sz w:val="26"/>
          <w:szCs w:val="26"/>
        </w:rPr>
        <w:t>одителей обучающихся с Уставом Ч</w:t>
      </w:r>
      <w:r w:rsidRPr="00405DF4">
        <w:rPr>
          <w:rFonts w:ascii="Times New Roman" w:hAnsi="Times New Roman" w:cs="Times New Roman"/>
          <w:sz w:val="26"/>
          <w:szCs w:val="26"/>
        </w:rPr>
        <w:t>ОУ СОШ «Интеллект»</w:t>
      </w:r>
      <w:r w:rsidR="00F252FF" w:rsidRPr="00405DF4">
        <w:rPr>
          <w:rFonts w:ascii="Times New Roman" w:hAnsi="Times New Roman" w:cs="Times New Roman"/>
          <w:sz w:val="26"/>
          <w:szCs w:val="26"/>
        </w:rPr>
        <w:t xml:space="preserve"> ,лицензией на осуществление образовательной деятельности, со свидетельством о государственной аккредитации учреждения, разместить копию указанных документов на информационном стенде и в сети Интернет на официальном сайте школы.</w:t>
      </w:r>
    </w:p>
    <w:p w:rsidR="00F252FF" w:rsidRPr="00405DF4" w:rsidRDefault="00F252FF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lastRenderedPageBreak/>
        <w:t>С целью проведения организационного приема в первый класс школа не позднее 10 дней с момента издания распорядительного акта размещает на информационном стенде, на официальном сайте информацию о количестве мест в первых классах;</w:t>
      </w:r>
    </w:p>
    <w:p w:rsidR="00F252FF" w:rsidRPr="00405DF4" w:rsidRDefault="00F252FF" w:rsidP="00D76024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не позднее  15 августа информацию о наличии  свободных мест для приема детей.</w:t>
      </w:r>
    </w:p>
    <w:p w:rsidR="00F252FF" w:rsidRPr="00405DF4" w:rsidRDefault="00F252FF" w:rsidP="00D760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Прием граждан</w:t>
      </w:r>
      <w:r w:rsidR="00F547C0" w:rsidRPr="00405DF4">
        <w:rPr>
          <w:rFonts w:ascii="Times New Roman" w:hAnsi="Times New Roman" w:cs="Times New Roman"/>
          <w:sz w:val="26"/>
          <w:szCs w:val="26"/>
        </w:rPr>
        <w:t xml:space="preserve"> </w:t>
      </w:r>
      <w:r w:rsidR="00405DF4" w:rsidRPr="00405DF4">
        <w:rPr>
          <w:rFonts w:ascii="Times New Roman" w:hAnsi="Times New Roman" w:cs="Times New Roman"/>
          <w:sz w:val="26"/>
          <w:szCs w:val="26"/>
        </w:rPr>
        <w:t>в Ч</w:t>
      </w:r>
      <w:r w:rsidR="00F547C0" w:rsidRPr="00405DF4">
        <w:rPr>
          <w:rFonts w:ascii="Times New Roman" w:hAnsi="Times New Roman" w:cs="Times New Roman"/>
          <w:sz w:val="26"/>
          <w:szCs w:val="26"/>
        </w:rPr>
        <w:t xml:space="preserve">ОУ СОШ «Интеллект» осуществляется по личному заявлению </w:t>
      </w:r>
    </w:p>
    <w:p w:rsidR="00F547C0" w:rsidRPr="00405DF4" w:rsidRDefault="00F547C0" w:rsidP="00C454EC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(законных представителей) ребенка при предъявлении документа, удостоверяющего личность.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       9.</w:t>
      </w:r>
      <w:r w:rsidRPr="00405D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заявлении родителями (законными представителями) ребенка указываются следующие сведения: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фамилия, имя, отчество (при наличии)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дата рождения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адрес места жительства и (или) адрес места пребывания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фамилия, имя, отчество (при наличии) родителя(ей) (законного(ых) представителя(ей) ребенка;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адрес места жительства и (или) адрес места пребывания родителя(ей) (законного(ых) представителя(ей) ребенка;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адрес 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 наличии права внеочередного, первоочередного или преимущественного приема;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согласие родителя (ей) (законного(ых) представителя 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родной язык из числа языков народов Российской Федерации (в случае реализации права на  изучение родного языка из числа языков народов Российской Федерации, в том числе русского языка как родного языка);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государственный язык республики Российской Федерации (в случае предоставления  общеобразовательной  организацией  возможности изучения государственного  языка  республики Российской Федерации);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согласие родителя(ей) (законного(ых) представителя(ей) ребенка или поступающего на обработку персональных данных (Часть 1 статьи 6 Федерального закона от 27 июля 2006 г. № 152-ФЗ "О персональных данных").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2.17. К заявлению о  приеме в организацию, осуществляющую образовательную деятельность, родители (законные представители) детей представляют следующие документы: 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оригинал и копию документа, удостоверяющего личность родителя (законного представителя) ребенка или поступающего;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оригинал и копию свидетельства о рождении ребенка или документа, подтверждающего родство заявителя;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оригинал и копию документа, подтверждающего установление опеки или попечительства (при необходимости);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оригинал и копию документа о регистрации ребенка или поступающего по месту жительства или по месту пребывания на закрепленной  территории  или справку о приеме документов для оформления регистрации по месту жительства (в случае приема на обучение ребенка или поступающего, проживающего 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копию заключения психолого – медико - педагогической комиссии (при наличии);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документ государственного образца об основном общем образовании (для обучающихся, поступающих на ступень среднего общего образования);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- при приеме в течение учебного года предоставляется личное дело обучающегося, выданное организацией, и выписка текущих отметок школьника по </w:t>
      </w:r>
      <w:r w:rsidRPr="00405DF4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всем предметам, 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405DF4" w:rsidRPr="00405DF4" w:rsidRDefault="00405DF4" w:rsidP="00405DF4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05DF4">
        <w:rPr>
          <w:rFonts w:ascii="Times New Roman" w:hAnsi="Times New Roman" w:cs="Times New Roman"/>
          <w:sz w:val="26"/>
          <w:szCs w:val="26"/>
          <w:lang w:eastAsia="ru-RU"/>
        </w:rPr>
        <w:tab/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05DF4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333B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62333B" w:rsidRPr="00405DF4">
        <w:rPr>
          <w:rFonts w:ascii="Times New Roman" w:hAnsi="Times New Roman" w:cs="Times New Roman"/>
          <w:sz w:val="26"/>
          <w:szCs w:val="26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 ребенка.</w:t>
      </w:r>
    </w:p>
    <w:p w:rsidR="0062333B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62333B" w:rsidRPr="00405DF4">
        <w:rPr>
          <w:rFonts w:ascii="Times New Roman" w:hAnsi="Times New Roman" w:cs="Times New Roman"/>
          <w:sz w:val="26"/>
          <w:szCs w:val="26"/>
        </w:rPr>
        <w:t>Подписью родителей (законных представителей) обучающегося фиксируется также согласие на обработку персональных данных и персональных данных ребенка, установленном законод</w:t>
      </w:r>
      <w:r w:rsidR="00570775" w:rsidRPr="00405DF4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="0062333B" w:rsidRPr="00405DF4">
        <w:rPr>
          <w:rFonts w:ascii="Times New Roman" w:hAnsi="Times New Roman" w:cs="Times New Roman"/>
          <w:sz w:val="26"/>
          <w:szCs w:val="26"/>
        </w:rPr>
        <w:t>.</w:t>
      </w:r>
    </w:p>
    <w:p w:rsidR="00570775" w:rsidRPr="00405DF4" w:rsidRDefault="00405DF4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570775" w:rsidRPr="00405DF4">
        <w:rPr>
          <w:rFonts w:ascii="Times New Roman" w:hAnsi="Times New Roman" w:cs="Times New Roman"/>
          <w:sz w:val="26"/>
          <w:szCs w:val="26"/>
        </w:rPr>
        <w:t xml:space="preserve"> Документы, представленные родителями (законными представителями) детей,</w:t>
      </w:r>
    </w:p>
    <w:p w:rsidR="00570775" w:rsidRPr="00405DF4" w:rsidRDefault="00570775" w:rsidP="00C454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регистрируются в журнале приема заявлений. После регистрации заявления родителям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(законным представителям) детей выдается  расписка в получении документов, и печатью школы.</w:t>
      </w:r>
    </w:p>
    <w:p w:rsidR="00570775" w:rsidRPr="00405DF4" w:rsidRDefault="00405DF4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</w:t>
      </w:r>
      <w:r w:rsidR="00570775" w:rsidRPr="00405DF4">
        <w:rPr>
          <w:rFonts w:ascii="Times New Roman" w:hAnsi="Times New Roman" w:cs="Times New Roman"/>
          <w:sz w:val="26"/>
          <w:szCs w:val="26"/>
        </w:rPr>
        <w:t xml:space="preserve"> Приказы размещаются на информационном  стенде в день их издания.</w:t>
      </w:r>
    </w:p>
    <w:p w:rsidR="00570775" w:rsidRPr="00405DF4" w:rsidRDefault="00405DF4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-  </w:t>
      </w:r>
      <w:r w:rsidR="00570775" w:rsidRPr="00405DF4">
        <w:rPr>
          <w:rFonts w:ascii="Times New Roman" w:hAnsi="Times New Roman" w:cs="Times New Roman"/>
          <w:sz w:val="26"/>
          <w:szCs w:val="26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0775" w:rsidRPr="00405DF4" w:rsidRDefault="00405DF4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 xml:space="preserve"> </w:t>
      </w:r>
      <w:r w:rsidR="00570775" w:rsidRPr="00405DF4">
        <w:rPr>
          <w:rFonts w:ascii="Times New Roman" w:hAnsi="Times New Roman" w:cs="Times New Roman"/>
          <w:sz w:val="26"/>
          <w:szCs w:val="26"/>
        </w:rPr>
        <w:t>Для закрепленных лиц, не достигших четырнадцати лет, находящихся под опекой,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Местом жительства признается место жительства их законных представителей-родителей, усыновителей или опекунов(пункт 2 статьи 20 Гражданского кодекса Российской Федерации)</w:t>
      </w: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0775" w:rsidRPr="00405DF4" w:rsidRDefault="00570775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При раздельном проживании родителей место жительства закрепленных лиц устанавливается соглашением родителей, при отсутствии</w:t>
      </w:r>
      <w:r w:rsidR="00057D3A" w:rsidRPr="00405DF4">
        <w:rPr>
          <w:rFonts w:ascii="Times New Roman" w:hAnsi="Times New Roman" w:cs="Times New Roman"/>
          <w:sz w:val="26"/>
          <w:szCs w:val="26"/>
        </w:rPr>
        <w:t xml:space="preserve"> соглашения спор между родителями разрешается судом (пункт 3 статьи 65 Семейного Кодекса Российской Федерации).</w:t>
      </w:r>
    </w:p>
    <w:p w:rsidR="0062333B" w:rsidRPr="00405DF4" w:rsidRDefault="0062333B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057D3A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по месту жительства (пункт 28 Правил регистрации и снятия граждан Российской Федерации с регистрационного учета по месту пребывания и  по месту жительству в пределах Российской Федерации</w:t>
      </w:r>
    </w:p>
    <w:p w:rsidR="00057D3A" w:rsidRPr="00405DF4" w:rsidRDefault="00057D3A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lastRenderedPageBreak/>
        <w:t>(Собрание законодательства РФ. 1995, №30, ст.2939;</w:t>
      </w:r>
      <w:r w:rsidR="00EE3CF2" w:rsidRPr="00405DF4">
        <w:rPr>
          <w:rFonts w:ascii="Times New Roman" w:hAnsi="Times New Roman" w:cs="Times New Roman"/>
          <w:sz w:val="26"/>
          <w:szCs w:val="26"/>
        </w:rPr>
        <w:t>1996,№18,ст.2144;1997,№8,ст.952;2000,№13,ст.1370;2002,№34,ст.3294;2004,№52,ст.5493;2008,№14,ст.1412;№37,ст.4701;№46,ст.6024;2011,№44,ст.6282).</w:t>
      </w: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Пункт 46 Типового положения об образовательном учреждении, утвержденного постановлением Правительства Российской Федерации от 19 марта 2001 г. №196</w:t>
      </w: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05DF4">
        <w:rPr>
          <w:rFonts w:ascii="Times New Roman" w:hAnsi="Times New Roman" w:cs="Times New Roman"/>
          <w:sz w:val="26"/>
          <w:szCs w:val="26"/>
        </w:rPr>
        <w:t>(Собрание законодательства Российской Федерации,2006, №31,ст. 3451;2010,№31,ст. 196;2011,№31,ст.4701).</w:t>
      </w: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3CF2" w:rsidRPr="00405DF4" w:rsidRDefault="00EE3CF2" w:rsidP="00D7602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E3CF2" w:rsidRPr="00405DF4" w:rsidSect="00EE3CF2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EE" w:rsidRDefault="00BC27EE" w:rsidP="00EE3CF2">
      <w:pPr>
        <w:spacing w:after="0" w:line="240" w:lineRule="auto"/>
      </w:pPr>
      <w:r>
        <w:separator/>
      </w:r>
    </w:p>
  </w:endnote>
  <w:endnote w:type="continuationSeparator" w:id="0">
    <w:p w:rsidR="00BC27EE" w:rsidRDefault="00BC27EE" w:rsidP="00EE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EE" w:rsidRDefault="00BC27EE" w:rsidP="00EE3CF2">
      <w:pPr>
        <w:spacing w:after="0" w:line="240" w:lineRule="auto"/>
      </w:pPr>
      <w:r>
        <w:separator/>
      </w:r>
    </w:p>
  </w:footnote>
  <w:footnote w:type="continuationSeparator" w:id="0">
    <w:p w:rsidR="00BC27EE" w:rsidRDefault="00BC27EE" w:rsidP="00EE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258"/>
    <w:multiLevelType w:val="hybridMultilevel"/>
    <w:tmpl w:val="5EA8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28"/>
    <w:rsid w:val="00044424"/>
    <w:rsid w:val="00057D3A"/>
    <w:rsid w:val="002F085F"/>
    <w:rsid w:val="003230C4"/>
    <w:rsid w:val="00405DF4"/>
    <w:rsid w:val="00570775"/>
    <w:rsid w:val="0059500F"/>
    <w:rsid w:val="00622BAF"/>
    <w:rsid w:val="0062333B"/>
    <w:rsid w:val="006D543D"/>
    <w:rsid w:val="008C0096"/>
    <w:rsid w:val="00B95EA4"/>
    <w:rsid w:val="00BC27EE"/>
    <w:rsid w:val="00C454EC"/>
    <w:rsid w:val="00D76024"/>
    <w:rsid w:val="00E93728"/>
    <w:rsid w:val="00EE3CF2"/>
    <w:rsid w:val="00F252FF"/>
    <w:rsid w:val="00F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35CA"/>
  <w15:docId w15:val="{C410A65A-9F2C-4D94-AA1E-4119F263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CF2"/>
  </w:style>
  <w:style w:type="paragraph" w:styleId="a6">
    <w:name w:val="footer"/>
    <w:basedOn w:val="a"/>
    <w:link w:val="a7"/>
    <w:uiPriority w:val="99"/>
    <w:unhideWhenUsed/>
    <w:rsid w:val="00EE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CF2"/>
  </w:style>
  <w:style w:type="paragraph" w:styleId="a8">
    <w:name w:val="No Spacing"/>
    <w:uiPriority w:val="1"/>
    <w:qFormat/>
    <w:rsid w:val="00405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D782-8779-4621-845C-D45BDF18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2021-11-29T17:32:00Z</dcterms:created>
  <dcterms:modified xsi:type="dcterms:W3CDTF">2021-11-29T17:33:00Z</dcterms:modified>
</cp:coreProperties>
</file>