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E12" w:rsidRDefault="00667EC5">
      <w:pPr>
        <w:spacing w:before="59"/>
        <w:ind w:left="7279" w:right="335" w:firstLine="1774"/>
        <w:rPr>
          <w:sz w:val="26"/>
        </w:rPr>
      </w:pPr>
      <w:r>
        <w:rPr>
          <w:sz w:val="26"/>
        </w:rPr>
        <w:t>Приложение</w:t>
      </w:r>
      <w:r>
        <w:rPr>
          <w:spacing w:val="-17"/>
          <w:sz w:val="26"/>
        </w:rPr>
        <w:t xml:space="preserve"> </w:t>
      </w:r>
      <w:r>
        <w:rPr>
          <w:sz w:val="26"/>
        </w:rPr>
        <w:t>№1 к</w:t>
      </w:r>
      <w:r>
        <w:rPr>
          <w:spacing w:val="-6"/>
          <w:sz w:val="26"/>
        </w:rPr>
        <w:t xml:space="preserve"> </w:t>
      </w:r>
      <w:r>
        <w:rPr>
          <w:sz w:val="26"/>
        </w:rPr>
        <w:t>приказу</w:t>
      </w:r>
      <w:r>
        <w:rPr>
          <w:spacing w:val="-10"/>
          <w:sz w:val="26"/>
        </w:rPr>
        <w:t xml:space="preserve"> </w:t>
      </w:r>
      <w:r>
        <w:rPr>
          <w:sz w:val="26"/>
        </w:rPr>
        <w:t>№</w:t>
      </w:r>
      <w:r>
        <w:rPr>
          <w:spacing w:val="-4"/>
          <w:sz w:val="26"/>
        </w:rPr>
        <w:t xml:space="preserve"> 3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5"/>
          <w:sz w:val="26"/>
        </w:rPr>
        <w:t xml:space="preserve"> 31</w:t>
      </w:r>
      <w:r>
        <w:rPr>
          <w:sz w:val="26"/>
        </w:rPr>
        <w:t>.08</w:t>
      </w:r>
      <w:r>
        <w:rPr>
          <w:sz w:val="26"/>
        </w:rPr>
        <w:t>.2022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г.</w:t>
      </w:r>
    </w:p>
    <w:p w:rsidR="00847E12" w:rsidRDefault="00847E12">
      <w:pPr>
        <w:pStyle w:val="a3"/>
        <w:spacing w:before="282"/>
        <w:rPr>
          <w:sz w:val="26"/>
        </w:rPr>
      </w:pPr>
    </w:p>
    <w:p w:rsidR="00847E12" w:rsidRDefault="00667EC5">
      <w:pPr>
        <w:pStyle w:val="1"/>
        <w:spacing w:line="240" w:lineRule="auto"/>
        <w:ind w:left="4109" w:right="2755" w:hanging="896"/>
      </w:pPr>
      <w:r>
        <w:rPr>
          <w:u w:val="single"/>
        </w:rPr>
        <w:t>Годовой</w:t>
      </w:r>
      <w:r>
        <w:rPr>
          <w:spacing w:val="-13"/>
          <w:u w:val="single"/>
        </w:rPr>
        <w:t xml:space="preserve"> </w:t>
      </w:r>
      <w:r>
        <w:rPr>
          <w:u w:val="single"/>
        </w:rPr>
        <w:t>календарный</w:t>
      </w:r>
      <w:r>
        <w:rPr>
          <w:spacing w:val="-12"/>
          <w:u w:val="single"/>
        </w:rPr>
        <w:t xml:space="preserve"> </w:t>
      </w:r>
      <w:r>
        <w:rPr>
          <w:u w:val="single"/>
        </w:rPr>
        <w:t>учебный</w:t>
      </w:r>
      <w:r>
        <w:rPr>
          <w:spacing w:val="-13"/>
          <w:u w:val="single"/>
        </w:rPr>
        <w:t xml:space="preserve"> </w:t>
      </w:r>
      <w:r>
        <w:rPr>
          <w:u w:val="single"/>
        </w:rPr>
        <w:t>график</w:t>
      </w:r>
      <w:r>
        <w:t xml:space="preserve"> </w:t>
      </w:r>
      <w:r>
        <w:rPr>
          <w:u w:val="single"/>
        </w:rPr>
        <w:t>на 2022-2023 учебный год</w:t>
      </w:r>
    </w:p>
    <w:p w:rsidR="00847E12" w:rsidRDefault="00667EC5">
      <w:pPr>
        <w:pStyle w:val="a4"/>
        <w:numPr>
          <w:ilvl w:val="0"/>
          <w:numId w:val="3"/>
        </w:numPr>
        <w:tabs>
          <w:tab w:val="left" w:pos="1343"/>
        </w:tabs>
        <w:spacing w:before="316" w:line="322" w:lineRule="exact"/>
        <w:ind w:hanging="429"/>
        <w:jc w:val="left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года.</w:t>
      </w:r>
    </w:p>
    <w:p w:rsidR="00847E12" w:rsidRDefault="00667EC5">
      <w:pPr>
        <w:pStyle w:val="a3"/>
        <w:ind w:left="1262" w:right="543"/>
      </w:pP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начинается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сентября</w:t>
      </w:r>
      <w:r>
        <w:rPr>
          <w:spacing w:val="-6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года. Учебный год завершается:</w:t>
      </w:r>
    </w:p>
    <w:p w:rsidR="00847E12" w:rsidRDefault="00667EC5">
      <w:pPr>
        <w:pStyle w:val="a4"/>
        <w:numPr>
          <w:ilvl w:val="0"/>
          <w:numId w:val="2"/>
        </w:numPr>
        <w:tabs>
          <w:tab w:val="left" w:pos="715"/>
        </w:tabs>
        <w:spacing w:line="321" w:lineRule="exact"/>
        <w:ind w:left="715" w:hanging="162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1-4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24</w:t>
      </w:r>
      <w:r>
        <w:rPr>
          <w:spacing w:val="-2"/>
          <w:sz w:val="28"/>
        </w:rPr>
        <w:t xml:space="preserve"> </w:t>
      </w:r>
      <w:r>
        <w:rPr>
          <w:sz w:val="28"/>
        </w:rPr>
        <w:t>мая</w:t>
      </w:r>
      <w:r>
        <w:rPr>
          <w:spacing w:val="-3"/>
          <w:sz w:val="28"/>
        </w:rPr>
        <w:t xml:space="preserve"> </w:t>
      </w:r>
      <w:r>
        <w:rPr>
          <w:sz w:val="28"/>
        </w:rPr>
        <w:t>2023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847E12" w:rsidRDefault="00667EC5">
      <w:pPr>
        <w:pStyle w:val="a4"/>
        <w:numPr>
          <w:ilvl w:val="0"/>
          <w:numId w:val="2"/>
        </w:numPr>
        <w:tabs>
          <w:tab w:val="left" w:pos="715"/>
        </w:tabs>
        <w:spacing w:before="2" w:line="322" w:lineRule="exact"/>
        <w:ind w:left="715" w:hanging="162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5-8,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26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847E12" w:rsidRDefault="00667EC5">
      <w:pPr>
        <w:pStyle w:val="a3"/>
        <w:ind w:left="553" w:right="335" w:firstLine="708"/>
      </w:pPr>
      <w:r>
        <w:t>Для обучающихся 9-х и</w:t>
      </w:r>
      <w:r>
        <w:rPr>
          <w:spacing w:val="-1"/>
        </w:rPr>
        <w:t xml:space="preserve"> </w:t>
      </w:r>
      <w:r>
        <w:t>11-х классов учебный год завершается в соответствии с расписанием экзаменов Государственной итоговой аттестации.</w:t>
      </w:r>
    </w:p>
    <w:p w:rsidR="00847E12" w:rsidRDefault="00847E12">
      <w:pPr>
        <w:pStyle w:val="a3"/>
        <w:spacing w:before="4"/>
      </w:pPr>
    </w:p>
    <w:p w:rsidR="00847E12" w:rsidRDefault="00667EC5">
      <w:pPr>
        <w:pStyle w:val="1"/>
        <w:numPr>
          <w:ilvl w:val="0"/>
          <w:numId w:val="3"/>
        </w:numPr>
        <w:tabs>
          <w:tab w:val="left" w:pos="1273"/>
        </w:tabs>
        <w:ind w:left="1273" w:hanging="359"/>
        <w:jc w:val="left"/>
      </w:pP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каникул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учебном</w:t>
      </w:r>
      <w:r>
        <w:rPr>
          <w:spacing w:val="-2"/>
        </w:rPr>
        <w:t xml:space="preserve"> году:</w:t>
      </w:r>
    </w:p>
    <w:p w:rsidR="00847E12" w:rsidRDefault="00667EC5">
      <w:pPr>
        <w:pStyle w:val="a4"/>
        <w:numPr>
          <w:ilvl w:val="0"/>
          <w:numId w:val="1"/>
        </w:numPr>
        <w:tabs>
          <w:tab w:val="left" w:pos="836"/>
        </w:tabs>
        <w:spacing w:line="340" w:lineRule="exact"/>
        <w:ind w:hanging="283"/>
        <w:rPr>
          <w:sz w:val="28"/>
        </w:rPr>
      </w:pPr>
      <w:r>
        <w:rPr>
          <w:sz w:val="28"/>
        </w:rPr>
        <w:t>первые</w:t>
      </w:r>
      <w:r>
        <w:rPr>
          <w:spacing w:val="-6"/>
          <w:sz w:val="28"/>
        </w:rPr>
        <w:t xml:space="preserve"> </w:t>
      </w:r>
      <w:r>
        <w:rPr>
          <w:sz w:val="28"/>
        </w:rPr>
        <w:t>каникулы:</w:t>
      </w:r>
      <w:r>
        <w:rPr>
          <w:spacing w:val="-4"/>
          <w:sz w:val="28"/>
        </w:rPr>
        <w:t xml:space="preserve"> </w:t>
      </w:r>
      <w:r>
        <w:rPr>
          <w:sz w:val="28"/>
        </w:rPr>
        <w:t>29.10.2022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06.11.2022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847E12" w:rsidRDefault="00667EC5">
      <w:pPr>
        <w:pStyle w:val="a4"/>
        <w:numPr>
          <w:ilvl w:val="0"/>
          <w:numId w:val="1"/>
        </w:numPr>
        <w:tabs>
          <w:tab w:val="left" w:pos="836"/>
        </w:tabs>
        <w:ind w:hanging="283"/>
        <w:rPr>
          <w:sz w:val="28"/>
        </w:rPr>
      </w:pPr>
      <w:r>
        <w:rPr>
          <w:sz w:val="28"/>
        </w:rPr>
        <w:t>вторые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каникулы:</w:t>
      </w:r>
      <w:r>
        <w:rPr>
          <w:spacing w:val="-5"/>
          <w:sz w:val="28"/>
        </w:rPr>
        <w:t xml:space="preserve"> </w:t>
      </w:r>
      <w:r>
        <w:rPr>
          <w:sz w:val="28"/>
        </w:rPr>
        <w:t>31.12.2022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08.01.2023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847E12" w:rsidRDefault="00667EC5">
      <w:pPr>
        <w:pStyle w:val="a4"/>
        <w:numPr>
          <w:ilvl w:val="0"/>
          <w:numId w:val="1"/>
        </w:numPr>
        <w:tabs>
          <w:tab w:val="left" w:pos="836"/>
        </w:tabs>
        <w:spacing w:before="1" w:line="342" w:lineRule="exact"/>
        <w:ind w:hanging="283"/>
        <w:rPr>
          <w:sz w:val="28"/>
        </w:rPr>
      </w:pPr>
      <w:r>
        <w:rPr>
          <w:sz w:val="28"/>
        </w:rPr>
        <w:t>третьи</w:t>
      </w:r>
      <w:r>
        <w:rPr>
          <w:spacing w:val="-7"/>
          <w:sz w:val="28"/>
        </w:rPr>
        <w:t xml:space="preserve"> </w:t>
      </w:r>
      <w:r>
        <w:rPr>
          <w:sz w:val="28"/>
        </w:rPr>
        <w:t>каникулы:</w:t>
      </w:r>
      <w:r>
        <w:rPr>
          <w:spacing w:val="-6"/>
          <w:sz w:val="28"/>
        </w:rPr>
        <w:t xml:space="preserve"> </w:t>
      </w:r>
      <w:r>
        <w:rPr>
          <w:sz w:val="28"/>
        </w:rPr>
        <w:t>18.02.2023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26.02.2023</w:t>
      </w:r>
      <w:r>
        <w:rPr>
          <w:spacing w:val="-5"/>
          <w:sz w:val="28"/>
        </w:rPr>
        <w:t xml:space="preserve"> г.</w:t>
      </w:r>
    </w:p>
    <w:p w:rsidR="00847E12" w:rsidRDefault="00667EC5">
      <w:pPr>
        <w:pStyle w:val="a4"/>
        <w:numPr>
          <w:ilvl w:val="0"/>
          <w:numId w:val="1"/>
        </w:numPr>
        <w:tabs>
          <w:tab w:val="left" w:pos="836"/>
        </w:tabs>
        <w:spacing w:line="342" w:lineRule="exact"/>
        <w:ind w:hanging="283"/>
        <w:rPr>
          <w:sz w:val="28"/>
        </w:rPr>
      </w:pPr>
      <w:r>
        <w:rPr>
          <w:sz w:val="28"/>
        </w:rPr>
        <w:t>четвертые</w:t>
      </w:r>
      <w:r>
        <w:rPr>
          <w:spacing w:val="-4"/>
          <w:sz w:val="28"/>
        </w:rPr>
        <w:t xml:space="preserve"> </w:t>
      </w:r>
      <w:r>
        <w:rPr>
          <w:sz w:val="28"/>
        </w:rPr>
        <w:t>каникулы:</w:t>
      </w:r>
      <w:r>
        <w:rPr>
          <w:spacing w:val="-4"/>
          <w:sz w:val="28"/>
        </w:rPr>
        <w:t xml:space="preserve"> </w:t>
      </w:r>
      <w:r>
        <w:rPr>
          <w:sz w:val="28"/>
        </w:rPr>
        <w:t>08.04.2023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16.04.2023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847E12" w:rsidRDefault="00847E12">
      <w:pPr>
        <w:pStyle w:val="a3"/>
        <w:spacing w:before="1"/>
      </w:pPr>
    </w:p>
    <w:p w:rsidR="00847E12" w:rsidRDefault="00667EC5">
      <w:pPr>
        <w:pStyle w:val="a4"/>
        <w:numPr>
          <w:ilvl w:val="0"/>
          <w:numId w:val="3"/>
        </w:numPr>
        <w:tabs>
          <w:tab w:val="left" w:pos="1260"/>
        </w:tabs>
        <w:ind w:left="553" w:right="339" w:firstLine="427"/>
        <w:jc w:val="both"/>
        <w:rPr>
          <w:sz w:val="28"/>
        </w:rPr>
      </w:pPr>
      <w:r>
        <w:rPr>
          <w:sz w:val="28"/>
        </w:rPr>
        <w:t>Аттестация обучающихся 1-9 классов проводится по триместрам, для обучающихся 10-11 классов – по полугодиям.</w:t>
      </w:r>
    </w:p>
    <w:p w:rsidR="00847E12" w:rsidRDefault="00667EC5" w:rsidP="004E465A">
      <w:pPr>
        <w:pStyle w:val="a4"/>
        <w:numPr>
          <w:ilvl w:val="0"/>
          <w:numId w:val="3"/>
        </w:numPr>
        <w:tabs>
          <w:tab w:val="left" w:pos="1260"/>
        </w:tabs>
        <w:spacing w:before="321"/>
        <w:ind w:left="553" w:right="334" w:firstLine="427"/>
        <w:jc w:val="both"/>
      </w:pPr>
      <w:r w:rsidRPr="00667EC5">
        <w:rPr>
          <w:sz w:val="28"/>
        </w:rPr>
        <w:t xml:space="preserve">Продолжительность учебной рабочей недели – 5 учебных дней. </w:t>
      </w:r>
      <w:bookmarkStart w:id="0" w:name="_GoBack"/>
      <w:bookmarkEnd w:id="0"/>
    </w:p>
    <w:p w:rsidR="00847E12" w:rsidRDefault="00667EC5">
      <w:pPr>
        <w:pStyle w:val="a4"/>
        <w:numPr>
          <w:ilvl w:val="0"/>
          <w:numId w:val="3"/>
        </w:numPr>
        <w:tabs>
          <w:tab w:val="left" w:pos="1261"/>
        </w:tabs>
        <w:ind w:left="1261" w:hanging="280"/>
        <w:jc w:val="left"/>
        <w:rPr>
          <w:sz w:val="28"/>
        </w:rPr>
      </w:pPr>
      <w:r>
        <w:rPr>
          <w:sz w:val="28"/>
        </w:rPr>
        <w:t>У</w:t>
      </w:r>
      <w:r>
        <w:rPr>
          <w:sz w:val="28"/>
        </w:rPr>
        <w:t>чебные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одну</w:t>
      </w:r>
      <w:r>
        <w:rPr>
          <w:spacing w:val="-7"/>
          <w:sz w:val="28"/>
        </w:rPr>
        <w:t xml:space="preserve"> </w:t>
      </w:r>
      <w:r>
        <w:rPr>
          <w:sz w:val="28"/>
        </w:rPr>
        <w:t>(первую)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смену.</w:t>
      </w:r>
    </w:p>
    <w:p w:rsidR="00847E12" w:rsidRDefault="00667EC5">
      <w:pPr>
        <w:pStyle w:val="a4"/>
        <w:numPr>
          <w:ilvl w:val="0"/>
          <w:numId w:val="3"/>
        </w:numPr>
        <w:tabs>
          <w:tab w:val="left" w:pos="1261"/>
        </w:tabs>
        <w:spacing w:before="321" w:line="321" w:lineRule="exact"/>
        <w:ind w:left="1261" w:hanging="280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уроков:</w:t>
      </w:r>
    </w:p>
    <w:p w:rsidR="00847E12" w:rsidRDefault="00667EC5">
      <w:pPr>
        <w:pStyle w:val="a4"/>
        <w:numPr>
          <w:ilvl w:val="1"/>
          <w:numId w:val="3"/>
        </w:numPr>
        <w:tabs>
          <w:tab w:val="left" w:pos="1261"/>
        </w:tabs>
        <w:spacing w:line="342" w:lineRule="exact"/>
        <w:ind w:left="1261" w:hanging="280"/>
        <w:rPr>
          <w:sz w:val="28"/>
        </w:rPr>
      </w:pPr>
      <w:r>
        <w:rPr>
          <w:sz w:val="28"/>
        </w:rPr>
        <w:t>2-11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45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минут</w:t>
      </w:r>
    </w:p>
    <w:p w:rsidR="00847E12" w:rsidRDefault="00667EC5">
      <w:pPr>
        <w:pStyle w:val="a4"/>
        <w:numPr>
          <w:ilvl w:val="1"/>
          <w:numId w:val="3"/>
        </w:numPr>
        <w:tabs>
          <w:tab w:val="left" w:pos="1261"/>
        </w:tabs>
        <w:ind w:left="1261" w:hanging="28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35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  <w:r>
        <w:rPr>
          <w:spacing w:val="-2"/>
          <w:sz w:val="28"/>
        </w:rPr>
        <w:t xml:space="preserve"> </w:t>
      </w:r>
      <w:r>
        <w:rPr>
          <w:sz w:val="28"/>
        </w:rPr>
        <w:t>(со</w:t>
      </w:r>
      <w:r>
        <w:rPr>
          <w:spacing w:val="-3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полугодия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40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минут)</w:t>
      </w:r>
    </w:p>
    <w:p w:rsidR="00847E12" w:rsidRDefault="00847E12">
      <w:pPr>
        <w:rPr>
          <w:sz w:val="28"/>
        </w:rPr>
        <w:sectPr w:rsidR="00847E12">
          <w:type w:val="continuous"/>
          <w:pgSz w:w="12240" w:h="15840"/>
          <w:pgMar w:top="800" w:right="560" w:bottom="280" w:left="440" w:header="720" w:footer="720" w:gutter="0"/>
          <w:cols w:space="720"/>
        </w:sectPr>
      </w:pPr>
    </w:p>
    <w:p w:rsidR="00847E12" w:rsidRDefault="00667EC5">
      <w:pPr>
        <w:spacing w:before="74"/>
        <w:ind w:left="213"/>
        <w:jc w:val="center"/>
        <w:rPr>
          <w:sz w:val="24"/>
        </w:rPr>
      </w:pPr>
      <w:r>
        <w:rPr>
          <w:spacing w:val="-10"/>
          <w:sz w:val="24"/>
        </w:rPr>
        <w:lastRenderedPageBreak/>
        <w:t>2</w:t>
      </w:r>
    </w:p>
    <w:p w:rsidR="00847E12" w:rsidRDefault="00847E12">
      <w:pPr>
        <w:pStyle w:val="a3"/>
        <w:rPr>
          <w:sz w:val="20"/>
        </w:rPr>
      </w:pPr>
    </w:p>
    <w:p w:rsidR="00847E12" w:rsidRDefault="00847E12">
      <w:pPr>
        <w:pStyle w:val="a3"/>
        <w:rPr>
          <w:sz w:val="20"/>
        </w:rPr>
      </w:pPr>
    </w:p>
    <w:p w:rsidR="00847E12" w:rsidRDefault="00847E12">
      <w:pPr>
        <w:pStyle w:val="a3"/>
        <w:rPr>
          <w:sz w:val="20"/>
        </w:rPr>
      </w:pPr>
    </w:p>
    <w:p w:rsidR="00847E12" w:rsidRDefault="00667EC5">
      <w:pPr>
        <w:pStyle w:val="a3"/>
        <w:spacing w:before="4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518159</wp:posOffset>
                </wp:positionH>
                <wp:positionV relativeFrom="paragraph">
                  <wp:posOffset>192330</wp:posOffset>
                </wp:positionV>
                <wp:extent cx="6778625" cy="27178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8625" cy="2717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:rsidR="00847E12" w:rsidRDefault="00667EC5">
                            <w:pPr>
                              <w:spacing w:line="320" w:lineRule="exact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u w:val="single"/>
                              </w:rPr>
                              <w:t>Календарный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u w:val="single"/>
                              </w:rPr>
                              <w:t>учебный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u w:val="single"/>
                              </w:rPr>
                              <w:t>график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u w:val="single"/>
                              </w:rPr>
                              <w:t>на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u w:val="single"/>
                              </w:rPr>
                              <w:t>2022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u w:val="single"/>
                              </w:rPr>
                              <w:t>2023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u w:val="single"/>
                              </w:rPr>
                              <w:t>учебный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  <w:u w:val="single"/>
                              </w:rPr>
                              <w:t>год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0.8pt;margin-top:15.15pt;width:533.75pt;height:21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" fillcolor="#f1f1f1" stroked="f">
                <v:path arrowok="t"/>
                <v:textbox inset="0,0,0,0">
                  <w:txbxContent>
                    <w:p w:rsidR="00847E12" w:rsidRDefault="00667EC5">
                      <w:pPr>
                        <w:spacing w:line="320" w:lineRule="exact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u w:val="single"/>
                        </w:rPr>
                        <w:t>Календарный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  <w:u w:val="single"/>
                        </w:rPr>
                        <w:t>учебный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  <w:u w:val="single"/>
                        </w:rPr>
                        <w:t>график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  <w:u w:val="single"/>
                        </w:rPr>
                        <w:t>на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  <w:u w:val="single"/>
                        </w:rPr>
                        <w:t>2022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  <w:u w:val="single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  <w:u w:val="single"/>
                        </w:rPr>
                        <w:t>2023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  <w:u w:val="single"/>
                        </w:rPr>
                        <w:t>учебный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  <w:u w:val="single"/>
                        </w:rPr>
                        <w:t>год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47E12" w:rsidRDefault="00847E12">
      <w:pPr>
        <w:pStyle w:val="a3"/>
        <w:spacing w:before="48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83"/>
        <w:gridCol w:w="482"/>
        <w:gridCol w:w="496"/>
        <w:gridCol w:w="506"/>
        <w:gridCol w:w="492"/>
        <w:gridCol w:w="497"/>
        <w:gridCol w:w="235"/>
        <w:gridCol w:w="528"/>
        <w:gridCol w:w="482"/>
        <w:gridCol w:w="484"/>
        <w:gridCol w:w="496"/>
        <w:gridCol w:w="504"/>
        <w:gridCol w:w="494"/>
        <w:gridCol w:w="492"/>
        <w:gridCol w:w="271"/>
        <w:gridCol w:w="528"/>
        <w:gridCol w:w="485"/>
        <w:gridCol w:w="483"/>
        <w:gridCol w:w="497"/>
        <w:gridCol w:w="504"/>
        <w:gridCol w:w="494"/>
        <w:gridCol w:w="494"/>
      </w:tblGrid>
      <w:tr w:rsidR="00847E12">
        <w:trPr>
          <w:trHeight w:val="412"/>
        </w:trPr>
        <w:tc>
          <w:tcPr>
            <w:tcW w:w="3525" w:type="dxa"/>
            <w:gridSpan w:val="7"/>
            <w:shd w:val="clear" w:color="auto" w:fill="B1A0C6"/>
          </w:tcPr>
          <w:p w:rsidR="00847E12" w:rsidRDefault="00667EC5">
            <w:pPr>
              <w:pStyle w:val="TableParagraph"/>
              <w:spacing w:before="20" w:line="240" w:lineRule="auto"/>
              <w:ind w:left="883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СЕНТЯБРЬ</w:t>
            </w: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480" w:type="dxa"/>
            <w:gridSpan w:val="7"/>
            <w:shd w:val="clear" w:color="auto" w:fill="B1A0C6"/>
          </w:tcPr>
          <w:p w:rsidR="00847E12" w:rsidRDefault="00667EC5">
            <w:pPr>
              <w:pStyle w:val="TableParagraph"/>
              <w:spacing w:before="20" w:line="240" w:lineRule="auto"/>
              <w:ind w:left="973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ОКТЯБРЬ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485" w:type="dxa"/>
            <w:gridSpan w:val="7"/>
            <w:shd w:val="clear" w:color="auto" w:fill="B1A0C6"/>
          </w:tcPr>
          <w:p w:rsidR="00847E12" w:rsidRDefault="00667EC5">
            <w:pPr>
              <w:pStyle w:val="TableParagraph"/>
              <w:spacing w:before="20" w:line="240" w:lineRule="auto"/>
              <w:ind w:left="1060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НОЯБРЬ</w:t>
            </w:r>
          </w:p>
        </w:tc>
      </w:tr>
      <w:tr w:rsidR="00847E12">
        <w:trPr>
          <w:trHeight w:val="267"/>
        </w:trPr>
        <w:tc>
          <w:tcPr>
            <w:tcW w:w="569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ind w:lef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ПН</w:t>
            </w:r>
          </w:p>
        </w:tc>
        <w:tc>
          <w:tcPr>
            <w:tcW w:w="483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ind w:left="22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ВТ</w:t>
            </w:r>
          </w:p>
        </w:tc>
        <w:tc>
          <w:tcPr>
            <w:tcW w:w="482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ind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</w:t>
            </w:r>
          </w:p>
        </w:tc>
        <w:tc>
          <w:tcPr>
            <w:tcW w:w="496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ind w:left="19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ЧТ</w:t>
            </w:r>
          </w:p>
        </w:tc>
        <w:tc>
          <w:tcPr>
            <w:tcW w:w="506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ПТ</w:t>
            </w:r>
          </w:p>
        </w:tc>
        <w:tc>
          <w:tcPr>
            <w:tcW w:w="492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ind w:left="27" w:right="11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СБ</w:t>
            </w:r>
          </w:p>
        </w:tc>
        <w:tc>
          <w:tcPr>
            <w:tcW w:w="497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ind w:left="26" w:right="6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ВС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ind w:left="28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ПН</w:t>
            </w:r>
          </w:p>
        </w:tc>
        <w:tc>
          <w:tcPr>
            <w:tcW w:w="482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ВТ</w:t>
            </w:r>
          </w:p>
        </w:tc>
        <w:tc>
          <w:tcPr>
            <w:tcW w:w="484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</w:t>
            </w:r>
          </w:p>
        </w:tc>
        <w:tc>
          <w:tcPr>
            <w:tcW w:w="496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ЧТ</w:t>
            </w:r>
          </w:p>
        </w:tc>
        <w:tc>
          <w:tcPr>
            <w:tcW w:w="504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ind w:left="2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ПТ</w:t>
            </w:r>
          </w:p>
        </w:tc>
        <w:tc>
          <w:tcPr>
            <w:tcW w:w="494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СБ</w:t>
            </w:r>
          </w:p>
        </w:tc>
        <w:tc>
          <w:tcPr>
            <w:tcW w:w="492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ind w:left="27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ВС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ind w:left="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ПН</w:t>
            </w:r>
          </w:p>
        </w:tc>
        <w:tc>
          <w:tcPr>
            <w:tcW w:w="485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ind w:left="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ВТ</w:t>
            </w:r>
          </w:p>
        </w:tc>
        <w:tc>
          <w:tcPr>
            <w:tcW w:w="483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ind w:left="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</w:t>
            </w:r>
          </w:p>
        </w:tc>
        <w:tc>
          <w:tcPr>
            <w:tcW w:w="497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ЧТ</w:t>
            </w:r>
          </w:p>
        </w:tc>
        <w:tc>
          <w:tcPr>
            <w:tcW w:w="504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ind w:left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ПТ</w:t>
            </w:r>
          </w:p>
        </w:tc>
        <w:tc>
          <w:tcPr>
            <w:tcW w:w="494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СБ</w:t>
            </w:r>
          </w:p>
        </w:tc>
        <w:tc>
          <w:tcPr>
            <w:tcW w:w="494" w:type="dxa"/>
            <w:shd w:val="clear" w:color="auto" w:fill="8DB3E1"/>
          </w:tcPr>
          <w:p w:rsidR="00847E12" w:rsidRDefault="00667EC5">
            <w:pPr>
              <w:pStyle w:val="TableParagraph"/>
              <w:spacing w:before="17" w:line="240" w:lineRule="auto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ВС</w:t>
            </w:r>
          </w:p>
        </w:tc>
      </w:tr>
      <w:tr w:rsidR="00847E12">
        <w:trPr>
          <w:trHeight w:val="311"/>
        </w:trPr>
        <w:tc>
          <w:tcPr>
            <w:tcW w:w="569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83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82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spacing w:before="15"/>
              <w:ind w:left="19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06" w:type="dxa"/>
          </w:tcPr>
          <w:p w:rsidR="00847E12" w:rsidRDefault="00667EC5">
            <w:pPr>
              <w:pStyle w:val="TableParagraph"/>
              <w:spacing w:before="15"/>
              <w:ind w:left="20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spacing w:before="15"/>
              <w:ind w:left="27" w:right="13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3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spacing w:before="15"/>
              <w:ind w:left="26" w:right="7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4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82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8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6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50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spacing w:before="15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spacing w:before="15"/>
              <w:ind w:left="27" w:right="1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85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left="28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left="22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7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left="26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04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left="29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94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5</w:t>
            </w:r>
          </w:p>
        </w:tc>
        <w:tc>
          <w:tcPr>
            <w:tcW w:w="494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right="1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6</w:t>
            </w:r>
          </w:p>
        </w:tc>
      </w:tr>
      <w:tr w:rsidR="00847E12">
        <w:trPr>
          <w:trHeight w:val="308"/>
        </w:trPr>
        <w:tc>
          <w:tcPr>
            <w:tcW w:w="569" w:type="dxa"/>
          </w:tcPr>
          <w:p w:rsidR="00847E12" w:rsidRDefault="00667EC5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ind w:left="22" w:righ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ind w:left="19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06" w:type="dxa"/>
          </w:tcPr>
          <w:p w:rsidR="00847E12" w:rsidRDefault="00667EC5">
            <w:pPr>
              <w:pStyle w:val="TableParagraph"/>
              <w:ind w:left="20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ind w:left="27" w:right="13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10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ind w:left="26" w:right="7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11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ind w:left="28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84" w:type="dxa"/>
          </w:tcPr>
          <w:p w:rsidR="00847E12" w:rsidRDefault="00667EC5">
            <w:pPr>
              <w:pStyle w:val="TableParagraph"/>
              <w:ind w:left="21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ind w:left="19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ind w:left="29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8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ind w:left="27" w:right="1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9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85" w:type="dxa"/>
          </w:tcPr>
          <w:p w:rsidR="00847E12" w:rsidRDefault="00667EC5">
            <w:pPr>
              <w:pStyle w:val="TableParagraph"/>
              <w:ind w:left="28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ind w:left="22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ind w:left="26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ind w:left="2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12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13</w:t>
            </w:r>
          </w:p>
        </w:tc>
      </w:tr>
      <w:tr w:rsidR="00847E12">
        <w:trPr>
          <w:trHeight w:val="311"/>
        </w:trPr>
        <w:tc>
          <w:tcPr>
            <w:tcW w:w="569" w:type="dxa"/>
          </w:tcPr>
          <w:p w:rsidR="00847E12" w:rsidRDefault="00667EC5">
            <w:pPr>
              <w:pStyle w:val="TableParagraph"/>
              <w:spacing w:before="15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spacing w:before="15"/>
              <w:ind w:left="22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spacing w:before="15"/>
              <w:ind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spacing w:before="15"/>
              <w:ind w:left="19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06" w:type="dxa"/>
          </w:tcPr>
          <w:p w:rsidR="00847E12" w:rsidRDefault="00667EC5">
            <w:pPr>
              <w:pStyle w:val="TableParagraph"/>
              <w:spacing w:before="15"/>
              <w:ind w:left="20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spacing w:before="15"/>
              <w:ind w:left="27" w:right="13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17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spacing w:before="15"/>
              <w:ind w:left="26" w:right="7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18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spacing w:before="15"/>
              <w:ind w:left="28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spacing w:before="15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84" w:type="dxa"/>
          </w:tcPr>
          <w:p w:rsidR="00847E12" w:rsidRDefault="00667EC5">
            <w:pPr>
              <w:pStyle w:val="TableParagraph"/>
              <w:spacing w:before="15"/>
              <w:ind w:left="21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spacing w:before="15"/>
              <w:ind w:left="1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spacing w:before="15"/>
              <w:ind w:left="29" w:righ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spacing w:before="15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15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spacing w:before="15"/>
              <w:ind w:left="27" w:right="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16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spacing w:before="15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85" w:type="dxa"/>
          </w:tcPr>
          <w:p w:rsidR="00847E12" w:rsidRDefault="00667EC5">
            <w:pPr>
              <w:pStyle w:val="TableParagraph"/>
              <w:spacing w:before="15"/>
              <w:ind w:left="28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spacing w:before="15"/>
              <w:ind w:left="22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spacing w:before="15"/>
              <w:ind w:left="26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spacing w:before="15"/>
              <w:ind w:left="2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spacing w:before="15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19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spacing w:before="15"/>
              <w:ind w:right="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20</w:t>
            </w:r>
          </w:p>
        </w:tc>
      </w:tr>
      <w:tr w:rsidR="00847E12">
        <w:trPr>
          <w:trHeight w:val="308"/>
        </w:trPr>
        <w:tc>
          <w:tcPr>
            <w:tcW w:w="569" w:type="dxa"/>
          </w:tcPr>
          <w:p w:rsidR="00847E12" w:rsidRDefault="00667EC5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ind w:left="22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ind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ind w:left="19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06" w:type="dxa"/>
          </w:tcPr>
          <w:p w:rsidR="00847E12" w:rsidRDefault="00667EC5">
            <w:pPr>
              <w:pStyle w:val="TableParagraph"/>
              <w:ind w:left="20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ind w:left="27" w:right="13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24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ind w:left="26" w:right="7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25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ind w:left="28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84" w:type="dxa"/>
          </w:tcPr>
          <w:p w:rsidR="00847E12" w:rsidRDefault="00667EC5">
            <w:pPr>
              <w:pStyle w:val="TableParagraph"/>
              <w:ind w:left="21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ind w:left="1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ind w:left="29" w:righ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22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ind w:left="27" w:right="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23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85" w:type="dxa"/>
          </w:tcPr>
          <w:p w:rsidR="00847E12" w:rsidRDefault="00667EC5">
            <w:pPr>
              <w:pStyle w:val="TableParagraph"/>
              <w:ind w:left="28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ind w:left="22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ind w:left="26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ind w:left="2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26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27</w:t>
            </w:r>
          </w:p>
        </w:tc>
      </w:tr>
      <w:tr w:rsidR="00847E12">
        <w:trPr>
          <w:trHeight w:val="311"/>
        </w:trPr>
        <w:tc>
          <w:tcPr>
            <w:tcW w:w="569" w:type="dxa"/>
          </w:tcPr>
          <w:p w:rsidR="00847E12" w:rsidRDefault="00667EC5">
            <w:pPr>
              <w:pStyle w:val="TableParagraph"/>
              <w:spacing w:before="15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spacing w:before="15"/>
              <w:ind w:left="22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spacing w:before="15"/>
              <w:ind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spacing w:before="15"/>
              <w:ind w:left="19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506" w:type="dxa"/>
          </w:tcPr>
          <w:p w:rsidR="00847E12" w:rsidRDefault="00667EC5">
            <w:pPr>
              <w:pStyle w:val="TableParagraph"/>
              <w:spacing w:before="15"/>
              <w:ind w:left="20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492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7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spacing w:before="15"/>
              <w:ind w:left="28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spacing w:before="15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84" w:type="dxa"/>
          </w:tcPr>
          <w:p w:rsidR="00847E12" w:rsidRDefault="00667EC5">
            <w:pPr>
              <w:pStyle w:val="TableParagraph"/>
              <w:spacing w:before="15"/>
              <w:ind w:left="21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spacing w:before="15"/>
              <w:ind w:left="1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spacing w:before="15"/>
              <w:ind w:left="29" w:righ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494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29</w:t>
            </w:r>
          </w:p>
        </w:tc>
        <w:tc>
          <w:tcPr>
            <w:tcW w:w="492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left="27" w:right="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30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spacing w:before="15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485" w:type="dxa"/>
          </w:tcPr>
          <w:p w:rsidR="00847E12" w:rsidRDefault="00667EC5">
            <w:pPr>
              <w:pStyle w:val="TableParagraph"/>
              <w:spacing w:before="15"/>
              <w:ind w:left="28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spacing w:before="15"/>
              <w:ind w:left="22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497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50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847E12">
        <w:trPr>
          <w:trHeight w:val="309"/>
        </w:trPr>
        <w:tc>
          <w:tcPr>
            <w:tcW w:w="3760" w:type="dxa"/>
            <w:gridSpan w:val="8"/>
            <w:tcBorders>
              <w:top w:val="nil"/>
              <w:left w:val="nil"/>
              <w:bottom w:val="nil"/>
            </w:tcBorders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528" w:type="dxa"/>
            <w:shd w:val="clear" w:color="auto" w:fill="92D050"/>
          </w:tcPr>
          <w:p w:rsidR="00847E12" w:rsidRDefault="00667EC5">
            <w:pPr>
              <w:pStyle w:val="TableParagraph"/>
              <w:ind w:left="28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482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8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6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50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2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3756" w:type="dxa"/>
            <w:gridSpan w:val="8"/>
            <w:tcBorders>
              <w:top w:val="nil"/>
              <w:bottom w:val="nil"/>
              <w:right w:val="nil"/>
            </w:tcBorders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847E12">
        <w:trPr>
          <w:trHeight w:val="301"/>
        </w:trPr>
        <w:tc>
          <w:tcPr>
            <w:tcW w:w="1099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847E12">
        <w:trPr>
          <w:trHeight w:val="409"/>
        </w:trPr>
        <w:tc>
          <w:tcPr>
            <w:tcW w:w="3525" w:type="dxa"/>
            <w:gridSpan w:val="7"/>
            <w:shd w:val="clear" w:color="auto" w:fill="DBE4F0"/>
          </w:tcPr>
          <w:p w:rsidR="00847E12" w:rsidRDefault="00667EC5">
            <w:pPr>
              <w:pStyle w:val="TableParagraph"/>
              <w:spacing w:before="20" w:line="240" w:lineRule="auto"/>
              <w:ind w:left="1003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ДЕКАБРЬ</w:t>
            </w: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480" w:type="dxa"/>
            <w:gridSpan w:val="7"/>
            <w:shd w:val="clear" w:color="auto" w:fill="DBE4F0"/>
          </w:tcPr>
          <w:p w:rsidR="00847E12" w:rsidRDefault="00667EC5">
            <w:pPr>
              <w:pStyle w:val="TableParagraph"/>
              <w:spacing w:before="20" w:line="240" w:lineRule="auto"/>
              <w:ind w:left="1079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ЯНВАРЬ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485" w:type="dxa"/>
            <w:gridSpan w:val="7"/>
            <w:shd w:val="clear" w:color="auto" w:fill="DBE4F0"/>
          </w:tcPr>
          <w:p w:rsidR="00847E12" w:rsidRDefault="00667EC5">
            <w:pPr>
              <w:pStyle w:val="TableParagraph"/>
              <w:spacing w:before="20" w:line="240" w:lineRule="auto"/>
              <w:ind w:left="945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ФЕВРАЛЬ</w:t>
            </w:r>
          </w:p>
        </w:tc>
      </w:tr>
      <w:tr w:rsidR="00847E12">
        <w:trPr>
          <w:trHeight w:val="270"/>
        </w:trPr>
        <w:tc>
          <w:tcPr>
            <w:tcW w:w="569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ПН</w:t>
            </w:r>
          </w:p>
        </w:tc>
        <w:tc>
          <w:tcPr>
            <w:tcW w:w="483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2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ВТ</w:t>
            </w:r>
          </w:p>
        </w:tc>
        <w:tc>
          <w:tcPr>
            <w:tcW w:w="482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</w:t>
            </w:r>
          </w:p>
        </w:tc>
        <w:tc>
          <w:tcPr>
            <w:tcW w:w="496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19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ЧТ</w:t>
            </w:r>
          </w:p>
        </w:tc>
        <w:tc>
          <w:tcPr>
            <w:tcW w:w="506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ПТ</w:t>
            </w:r>
          </w:p>
        </w:tc>
        <w:tc>
          <w:tcPr>
            <w:tcW w:w="492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7" w:right="11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СБ</w:t>
            </w:r>
          </w:p>
        </w:tc>
        <w:tc>
          <w:tcPr>
            <w:tcW w:w="497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6" w:right="6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ВС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8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ПН</w:t>
            </w:r>
          </w:p>
        </w:tc>
        <w:tc>
          <w:tcPr>
            <w:tcW w:w="482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ВТ</w:t>
            </w:r>
          </w:p>
        </w:tc>
        <w:tc>
          <w:tcPr>
            <w:tcW w:w="484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</w:t>
            </w:r>
          </w:p>
        </w:tc>
        <w:tc>
          <w:tcPr>
            <w:tcW w:w="496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ЧТ</w:t>
            </w:r>
          </w:p>
        </w:tc>
        <w:tc>
          <w:tcPr>
            <w:tcW w:w="504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ПТ</w:t>
            </w:r>
          </w:p>
        </w:tc>
        <w:tc>
          <w:tcPr>
            <w:tcW w:w="494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СБ</w:t>
            </w:r>
          </w:p>
        </w:tc>
        <w:tc>
          <w:tcPr>
            <w:tcW w:w="492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7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ВС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ПН</w:t>
            </w:r>
          </w:p>
        </w:tc>
        <w:tc>
          <w:tcPr>
            <w:tcW w:w="485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ВТ</w:t>
            </w:r>
          </w:p>
        </w:tc>
        <w:tc>
          <w:tcPr>
            <w:tcW w:w="483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</w:t>
            </w:r>
          </w:p>
        </w:tc>
        <w:tc>
          <w:tcPr>
            <w:tcW w:w="497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ЧТ</w:t>
            </w:r>
          </w:p>
        </w:tc>
        <w:tc>
          <w:tcPr>
            <w:tcW w:w="504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ПТ</w:t>
            </w:r>
          </w:p>
        </w:tc>
        <w:tc>
          <w:tcPr>
            <w:tcW w:w="494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СБ</w:t>
            </w:r>
          </w:p>
        </w:tc>
        <w:tc>
          <w:tcPr>
            <w:tcW w:w="494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ВС</w:t>
            </w:r>
          </w:p>
        </w:tc>
      </w:tr>
      <w:tr w:rsidR="00847E12">
        <w:trPr>
          <w:trHeight w:val="308"/>
        </w:trPr>
        <w:tc>
          <w:tcPr>
            <w:tcW w:w="569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83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82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ind w:left="19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06" w:type="dxa"/>
          </w:tcPr>
          <w:p w:rsidR="00847E12" w:rsidRDefault="00667EC5">
            <w:pPr>
              <w:pStyle w:val="TableParagraph"/>
              <w:ind w:left="20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ind w:left="27" w:right="13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3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ind w:left="26" w:right="7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4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82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8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6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50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2" w:type="dxa"/>
            <w:shd w:val="clear" w:color="auto" w:fill="92D050"/>
          </w:tcPr>
          <w:p w:rsidR="00847E12" w:rsidRDefault="00667EC5">
            <w:pPr>
              <w:pStyle w:val="TableParagraph"/>
              <w:ind w:left="27" w:right="1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85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ind w:left="22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ind w:left="26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ind w:left="29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4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5</w:t>
            </w:r>
          </w:p>
        </w:tc>
      </w:tr>
      <w:tr w:rsidR="00847E12">
        <w:trPr>
          <w:trHeight w:val="311"/>
        </w:trPr>
        <w:tc>
          <w:tcPr>
            <w:tcW w:w="569" w:type="dxa"/>
          </w:tcPr>
          <w:p w:rsidR="00847E12" w:rsidRDefault="00667EC5">
            <w:pPr>
              <w:pStyle w:val="TableParagraph"/>
              <w:spacing w:before="15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spacing w:before="15"/>
              <w:ind w:left="22" w:righ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spacing w:before="15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spacing w:before="15"/>
              <w:ind w:left="19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06" w:type="dxa"/>
          </w:tcPr>
          <w:p w:rsidR="00847E12" w:rsidRDefault="00667EC5">
            <w:pPr>
              <w:pStyle w:val="TableParagraph"/>
              <w:spacing w:before="15"/>
              <w:ind w:left="20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spacing w:before="15"/>
              <w:ind w:left="27" w:right="13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10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spacing w:before="15"/>
              <w:ind w:left="26" w:right="7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11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left="28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82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84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left="21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96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left="19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04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left="29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94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7</w:t>
            </w:r>
          </w:p>
        </w:tc>
        <w:tc>
          <w:tcPr>
            <w:tcW w:w="492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left="27" w:right="1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8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spacing w:before="15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85" w:type="dxa"/>
          </w:tcPr>
          <w:p w:rsidR="00847E12" w:rsidRDefault="00667EC5">
            <w:pPr>
              <w:pStyle w:val="TableParagraph"/>
              <w:spacing w:before="15"/>
              <w:ind w:left="28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spacing w:before="15"/>
              <w:ind w:left="22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spacing w:before="15"/>
              <w:ind w:left="26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spacing w:before="15"/>
              <w:ind w:left="2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spacing w:before="15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11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spacing w:before="15"/>
              <w:ind w:right="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12</w:t>
            </w:r>
          </w:p>
        </w:tc>
      </w:tr>
      <w:tr w:rsidR="00847E12">
        <w:trPr>
          <w:trHeight w:val="308"/>
        </w:trPr>
        <w:tc>
          <w:tcPr>
            <w:tcW w:w="569" w:type="dxa"/>
          </w:tcPr>
          <w:p w:rsidR="00847E12" w:rsidRDefault="00667EC5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ind w:left="22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ind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ind w:left="19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06" w:type="dxa"/>
          </w:tcPr>
          <w:p w:rsidR="00847E12" w:rsidRDefault="00667EC5">
            <w:pPr>
              <w:pStyle w:val="TableParagraph"/>
              <w:ind w:left="20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ind w:left="27" w:right="13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17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ind w:left="26" w:right="7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18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ind w:left="28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84" w:type="dxa"/>
          </w:tcPr>
          <w:p w:rsidR="00847E12" w:rsidRDefault="00667EC5">
            <w:pPr>
              <w:pStyle w:val="TableParagraph"/>
              <w:ind w:left="21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ind w:left="1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ind w:left="29" w:righ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14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ind w:left="27" w:right="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15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85" w:type="dxa"/>
          </w:tcPr>
          <w:p w:rsidR="00847E12" w:rsidRDefault="00667EC5">
            <w:pPr>
              <w:pStyle w:val="TableParagraph"/>
              <w:ind w:left="28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ind w:left="22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ind w:left="26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ind w:left="2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94" w:type="dxa"/>
            <w:shd w:val="clear" w:color="auto" w:fill="92D050"/>
          </w:tcPr>
          <w:p w:rsidR="00847E12" w:rsidRDefault="00667EC5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18</w:t>
            </w:r>
          </w:p>
        </w:tc>
        <w:tc>
          <w:tcPr>
            <w:tcW w:w="494" w:type="dxa"/>
            <w:shd w:val="clear" w:color="auto" w:fill="92D050"/>
          </w:tcPr>
          <w:p w:rsidR="00847E12" w:rsidRDefault="00667EC5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19</w:t>
            </w:r>
          </w:p>
        </w:tc>
      </w:tr>
      <w:tr w:rsidR="00847E12">
        <w:trPr>
          <w:trHeight w:val="311"/>
        </w:trPr>
        <w:tc>
          <w:tcPr>
            <w:tcW w:w="569" w:type="dxa"/>
          </w:tcPr>
          <w:p w:rsidR="00847E12" w:rsidRDefault="00667EC5">
            <w:pPr>
              <w:pStyle w:val="TableParagraph"/>
              <w:spacing w:before="15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spacing w:before="15"/>
              <w:ind w:left="22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spacing w:before="15"/>
              <w:ind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spacing w:before="15"/>
              <w:ind w:left="19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06" w:type="dxa"/>
          </w:tcPr>
          <w:p w:rsidR="00847E12" w:rsidRDefault="00667EC5">
            <w:pPr>
              <w:pStyle w:val="TableParagraph"/>
              <w:spacing w:before="15"/>
              <w:ind w:left="20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spacing w:before="15"/>
              <w:ind w:left="27" w:right="13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24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spacing w:before="15"/>
              <w:ind w:left="26" w:right="7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25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spacing w:before="15"/>
              <w:ind w:left="28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spacing w:before="15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84" w:type="dxa"/>
          </w:tcPr>
          <w:p w:rsidR="00847E12" w:rsidRDefault="00667EC5">
            <w:pPr>
              <w:pStyle w:val="TableParagraph"/>
              <w:spacing w:before="15"/>
              <w:ind w:left="21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spacing w:before="15"/>
              <w:ind w:left="1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spacing w:before="15"/>
              <w:ind w:left="29" w:righ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spacing w:before="15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21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spacing w:before="15"/>
              <w:ind w:left="27" w:right="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22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85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left="28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83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left="22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97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left="26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04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left="2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94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25</w:t>
            </w:r>
          </w:p>
        </w:tc>
        <w:tc>
          <w:tcPr>
            <w:tcW w:w="494" w:type="dxa"/>
            <w:shd w:val="clear" w:color="auto" w:fill="92D050"/>
          </w:tcPr>
          <w:p w:rsidR="00847E12" w:rsidRDefault="00667EC5">
            <w:pPr>
              <w:pStyle w:val="TableParagraph"/>
              <w:spacing w:before="15"/>
              <w:ind w:right="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26</w:t>
            </w:r>
          </w:p>
        </w:tc>
      </w:tr>
      <w:tr w:rsidR="00847E12">
        <w:trPr>
          <w:trHeight w:val="308"/>
        </w:trPr>
        <w:tc>
          <w:tcPr>
            <w:tcW w:w="569" w:type="dxa"/>
          </w:tcPr>
          <w:p w:rsidR="00847E12" w:rsidRDefault="00667EC5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ind w:left="22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ind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ind w:left="19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506" w:type="dxa"/>
          </w:tcPr>
          <w:p w:rsidR="00847E12" w:rsidRDefault="00667EC5">
            <w:pPr>
              <w:pStyle w:val="TableParagraph"/>
              <w:ind w:left="20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492" w:type="dxa"/>
            <w:shd w:val="clear" w:color="auto" w:fill="92D050"/>
          </w:tcPr>
          <w:p w:rsidR="00847E12" w:rsidRDefault="00667EC5">
            <w:pPr>
              <w:pStyle w:val="TableParagraph"/>
              <w:ind w:left="27" w:right="13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31</w:t>
            </w:r>
          </w:p>
        </w:tc>
        <w:tc>
          <w:tcPr>
            <w:tcW w:w="497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ind w:left="28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84" w:type="dxa"/>
          </w:tcPr>
          <w:p w:rsidR="00847E12" w:rsidRDefault="00667EC5">
            <w:pPr>
              <w:pStyle w:val="TableParagraph"/>
              <w:ind w:left="21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ind w:left="1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ind w:left="29" w:righ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28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ind w:left="27" w:right="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29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85" w:type="dxa"/>
          </w:tcPr>
          <w:p w:rsidR="00847E12" w:rsidRDefault="00667EC5">
            <w:pPr>
              <w:pStyle w:val="TableParagraph"/>
              <w:ind w:left="28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483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7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50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847E12">
        <w:trPr>
          <w:trHeight w:val="311"/>
        </w:trPr>
        <w:tc>
          <w:tcPr>
            <w:tcW w:w="3760" w:type="dxa"/>
            <w:gridSpan w:val="8"/>
            <w:tcBorders>
              <w:top w:val="nil"/>
              <w:left w:val="nil"/>
              <w:bottom w:val="nil"/>
            </w:tcBorders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spacing w:before="15"/>
              <w:ind w:left="28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spacing w:before="15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48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6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50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2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3756" w:type="dxa"/>
            <w:gridSpan w:val="8"/>
            <w:tcBorders>
              <w:top w:val="nil"/>
              <w:bottom w:val="nil"/>
              <w:right w:val="nil"/>
            </w:tcBorders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847E12">
        <w:trPr>
          <w:trHeight w:val="299"/>
        </w:trPr>
        <w:tc>
          <w:tcPr>
            <w:tcW w:w="1099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847E12">
        <w:trPr>
          <w:trHeight w:val="409"/>
        </w:trPr>
        <w:tc>
          <w:tcPr>
            <w:tcW w:w="3525" w:type="dxa"/>
            <w:gridSpan w:val="7"/>
            <w:shd w:val="clear" w:color="auto" w:fill="F9BE8F"/>
          </w:tcPr>
          <w:p w:rsidR="00847E12" w:rsidRDefault="00667EC5">
            <w:pPr>
              <w:pStyle w:val="TableParagraph"/>
              <w:spacing w:before="20" w:line="240" w:lineRule="auto"/>
              <w:ind w:left="13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МАРТ</w:t>
            </w: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480" w:type="dxa"/>
            <w:gridSpan w:val="7"/>
            <w:shd w:val="clear" w:color="auto" w:fill="F9BE8F"/>
          </w:tcPr>
          <w:p w:rsidR="00847E12" w:rsidRDefault="00667EC5">
            <w:pPr>
              <w:pStyle w:val="TableParagraph"/>
              <w:spacing w:before="20" w:line="240" w:lineRule="auto"/>
              <w:ind w:left="1076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АПРЕЛЬ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485" w:type="dxa"/>
            <w:gridSpan w:val="7"/>
            <w:shd w:val="clear" w:color="auto" w:fill="F9BE8F"/>
          </w:tcPr>
          <w:p w:rsidR="00847E12" w:rsidRDefault="00667EC5">
            <w:pPr>
              <w:pStyle w:val="TableParagraph"/>
              <w:spacing w:before="20" w:line="240" w:lineRule="auto"/>
              <w:ind w:left="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МАЙ</w:t>
            </w:r>
          </w:p>
        </w:tc>
      </w:tr>
      <w:tr w:rsidR="00847E12">
        <w:trPr>
          <w:trHeight w:val="270"/>
        </w:trPr>
        <w:tc>
          <w:tcPr>
            <w:tcW w:w="569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ПН</w:t>
            </w:r>
          </w:p>
        </w:tc>
        <w:tc>
          <w:tcPr>
            <w:tcW w:w="483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2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ВТ</w:t>
            </w:r>
          </w:p>
        </w:tc>
        <w:tc>
          <w:tcPr>
            <w:tcW w:w="482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</w:t>
            </w:r>
          </w:p>
        </w:tc>
        <w:tc>
          <w:tcPr>
            <w:tcW w:w="496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19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ЧТ</w:t>
            </w:r>
          </w:p>
        </w:tc>
        <w:tc>
          <w:tcPr>
            <w:tcW w:w="506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ПТ</w:t>
            </w:r>
          </w:p>
        </w:tc>
        <w:tc>
          <w:tcPr>
            <w:tcW w:w="492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7" w:right="11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СБ</w:t>
            </w:r>
          </w:p>
        </w:tc>
        <w:tc>
          <w:tcPr>
            <w:tcW w:w="497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6" w:right="6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ВС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8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ПН</w:t>
            </w:r>
          </w:p>
        </w:tc>
        <w:tc>
          <w:tcPr>
            <w:tcW w:w="482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ВТ</w:t>
            </w:r>
          </w:p>
        </w:tc>
        <w:tc>
          <w:tcPr>
            <w:tcW w:w="484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</w:t>
            </w:r>
          </w:p>
        </w:tc>
        <w:tc>
          <w:tcPr>
            <w:tcW w:w="496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ЧТ</w:t>
            </w:r>
          </w:p>
        </w:tc>
        <w:tc>
          <w:tcPr>
            <w:tcW w:w="504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ПТ</w:t>
            </w:r>
          </w:p>
        </w:tc>
        <w:tc>
          <w:tcPr>
            <w:tcW w:w="494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СБ</w:t>
            </w:r>
          </w:p>
        </w:tc>
        <w:tc>
          <w:tcPr>
            <w:tcW w:w="492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7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ВС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ПН</w:t>
            </w:r>
          </w:p>
        </w:tc>
        <w:tc>
          <w:tcPr>
            <w:tcW w:w="485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ВТ</w:t>
            </w:r>
          </w:p>
        </w:tc>
        <w:tc>
          <w:tcPr>
            <w:tcW w:w="483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</w:t>
            </w:r>
          </w:p>
        </w:tc>
        <w:tc>
          <w:tcPr>
            <w:tcW w:w="497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ЧТ</w:t>
            </w:r>
          </w:p>
        </w:tc>
        <w:tc>
          <w:tcPr>
            <w:tcW w:w="504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ind w:left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ПТ</w:t>
            </w:r>
          </w:p>
        </w:tc>
        <w:tc>
          <w:tcPr>
            <w:tcW w:w="494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СБ</w:t>
            </w:r>
          </w:p>
        </w:tc>
        <w:tc>
          <w:tcPr>
            <w:tcW w:w="494" w:type="dxa"/>
            <w:shd w:val="clear" w:color="auto" w:fill="8DB3E1"/>
          </w:tcPr>
          <w:p w:rsidR="00847E12" w:rsidRDefault="00667EC5">
            <w:pPr>
              <w:pStyle w:val="TableParagraph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ВС</w:t>
            </w:r>
          </w:p>
        </w:tc>
      </w:tr>
      <w:tr w:rsidR="00847E12">
        <w:trPr>
          <w:trHeight w:val="311"/>
        </w:trPr>
        <w:tc>
          <w:tcPr>
            <w:tcW w:w="569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83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spacing w:line="240" w:lineRule="auto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spacing w:line="240" w:lineRule="auto"/>
              <w:ind w:left="19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06" w:type="dxa"/>
          </w:tcPr>
          <w:p w:rsidR="00847E12" w:rsidRDefault="00667EC5">
            <w:pPr>
              <w:pStyle w:val="TableParagraph"/>
              <w:spacing w:line="240" w:lineRule="auto"/>
              <w:ind w:left="20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spacing w:line="240" w:lineRule="auto"/>
              <w:ind w:left="27" w:right="13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4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spacing w:line="240" w:lineRule="auto"/>
              <w:ind w:left="26" w:right="7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5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82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8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6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spacing w:line="240" w:lineRule="auto"/>
              <w:ind w:left="29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spacing w:line="240" w:lineRule="auto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spacing w:line="240" w:lineRule="auto"/>
              <w:ind w:left="27" w:right="1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spacing w:line="240" w:lineRule="auto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5" w:type="dxa"/>
          </w:tcPr>
          <w:p w:rsidR="00847E12" w:rsidRDefault="00667EC5">
            <w:pPr>
              <w:pStyle w:val="TableParagraph"/>
              <w:spacing w:line="240" w:lineRule="auto"/>
              <w:ind w:left="28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spacing w:line="240" w:lineRule="auto"/>
              <w:ind w:left="22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spacing w:line="240" w:lineRule="auto"/>
              <w:ind w:left="26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spacing w:line="240" w:lineRule="auto"/>
              <w:ind w:left="29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spacing w:line="240" w:lineRule="auto"/>
              <w:ind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spacing w:line="240" w:lineRule="auto"/>
              <w:ind w:right="1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7</w:t>
            </w:r>
          </w:p>
        </w:tc>
      </w:tr>
      <w:tr w:rsidR="00847E12">
        <w:trPr>
          <w:trHeight w:val="308"/>
        </w:trPr>
        <w:tc>
          <w:tcPr>
            <w:tcW w:w="569" w:type="dxa"/>
          </w:tcPr>
          <w:p w:rsidR="00847E12" w:rsidRDefault="00667EC5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ind w:left="22" w:righ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ind w:left="19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06" w:type="dxa"/>
          </w:tcPr>
          <w:p w:rsidR="00847E12" w:rsidRDefault="00667EC5">
            <w:pPr>
              <w:pStyle w:val="TableParagraph"/>
              <w:ind w:left="20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ind w:left="27" w:right="13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11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ind w:left="26" w:right="7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12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ind w:left="28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84" w:type="dxa"/>
          </w:tcPr>
          <w:p w:rsidR="00847E12" w:rsidRDefault="00667EC5">
            <w:pPr>
              <w:pStyle w:val="TableParagraph"/>
              <w:ind w:left="21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ind w:left="19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ind w:left="29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94" w:type="dxa"/>
            <w:shd w:val="clear" w:color="auto" w:fill="92D050"/>
          </w:tcPr>
          <w:p w:rsidR="00847E12" w:rsidRDefault="00667EC5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8</w:t>
            </w:r>
          </w:p>
        </w:tc>
        <w:tc>
          <w:tcPr>
            <w:tcW w:w="492" w:type="dxa"/>
            <w:shd w:val="clear" w:color="auto" w:fill="92D050"/>
          </w:tcPr>
          <w:p w:rsidR="00847E12" w:rsidRDefault="00667EC5">
            <w:pPr>
              <w:pStyle w:val="TableParagraph"/>
              <w:ind w:left="27" w:right="1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9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85" w:type="dxa"/>
          </w:tcPr>
          <w:p w:rsidR="00847E12" w:rsidRDefault="00667EC5">
            <w:pPr>
              <w:pStyle w:val="TableParagraph"/>
              <w:ind w:left="28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ind w:left="22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ind w:left="26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ind w:left="2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14</w:t>
            </w:r>
          </w:p>
        </w:tc>
      </w:tr>
      <w:tr w:rsidR="00847E12">
        <w:trPr>
          <w:trHeight w:val="311"/>
        </w:trPr>
        <w:tc>
          <w:tcPr>
            <w:tcW w:w="569" w:type="dxa"/>
          </w:tcPr>
          <w:p w:rsidR="00847E12" w:rsidRDefault="00667EC5">
            <w:pPr>
              <w:pStyle w:val="TableParagraph"/>
              <w:spacing w:line="240" w:lineRule="auto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spacing w:line="240" w:lineRule="auto"/>
              <w:ind w:left="22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spacing w:line="240" w:lineRule="auto"/>
              <w:ind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spacing w:line="240" w:lineRule="auto"/>
              <w:ind w:left="19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06" w:type="dxa"/>
          </w:tcPr>
          <w:p w:rsidR="00847E12" w:rsidRDefault="00667EC5">
            <w:pPr>
              <w:pStyle w:val="TableParagraph"/>
              <w:spacing w:line="240" w:lineRule="auto"/>
              <w:ind w:left="20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spacing w:line="240" w:lineRule="auto"/>
              <w:ind w:left="27" w:right="13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18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spacing w:line="240" w:lineRule="auto"/>
              <w:ind w:left="26" w:right="7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19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shd w:val="clear" w:color="auto" w:fill="92D050"/>
          </w:tcPr>
          <w:p w:rsidR="00847E12" w:rsidRDefault="00667EC5">
            <w:pPr>
              <w:pStyle w:val="TableParagraph"/>
              <w:spacing w:line="240" w:lineRule="auto"/>
              <w:ind w:left="28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82" w:type="dxa"/>
            <w:shd w:val="clear" w:color="auto" w:fill="92D050"/>
          </w:tcPr>
          <w:p w:rsidR="00847E12" w:rsidRDefault="00667EC5">
            <w:pPr>
              <w:pStyle w:val="TableParagraph"/>
              <w:spacing w:line="240" w:lineRule="auto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84" w:type="dxa"/>
            <w:shd w:val="clear" w:color="auto" w:fill="92D050"/>
          </w:tcPr>
          <w:p w:rsidR="00847E12" w:rsidRDefault="00667EC5">
            <w:pPr>
              <w:pStyle w:val="TableParagraph"/>
              <w:spacing w:line="240" w:lineRule="auto"/>
              <w:ind w:left="21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96" w:type="dxa"/>
            <w:shd w:val="clear" w:color="auto" w:fill="92D050"/>
          </w:tcPr>
          <w:p w:rsidR="00847E12" w:rsidRDefault="00667EC5">
            <w:pPr>
              <w:pStyle w:val="TableParagraph"/>
              <w:spacing w:line="240" w:lineRule="auto"/>
              <w:ind w:left="1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04" w:type="dxa"/>
            <w:shd w:val="clear" w:color="auto" w:fill="92D050"/>
          </w:tcPr>
          <w:p w:rsidR="00847E12" w:rsidRDefault="00667EC5">
            <w:pPr>
              <w:pStyle w:val="TableParagraph"/>
              <w:spacing w:line="240" w:lineRule="auto"/>
              <w:ind w:left="29" w:righ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94" w:type="dxa"/>
            <w:shd w:val="clear" w:color="auto" w:fill="92D050"/>
          </w:tcPr>
          <w:p w:rsidR="00847E12" w:rsidRDefault="00667EC5">
            <w:pPr>
              <w:pStyle w:val="TableParagraph"/>
              <w:spacing w:line="240" w:lineRule="auto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15</w:t>
            </w:r>
          </w:p>
        </w:tc>
        <w:tc>
          <w:tcPr>
            <w:tcW w:w="492" w:type="dxa"/>
            <w:shd w:val="clear" w:color="auto" w:fill="92D050"/>
          </w:tcPr>
          <w:p w:rsidR="00847E12" w:rsidRDefault="00667EC5">
            <w:pPr>
              <w:pStyle w:val="TableParagraph"/>
              <w:spacing w:line="240" w:lineRule="auto"/>
              <w:ind w:left="27" w:right="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16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spacing w:line="240" w:lineRule="auto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85" w:type="dxa"/>
          </w:tcPr>
          <w:p w:rsidR="00847E12" w:rsidRDefault="00667EC5">
            <w:pPr>
              <w:pStyle w:val="TableParagraph"/>
              <w:spacing w:line="240" w:lineRule="auto"/>
              <w:ind w:left="28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83" w:type="dxa"/>
            <w:shd w:val="clear" w:color="auto" w:fill="FFC000"/>
          </w:tcPr>
          <w:p w:rsidR="00847E12" w:rsidRDefault="00667EC5">
            <w:pPr>
              <w:pStyle w:val="TableParagraph"/>
              <w:spacing w:line="240" w:lineRule="auto"/>
              <w:ind w:left="22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spacing w:line="240" w:lineRule="auto"/>
              <w:ind w:left="26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spacing w:line="240" w:lineRule="auto"/>
              <w:ind w:left="2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spacing w:line="240" w:lineRule="auto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spacing w:line="240" w:lineRule="auto"/>
              <w:ind w:right="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21</w:t>
            </w:r>
          </w:p>
        </w:tc>
      </w:tr>
      <w:tr w:rsidR="00847E12">
        <w:trPr>
          <w:trHeight w:val="308"/>
        </w:trPr>
        <w:tc>
          <w:tcPr>
            <w:tcW w:w="569" w:type="dxa"/>
          </w:tcPr>
          <w:p w:rsidR="00847E12" w:rsidRDefault="00667EC5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ind w:left="22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ind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ind w:left="19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06" w:type="dxa"/>
          </w:tcPr>
          <w:p w:rsidR="00847E12" w:rsidRDefault="00667EC5">
            <w:pPr>
              <w:pStyle w:val="TableParagraph"/>
              <w:ind w:left="20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ind w:left="27" w:right="13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25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ind w:left="26" w:right="7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26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ind w:left="28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84" w:type="dxa"/>
          </w:tcPr>
          <w:p w:rsidR="00847E12" w:rsidRDefault="00667EC5">
            <w:pPr>
              <w:pStyle w:val="TableParagraph"/>
              <w:ind w:left="21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ind w:left="1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ind w:left="29" w:righ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22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ind w:left="27" w:right="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23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85" w:type="dxa"/>
          </w:tcPr>
          <w:p w:rsidR="00847E12" w:rsidRDefault="00667EC5">
            <w:pPr>
              <w:pStyle w:val="TableParagraph"/>
              <w:ind w:left="28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83" w:type="dxa"/>
            <w:shd w:val="clear" w:color="auto" w:fill="FFFF00"/>
          </w:tcPr>
          <w:p w:rsidR="00847E12" w:rsidRDefault="00667EC5">
            <w:pPr>
              <w:pStyle w:val="TableParagraph"/>
              <w:ind w:left="22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97" w:type="dxa"/>
          </w:tcPr>
          <w:p w:rsidR="00847E12" w:rsidRDefault="00667EC5">
            <w:pPr>
              <w:pStyle w:val="TableParagraph"/>
              <w:ind w:left="26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ind w:left="2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28</w:t>
            </w:r>
          </w:p>
        </w:tc>
      </w:tr>
      <w:tr w:rsidR="00847E12">
        <w:trPr>
          <w:trHeight w:val="311"/>
        </w:trPr>
        <w:tc>
          <w:tcPr>
            <w:tcW w:w="569" w:type="dxa"/>
          </w:tcPr>
          <w:p w:rsidR="00847E12" w:rsidRDefault="00667EC5">
            <w:pPr>
              <w:pStyle w:val="TableParagraph"/>
              <w:spacing w:line="240" w:lineRule="auto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spacing w:line="240" w:lineRule="auto"/>
              <w:ind w:left="22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spacing w:line="240" w:lineRule="auto"/>
              <w:ind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spacing w:line="240" w:lineRule="auto"/>
              <w:ind w:left="19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06" w:type="dxa"/>
          </w:tcPr>
          <w:p w:rsidR="00847E12" w:rsidRDefault="00667EC5">
            <w:pPr>
              <w:pStyle w:val="TableParagraph"/>
              <w:spacing w:line="240" w:lineRule="auto"/>
              <w:ind w:left="20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492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7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spacing w:line="240" w:lineRule="auto"/>
              <w:ind w:left="28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82" w:type="dxa"/>
          </w:tcPr>
          <w:p w:rsidR="00847E12" w:rsidRDefault="00667EC5">
            <w:pPr>
              <w:pStyle w:val="TableParagraph"/>
              <w:spacing w:line="240" w:lineRule="auto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84" w:type="dxa"/>
          </w:tcPr>
          <w:p w:rsidR="00847E12" w:rsidRDefault="00667EC5">
            <w:pPr>
              <w:pStyle w:val="TableParagraph"/>
              <w:spacing w:line="240" w:lineRule="auto"/>
              <w:ind w:left="21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496" w:type="dxa"/>
          </w:tcPr>
          <w:p w:rsidR="00847E12" w:rsidRDefault="00667EC5">
            <w:pPr>
              <w:pStyle w:val="TableParagraph"/>
              <w:spacing w:line="240" w:lineRule="auto"/>
              <w:ind w:left="19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504" w:type="dxa"/>
          </w:tcPr>
          <w:p w:rsidR="00847E12" w:rsidRDefault="00667EC5">
            <w:pPr>
              <w:pStyle w:val="TableParagraph"/>
              <w:spacing w:line="240" w:lineRule="auto"/>
              <w:ind w:left="29" w:righ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494" w:type="dxa"/>
          </w:tcPr>
          <w:p w:rsidR="00847E12" w:rsidRDefault="00667EC5">
            <w:pPr>
              <w:pStyle w:val="TableParagraph"/>
              <w:spacing w:line="240" w:lineRule="auto"/>
              <w:ind w:right="2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29</w:t>
            </w:r>
          </w:p>
        </w:tc>
        <w:tc>
          <w:tcPr>
            <w:tcW w:w="492" w:type="dxa"/>
          </w:tcPr>
          <w:p w:rsidR="00847E12" w:rsidRDefault="00667EC5">
            <w:pPr>
              <w:pStyle w:val="TableParagraph"/>
              <w:spacing w:line="240" w:lineRule="auto"/>
              <w:ind w:left="27" w:right="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30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847E12" w:rsidRDefault="00847E1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47E12" w:rsidRDefault="00667EC5">
            <w:pPr>
              <w:pStyle w:val="TableParagraph"/>
              <w:spacing w:line="240" w:lineRule="auto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85" w:type="dxa"/>
          </w:tcPr>
          <w:p w:rsidR="00847E12" w:rsidRDefault="00667EC5">
            <w:pPr>
              <w:pStyle w:val="TableParagraph"/>
              <w:spacing w:line="240" w:lineRule="auto"/>
              <w:ind w:left="28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483" w:type="dxa"/>
          </w:tcPr>
          <w:p w:rsidR="00847E12" w:rsidRDefault="00667EC5">
            <w:pPr>
              <w:pStyle w:val="TableParagraph"/>
              <w:spacing w:line="240" w:lineRule="auto"/>
              <w:ind w:left="22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497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50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494" w:type="dxa"/>
          </w:tcPr>
          <w:p w:rsidR="00847E12" w:rsidRDefault="00847E12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:rsidR="00847E12" w:rsidRDefault="00847E12">
      <w:pPr>
        <w:pStyle w:val="a3"/>
        <w:spacing w:before="12"/>
        <w:rPr>
          <w:sz w:val="24"/>
        </w:rPr>
      </w:pPr>
    </w:p>
    <w:p w:rsidR="00847E12" w:rsidRDefault="00667EC5">
      <w:pPr>
        <w:ind w:left="1058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-492</wp:posOffset>
                </wp:positionV>
                <wp:extent cx="255270" cy="187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270" cy="187960"/>
                          <a:chOff x="0" y="0"/>
                          <a:chExt cx="255270" cy="1879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095" y="6095"/>
                            <a:ext cx="24320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175260">
                                <a:moveTo>
                                  <a:pt x="242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242620" y="175260"/>
                                </a:lnTo>
                                <a:lnTo>
                                  <a:pt x="242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25527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187960">
                                <a:moveTo>
                                  <a:pt x="254812" y="181356"/>
                                </a:moveTo>
                                <a:lnTo>
                                  <a:pt x="248716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0" y="181356"/>
                                </a:lnTo>
                                <a:lnTo>
                                  <a:pt x="0" y="187439"/>
                                </a:lnTo>
                                <a:lnTo>
                                  <a:pt x="6096" y="187439"/>
                                </a:lnTo>
                                <a:lnTo>
                                  <a:pt x="248716" y="187439"/>
                                </a:lnTo>
                                <a:lnTo>
                                  <a:pt x="254812" y="187439"/>
                                </a:lnTo>
                                <a:lnTo>
                                  <a:pt x="254812" y="181356"/>
                                </a:lnTo>
                                <a:close/>
                              </a:path>
                              <a:path w="255270" h="187960">
                                <a:moveTo>
                                  <a:pt x="254812" y="0"/>
                                </a:moveTo>
                                <a:lnTo>
                                  <a:pt x="2487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81343"/>
                                </a:lnTo>
                                <a:lnTo>
                                  <a:pt x="6096" y="181343"/>
                                </a:lnTo>
                                <a:lnTo>
                                  <a:pt x="6096" y="6083"/>
                                </a:lnTo>
                                <a:lnTo>
                                  <a:pt x="248716" y="6083"/>
                                </a:lnTo>
                                <a:lnTo>
                                  <a:pt x="248716" y="181343"/>
                                </a:lnTo>
                                <a:lnTo>
                                  <a:pt x="254812" y="181343"/>
                                </a:lnTo>
                                <a:lnTo>
                                  <a:pt x="254812" y="6083"/>
                                </a:lnTo>
                                <a:lnTo>
                                  <a:pt x="254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1A61C" id="Group 2" o:spid="_x0000_s1026" style="position:absolute;margin-left:49.7pt;margin-top:-.05pt;width:20.1pt;height:14.8pt;z-index:251656192;mso-wrap-distance-left:0;mso-wrap-distance-right:0;mso-position-horizontal-relative:page" coordsize="25527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">
                <v:shape id="Graphic 3" o:spid="_x0000_s1027" style="position:absolute;left:6095;top:6095;width:243204;height:175260;visibility:visible;mso-wrap-style:square;v-text-anchor:top" coordsize="24320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" path="m242620,l,,,175260r242620,l242620,xe" fillcolor="#92d050" stroked="f">
                  <v:path arrowok="t"/>
                </v:shape>
                <v:shape id="Graphic 4" o:spid="_x0000_s1028" style="position:absolute;top:12;width:255270;height:187960;visibility:visible;mso-wrap-style:square;v-text-anchor:top" coordsize="255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" path="m254812,181356r-6096,l6096,181356r-6096,l,187439r6096,l248716,187439r6096,l254812,181356xem254812,r-6096,l6096,,,,,6083,,181343r6096,l6096,6083r242620,l248716,181343r6096,l254812,6083r,-6083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сроки </w:t>
      </w:r>
      <w:r>
        <w:rPr>
          <w:spacing w:val="-2"/>
          <w:sz w:val="24"/>
        </w:rPr>
        <w:t>каникул</w:t>
      </w:r>
    </w:p>
    <w:p w:rsidR="00847E12" w:rsidRDefault="00667EC5">
      <w:pPr>
        <w:pStyle w:val="a3"/>
        <w:spacing w:before="40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186677</wp:posOffset>
                </wp:positionV>
                <wp:extent cx="255270" cy="37084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270" cy="370840"/>
                          <a:chOff x="0" y="0"/>
                          <a:chExt cx="255270" cy="3708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095" y="6171"/>
                            <a:ext cx="243204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175895">
                                <a:moveTo>
                                  <a:pt x="242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564"/>
                                </a:lnTo>
                                <a:lnTo>
                                  <a:pt x="242620" y="175564"/>
                                </a:lnTo>
                                <a:lnTo>
                                  <a:pt x="242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"/>
                            <a:ext cx="25527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182245">
                                <a:moveTo>
                                  <a:pt x="6096" y="6159"/>
                                </a:moveTo>
                                <a:lnTo>
                                  <a:pt x="0" y="6159"/>
                                </a:lnTo>
                                <a:lnTo>
                                  <a:pt x="0" y="181724"/>
                                </a:lnTo>
                                <a:lnTo>
                                  <a:pt x="6096" y="181724"/>
                                </a:lnTo>
                                <a:lnTo>
                                  <a:pt x="6096" y="6159"/>
                                </a:lnTo>
                                <a:close/>
                              </a:path>
                              <a:path w="255270" h="182245">
                                <a:moveTo>
                                  <a:pt x="254812" y="6159"/>
                                </a:moveTo>
                                <a:lnTo>
                                  <a:pt x="248716" y="6159"/>
                                </a:lnTo>
                                <a:lnTo>
                                  <a:pt x="248716" y="181724"/>
                                </a:lnTo>
                                <a:lnTo>
                                  <a:pt x="254812" y="181724"/>
                                </a:lnTo>
                                <a:lnTo>
                                  <a:pt x="254812" y="6159"/>
                                </a:lnTo>
                                <a:close/>
                              </a:path>
                              <a:path w="255270" h="182245">
                                <a:moveTo>
                                  <a:pt x="254812" y="0"/>
                                </a:moveTo>
                                <a:lnTo>
                                  <a:pt x="2487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248716" y="6083"/>
                                </a:lnTo>
                                <a:lnTo>
                                  <a:pt x="254812" y="6083"/>
                                </a:lnTo>
                                <a:lnTo>
                                  <a:pt x="254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95" y="189356"/>
                            <a:ext cx="24320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175260">
                                <a:moveTo>
                                  <a:pt x="242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242620" y="175260"/>
                                </a:lnTo>
                                <a:lnTo>
                                  <a:pt x="242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81736"/>
                            <a:ext cx="255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189230">
                                <a:moveTo>
                                  <a:pt x="254812" y="182892"/>
                                </a:moveTo>
                                <a:lnTo>
                                  <a:pt x="248716" y="182892"/>
                                </a:lnTo>
                                <a:lnTo>
                                  <a:pt x="6096" y="182892"/>
                                </a:lnTo>
                                <a:lnTo>
                                  <a:pt x="0" y="182892"/>
                                </a:lnTo>
                                <a:lnTo>
                                  <a:pt x="0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248716" y="188976"/>
                                </a:lnTo>
                                <a:lnTo>
                                  <a:pt x="254812" y="188976"/>
                                </a:lnTo>
                                <a:lnTo>
                                  <a:pt x="254812" y="182892"/>
                                </a:lnTo>
                                <a:close/>
                              </a:path>
                              <a:path w="255270" h="189230">
                                <a:moveTo>
                                  <a:pt x="254812" y="0"/>
                                </a:moveTo>
                                <a:lnTo>
                                  <a:pt x="2487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0"/>
                                </a:lnTo>
                                <a:lnTo>
                                  <a:pt x="6096" y="182880"/>
                                </a:lnTo>
                                <a:lnTo>
                                  <a:pt x="6096" y="6096"/>
                                </a:lnTo>
                                <a:lnTo>
                                  <a:pt x="248716" y="6096"/>
                                </a:lnTo>
                                <a:lnTo>
                                  <a:pt x="248716" y="182880"/>
                                </a:lnTo>
                                <a:lnTo>
                                  <a:pt x="254812" y="182880"/>
                                </a:lnTo>
                                <a:lnTo>
                                  <a:pt x="254812" y="6096"/>
                                </a:lnTo>
                                <a:lnTo>
                                  <a:pt x="254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0440F" id="Group 5" o:spid="_x0000_s1026" style="position:absolute;margin-left:49.7pt;margin-top:14.7pt;width:20.1pt;height:29.2pt;z-index:-251657216;mso-wrap-distance-left:0;mso-wrap-distance-right:0;mso-position-horizontal-relative:page" coordsize="255270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">
                <v:shape id="Graphic 6" o:spid="_x0000_s1027" style="position:absolute;left:6095;top:6171;width:243204;height:175895;visibility:visible;mso-wrap-style:square;v-text-anchor:top" coordsize="243204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" path="m242620,l,,,175564r242620,l242620,xe" fillcolor="#ffc000" stroked="f">
                  <v:path arrowok="t"/>
                </v:shape>
                <v:shape id="Graphic 7" o:spid="_x0000_s1028" style="position:absolute;top:12;width:255270;height:182245;visibility:visible;mso-wrap-style:square;v-text-anchor:top" coordsize="25527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" path="m6096,6159l,6159,,181724r6096,l6096,6159xem254812,6159r-6096,l248716,181724r6096,l254812,6159xem254812,r-6096,l6096,,,,,6083r6096,l248716,6083r6096,l254812,xe" fillcolor="black" stroked="f">
                  <v:path arrowok="t"/>
                </v:shape>
                <v:shape id="Graphic 8" o:spid="_x0000_s1029" style="position:absolute;left:6095;top:189356;width:243204;height:175260;visibility:visible;mso-wrap-style:square;v-text-anchor:top" coordsize="24320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" path="m242620,l,,,175260r242620,l242620,xe" fillcolor="yellow" stroked="f">
                  <v:path arrowok="t"/>
                </v:shape>
                <v:shape id="Graphic 9" o:spid="_x0000_s1030" style="position:absolute;top:181736;width:255270;height:189230;visibility:visible;mso-wrap-style:square;v-text-anchor:top" coordsize="255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" path="m254812,182892r-6096,l6096,182892r-6096,l,188976r6096,l248716,188976r6096,l254812,182892xem254812,r-6096,l6096,,,,,6096,,182880r6096,l6096,6096r242620,l248716,182880r6096,l254812,6096r,-609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919530</wp:posOffset>
                </wp:positionH>
                <wp:positionV relativeFrom="paragraph">
                  <wp:posOffset>194508</wp:posOffset>
                </wp:positionV>
                <wp:extent cx="3143885" cy="3517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885" cy="351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</w:tblGrid>
                            <w:tr w:rsidR="00847E12">
                              <w:trPr>
                                <w:trHeight w:val="276"/>
                              </w:trPr>
                              <w:tc>
                                <w:tcPr>
                                  <w:tcW w:w="4951" w:type="dxa"/>
                                </w:tcPr>
                                <w:p w:rsidR="00847E12" w:rsidRDefault="00667EC5">
                                  <w:pPr>
                                    <w:pStyle w:val="TableParagraph"/>
                                    <w:spacing w:before="0" w:line="257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окончание учебного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года для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5-8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классов</w:t>
                                  </w:r>
                                </w:p>
                              </w:tc>
                            </w:tr>
                            <w:tr w:rsidR="00847E12">
                              <w:trPr>
                                <w:trHeight w:val="276"/>
                              </w:trPr>
                              <w:tc>
                                <w:tcPr>
                                  <w:tcW w:w="4951" w:type="dxa"/>
                                </w:tcPr>
                                <w:p w:rsidR="00847E12" w:rsidRDefault="00667EC5">
                                  <w:pPr>
                                    <w:pStyle w:val="TableParagraph"/>
                                    <w:spacing w:before="1" w:line="256" w:lineRule="exact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окончание учебного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года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 1-4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классов</w:t>
                                  </w:r>
                                </w:p>
                              </w:tc>
                            </w:tr>
                          </w:tbl>
                          <w:p w:rsidR="00847E12" w:rsidRDefault="00847E1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7" type="#_x0000_t202" style="position:absolute;margin-left:72.4pt;margin-top:15.3pt;width:247.55pt;height:27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</w:tblGrid>
                      <w:tr w:rsidR="00847E12">
                        <w:trPr>
                          <w:trHeight w:val="276"/>
                        </w:trPr>
                        <w:tc>
                          <w:tcPr>
                            <w:tcW w:w="4951" w:type="dxa"/>
                          </w:tcPr>
                          <w:p w:rsidR="00847E12" w:rsidRDefault="00667EC5">
                            <w:pPr>
                              <w:pStyle w:val="TableParagraph"/>
                              <w:spacing w:before="0" w:line="257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окончание учебного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года для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5-8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10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классов</w:t>
                            </w:r>
                          </w:p>
                        </w:tc>
                      </w:tr>
                      <w:tr w:rsidR="00847E12">
                        <w:trPr>
                          <w:trHeight w:val="276"/>
                        </w:trPr>
                        <w:tc>
                          <w:tcPr>
                            <w:tcW w:w="4951" w:type="dxa"/>
                          </w:tcPr>
                          <w:p w:rsidR="00847E12" w:rsidRDefault="00667EC5">
                            <w:pPr>
                              <w:pStyle w:val="TableParagraph"/>
                              <w:spacing w:before="1" w:line="256" w:lineRule="exact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окончание учебного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года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 1-4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классов</w:t>
                            </w:r>
                          </w:p>
                        </w:tc>
                      </w:tr>
                    </w:tbl>
                    <w:p w:rsidR="00847E12" w:rsidRDefault="00847E12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47E12">
      <w:pgSz w:w="12240" w:h="15840"/>
      <w:pgMar w:top="640" w:right="5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B2C56"/>
    <w:multiLevelType w:val="hybridMultilevel"/>
    <w:tmpl w:val="2578B68C"/>
    <w:lvl w:ilvl="0" w:tplc="91340D64">
      <w:numFmt w:val="bullet"/>
      <w:lvlText w:val="-"/>
      <w:lvlJc w:val="left"/>
      <w:pPr>
        <w:ind w:left="7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28E3CC">
      <w:numFmt w:val="bullet"/>
      <w:lvlText w:val="•"/>
      <w:lvlJc w:val="left"/>
      <w:pPr>
        <w:ind w:left="1772" w:hanging="164"/>
      </w:pPr>
      <w:rPr>
        <w:rFonts w:hint="default"/>
        <w:lang w:val="ru-RU" w:eastAsia="en-US" w:bidi="ar-SA"/>
      </w:rPr>
    </w:lvl>
    <w:lvl w:ilvl="2" w:tplc="B8CC13E4">
      <w:numFmt w:val="bullet"/>
      <w:lvlText w:val="•"/>
      <w:lvlJc w:val="left"/>
      <w:pPr>
        <w:ind w:left="2824" w:hanging="164"/>
      </w:pPr>
      <w:rPr>
        <w:rFonts w:hint="default"/>
        <w:lang w:val="ru-RU" w:eastAsia="en-US" w:bidi="ar-SA"/>
      </w:rPr>
    </w:lvl>
    <w:lvl w:ilvl="3" w:tplc="88CEE3CA">
      <w:numFmt w:val="bullet"/>
      <w:lvlText w:val="•"/>
      <w:lvlJc w:val="left"/>
      <w:pPr>
        <w:ind w:left="3876" w:hanging="164"/>
      </w:pPr>
      <w:rPr>
        <w:rFonts w:hint="default"/>
        <w:lang w:val="ru-RU" w:eastAsia="en-US" w:bidi="ar-SA"/>
      </w:rPr>
    </w:lvl>
    <w:lvl w:ilvl="4" w:tplc="53123310">
      <w:numFmt w:val="bullet"/>
      <w:lvlText w:val="•"/>
      <w:lvlJc w:val="left"/>
      <w:pPr>
        <w:ind w:left="4928" w:hanging="164"/>
      </w:pPr>
      <w:rPr>
        <w:rFonts w:hint="default"/>
        <w:lang w:val="ru-RU" w:eastAsia="en-US" w:bidi="ar-SA"/>
      </w:rPr>
    </w:lvl>
    <w:lvl w:ilvl="5" w:tplc="5972FE5C">
      <w:numFmt w:val="bullet"/>
      <w:lvlText w:val="•"/>
      <w:lvlJc w:val="left"/>
      <w:pPr>
        <w:ind w:left="5980" w:hanging="164"/>
      </w:pPr>
      <w:rPr>
        <w:rFonts w:hint="default"/>
        <w:lang w:val="ru-RU" w:eastAsia="en-US" w:bidi="ar-SA"/>
      </w:rPr>
    </w:lvl>
    <w:lvl w:ilvl="6" w:tplc="A000AFFE">
      <w:numFmt w:val="bullet"/>
      <w:lvlText w:val="•"/>
      <w:lvlJc w:val="left"/>
      <w:pPr>
        <w:ind w:left="7032" w:hanging="164"/>
      </w:pPr>
      <w:rPr>
        <w:rFonts w:hint="default"/>
        <w:lang w:val="ru-RU" w:eastAsia="en-US" w:bidi="ar-SA"/>
      </w:rPr>
    </w:lvl>
    <w:lvl w:ilvl="7" w:tplc="1026BDEE">
      <w:numFmt w:val="bullet"/>
      <w:lvlText w:val="•"/>
      <w:lvlJc w:val="left"/>
      <w:pPr>
        <w:ind w:left="8084" w:hanging="164"/>
      </w:pPr>
      <w:rPr>
        <w:rFonts w:hint="default"/>
        <w:lang w:val="ru-RU" w:eastAsia="en-US" w:bidi="ar-SA"/>
      </w:rPr>
    </w:lvl>
    <w:lvl w:ilvl="8" w:tplc="E1B6B6D6">
      <w:numFmt w:val="bullet"/>
      <w:lvlText w:val="•"/>
      <w:lvlJc w:val="left"/>
      <w:pPr>
        <w:ind w:left="9136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CAD282C"/>
    <w:multiLevelType w:val="hybridMultilevel"/>
    <w:tmpl w:val="CF86F176"/>
    <w:lvl w:ilvl="0" w:tplc="E4344690">
      <w:numFmt w:val="bullet"/>
      <w:lvlText w:val=""/>
      <w:lvlJc w:val="left"/>
      <w:pPr>
        <w:ind w:left="8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5CA73A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2" w:tplc="CA2ED08A">
      <w:numFmt w:val="bullet"/>
      <w:lvlText w:val="•"/>
      <w:lvlJc w:val="left"/>
      <w:pPr>
        <w:ind w:left="2920" w:hanging="284"/>
      </w:pPr>
      <w:rPr>
        <w:rFonts w:hint="default"/>
        <w:lang w:val="ru-RU" w:eastAsia="en-US" w:bidi="ar-SA"/>
      </w:rPr>
    </w:lvl>
    <w:lvl w:ilvl="3" w:tplc="D96824D6">
      <w:numFmt w:val="bullet"/>
      <w:lvlText w:val="•"/>
      <w:lvlJc w:val="left"/>
      <w:pPr>
        <w:ind w:left="3960" w:hanging="284"/>
      </w:pPr>
      <w:rPr>
        <w:rFonts w:hint="default"/>
        <w:lang w:val="ru-RU" w:eastAsia="en-US" w:bidi="ar-SA"/>
      </w:rPr>
    </w:lvl>
    <w:lvl w:ilvl="4" w:tplc="A8F2F0B6">
      <w:numFmt w:val="bullet"/>
      <w:lvlText w:val="•"/>
      <w:lvlJc w:val="left"/>
      <w:pPr>
        <w:ind w:left="5000" w:hanging="284"/>
      </w:pPr>
      <w:rPr>
        <w:rFonts w:hint="default"/>
        <w:lang w:val="ru-RU" w:eastAsia="en-US" w:bidi="ar-SA"/>
      </w:rPr>
    </w:lvl>
    <w:lvl w:ilvl="5" w:tplc="3460CD50">
      <w:numFmt w:val="bullet"/>
      <w:lvlText w:val="•"/>
      <w:lvlJc w:val="left"/>
      <w:pPr>
        <w:ind w:left="6040" w:hanging="284"/>
      </w:pPr>
      <w:rPr>
        <w:rFonts w:hint="default"/>
        <w:lang w:val="ru-RU" w:eastAsia="en-US" w:bidi="ar-SA"/>
      </w:rPr>
    </w:lvl>
    <w:lvl w:ilvl="6" w:tplc="184C79A4">
      <w:numFmt w:val="bullet"/>
      <w:lvlText w:val="•"/>
      <w:lvlJc w:val="left"/>
      <w:pPr>
        <w:ind w:left="7080" w:hanging="284"/>
      </w:pPr>
      <w:rPr>
        <w:rFonts w:hint="default"/>
        <w:lang w:val="ru-RU" w:eastAsia="en-US" w:bidi="ar-SA"/>
      </w:rPr>
    </w:lvl>
    <w:lvl w:ilvl="7" w:tplc="EBD03674">
      <w:numFmt w:val="bullet"/>
      <w:lvlText w:val="•"/>
      <w:lvlJc w:val="left"/>
      <w:pPr>
        <w:ind w:left="8120" w:hanging="284"/>
      </w:pPr>
      <w:rPr>
        <w:rFonts w:hint="default"/>
        <w:lang w:val="ru-RU" w:eastAsia="en-US" w:bidi="ar-SA"/>
      </w:rPr>
    </w:lvl>
    <w:lvl w:ilvl="8" w:tplc="83F60CEC">
      <w:numFmt w:val="bullet"/>
      <w:lvlText w:val="•"/>
      <w:lvlJc w:val="left"/>
      <w:pPr>
        <w:ind w:left="9160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4FF372F4"/>
    <w:multiLevelType w:val="hybridMultilevel"/>
    <w:tmpl w:val="8014E2FE"/>
    <w:lvl w:ilvl="0" w:tplc="EC1A69D6">
      <w:start w:val="1"/>
      <w:numFmt w:val="decimal"/>
      <w:lvlText w:val="%1."/>
      <w:lvlJc w:val="left"/>
      <w:pPr>
        <w:ind w:left="1343" w:hanging="43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7F85980">
      <w:numFmt w:val="bullet"/>
      <w:lvlText w:val=""/>
      <w:lvlJc w:val="left"/>
      <w:pPr>
        <w:ind w:left="126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7C2ECC8">
      <w:numFmt w:val="bullet"/>
      <w:lvlText w:val="•"/>
      <w:lvlJc w:val="left"/>
      <w:pPr>
        <w:ind w:left="2440" w:hanging="281"/>
      </w:pPr>
      <w:rPr>
        <w:rFonts w:hint="default"/>
        <w:lang w:val="ru-RU" w:eastAsia="en-US" w:bidi="ar-SA"/>
      </w:rPr>
    </w:lvl>
    <w:lvl w:ilvl="3" w:tplc="59209F28">
      <w:numFmt w:val="bullet"/>
      <w:lvlText w:val="•"/>
      <w:lvlJc w:val="left"/>
      <w:pPr>
        <w:ind w:left="3540" w:hanging="281"/>
      </w:pPr>
      <w:rPr>
        <w:rFonts w:hint="default"/>
        <w:lang w:val="ru-RU" w:eastAsia="en-US" w:bidi="ar-SA"/>
      </w:rPr>
    </w:lvl>
    <w:lvl w:ilvl="4" w:tplc="38AEE9F4">
      <w:numFmt w:val="bullet"/>
      <w:lvlText w:val="•"/>
      <w:lvlJc w:val="left"/>
      <w:pPr>
        <w:ind w:left="4640" w:hanging="281"/>
      </w:pPr>
      <w:rPr>
        <w:rFonts w:hint="default"/>
        <w:lang w:val="ru-RU" w:eastAsia="en-US" w:bidi="ar-SA"/>
      </w:rPr>
    </w:lvl>
    <w:lvl w:ilvl="5" w:tplc="DC4254E2">
      <w:numFmt w:val="bullet"/>
      <w:lvlText w:val="•"/>
      <w:lvlJc w:val="left"/>
      <w:pPr>
        <w:ind w:left="5740" w:hanging="281"/>
      </w:pPr>
      <w:rPr>
        <w:rFonts w:hint="default"/>
        <w:lang w:val="ru-RU" w:eastAsia="en-US" w:bidi="ar-SA"/>
      </w:rPr>
    </w:lvl>
    <w:lvl w:ilvl="6" w:tplc="DF96F810">
      <w:numFmt w:val="bullet"/>
      <w:lvlText w:val="•"/>
      <w:lvlJc w:val="left"/>
      <w:pPr>
        <w:ind w:left="6840" w:hanging="281"/>
      </w:pPr>
      <w:rPr>
        <w:rFonts w:hint="default"/>
        <w:lang w:val="ru-RU" w:eastAsia="en-US" w:bidi="ar-SA"/>
      </w:rPr>
    </w:lvl>
    <w:lvl w:ilvl="7" w:tplc="0C66E4BC">
      <w:numFmt w:val="bullet"/>
      <w:lvlText w:val="•"/>
      <w:lvlJc w:val="left"/>
      <w:pPr>
        <w:ind w:left="7940" w:hanging="281"/>
      </w:pPr>
      <w:rPr>
        <w:rFonts w:hint="default"/>
        <w:lang w:val="ru-RU" w:eastAsia="en-US" w:bidi="ar-SA"/>
      </w:rPr>
    </w:lvl>
    <w:lvl w:ilvl="8" w:tplc="BE8A356A">
      <w:numFmt w:val="bullet"/>
      <w:lvlText w:val="•"/>
      <w:lvlJc w:val="left"/>
      <w:pPr>
        <w:ind w:left="9040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12"/>
    <w:rsid w:val="00667EC5"/>
    <w:rsid w:val="0084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86C"/>
  <w15:docId w15:val="{1065EDAB-9FC5-4D19-991D-3A41033C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73" w:hanging="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283"/>
    </w:pPr>
  </w:style>
  <w:style w:type="paragraph" w:customStyle="1" w:styleId="TableParagraph">
    <w:name w:val="Table Paragraph"/>
    <w:basedOn w:val="a"/>
    <w:uiPriority w:val="1"/>
    <w:qFormat/>
    <w:pPr>
      <w:spacing w:before="13" w:line="276" w:lineRule="exact"/>
      <w:ind w:left="2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User</cp:lastModifiedBy>
  <cp:revision>2</cp:revision>
  <dcterms:created xsi:type="dcterms:W3CDTF">2023-11-12T13:18:00Z</dcterms:created>
  <dcterms:modified xsi:type="dcterms:W3CDTF">2023-11-12T13:18:00Z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2023-11-12T00:00:00Z</vt:filetime>
  </property>
  <property fmtid="{D5CDD505-2E9C-101B-9397-08002B2CF9AE}" pid="5" name="Producer">
    <vt:lpwstr>Microsoft® Word 2016</vt:lpwstr>
  </property>
</Properties>
</file>