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0E5" w:rsidRPr="002220E5" w:rsidRDefault="007325F9" w:rsidP="002220E5">
      <w:pPr>
        <w:shd w:val="clear" w:color="auto" w:fill="FFFFFF"/>
        <w:spacing w:after="100" w:afterAutospacing="1" w:line="240" w:lineRule="auto"/>
        <w:jc w:val="center"/>
        <w:outlineLvl w:val="1"/>
        <w:rPr>
          <w:rFonts w:ascii="Verdana" w:eastAsia="Times New Roman" w:hAnsi="Verdana" w:cs="Arial"/>
          <w:b/>
          <w:bCs/>
          <w:color w:val="000000" w:themeColor="text1"/>
          <w:szCs w:val="21"/>
          <w:lang w:eastAsia="ru-RU"/>
        </w:rPr>
      </w:pPr>
      <w:r w:rsidRPr="002220E5">
        <w:rPr>
          <w:rFonts w:ascii="Verdana" w:eastAsia="Times New Roman" w:hAnsi="Verdana" w:cs="Arial"/>
          <w:b/>
          <w:bCs/>
          <w:color w:val="000000" w:themeColor="text1"/>
          <w:szCs w:val="21"/>
          <w:lang w:eastAsia="ru-RU"/>
        </w:rPr>
        <w:t>Положение</w:t>
      </w:r>
    </w:p>
    <w:p w:rsidR="007325F9" w:rsidRPr="002220E5" w:rsidRDefault="007325F9" w:rsidP="002220E5">
      <w:pPr>
        <w:shd w:val="clear" w:color="auto" w:fill="FFFFFF"/>
        <w:spacing w:after="100" w:afterAutospacing="1" w:line="240" w:lineRule="auto"/>
        <w:jc w:val="center"/>
        <w:outlineLvl w:val="1"/>
        <w:rPr>
          <w:rFonts w:ascii="Verdana" w:eastAsia="Times New Roman" w:hAnsi="Verdana" w:cs="Arial"/>
          <w:b/>
          <w:bCs/>
          <w:color w:val="000000" w:themeColor="text1"/>
          <w:szCs w:val="21"/>
          <w:lang w:eastAsia="ru-RU"/>
        </w:rPr>
      </w:pPr>
      <w:r w:rsidRPr="002220E5">
        <w:rPr>
          <w:rFonts w:ascii="Verdana" w:eastAsia="Times New Roman" w:hAnsi="Verdana" w:cs="Arial"/>
          <w:b/>
          <w:bCs/>
          <w:color w:val="000000" w:themeColor="text1"/>
          <w:szCs w:val="21"/>
          <w:lang w:eastAsia="ru-RU"/>
        </w:rPr>
        <w:t xml:space="preserve">о проведении аттестации педагогических </w:t>
      </w:r>
      <w:proofErr w:type="gramStart"/>
      <w:r w:rsidRPr="002220E5">
        <w:rPr>
          <w:rFonts w:ascii="Verdana" w:eastAsia="Times New Roman" w:hAnsi="Verdana" w:cs="Arial"/>
          <w:b/>
          <w:bCs/>
          <w:color w:val="000000" w:themeColor="text1"/>
          <w:szCs w:val="21"/>
          <w:lang w:eastAsia="ru-RU"/>
        </w:rPr>
        <w:t>работников  ЧАСТНОГО</w:t>
      </w:r>
      <w:proofErr w:type="gramEnd"/>
      <w:r w:rsidRPr="002220E5">
        <w:rPr>
          <w:rFonts w:ascii="Verdana" w:eastAsia="Times New Roman" w:hAnsi="Verdana" w:cs="Arial"/>
          <w:b/>
          <w:bCs/>
          <w:color w:val="000000" w:themeColor="text1"/>
          <w:szCs w:val="21"/>
          <w:lang w:eastAsia="ru-RU"/>
        </w:rPr>
        <w:t xml:space="preserve"> ОБЩЕОБРАЗОВАТЕЛЬНОГО УЧРЕЖДЕНИЯ «СОШ «Интеллект»     в целях подтверждения соответствия занимаемой ими должности.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ru-RU"/>
        </w:rPr>
        <w:t>1. Общие положения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1.1. Настоящее Положение регламентирует порядок аттестации педагогических работников ЧОУ СОШ «Интеллект» </w:t>
      </w:r>
      <w:proofErr w:type="spellStart"/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с.п.Экажево</w:t>
      </w:r>
      <w:proofErr w:type="spellEnd"/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(далее - Образовательное учреждение) с целью подтверждения соответствия занимаемой должности (далее - аттестация).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1.2. Настоящее Положение разработано в соответствии с Федеральным законом от 29.12.2012 № 273-Ф3 «Об образовании в Российской Федерации» и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работников, осуществляющих образовательную деятельность».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1.3. Аттестация педагогических работников Образовательного учреждения (далее - педагогические работники)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1.4. Основными задачами аттестации являются:</w:t>
      </w:r>
    </w:p>
    <w:p w:rsidR="007325F9" w:rsidRPr="002220E5" w:rsidRDefault="007325F9" w:rsidP="007325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7325F9" w:rsidRPr="002220E5" w:rsidRDefault="007325F9" w:rsidP="007325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определение необходимости повышения квалификации педагогических работников;</w:t>
      </w:r>
    </w:p>
    <w:p w:rsidR="007325F9" w:rsidRPr="002220E5" w:rsidRDefault="007325F9" w:rsidP="007325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повышение эффективности и качества педагогического труда;</w:t>
      </w:r>
    </w:p>
    <w:p w:rsidR="007325F9" w:rsidRPr="002220E5" w:rsidRDefault="007325F9" w:rsidP="007325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выявление перспектив использования потенциальных возможностей педагогических работников;</w:t>
      </w:r>
    </w:p>
    <w:p w:rsidR="007325F9" w:rsidRPr="002220E5" w:rsidRDefault="007325F9" w:rsidP="007325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Образовательного учреждения.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1.5. 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1.6. Аттестацию в целях подтверждения соответствия занимаемой должности не проходят следующие педагогические работники:</w:t>
      </w:r>
    </w:p>
    <w:p w:rsidR="007325F9" w:rsidRPr="002220E5" w:rsidRDefault="007325F9" w:rsidP="007325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1.6.1. педагогические работники, имеющие квалификационные категории;</w:t>
      </w:r>
    </w:p>
    <w:p w:rsidR="007325F9" w:rsidRPr="002220E5" w:rsidRDefault="007325F9" w:rsidP="007325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1.6.2. проработавшие в занимаемой должности менее двух лет в Образовательном учреждении, в которой проводится аттестация;</w:t>
      </w:r>
    </w:p>
    <w:p w:rsidR="007325F9" w:rsidRPr="002220E5" w:rsidRDefault="007325F9" w:rsidP="007325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1.6.3. беременные женщины;</w:t>
      </w:r>
    </w:p>
    <w:p w:rsidR="007325F9" w:rsidRPr="002220E5" w:rsidRDefault="007325F9" w:rsidP="007325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1.6.4. женщины, находящиеся в отпуске по беременности и родам;</w:t>
      </w:r>
    </w:p>
    <w:p w:rsidR="007325F9" w:rsidRPr="002220E5" w:rsidRDefault="007325F9" w:rsidP="007325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1.6.5. лица, находящиеся в отпуске по уходу за ребенком до достижения им возраста трех лет;</w:t>
      </w:r>
    </w:p>
    <w:p w:rsidR="007325F9" w:rsidRPr="002220E5" w:rsidRDefault="007325F9" w:rsidP="007325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1.6.6. отсутствовавшие на рабочем месте более четырех месяцев подряд в связи с заболеванием.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lastRenderedPageBreak/>
        <w:t>Аттестация педагогических работников, предусмотренных подпунктами 1.6.4. и 1.6.5. настоящего пункта, возможна не ранее чем через два года после их выхода из указанных отпусков.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Аттестация педагогических работников, предусмотренных подпунктом 1.6.6. настоящего пункта, возможна не ранее чем через год после их выхода на работу.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ru-RU"/>
        </w:rPr>
        <w:t>2. Порядок формирования аттестационной комиссии.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2.1. Аттестация педагогических работников осуществляется аттестационной комиссией Образовательного учреждения (далее - Аттестационная комиссия).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2.2. Аттестационная комиссия создается приказом работодателя в составе председателя Аттестационной комиссии, заместителя председателя, секретаря и членов Аттестационной комиссии.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2.3. В состав Аттестационной комиссии должны входить не менее 5 человек.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2.4. Состав Аттестационной комиссии формируется из числа работников Образовательного учреждения.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Образовательного учреждения (при его наличии).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2.5. Работодатель не может входить в состав Аттестационной комиссии.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2.7. 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2.8. Председатель Аттестационной комиссии:</w:t>
      </w:r>
    </w:p>
    <w:p w:rsidR="007325F9" w:rsidRPr="002220E5" w:rsidRDefault="007325F9" w:rsidP="007325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руководит деятельностью Аттестационной комиссии; проводит заседания Аттестационной комиссии;</w:t>
      </w:r>
    </w:p>
    <w:p w:rsidR="007325F9" w:rsidRPr="002220E5" w:rsidRDefault="007325F9" w:rsidP="007325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7325F9" w:rsidRPr="002220E5" w:rsidRDefault="007325F9" w:rsidP="007325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подписывает протоколы заседаний Аттестационной комиссии;</w:t>
      </w:r>
    </w:p>
    <w:p w:rsidR="007325F9" w:rsidRPr="002220E5" w:rsidRDefault="007325F9" w:rsidP="007325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контролирует хранение и учет документов по аттестации; осуществляет иные полномочия.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2.9. В случае временного отсутствия председателя Аттестационной комиссии его полномочия осуществляет заместитель председателя Аттестационной комиссии.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2.10. Секретарь Аттестационной комиссии:</w:t>
      </w:r>
    </w:p>
    <w:p w:rsidR="007325F9" w:rsidRPr="002220E5" w:rsidRDefault="007325F9" w:rsidP="007325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сообщает членам Аттестационной комиссии о времени и дате ее заседания;</w:t>
      </w:r>
    </w:p>
    <w:p w:rsidR="007325F9" w:rsidRPr="002220E5" w:rsidRDefault="007325F9" w:rsidP="007325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осуществляет прием и регистрацию документов, поступивших от педагогических работников;</w:t>
      </w:r>
    </w:p>
    <w:p w:rsidR="007325F9" w:rsidRPr="002220E5" w:rsidRDefault="007325F9" w:rsidP="007325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ведет и подписывает протоколы заседаний Аттестационной комиссии;</w:t>
      </w:r>
    </w:p>
    <w:p w:rsidR="007325F9" w:rsidRPr="002220E5" w:rsidRDefault="007325F9" w:rsidP="007325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контролирует соблюдение утвержденного графика аттестации;</w:t>
      </w:r>
    </w:p>
    <w:p w:rsidR="007325F9" w:rsidRPr="002220E5" w:rsidRDefault="007325F9" w:rsidP="007325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оформляет выписки из протокола заседаний Аттестационной комиссии;</w:t>
      </w:r>
    </w:p>
    <w:p w:rsidR="007325F9" w:rsidRPr="002220E5" w:rsidRDefault="007325F9" w:rsidP="007325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осуществляет иные полномочия.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2.11. Члены Аттестационной комиссии имеют право: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участвовать в работе Аттестационной комиссии в свое основное рабочее время без дополнительной оплаты;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lastRenderedPageBreak/>
        <w:t>анализировать документы аттестуемого.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2.12. Члены Аттестационной комиссии обязаны:</w:t>
      </w:r>
    </w:p>
    <w:p w:rsidR="007325F9" w:rsidRPr="002220E5" w:rsidRDefault="007325F9" w:rsidP="007325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обеспечивать объективность принятия решения в пределах компетенции;</w:t>
      </w:r>
    </w:p>
    <w:p w:rsidR="007325F9" w:rsidRPr="002220E5" w:rsidRDefault="007325F9" w:rsidP="007325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относится к аттестуемым доброжелательно.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2.13. Заседания Аттестационной комиссии проводятся в соответствии с графиком аттестации, утвержденным работодателем.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2.14. Полномочия отдельных членов Аттестационной комиссии могут быть досрочно прекращены приказом работодателя по следующим основаниям:</w:t>
      </w:r>
    </w:p>
    <w:p w:rsidR="007325F9" w:rsidRPr="002220E5" w:rsidRDefault="007325F9" w:rsidP="007325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физическая невозможность исполнения обязанностей;</w:t>
      </w:r>
    </w:p>
    <w:p w:rsidR="007325F9" w:rsidRPr="002220E5" w:rsidRDefault="007325F9" w:rsidP="007325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переход на другую работу;</w:t>
      </w:r>
    </w:p>
    <w:p w:rsidR="007325F9" w:rsidRPr="002220E5" w:rsidRDefault="007325F9" w:rsidP="007325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ненадлежащее исполнение обязанностей.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ru-RU"/>
        </w:rPr>
        <w:t>3. Порядок проведения аттестации педагогических работников.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3.1. Основанием для проведения аттестации является представление, подписанное </w:t>
      </w:r>
      <w:proofErr w:type="gramStart"/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директором  образовательного</w:t>
      </w:r>
      <w:proofErr w:type="gramEnd"/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учреждения (далее представление).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3.2. В представлении содержатся следующие сведения о педагогическом работнике:</w:t>
      </w:r>
    </w:p>
    <w:p w:rsidR="007325F9" w:rsidRPr="002220E5" w:rsidRDefault="007325F9" w:rsidP="007325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3.2.1. фамилия, имя, отчество;</w:t>
      </w:r>
    </w:p>
    <w:p w:rsidR="007325F9" w:rsidRPr="002220E5" w:rsidRDefault="007325F9" w:rsidP="007325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3.2.2. наименование должности на дату проведения аттестации;</w:t>
      </w:r>
    </w:p>
    <w:p w:rsidR="007325F9" w:rsidRPr="002220E5" w:rsidRDefault="007325F9" w:rsidP="007325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3.2.3. дата заключения по этой должности трудового договора;</w:t>
      </w:r>
    </w:p>
    <w:p w:rsidR="007325F9" w:rsidRPr="002220E5" w:rsidRDefault="007325F9" w:rsidP="007325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3.2.4. уровень образования и (или) квалификации по специальности или направлению подготовки;</w:t>
      </w:r>
    </w:p>
    <w:p w:rsidR="007325F9" w:rsidRPr="002220E5" w:rsidRDefault="007325F9" w:rsidP="007325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3.2.5. информация о получении дополнительного профессионального образования по профилю педагогической деятельности;</w:t>
      </w:r>
    </w:p>
    <w:p w:rsidR="007325F9" w:rsidRPr="002220E5" w:rsidRDefault="007325F9" w:rsidP="007325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3.2.6. результаты предыдущих аттестаций (в случае их проведения);</w:t>
      </w:r>
    </w:p>
    <w:p w:rsidR="007325F9" w:rsidRPr="002220E5" w:rsidRDefault="007325F9" w:rsidP="007325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3.2.7. 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3.3. С представлением педагогический работник должен быть ознакомлен под роспись не позднее чем за 30 календарных дней до дня проведения аттестации. После ознакомления с представлением педагогический работник имеет право представить в Аттестационную комиссию дополнительные сведения, характеризующие его профессиональную деятельность за период с даты предыдущей аттестации (при первичной аттестации - с даты поступления на работу).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3.4. Аттестация проводится на заседании Аттестационной комиссии с участием педагогического работника.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3.5. В случае отсутствия педагогического работника в день проведения аттестации на заседании Аттестационной комиссии по уважительным причинам его аттестация переносится на другую дату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br/>
      </w: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lastRenderedPageBreak/>
        <w:t>При неявке педагогического работника на заседание Аттестационной комиссии без уважительной причины Аттестационная комиссия проводит аттестацию в его отсутствие.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3.6. Заседание Аттестационной комиссии считается правомочным, если на нем присутствует не менее двух третей от общего числа членов Аттестационной комиссии.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3.7. Аттестационная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3.8. По результатам аттестации педагогического работника Аттестационная комиссия принимает одно из следующих решений:</w:t>
      </w:r>
    </w:p>
    <w:p w:rsidR="007325F9" w:rsidRPr="002220E5" w:rsidRDefault="007325F9" w:rsidP="007325F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соответствует занимаемой должности (указывается должность педагогического работника);</w:t>
      </w:r>
    </w:p>
    <w:p w:rsidR="007325F9" w:rsidRPr="002220E5" w:rsidRDefault="007325F9" w:rsidP="007325F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не соответствует занимаемой должности (указывается должность педагогического работника).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3.9. 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</w:t>
      </w: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br/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3.10. 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3.11. 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3.12. 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3.13. На педагогического работника, прошедшего аттестацию, не позднее двух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решении.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3.14. Аттестационная комиссия дает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</w:t>
      </w:r>
      <w:r w:rsidRPr="002220E5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lastRenderedPageBreak/>
        <w:t>специалистов и служащих,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7325F9" w:rsidRPr="002220E5" w:rsidRDefault="007325F9" w:rsidP="007325F9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2220E5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ru-RU"/>
        </w:rPr>
        <w:t>4. 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7325F9" w:rsidRPr="002220E5" w:rsidRDefault="007325F9" w:rsidP="007325F9">
      <w:pPr>
        <w:rPr>
          <w:color w:val="000000" w:themeColor="text1"/>
        </w:rPr>
      </w:pPr>
    </w:p>
    <w:p w:rsidR="007325F9" w:rsidRPr="002220E5" w:rsidRDefault="007325F9" w:rsidP="007325F9">
      <w:pPr>
        <w:pStyle w:val="1"/>
        <w:spacing w:before="300" w:after="450"/>
        <w:rPr>
          <w:rFonts w:ascii="inherit" w:hAnsi="inherit"/>
          <w:color w:val="000000" w:themeColor="text1"/>
          <w:sz w:val="35"/>
          <w:szCs w:val="35"/>
        </w:rPr>
      </w:pPr>
      <w:r w:rsidRPr="002220E5">
        <w:rPr>
          <w:color w:val="000000" w:themeColor="text1"/>
        </w:rPr>
        <w:tab/>
      </w:r>
      <w:r w:rsidRPr="002220E5">
        <w:rPr>
          <w:b/>
          <w:color w:val="000000" w:themeColor="text1"/>
        </w:rPr>
        <w:t>А</w:t>
      </w:r>
      <w:r w:rsidRPr="002220E5">
        <w:rPr>
          <w:rFonts w:ascii="inherit" w:hAnsi="inherit"/>
          <w:b/>
          <w:bCs/>
          <w:color w:val="000000" w:themeColor="text1"/>
          <w:sz w:val="35"/>
          <w:szCs w:val="35"/>
        </w:rPr>
        <w:t>ттестация на соответствие занимаемой должности</w:t>
      </w:r>
    </w:p>
    <w:p w:rsidR="007325F9" w:rsidRPr="002220E5" w:rsidRDefault="007325F9" w:rsidP="007325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220E5">
        <w:rPr>
          <w:rStyle w:val="a5"/>
          <w:rFonts w:ascii="Arial" w:hAnsi="Arial" w:cs="Arial"/>
          <w:color w:val="000000" w:themeColor="text1"/>
          <w:sz w:val="20"/>
          <w:szCs w:val="20"/>
        </w:rPr>
        <w:t xml:space="preserve">График заседаний </w:t>
      </w:r>
      <w:bookmarkStart w:id="0" w:name="_GoBack"/>
      <w:bookmarkEnd w:id="0"/>
      <w:r w:rsidRPr="002220E5">
        <w:rPr>
          <w:rStyle w:val="a5"/>
          <w:rFonts w:ascii="Arial" w:hAnsi="Arial" w:cs="Arial"/>
          <w:color w:val="000000" w:themeColor="text1"/>
          <w:sz w:val="20"/>
          <w:szCs w:val="20"/>
        </w:rPr>
        <w:t>по аттестации педагогических работников на соответствие занимаемой должности</w:t>
      </w:r>
    </w:p>
    <w:p w:rsidR="007325F9" w:rsidRPr="002220E5" w:rsidRDefault="007325F9" w:rsidP="007325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220E5">
        <w:rPr>
          <w:rStyle w:val="a5"/>
          <w:rFonts w:ascii="Arial" w:hAnsi="Arial" w:cs="Arial"/>
          <w:color w:val="000000" w:themeColor="text1"/>
          <w:sz w:val="20"/>
          <w:szCs w:val="20"/>
        </w:rPr>
        <w:t>на 2021/2022 учебный год</w:t>
      </w:r>
    </w:p>
    <w:p w:rsidR="007325F9" w:rsidRPr="002220E5" w:rsidRDefault="007325F9" w:rsidP="007325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220E5">
        <w:rPr>
          <w:rFonts w:ascii="Arial" w:hAnsi="Arial" w:cs="Arial"/>
          <w:color w:val="000000" w:themeColor="text1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2954"/>
        <w:gridCol w:w="2050"/>
        <w:gridCol w:w="3330"/>
      </w:tblGrid>
      <w:tr w:rsidR="007325F9" w:rsidRPr="002220E5" w:rsidTr="007325F9"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25F9" w:rsidRPr="002220E5" w:rsidRDefault="007325F9" w:rsidP="007325F9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20E5">
              <w:rPr>
                <w:rStyle w:val="a5"/>
                <w:rFonts w:ascii="Arial" w:hAnsi="Arial" w:cs="Arial"/>
                <w:color w:val="000000" w:themeColor="text1"/>
                <w:sz w:val="20"/>
                <w:szCs w:val="20"/>
              </w:rPr>
              <w:t>№</w:t>
            </w:r>
            <w:r w:rsidRPr="002220E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proofErr w:type="spellStart"/>
            <w:r w:rsidRPr="002220E5">
              <w:rPr>
                <w:rStyle w:val="a5"/>
                <w:rFonts w:ascii="Arial" w:hAnsi="Arial" w:cs="Arial"/>
                <w:color w:val="000000" w:themeColor="text1"/>
                <w:sz w:val="20"/>
                <w:szCs w:val="20"/>
              </w:rPr>
              <w:t>п.п</w:t>
            </w:r>
            <w:proofErr w:type="spellEnd"/>
            <w:r w:rsidRPr="002220E5">
              <w:rPr>
                <w:rStyle w:val="a5"/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25F9" w:rsidRPr="002220E5" w:rsidRDefault="007325F9" w:rsidP="007325F9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20E5">
              <w:rPr>
                <w:rStyle w:val="a5"/>
                <w:rFonts w:ascii="Arial" w:hAnsi="Arial" w:cs="Arial"/>
                <w:color w:val="000000" w:themeColor="text1"/>
                <w:sz w:val="20"/>
                <w:szCs w:val="20"/>
              </w:rPr>
              <w:t>Дата заседания</w:t>
            </w: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25F9" w:rsidRPr="002220E5" w:rsidRDefault="007325F9" w:rsidP="007325F9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20E5">
              <w:rPr>
                <w:rStyle w:val="a5"/>
                <w:rFonts w:ascii="Arial" w:hAnsi="Arial" w:cs="Arial"/>
                <w:color w:val="000000" w:themeColor="text1"/>
                <w:sz w:val="20"/>
                <w:szCs w:val="20"/>
              </w:rPr>
              <w:t>Время</w:t>
            </w:r>
            <w:r w:rsidRPr="002220E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220E5">
              <w:rPr>
                <w:rStyle w:val="a5"/>
                <w:rFonts w:ascii="Arial" w:hAnsi="Arial" w:cs="Arial"/>
                <w:color w:val="000000" w:themeColor="text1"/>
                <w:sz w:val="20"/>
                <w:szCs w:val="20"/>
              </w:rPr>
              <w:t>заседания</w:t>
            </w: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25F9" w:rsidRPr="002220E5" w:rsidRDefault="007325F9" w:rsidP="007325F9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20E5">
              <w:rPr>
                <w:rStyle w:val="a5"/>
                <w:rFonts w:ascii="Arial" w:hAnsi="Arial" w:cs="Arial"/>
                <w:color w:val="000000" w:themeColor="text1"/>
                <w:sz w:val="20"/>
                <w:szCs w:val="20"/>
              </w:rPr>
              <w:t>Место проведения</w:t>
            </w:r>
            <w:r w:rsidRPr="002220E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220E5">
              <w:rPr>
                <w:rStyle w:val="a5"/>
                <w:rFonts w:ascii="Arial" w:hAnsi="Arial" w:cs="Arial"/>
                <w:color w:val="000000" w:themeColor="text1"/>
                <w:sz w:val="20"/>
                <w:szCs w:val="20"/>
              </w:rPr>
              <w:t>заседания</w:t>
            </w:r>
          </w:p>
        </w:tc>
      </w:tr>
      <w:tr w:rsidR="007325F9" w:rsidRPr="002220E5" w:rsidTr="007325F9"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25F9" w:rsidRPr="002220E5" w:rsidRDefault="0042586F" w:rsidP="007325F9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25F9" w:rsidRPr="002220E5" w:rsidRDefault="0042586F" w:rsidP="007325F9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 октября  2021</w:t>
            </w:r>
          </w:p>
        </w:tc>
        <w:tc>
          <w:tcPr>
            <w:tcW w:w="0" w:type="auto"/>
            <w:vMerge w:val="restart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vAlign w:val="center"/>
            <w:hideMark/>
          </w:tcPr>
          <w:p w:rsidR="007325F9" w:rsidRPr="002220E5" w:rsidRDefault="007325F9" w:rsidP="007325F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vAlign w:val="center"/>
            <w:hideMark/>
          </w:tcPr>
          <w:p w:rsidR="007325F9" w:rsidRPr="002220E5" w:rsidRDefault="007325F9" w:rsidP="007325F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325F9" w:rsidRPr="002220E5" w:rsidTr="007325F9"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25F9" w:rsidRPr="002220E5" w:rsidRDefault="0042586F" w:rsidP="007325F9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25F9" w:rsidRPr="002220E5" w:rsidRDefault="007325F9" w:rsidP="007325F9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20E5">
              <w:rPr>
                <w:rFonts w:ascii="Arial" w:hAnsi="Arial" w:cs="Arial"/>
                <w:color w:val="000000" w:themeColor="text1"/>
                <w:sz w:val="20"/>
                <w:szCs w:val="20"/>
              </w:rPr>
              <w:t>25 января 2022 г.</w:t>
            </w:r>
          </w:p>
        </w:tc>
        <w:tc>
          <w:tcPr>
            <w:tcW w:w="0" w:type="auto"/>
            <w:vMerge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vAlign w:val="center"/>
            <w:hideMark/>
          </w:tcPr>
          <w:p w:rsidR="007325F9" w:rsidRPr="002220E5" w:rsidRDefault="007325F9" w:rsidP="007325F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vAlign w:val="center"/>
            <w:hideMark/>
          </w:tcPr>
          <w:p w:rsidR="007325F9" w:rsidRPr="002220E5" w:rsidRDefault="007325F9" w:rsidP="007325F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325F9" w:rsidRPr="002220E5" w:rsidTr="007325F9"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25F9" w:rsidRPr="002220E5" w:rsidRDefault="0042586F" w:rsidP="007325F9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25F9" w:rsidRPr="002220E5" w:rsidRDefault="007325F9" w:rsidP="007325F9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20E5">
              <w:rPr>
                <w:rFonts w:ascii="Arial" w:hAnsi="Arial" w:cs="Arial"/>
                <w:color w:val="000000" w:themeColor="text1"/>
                <w:sz w:val="20"/>
                <w:szCs w:val="20"/>
              </w:rPr>
              <w:t>23 марта 2022 г.</w:t>
            </w:r>
          </w:p>
        </w:tc>
        <w:tc>
          <w:tcPr>
            <w:tcW w:w="0" w:type="auto"/>
            <w:vMerge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vAlign w:val="center"/>
            <w:hideMark/>
          </w:tcPr>
          <w:p w:rsidR="007325F9" w:rsidRPr="002220E5" w:rsidRDefault="007325F9" w:rsidP="007325F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vAlign w:val="center"/>
            <w:hideMark/>
          </w:tcPr>
          <w:p w:rsidR="007325F9" w:rsidRPr="002220E5" w:rsidRDefault="007325F9" w:rsidP="007325F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7325F9" w:rsidRPr="002220E5" w:rsidRDefault="007325F9" w:rsidP="00693531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93531" w:rsidRPr="002220E5" w:rsidRDefault="00693531" w:rsidP="00693531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ПРОТОКОЛ</w:t>
      </w:r>
    </w:p>
    <w:p w:rsidR="00693531" w:rsidRPr="002220E5" w:rsidRDefault="00693531" w:rsidP="00693531">
      <w:pPr>
        <w:pStyle w:val="a3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заседания школьной аттестационной комиссии</w:t>
      </w:r>
    </w:p>
    <w:p w:rsidR="00693531" w:rsidRPr="002220E5" w:rsidRDefault="00693531" w:rsidP="00693531">
      <w:pPr>
        <w:pStyle w:val="a3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 октября 20</w:t>
      </w:r>
      <w:r w:rsidR="00196431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21 </w:t>
      </w:r>
      <w:r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года № 1</w:t>
      </w:r>
    </w:p>
    <w:p w:rsidR="00693531" w:rsidRPr="002220E5" w:rsidRDefault="00693531" w:rsidP="00693531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93531" w:rsidRPr="002220E5" w:rsidRDefault="00693531" w:rsidP="00693531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>Присутствовали:</w:t>
      </w:r>
    </w:p>
    <w:p w:rsidR="00693531" w:rsidRPr="002220E5" w:rsidRDefault="00693531" w:rsidP="00693531">
      <w:pPr>
        <w:pStyle w:val="a3"/>
        <w:spacing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="009E137C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Сапралиева</w:t>
      </w:r>
      <w:proofErr w:type="spellEnd"/>
      <w:r w:rsidR="009E137C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Т.Б.</w:t>
      </w:r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-  директор школы, председатель комиссии;</w:t>
      </w:r>
    </w:p>
    <w:p w:rsidR="00693531" w:rsidRPr="002220E5" w:rsidRDefault="009E137C" w:rsidP="00693531">
      <w:pPr>
        <w:pStyle w:val="a3"/>
        <w:spacing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proofErr w:type="spellStart"/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Арсельгова</w:t>
      </w:r>
      <w:proofErr w:type="spellEnd"/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Е.Р.</w:t>
      </w:r>
      <w:r w:rsidR="00693531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- заместитель директора по УР, заместитель председателя комиссии;</w:t>
      </w:r>
    </w:p>
    <w:p w:rsidR="00693531" w:rsidRPr="002220E5" w:rsidRDefault="00693531" w:rsidP="00693531">
      <w:pPr>
        <w:pStyle w:val="a3"/>
        <w:spacing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proofErr w:type="spellStart"/>
      <w:r w:rsidR="009E137C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Часыгова</w:t>
      </w:r>
      <w:proofErr w:type="spellEnd"/>
      <w:r w:rsidR="009E137C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Л.Д.</w:t>
      </w:r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-   заместитель директора по УР, член комиссии</w:t>
      </w:r>
    </w:p>
    <w:p w:rsidR="00693531" w:rsidRPr="002220E5" w:rsidRDefault="00693531" w:rsidP="00693531">
      <w:pPr>
        <w:pStyle w:val="a3"/>
        <w:spacing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proofErr w:type="spellStart"/>
      <w:r w:rsidR="009E137C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Торшхоева</w:t>
      </w:r>
      <w:proofErr w:type="spellEnd"/>
      <w:r w:rsidR="009E137C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А.М.</w:t>
      </w:r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- учитель русского языка и литературы, секретарь комиссии;</w:t>
      </w:r>
    </w:p>
    <w:p w:rsidR="00693531" w:rsidRPr="002220E5" w:rsidRDefault="00693531" w:rsidP="00693531">
      <w:pPr>
        <w:pStyle w:val="a3"/>
        <w:spacing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proofErr w:type="spellStart"/>
      <w:r w:rsidR="009E137C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Хамхоева</w:t>
      </w:r>
      <w:proofErr w:type="spellEnd"/>
      <w:r w:rsidR="009E137C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Х.Х.</w:t>
      </w:r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- педагог-психолог школы, член комиссии;</w:t>
      </w:r>
    </w:p>
    <w:p w:rsidR="00693531" w:rsidRPr="002220E5" w:rsidRDefault="00693531" w:rsidP="00693531">
      <w:pPr>
        <w:pStyle w:val="a3"/>
        <w:spacing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proofErr w:type="spellStart"/>
      <w:r w:rsidR="009E137C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Буружева</w:t>
      </w:r>
      <w:proofErr w:type="spellEnd"/>
      <w:r w:rsidR="009E137C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М.У.</w:t>
      </w:r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- учитель математики, рук МО, член комиссии;</w:t>
      </w:r>
    </w:p>
    <w:p w:rsidR="00693531" w:rsidRPr="002220E5" w:rsidRDefault="00693531" w:rsidP="00693531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B61EA" w:rsidRPr="002220E5" w:rsidRDefault="00AB61EA" w:rsidP="00AB61EA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93531" w:rsidRPr="002220E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</w:t>
      </w:r>
      <w:r w:rsidRPr="002220E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</w:t>
      </w:r>
      <w:r w:rsidR="00693531" w:rsidRPr="002220E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</w:t>
      </w:r>
      <w:r w:rsidRPr="002220E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Повестка дня</w:t>
      </w:r>
    </w:p>
    <w:p w:rsidR="00693531" w:rsidRPr="002220E5" w:rsidRDefault="00693531" w:rsidP="00AB61EA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61EA" w:rsidRPr="002220E5" w:rsidRDefault="00693531" w:rsidP="00AB61EA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ab/>
        <w:t xml:space="preserve">1. 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 прохождении аттестации педагогических работников школы в 20</w:t>
      </w:r>
      <w:r w:rsidR="009E137C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- 20</w:t>
      </w:r>
      <w:r w:rsidR="009E137C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 году.</w:t>
      </w:r>
    </w:p>
    <w:p w:rsidR="00AB61EA" w:rsidRPr="002220E5" w:rsidRDefault="00AB61EA" w:rsidP="00AB61EA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61EA" w:rsidRPr="002220E5" w:rsidRDefault="00693531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220E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 </w:t>
      </w:r>
      <w:r w:rsidR="00AB61EA" w:rsidRPr="002220E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СЛУШАЛИ: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Председателя аттестационной комиссии, директора школы </w:t>
      </w:r>
      <w:r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ФИО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аттестации педагогических работников школы в </w:t>
      </w:r>
      <w:r w:rsidR="003E0FC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9E137C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3E0FC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- 20</w:t>
      </w:r>
      <w:r w:rsidR="009E137C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3E0FC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учебном году.</w:t>
      </w:r>
    </w:p>
    <w:p w:rsidR="00AB61EA" w:rsidRPr="002220E5" w:rsidRDefault="003E0FCA" w:rsidP="00756BDC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AB61EA" w:rsidRPr="002220E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РЕШИЛИ:</w:t>
      </w:r>
    </w:p>
    <w:p w:rsidR="00AB61EA" w:rsidRPr="002220E5" w:rsidRDefault="003E0FCA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законом РФ от 29.12.2012 №273-ФЗ «Об образовании </w:t>
      </w:r>
      <w:r w:rsidR="00756BDC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756BDC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Российской Федерации», руководствуясь п. 5-23 раздела 2 </w:t>
      </w:r>
      <w:r w:rsidR="00756BDC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Порядка </w:t>
      </w:r>
      <w:r w:rsidR="00756BDC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проведения аттестации педагогических работников организаций, осуществляющих </w:t>
      </w:r>
      <w:r w:rsidR="00756BDC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образовательную деятельность, </w:t>
      </w:r>
      <w:r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утверждённого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приказом Министерства образования </w:t>
      </w:r>
      <w:r w:rsidR="00756BDC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науки Российской Федерации от 07 апреля 2014г. № 276 «Об утверждении Порядка проведения аттестации педагогических работников организаций, </w:t>
      </w:r>
      <w:r w:rsidR="00756BDC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осуществляющих</w:t>
      </w:r>
      <w:r w:rsidR="00756BDC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образовательную деятельность»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 целью подтверждения </w:t>
      </w:r>
      <w:r w:rsidR="00756BDC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соответствия занимаемой должности» с целью правового урегулирования отношений в сфере образования и стимулирования целенаправленного, непрерывного повышения уровня квалификации педагогических работников, их методологической культуры утвердить список учител</w:t>
      </w:r>
      <w:r w:rsidR="00756BDC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ей, подлежащих аттестации в 20</w:t>
      </w:r>
      <w:r w:rsidR="009E137C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756BDC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- 20</w:t>
      </w:r>
      <w:r w:rsidR="009E137C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 году:</w:t>
      </w:r>
    </w:p>
    <w:p w:rsidR="00AB61EA" w:rsidRPr="002220E5" w:rsidRDefault="00756BDC" w:rsidP="00756BDC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="00196431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Мальсагова</w:t>
      </w:r>
      <w:proofErr w:type="spellEnd"/>
      <w:r w:rsidR="00196431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М.А.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учитель родного языка и литературы</w:t>
      </w:r>
    </w:p>
    <w:p w:rsidR="00AB61EA" w:rsidRPr="002220E5" w:rsidRDefault="00756BDC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proofErr w:type="spellStart"/>
      <w:r w:rsidR="00196431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Добриева</w:t>
      </w:r>
      <w:proofErr w:type="spellEnd"/>
      <w:r w:rsidR="00196431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З.Б.</w:t>
      </w:r>
      <w:r w:rsidR="00AB61EA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учителя английского языка </w:t>
      </w:r>
    </w:p>
    <w:p w:rsidR="00AB61EA" w:rsidRPr="002220E5" w:rsidRDefault="00756BDC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196431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Богатырева З.С.</w:t>
      </w:r>
      <w:r w:rsidR="00AB61EA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учителя истории</w:t>
      </w:r>
    </w:p>
    <w:p w:rsidR="00AB61EA" w:rsidRPr="002220E5" w:rsidRDefault="00196431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proofErr w:type="spellStart"/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Муталиева</w:t>
      </w:r>
      <w:proofErr w:type="spellEnd"/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Т.Т</w:t>
      </w:r>
      <w:r w:rsidR="00AB61EA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учителя трудового обучения</w:t>
      </w:r>
    </w:p>
    <w:p w:rsidR="00AB61EA" w:rsidRPr="002220E5" w:rsidRDefault="00196431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proofErr w:type="spellStart"/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Нальгиев</w:t>
      </w:r>
      <w:proofErr w:type="spellEnd"/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И.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учителя физической культуры</w:t>
      </w:r>
    </w:p>
    <w:p w:rsidR="00AB61EA" w:rsidRPr="002220E5" w:rsidRDefault="00196431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proofErr w:type="spellStart"/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Арчакова</w:t>
      </w:r>
      <w:proofErr w:type="spellEnd"/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Р.Т.</w:t>
      </w:r>
      <w:r w:rsidR="00AB61EA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B61EA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учителя начальных классов</w:t>
      </w:r>
    </w:p>
    <w:p w:rsidR="00756BDC" w:rsidRPr="002220E5" w:rsidRDefault="00756BDC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61EA" w:rsidRPr="002220E5" w:rsidRDefault="00AB61EA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аттестационной </w:t>
      </w:r>
      <w:proofErr w:type="gramStart"/>
      <w:r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комиссии:</w:t>
      </w:r>
      <w:r w:rsidR="009E137C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proofErr w:type="gramEnd"/>
      <w:r w:rsidR="009E137C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____________/ </w:t>
      </w:r>
      <w:proofErr w:type="spellStart"/>
      <w:r w:rsidR="009E137C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Сапралиева</w:t>
      </w:r>
      <w:proofErr w:type="spellEnd"/>
      <w:r w:rsidR="009E137C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Т.Б.</w:t>
      </w:r>
      <w:r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</w:p>
    <w:p w:rsidR="00AB61EA" w:rsidRPr="002220E5" w:rsidRDefault="00AB61EA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Секретарь аттестационной комиссии: </w:t>
      </w:r>
      <w:r w:rsidR="009E137C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756BDC"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  <w:r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/ </w:t>
      </w:r>
      <w:proofErr w:type="spellStart"/>
      <w:r w:rsidR="009E137C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Арсельгова</w:t>
      </w:r>
      <w:proofErr w:type="spellEnd"/>
      <w:r w:rsidR="009E137C"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Е.Р.</w:t>
      </w:r>
      <w:r w:rsidRPr="00222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</w:p>
    <w:p w:rsidR="00AB61EA" w:rsidRPr="002220E5" w:rsidRDefault="00AB61EA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6BDC" w:rsidRPr="002220E5" w:rsidRDefault="00756BDC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61EA" w:rsidRPr="002220E5" w:rsidRDefault="00AB61EA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0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Члены комиссии:</w:t>
      </w:r>
    </w:p>
    <w:p w:rsidR="00AB61EA" w:rsidRPr="002220E5" w:rsidRDefault="00AB61EA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61EA" w:rsidRPr="002220E5" w:rsidRDefault="00AB61EA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61EA" w:rsidRPr="002220E5" w:rsidRDefault="00AB61EA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61EA" w:rsidRPr="002220E5" w:rsidRDefault="00AB61EA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61EA" w:rsidRPr="002220E5" w:rsidRDefault="00AB61EA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61EA" w:rsidRPr="002220E5" w:rsidRDefault="00AB61EA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61EA" w:rsidRPr="002220E5" w:rsidRDefault="00AB61EA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61EA" w:rsidRPr="002220E5" w:rsidRDefault="00AB61EA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61EA" w:rsidRPr="002220E5" w:rsidRDefault="00AB61EA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61EA" w:rsidRPr="002220E5" w:rsidRDefault="00AB61EA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61EA" w:rsidRPr="002220E5" w:rsidRDefault="00AB61EA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61EA" w:rsidRPr="002220E5" w:rsidRDefault="00AB61EA" w:rsidP="00756BDC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1993" w:rsidRPr="002220E5" w:rsidRDefault="00A31993" w:rsidP="00756BDC">
      <w:pPr>
        <w:rPr>
          <w:color w:val="000000" w:themeColor="text1"/>
        </w:rPr>
      </w:pPr>
    </w:p>
    <w:sectPr w:rsidR="00A31993" w:rsidRPr="00222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6C39"/>
    <w:multiLevelType w:val="multilevel"/>
    <w:tmpl w:val="1E60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276FB1"/>
    <w:multiLevelType w:val="multilevel"/>
    <w:tmpl w:val="2D60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C38B2"/>
    <w:multiLevelType w:val="multilevel"/>
    <w:tmpl w:val="989A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66CCF"/>
    <w:multiLevelType w:val="multilevel"/>
    <w:tmpl w:val="2970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57B76"/>
    <w:multiLevelType w:val="multilevel"/>
    <w:tmpl w:val="7310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5120D0"/>
    <w:multiLevelType w:val="multilevel"/>
    <w:tmpl w:val="0488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88350D"/>
    <w:multiLevelType w:val="multilevel"/>
    <w:tmpl w:val="FF3E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E91CEE"/>
    <w:multiLevelType w:val="multilevel"/>
    <w:tmpl w:val="F798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29"/>
    <w:rsid w:val="00196431"/>
    <w:rsid w:val="002220E5"/>
    <w:rsid w:val="003900B5"/>
    <w:rsid w:val="003E0FCA"/>
    <w:rsid w:val="0042586F"/>
    <w:rsid w:val="00477743"/>
    <w:rsid w:val="00693531"/>
    <w:rsid w:val="007325F9"/>
    <w:rsid w:val="00756BDC"/>
    <w:rsid w:val="008376FB"/>
    <w:rsid w:val="00991A29"/>
    <w:rsid w:val="009E137C"/>
    <w:rsid w:val="00A31993"/>
    <w:rsid w:val="00AB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22FB"/>
  <w15:docId w15:val="{CBB750C7-C03C-44BB-97FB-5F4422F7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25F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1E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325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73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32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4</cp:revision>
  <dcterms:created xsi:type="dcterms:W3CDTF">2021-12-22T20:54:00Z</dcterms:created>
  <dcterms:modified xsi:type="dcterms:W3CDTF">2023-11-17T11:22:00Z</dcterms:modified>
</cp:coreProperties>
</file>