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AD" w:rsidRPr="001948AD" w:rsidRDefault="001948AD" w:rsidP="001948A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1948AD">
        <w:rPr>
          <w:rFonts w:ascii="Times New Roman" w:hAnsi="Times New Roman" w:cs="Times New Roman"/>
          <w:b/>
          <w:sz w:val="28"/>
          <w:szCs w:val="28"/>
        </w:rPr>
        <w:t>Инева</w:t>
      </w:r>
      <w:proofErr w:type="spellEnd"/>
      <w:r w:rsidRPr="001948AD">
        <w:rPr>
          <w:rFonts w:ascii="Times New Roman" w:hAnsi="Times New Roman" w:cs="Times New Roman"/>
          <w:b/>
          <w:sz w:val="28"/>
          <w:szCs w:val="28"/>
        </w:rPr>
        <w:t xml:space="preserve"> Е.А. «Организация городского конкурса профессионального мастерства «От игры к успеху» и недели открытых занятий в МОУ Центр Ворошиловского района».</w:t>
      </w:r>
    </w:p>
    <w:bookmarkEnd w:id="0"/>
    <w:p w:rsidR="0096035E" w:rsidRPr="00FB0521" w:rsidRDefault="00E45844" w:rsidP="00E60B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B0521">
        <w:rPr>
          <w:sz w:val="28"/>
          <w:szCs w:val="28"/>
        </w:rPr>
        <w:t xml:space="preserve">В настоящее время </w:t>
      </w:r>
      <w:r w:rsidR="0096035E" w:rsidRPr="00FB0521">
        <w:rPr>
          <w:sz w:val="28"/>
          <w:szCs w:val="28"/>
        </w:rPr>
        <w:t>в современных непростых условиях проведение конкурсных мероприятий</w:t>
      </w:r>
      <w:r w:rsidRPr="00FB0521">
        <w:rPr>
          <w:sz w:val="28"/>
          <w:szCs w:val="28"/>
        </w:rPr>
        <w:t xml:space="preserve"> с применением дистанционных технологий становится все более актуальным и востребованным. </w:t>
      </w:r>
    </w:p>
    <w:p w:rsidR="0096035E" w:rsidRPr="00FB0521" w:rsidRDefault="0096035E" w:rsidP="00E60B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B0521">
        <w:rPr>
          <w:sz w:val="28"/>
          <w:szCs w:val="28"/>
        </w:rPr>
        <w:t>Дистанционны</w:t>
      </w:r>
      <w:r w:rsidR="00E45844" w:rsidRPr="00FB0521">
        <w:rPr>
          <w:sz w:val="28"/>
          <w:szCs w:val="28"/>
        </w:rPr>
        <w:t xml:space="preserve">е </w:t>
      </w:r>
      <w:r w:rsidRPr="00FB0521">
        <w:rPr>
          <w:sz w:val="28"/>
          <w:szCs w:val="28"/>
        </w:rPr>
        <w:t>конкурсы для педагогов имею</w:t>
      </w:r>
      <w:r w:rsidR="00E45844" w:rsidRPr="00FB0521">
        <w:rPr>
          <w:sz w:val="28"/>
          <w:szCs w:val="28"/>
        </w:rPr>
        <w:t xml:space="preserve">т </w:t>
      </w:r>
      <w:r w:rsidRPr="00FB0521">
        <w:rPr>
          <w:sz w:val="28"/>
          <w:szCs w:val="28"/>
        </w:rPr>
        <w:t xml:space="preserve">как </w:t>
      </w:r>
      <w:r w:rsidR="00E45844" w:rsidRPr="00FB0521">
        <w:rPr>
          <w:sz w:val="28"/>
          <w:szCs w:val="28"/>
        </w:rPr>
        <w:t>ряд серьезных преимуществ</w:t>
      </w:r>
      <w:r w:rsidRPr="00FB0521">
        <w:rPr>
          <w:sz w:val="28"/>
          <w:szCs w:val="28"/>
        </w:rPr>
        <w:t>,</w:t>
      </w:r>
      <w:r w:rsidR="00E45844" w:rsidRPr="00FB0521">
        <w:rPr>
          <w:sz w:val="28"/>
          <w:szCs w:val="28"/>
        </w:rPr>
        <w:t xml:space="preserve"> </w:t>
      </w:r>
      <w:r w:rsidRPr="00FB0521">
        <w:rPr>
          <w:sz w:val="28"/>
          <w:szCs w:val="28"/>
        </w:rPr>
        <w:t xml:space="preserve">так и недостатков </w:t>
      </w:r>
      <w:r w:rsidR="00E45844" w:rsidRPr="00FB0521">
        <w:rPr>
          <w:sz w:val="28"/>
          <w:szCs w:val="28"/>
        </w:rPr>
        <w:t>перед очным</w:t>
      </w:r>
      <w:r w:rsidRPr="00FB0521">
        <w:rPr>
          <w:sz w:val="28"/>
          <w:szCs w:val="28"/>
        </w:rPr>
        <w:t>и</w:t>
      </w:r>
      <w:r w:rsidR="00E45844" w:rsidRPr="00FB0521">
        <w:rPr>
          <w:sz w:val="28"/>
          <w:szCs w:val="28"/>
        </w:rPr>
        <w:t>.</w:t>
      </w:r>
      <w:r w:rsidRPr="00FB0521">
        <w:rPr>
          <w:sz w:val="28"/>
          <w:szCs w:val="28"/>
        </w:rPr>
        <w:t xml:space="preserve"> </w:t>
      </w:r>
    </w:p>
    <w:p w:rsidR="00E120D6" w:rsidRPr="00FB0521" w:rsidRDefault="0096035E" w:rsidP="00E60B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B0521">
        <w:rPr>
          <w:sz w:val="28"/>
          <w:szCs w:val="28"/>
        </w:rPr>
        <w:t>С одной стороны</w:t>
      </w:r>
      <w:r w:rsidR="00E120D6" w:rsidRPr="00FB0521">
        <w:rPr>
          <w:sz w:val="28"/>
          <w:szCs w:val="28"/>
        </w:rPr>
        <w:t>,</w:t>
      </w:r>
      <w:r w:rsidRPr="00FB0521">
        <w:rPr>
          <w:sz w:val="28"/>
          <w:szCs w:val="28"/>
        </w:rPr>
        <w:t xml:space="preserve"> дистанционное пред</w:t>
      </w:r>
      <w:r w:rsidR="00E120D6" w:rsidRPr="00FB0521">
        <w:rPr>
          <w:sz w:val="28"/>
          <w:szCs w:val="28"/>
        </w:rPr>
        <w:t>ставление конкурсных материалов</w:t>
      </w:r>
      <w:r w:rsidRPr="00FB0521">
        <w:rPr>
          <w:sz w:val="28"/>
          <w:szCs w:val="28"/>
        </w:rPr>
        <w:t xml:space="preserve"> и в большинстве своем не предполагающее серьезного конкурсного отбора</w:t>
      </w:r>
      <w:r w:rsidR="00B90F25" w:rsidRPr="00FB0521">
        <w:rPr>
          <w:sz w:val="28"/>
          <w:szCs w:val="28"/>
        </w:rPr>
        <w:t>,</w:t>
      </w:r>
      <w:r w:rsidRPr="00FB0521">
        <w:rPr>
          <w:sz w:val="28"/>
          <w:szCs w:val="28"/>
        </w:rPr>
        <w:t xml:space="preserve"> предоставляет возможность участвовать в конкурсах педаг</w:t>
      </w:r>
      <w:r w:rsidR="00E120D6" w:rsidRPr="00FB0521">
        <w:rPr>
          <w:sz w:val="28"/>
          <w:szCs w:val="28"/>
        </w:rPr>
        <w:t>огическим работникам разных должностей,</w:t>
      </w:r>
      <w:r w:rsidRPr="00FB0521">
        <w:rPr>
          <w:sz w:val="28"/>
          <w:szCs w:val="28"/>
        </w:rPr>
        <w:t xml:space="preserve"> с разным опытом работы и уровнем подготовки. </w:t>
      </w:r>
      <w:r w:rsidR="00383550" w:rsidRPr="00FB0521">
        <w:rPr>
          <w:sz w:val="28"/>
          <w:szCs w:val="28"/>
        </w:rPr>
        <w:t>И з</w:t>
      </w:r>
      <w:r w:rsidRPr="00FB0521">
        <w:rPr>
          <w:sz w:val="28"/>
          <w:szCs w:val="28"/>
        </w:rPr>
        <w:t xml:space="preserve">ачастую такие интернет-конкурсы предполагают минимальную оплату (только за бланк диплома, например). </w:t>
      </w:r>
    </w:p>
    <w:p w:rsidR="00E45844" w:rsidRPr="00FB0521" w:rsidRDefault="0096035E" w:rsidP="00E60B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B0521">
        <w:rPr>
          <w:sz w:val="28"/>
          <w:szCs w:val="28"/>
        </w:rPr>
        <w:t>В то же время мы понимаем, что большинство таких</w:t>
      </w:r>
      <w:r w:rsidR="00FB0521">
        <w:rPr>
          <w:sz w:val="28"/>
          <w:szCs w:val="28"/>
        </w:rPr>
        <w:t xml:space="preserve"> конкурсом не имеют поддержки органов государственной власти. </w:t>
      </w:r>
      <w:r w:rsidRPr="00FB0521">
        <w:rPr>
          <w:sz w:val="28"/>
          <w:szCs w:val="28"/>
        </w:rPr>
        <w:t>И соответственно</w:t>
      </w:r>
      <w:r w:rsidR="00FB0521">
        <w:rPr>
          <w:sz w:val="28"/>
          <w:szCs w:val="28"/>
        </w:rPr>
        <w:t>,</w:t>
      </w:r>
      <w:r w:rsidRPr="00FB0521">
        <w:rPr>
          <w:sz w:val="28"/>
          <w:szCs w:val="28"/>
        </w:rPr>
        <w:t xml:space="preserve"> не имеют сколько</w:t>
      </w:r>
      <w:r w:rsidR="00E120D6" w:rsidRPr="00FB0521">
        <w:rPr>
          <w:sz w:val="28"/>
          <w:szCs w:val="28"/>
        </w:rPr>
        <w:t>-</w:t>
      </w:r>
      <w:r w:rsidRPr="00FB0521">
        <w:rPr>
          <w:sz w:val="28"/>
          <w:szCs w:val="28"/>
        </w:rPr>
        <w:t>нибудь серьезного веса с точки зрения педагогического сообщества. Достойных конкурсов с поддержкой мало или они дороги</w:t>
      </w:r>
      <w:r w:rsidR="00696ABB" w:rsidRPr="00FB0521">
        <w:rPr>
          <w:sz w:val="28"/>
          <w:szCs w:val="28"/>
        </w:rPr>
        <w:t xml:space="preserve"> (например, </w:t>
      </w:r>
      <w:r w:rsidR="00FB0521">
        <w:rPr>
          <w:sz w:val="28"/>
          <w:szCs w:val="28"/>
        </w:rPr>
        <w:t xml:space="preserve">профессиональный конкурс </w:t>
      </w:r>
      <w:r w:rsidR="00696ABB" w:rsidRPr="00FB0521">
        <w:rPr>
          <w:sz w:val="28"/>
          <w:szCs w:val="28"/>
        </w:rPr>
        <w:t>«Арктур»)</w:t>
      </w:r>
      <w:r w:rsidRPr="00FB0521">
        <w:rPr>
          <w:sz w:val="28"/>
          <w:szCs w:val="28"/>
        </w:rPr>
        <w:t>.</w:t>
      </w:r>
    </w:p>
    <w:p w:rsidR="00E80929" w:rsidRDefault="00E80929" w:rsidP="00E60B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B0521">
        <w:rPr>
          <w:sz w:val="28"/>
          <w:szCs w:val="28"/>
        </w:rPr>
        <w:t xml:space="preserve">С прошлого учебного года </w:t>
      </w:r>
      <w:r w:rsidR="00FB0521">
        <w:rPr>
          <w:sz w:val="28"/>
          <w:szCs w:val="28"/>
        </w:rPr>
        <w:t>активная команда педагогических работников МОУ Центр начала</w:t>
      </w:r>
      <w:r w:rsidRPr="00FB0521">
        <w:rPr>
          <w:sz w:val="28"/>
          <w:szCs w:val="28"/>
        </w:rPr>
        <w:t xml:space="preserve"> восполнять этот пробел. </w:t>
      </w:r>
      <w:r w:rsidR="00FB0521" w:rsidRPr="00FB0521">
        <w:rPr>
          <w:sz w:val="28"/>
          <w:szCs w:val="28"/>
        </w:rPr>
        <w:t xml:space="preserve">Был организован и проведен </w:t>
      </w:r>
      <w:r w:rsidR="00FB0521" w:rsidRPr="003D6FDC">
        <w:rPr>
          <w:sz w:val="28"/>
          <w:szCs w:val="28"/>
          <w:lang w:val="en-US"/>
        </w:rPr>
        <w:t>I</w:t>
      </w:r>
      <w:r w:rsidR="00FB0521" w:rsidRPr="003D6FDC">
        <w:rPr>
          <w:sz w:val="28"/>
          <w:szCs w:val="28"/>
        </w:rPr>
        <w:t xml:space="preserve"> городской конкурс профессионального мастерства среди педагогов образовательных учреждений Волгограда «От игры к успеху»</w:t>
      </w:r>
      <w:r w:rsidR="00FB0521">
        <w:rPr>
          <w:sz w:val="28"/>
          <w:szCs w:val="28"/>
        </w:rPr>
        <w:t>. Конкурс был бесплатный, проводился в дистанционном формате</w:t>
      </w:r>
      <w:r w:rsidR="007C1CFA" w:rsidRPr="00FB0521">
        <w:rPr>
          <w:sz w:val="28"/>
          <w:szCs w:val="28"/>
        </w:rPr>
        <w:t xml:space="preserve">. </w:t>
      </w:r>
      <w:r w:rsidR="00FB0521">
        <w:rPr>
          <w:sz w:val="28"/>
          <w:szCs w:val="28"/>
        </w:rPr>
        <w:t xml:space="preserve">На конкурс было представлено 60 видеороликов игровых программ и методических разработок. Среди них заметную часть составляли образовательные занятия с учащимися с применением игровых технологий. Проанализировав результаты конкурса, пришли к выводу, что не менее востребованным будет конкурс открытых занятий педагогов. </w:t>
      </w:r>
    </w:p>
    <w:p w:rsidR="00FB0521" w:rsidRPr="00FB0521" w:rsidRDefault="00FB0521" w:rsidP="00E60B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текущем учебном году </w:t>
      </w:r>
      <w:r w:rsidR="005E1F71">
        <w:rPr>
          <w:sz w:val="28"/>
          <w:szCs w:val="28"/>
        </w:rPr>
        <w:t xml:space="preserve">состоится </w:t>
      </w:r>
      <w:r w:rsidR="005E1F71" w:rsidRPr="003D6FDC">
        <w:rPr>
          <w:sz w:val="28"/>
          <w:szCs w:val="28"/>
          <w:lang w:val="en-US"/>
        </w:rPr>
        <w:t>II</w:t>
      </w:r>
      <w:r w:rsidR="005E1F71" w:rsidRPr="003D6FDC">
        <w:rPr>
          <w:sz w:val="28"/>
          <w:szCs w:val="28"/>
        </w:rPr>
        <w:t xml:space="preserve"> городской конкурс профессионального мастерства среди педагогов образовательных учреждени</w:t>
      </w:r>
      <w:r w:rsidR="005E1F71">
        <w:rPr>
          <w:sz w:val="28"/>
          <w:szCs w:val="28"/>
        </w:rPr>
        <w:t xml:space="preserve">й Волгограда «От игры к успеху», он пройдет </w:t>
      </w:r>
      <w:r w:rsidR="005E1F71" w:rsidRPr="003D6FDC">
        <w:rPr>
          <w:sz w:val="28"/>
          <w:szCs w:val="28"/>
        </w:rPr>
        <w:t xml:space="preserve">с </w:t>
      </w:r>
      <w:r w:rsidR="005E1F71" w:rsidRPr="0008561C">
        <w:rPr>
          <w:sz w:val="28"/>
          <w:szCs w:val="28"/>
        </w:rPr>
        <w:t>14 февраля по 29 апреля</w:t>
      </w:r>
      <w:r w:rsidR="005E1F71" w:rsidRPr="003D6FDC">
        <w:rPr>
          <w:sz w:val="28"/>
          <w:szCs w:val="28"/>
        </w:rPr>
        <w:t xml:space="preserve"> 2022 года</w:t>
      </w:r>
      <w:r w:rsidR="005E1F71">
        <w:rPr>
          <w:sz w:val="28"/>
          <w:szCs w:val="28"/>
        </w:rPr>
        <w:t>.</w:t>
      </w:r>
    </w:p>
    <w:p w:rsidR="005E1F71" w:rsidRPr="003D6FDC" w:rsidRDefault="005E1F7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Цель конкурса: создание условий для обобщения и распространения передового педагогического опыта, повышение социальной значимости и престижа профессии педагога</w:t>
      </w:r>
      <w:r>
        <w:rPr>
          <w:rFonts w:ascii="Times New Roman" w:hAnsi="Times New Roman"/>
          <w:sz w:val="28"/>
          <w:szCs w:val="28"/>
        </w:rPr>
        <w:t>.</w:t>
      </w:r>
    </w:p>
    <w:p w:rsidR="005E1F71" w:rsidRPr="003D6FDC" w:rsidRDefault="005E1F71" w:rsidP="00E60BC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 xml:space="preserve">Задачи конкурса: </w:t>
      </w:r>
    </w:p>
    <w:p w:rsidR="005E1F71" w:rsidRPr="003D6FDC" w:rsidRDefault="005E1F71" w:rsidP="00E60B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содействие повышению профессионального мастерства педагогов;</w:t>
      </w:r>
    </w:p>
    <w:p w:rsidR="005E1F71" w:rsidRPr="003D6FDC" w:rsidRDefault="005E1F71" w:rsidP="00E60BCA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D6FDC">
        <w:rPr>
          <w:rFonts w:ascii="Times New Roman" w:hAnsi="Times New Roman"/>
          <w:bCs/>
          <w:sz w:val="28"/>
          <w:szCs w:val="28"/>
        </w:rPr>
        <w:t xml:space="preserve">выявление и </w:t>
      </w:r>
      <w:proofErr w:type="spellStart"/>
      <w:r w:rsidRPr="003D6FDC">
        <w:rPr>
          <w:rFonts w:ascii="Times New Roman" w:hAnsi="Times New Roman"/>
          <w:bCs/>
          <w:sz w:val="28"/>
          <w:szCs w:val="28"/>
        </w:rPr>
        <w:t>дессиминация</w:t>
      </w:r>
      <w:proofErr w:type="spellEnd"/>
      <w:r w:rsidRPr="003D6FDC">
        <w:rPr>
          <w:rFonts w:ascii="Times New Roman" w:hAnsi="Times New Roman"/>
          <w:bCs/>
          <w:sz w:val="28"/>
          <w:szCs w:val="28"/>
        </w:rPr>
        <w:t xml:space="preserve"> лучших педагогических методик и технологий обучения и воспитания детей, разработанных и внедренных в образовательную деятельность педагогами </w:t>
      </w:r>
      <w:r w:rsidRPr="003D6FDC">
        <w:rPr>
          <w:rFonts w:ascii="Times New Roman" w:hAnsi="Times New Roman"/>
          <w:sz w:val="28"/>
          <w:szCs w:val="28"/>
        </w:rPr>
        <w:t>образовательных учреждений Волгограда</w:t>
      </w:r>
      <w:r w:rsidRPr="003D6FDC">
        <w:rPr>
          <w:rFonts w:ascii="Times New Roman" w:hAnsi="Times New Roman"/>
          <w:bCs/>
          <w:sz w:val="28"/>
          <w:szCs w:val="28"/>
        </w:rPr>
        <w:t>;</w:t>
      </w:r>
    </w:p>
    <w:p w:rsidR="005E1F71" w:rsidRPr="003D6FDC" w:rsidRDefault="005E1F71" w:rsidP="00E60BC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повышение социального статуса и престижа педагога;</w:t>
      </w:r>
    </w:p>
    <w:p w:rsidR="005E1F71" w:rsidRPr="003D6FDC" w:rsidRDefault="005E1F71" w:rsidP="00E60B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поддержка использования ИКТ в профессиональной деятельности.</w:t>
      </w:r>
    </w:p>
    <w:p w:rsidR="005E1F71" w:rsidRPr="003D6FDC" w:rsidRDefault="005E1F71" w:rsidP="00E60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lastRenderedPageBreak/>
        <w:t>Конкурс проводится дистанционно, включае</w:t>
      </w:r>
      <w:r>
        <w:rPr>
          <w:rFonts w:ascii="Times New Roman" w:hAnsi="Times New Roman"/>
          <w:sz w:val="28"/>
          <w:szCs w:val="28"/>
        </w:rPr>
        <w:t>т</w:t>
      </w:r>
      <w:r w:rsidRPr="003D6FDC">
        <w:rPr>
          <w:rFonts w:ascii="Times New Roman" w:hAnsi="Times New Roman"/>
          <w:sz w:val="28"/>
          <w:szCs w:val="28"/>
        </w:rPr>
        <w:t xml:space="preserve"> 4 этапа:</w:t>
      </w:r>
    </w:p>
    <w:p w:rsidR="005E1F71" w:rsidRPr="0008561C" w:rsidRDefault="005E1F71" w:rsidP="00E60B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 xml:space="preserve">1 </w:t>
      </w:r>
      <w:r w:rsidRPr="0008561C">
        <w:rPr>
          <w:rFonts w:ascii="Times New Roman" w:hAnsi="Times New Roman"/>
          <w:sz w:val="28"/>
          <w:szCs w:val="28"/>
        </w:rPr>
        <w:t xml:space="preserve">этап – организационно-методический (индивидуальные консультации по запросу) - с 14 по 28 февраля 2022 г. </w:t>
      </w:r>
    </w:p>
    <w:p w:rsidR="005E1F71" w:rsidRPr="0008561C" w:rsidRDefault="005E1F71" w:rsidP="00E60B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1C">
        <w:rPr>
          <w:rFonts w:ascii="Times New Roman" w:hAnsi="Times New Roman"/>
          <w:sz w:val="28"/>
          <w:szCs w:val="28"/>
        </w:rPr>
        <w:t xml:space="preserve">2 этап – прием конкурсных работ – с 1 по 18 марта 2022 г. </w:t>
      </w:r>
    </w:p>
    <w:p w:rsidR="005E1F71" w:rsidRPr="0008561C" w:rsidRDefault="005E1F71" w:rsidP="00E60B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1C">
        <w:rPr>
          <w:rFonts w:ascii="Times New Roman" w:hAnsi="Times New Roman"/>
          <w:sz w:val="28"/>
          <w:szCs w:val="28"/>
        </w:rPr>
        <w:t xml:space="preserve">3 этап – </w:t>
      </w:r>
      <w:proofErr w:type="spellStart"/>
      <w:r w:rsidRPr="0008561C">
        <w:rPr>
          <w:rFonts w:ascii="Times New Roman" w:hAnsi="Times New Roman"/>
          <w:sz w:val="28"/>
          <w:szCs w:val="28"/>
        </w:rPr>
        <w:t>отсмотр</w:t>
      </w:r>
      <w:proofErr w:type="spellEnd"/>
      <w:r w:rsidRPr="0008561C">
        <w:rPr>
          <w:rFonts w:ascii="Times New Roman" w:hAnsi="Times New Roman"/>
          <w:sz w:val="28"/>
          <w:szCs w:val="28"/>
        </w:rPr>
        <w:t xml:space="preserve"> конкурсных работ членами жюри и подведение итогов – с 21 марта по 08 апреля 2022 г. </w:t>
      </w:r>
    </w:p>
    <w:p w:rsidR="005E1F71" w:rsidRPr="0008561C" w:rsidRDefault="005E1F71" w:rsidP="00E60B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1C">
        <w:rPr>
          <w:rFonts w:ascii="Times New Roman" w:hAnsi="Times New Roman"/>
          <w:sz w:val="28"/>
          <w:szCs w:val="28"/>
        </w:rPr>
        <w:t>4 этап – оформление итоговой и наградной документации –  до 29</w:t>
      </w:r>
      <w:r>
        <w:rPr>
          <w:rFonts w:ascii="Times New Roman" w:hAnsi="Times New Roman"/>
          <w:sz w:val="28"/>
          <w:szCs w:val="28"/>
        </w:rPr>
        <w:t xml:space="preserve"> апреля 2022 года - </w:t>
      </w:r>
      <w:r w:rsidRPr="00515815">
        <w:rPr>
          <w:rFonts w:ascii="Times New Roman" w:hAnsi="Times New Roman"/>
          <w:sz w:val="28"/>
          <w:szCs w:val="28"/>
        </w:rPr>
        <w:t>публикация итогов в группе МОУ Центр Ворошиловс</w:t>
      </w:r>
      <w:r>
        <w:rPr>
          <w:rFonts w:ascii="Times New Roman" w:hAnsi="Times New Roman"/>
          <w:sz w:val="28"/>
          <w:szCs w:val="28"/>
        </w:rPr>
        <w:t>ко</w:t>
      </w:r>
      <w:r w:rsidRPr="00515815">
        <w:rPr>
          <w:rFonts w:ascii="Times New Roman" w:hAnsi="Times New Roman"/>
          <w:sz w:val="28"/>
          <w:szCs w:val="28"/>
        </w:rPr>
        <w:t xml:space="preserve">го района </w:t>
      </w:r>
      <w:proofErr w:type="spellStart"/>
      <w:r w:rsidRPr="00515815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515815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4B72FD">
          <w:rPr>
            <w:rStyle w:val="a5"/>
            <w:rFonts w:ascii="Times New Roman" w:hAnsi="Times New Roman"/>
            <w:sz w:val="28"/>
            <w:szCs w:val="28"/>
          </w:rPr>
          <w:t>https://vk.com/public175739486</w:t>
        </w:r>
      </w:hyperlink>
      <w:r>
        <w:rPr>
          <w:rFonts w:ascii="Times New Roman" w:hAnsi="Times New Roman"/>
          <w:sz w:val="28"/>
          <w:szCs w:val="28"/>
        </w:rPr>
        <w:t>, рассылка наградной документации на электронные адреса участников.</w:t>
      </w:r>
    </w:p>
    <w:p w:rsidR="005E1F71" w:rsidRPr="00A63CA5" w:rsidRDefault="005E1F71" w:rsidP="00E60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61C">
        <w:rPr>
          <w:rFonts w:ascii="Times New Roman" w:hAnsi="Times New Roman"/>
          <w:sz w:val="28"/>
          <w:szCs w:val="28"/>
        </w:rPr>
        <w:t>Алгоритм</w:t>
      </w:r>
      <w:r w:rsidRPr="00A63CA5">
        <w:rPr>
          <w:rFonts w:ascii="Times New Roman" w:hAnsi="Times New Roman"/>
          <w:sz w:val="28"/>
          <w:szCs w:val="28"/>
        </w:rPr>
        <w:t xml:space="preserve"> подачи заявки:</w:t>
      </w:r>
    </w:p>
    <w:p w:rsidR="005E1F71" w:rsidRPr="00A63CA5" w:rsidRDefault="005E1F71" w:rsidP="00E60B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CA5">
        <w:rPr>
          <w:rFonts w:ascii="Times New Roman" w:hAnsi="Times New Roman"/>
          <w:sz w:val="28"/>
          <w:szCs w:val="28"/>
        </w:rPr>
        <w:t xml:space="preserve">Для участия в Конкурсе необходимо разместить конкурсные материалы в папке на облачное хранилище; заполнить заявку в </w:t>
      </w:r>
      <w:proofErr w:type="spellStart"/>
      <w:r w:rsidRPr="00A63CA5">
        <w:rPr>
          <w:rFonts w:ascii="Times New Roman" w:hAnsi="Times New Roman"/>
          <w:sz w:val="28"/>
          <w:szCs w:val="28"/>
        </w:rPr>
        <w:t>Google</w:t>
      </w:r>
      <w:proofErr w:type="spellEnd"/>
      <w:r w:rsidRPr="00A63CA5">
        <w:rPr>
          <w:rFonts w:ascii="Times New Roman" w:hAnsi="Times New Roman"/>
          <w:sz w:val="28"/>
          <w:szCs w:val="28"/>
        </w:rPr>
        <w:t xml:space="preserve"> Форме по ссылке </w:t>
      </w:r>
      <w:hyperlink r:id="rId6" w:tgtFrame="_blank" w:history="1">
        <w:r w:rsidRPr="00EB3FC0">
          <w:rPr>
            <w:rStyle w:val="a5"/>
            <w:rFonts w:ascii="Times New Roman" w:hAnsi="Times New Roman"/>
            <w:sz w:val="28"/>
            <w:szCs w:val="28"/>
          </w:rPr>
          <w:t>https://forms.gle/r5PLzVQMMi75MxuT8</w:t>
        </w:r>
      </w:hyperlink>
      <w:r w:rsidRPr="00A63CA5">
        <w:rPr>
          <w:rFonts w:ascii="Times New Roman" w:hAnsi="Times New Roman"/>
          <w:sz w:val="28"/>
          <w:szCs w:val="28"/>
        </w:rPr>
        <w:t xml:space="preserve"> в срок </w:t>
      </w:r>
      <w:r w:rsidRPr="0008561C">
        <w:rPr>
          <w:rFonts w:ascii="Times New Roman" w:hAnsi="Times New Roman"/>
          <w:sz w:val="28"/>
          <w:szCs w:val="28"/>
        </w:rPr>
        <w:t xml:space="preserve">до </w:t>
      </w:r>
      <w:r w:rsidRPr="0008561C">
        <w:rPr>
          <w:rFonts w:ascii="Times New Roman" w:hAnsi="Times New Roman"/>
          <w:b/>
          <w:color w:val="000000"/>
          <w:sz w:val="28"/>
          <w:szCs w:val="28"/>
        </w:rPr>
        <w:t>18 марта</w:t>
      </w:r>
      <w:r w:rsidRPr="0008561C">
        <w:rPr>
          <w:rFonts w:ascii="Times New Roman" w:hAnsi="Times New Roman"/>
          <w:b/>
          <w:sz w:val="28"/>
          <w:szCs w:val="28"/>
        </w:rPr>
        <w:t xml:space="preserve"> 2022</w:t>
      </w:r>
      <w:r w:rsidRPr="0008561C">
        <w:rPr>
          <w:rFonts w:ascii="Times New Roman" w:hAnsi="Times New Roman"/>
          <w:sz w:val="28"/>
          <w:szCs w:val="28"/>
        </w:rPr>
        <w:t xml:space="preserve"> </w:t>
      </w:r>
      <w:r w:rsidRPr="0008561C">
        <w:rPr>
          <w:rFonts w:ascii="Times New Roman" w:hAnsi="Times New Roman"/>
          <w:color w:val="000000"/>
          <w:sz w:val="28"/>
          <w:szCs w:val="28"/>
        </w:rPr>
        <w:t>(включительно)</w:t>
      </w:r>
      <w:r w:rsidRPr="0008561C">
        <w:rPr>
          <w:rFonts w:ascii="Times New Roman" w:hAnsi="Times New Roman"/>
          <w:sz w:val="28"/>
          <w:szCs w:val="28"/>
        </w:rPr>
        <w:t>.</w:t>
      </w:r>
      <w:r w:rsidRPr="00A63CA5">
        <w:rPr>
          <w:rFonts w:ascii="Times New Roman" w:hAnsi="Times New Roman"/>
          <w:sz w:val="28"/>
          <w:szCs w:val="28"/>
        </w:rPr>
        <w:t xml:space="preserve"> </w:t>
      </w:r>
    </w:p>
    <w:p w:rsidR="00DC2BF7" w:rsidRPr="00964FA1" w:rsidRDefault="00DC2BF7" w:rsidP="00E60BC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 xml:space="preserve">Предметом конкурса является </w:t>
      </w:r>
      <w:r w:rsidRPr="003D6FDC">
        <w:rPr>
          <w:rFonts w:ascii="Times New Roman" w:hAnsi="Times New Roman"/>
          <w:color w:val="000000"/>
          <w:sz w:val="28"/>
          <w:szCs w:val="28"/>
        </w:rPr>
        <w:t xml:space="preserve">видеозапись проведенного учебного занятия с </w:t>
      </w:r>
      <w:proofErr w:type="spellStart"/>
      <w:r w:rsidRPr="003D6FDC">
        <w:rPr>
          <w:rFonts w:ascii="Times New Roman" w:hAnsi="Times New Roman"/>
          <w:color w:val="000000"/>
          <w:sz w:val="28"/>
          <w:szCs w:val="28"/>
        </w:rPr>
        <w:t>обучащимися</w:t>
      </w:r>
      <w:proofErr w:type="spellEnd"/>
      <w:r w:rsidRPr="003D6FDC">
        <w:rPr>
          <w:rFonts w:ascii="Times New Roman" w:hAnsi="Times New Roman"/>
          <w:color w:val="000000"/>
          <w:sz w:val="28"/>
          <w:szCs w:val="28"/>
        </w:rPr>
        <w:t xml:space="preserve"> по определенной теме и оформленная к нему методическая разработка.</w:t>
      </w:r>
      <w:r w:rsidR="00964F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6FDC">
        <w:rPr>
          <w:rFonts w:ascii="Times New Roman" w:hAnsi="Times New Roman"/>
          <w:bCs/>
          <w:iCs/>
          <w:sz w:val="28"/>
          <w:szCs w:val="28"/>
        </w:rPr>
        <w:t>Содержание и форма занятия конкурсантов определяется самостоятельно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DC2BF7" w:rsidRPr="003D6FDC" w:rsidRDefault="00DC2BF7" w:rsidP="00E60B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6FDC">
        <w:rPr>
          <w:rFonts w:ascii="Times New Roman" w:hAnsi="Times New Roman"/>
          <w:color w:val="000000"/>
          <w:sz w:val="28"/>
          <w:szCs w:val="28"/>
        </w:rPr>
        <w:t xml:space="preserve">Конкурсные материалы должны иметь образовательный характер и не противоречить общепризнанным </w:t>
      </w:r>
      <w:r w:rsidRPr="00597162">
        <w:rPr>
          <w:rFonts w:ascii="Times New Roman" w:hAnsi="Times New Roman"/>
          <w:color w:val="000000"/>
          <w:sz w:val="28"/>
          <w:szCs w:val="28"/>
        </w:rPr>
        <w:t>научным</w:t>
      </w:r>
      <w:r w:rsidRPr="003D6FDC">
        <w:rPr>
          <w:rFonts w:ascii="Times New Roman" w:hAnsi="Times New Roman"/>
          <w:color w:val="000000"/>
          <w:sz w:val="28"/>
          <w:szCs w:val="28"/>
        </w:rPr>
        <w:t xml:space="preserve"> фактам, этическим нормам и </w:t>
      </w:r>
      <w:proofErr w:type="spellStart"/>
      <w:r w:rsidRPr="003D6FDC">
        <w:rPr>
          <w:rFonts w:ascii="Times New Roman" w:hAnsi="Times New Roman"/>
          <w:color w:val="000000"/>
          <w:sz w:val="28"/>
          <w:szCs w:val="28"/>
        </w:rPr>
        <w:t>законодательнству</w:t>
      </w:r>
      <w:proofErr w:type="spellEnd"/>
      <w:r w:rsidRPr="003D6FDC">
        <w:rPr>
          <w:rFonts w:ascii="Times New Roman" w:hAnsi="Times New Roman"/>
          <w:color w:val="000000"/>
          <w:sz w:val="28"/>
          <w:szCs w:val="28"/>
        </w:rPr>
        <w:t xml:space="preserve"> РФ.</w:t>
      </w:r>
    </w:p>
    <w:p w:rsidR="00DC2BF7" w:rsidRPr="003D6FDC" w:rsidRDefault="00DC2BF7" w:rsidP="00E60B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6FDC">
        <w:rPr>
          <w:rFonts w:ascii="Times New Roman" w:hAnsi="Times New Roman"/>
          <w:color w:val="000000"/>
          <w:sz w:val="28"/>
          <w:szCs w:val="28"/>
        </w:rPr>
        <w:t>Конкурсные материалы должны быть авторскими, т.е. разработанными непосредственно участником(ми) конкурса.</w:t>
      </w:r>
    </w:p>
    <w:p w:rsidR="00DC2BF7" w:rsidRPr="003D6FDC" w:rsidRDefault="00DC2BF7" w:rsidP="00E60B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Конкурс проводится по следующим номинациям, под которыми понимается сфера деятельности участника:</w:t>
      </w:r>
    </w:p>
    <w:p w:rsidR="00DC2BF7" w:rsidRDefault="00DC2BF7" w:rsidP="00E60B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34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Путь</w:t>
      </w:r>
      <w:r w:rsidRPr="00BA534A">
        <w:rPr>
          <w:rFonts w:ascii="Times New Roman" w:hAnsi="Times New Roman"/>
          <w:sz w:val="28"/>
          <w:szCs w:val="28"/>
        </w:rPr>
        <w:t xml:space="preserve"> к знаниям» - открытые занятия воспитателей и музыкальных руководителей дошкольных образовательных учреждений;</w:t>
      </w:r>
    </w:p>
    <w:p w:rsidR="00DC2BF7" w:rsidRPr="00922F09" w:rsidRDefault="00DC2BF7" w:rsidP="00E60B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F09">
        <w:rPr>
          <w:rFonts w:ascii="Times New Roman" w:hAnsi="Times New Roman"/>
          <w:sz w:val="28"/>
          <w:szCs w:val="28"/>
        </w:rPr>
        <w:t>«Обучение плюс увлечение» - открытые занятия учителей и педагогов дополнительного образования, осуществляющих деятельность по дополнительным общеобразовательным общеразвивающим программам;</w:t>
      </w:r>
    </w:p>
    <w:p w:rsidR="00DC2BF7" w:rsidRPr="00922F09" w:rsidRDefault="00DC2BF7" w:rsidP="00E60B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34A">
        <w:rPr>
          <w:rFonts w:ascii="Times New Roman" w:hAnsi="Times New Roman"/>
          <w:sz w:val="28"/>
          <w:szCs w:val="28"/>
        </w:rPr>
        <w:t xml:space="preserve"> </w:t>
      </w:r>
      <w:r w:rsidRPr="00922F09">
        <w:rPr>
          <w:rFonts w:ascii="Times New Roman" w:hAnsi="Times New Roman"/>
          <w:sz w:val="28"/>
          <w:szCs w:val="28"/>
        </w:rPr>
        <w:t>«Классный – КЛАССНЫЙ!» - открытые занятия классных руководителей;</w:t>
      </w:r>
    </w:p>
    <w:p w:rsidR="00DC2BF7" w:rsidRPr="00BA534A" w:rsidRDefault="00DC2BF7" w:rsidP="00E60B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34A">
        <w:rPr>
          <w:rFonts w:ascii="Times New Roman" w:hAnsi="Times New Roman"/>
          <w:sz w:val="28"/>
          <w:szCs w:val="28"/>
        </w:rPr>
        <w:t xml:space="preserve"> «Успех актива» - открытые занятия педагогов-</w:t>
      </w:r>
      <w:r>
        <w:rPr>
          <w:rFonts w:ascii="Times New Roman" w:hAnsi="Times New Roman"/>
          <w:sz w:val="28"/>
          <w:szCs w:val="28"/>
        </w:rPr>
        <w:t>организаторов и старших вожатых.</w:t>
      </w:r>
    </w:p>
    <w:p w:rsidR="00DC2BF7" w:rsidRPr="003D6FDC" w:rsidRDefault="00DC2BF7" w:rsidP="00E60B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 xml:space="preserve">Конкурсанты имеют право участвовать как индивидуально, так и группой (не более 3-х человек, включая аккомпаниатора). В роли помощников и </w:t>
      </w:r>
      <w:proofErr w:type="spellStart"/>
      <w:r w:rsidRPr="003D6FDC">
        <w:rPr>
          <w:rFonts w:ascii="Times New Roman" w:hAnsi="Times New Roman"/>
          <w:sz w:val="28"/>
          <w:szCs w:val="28"/>
        </w:rPr>
        <w:t>соведущих</w:t>
      </w:r>
      <w:proofErr w:type="spellEnd"/>
      <w:r w:rsidRPr="003D6FDC">
        <w:rPr>
          <w:rFonts w:ascii="Times New Roman" w:hAnsi="Times New Roman"/>
          <w:sz w:val="28"/>
          <w:szCs w:val="28"/>
        </w:rPr>
        <w:t xml:space="preserve"> могут выступать учащиеся образовательного учреждения.</w:t>
      </w:r>
    </w:p>
    <w:p w:rsidR="00DC2BF7" w:rsidRPr="003D6FDC" w:rsidRDefault="00DC2BF7" w:rsidP="00E60B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6FDC">
        <w:rPr>
          <w:rFonts w:ascii="Times New Roman" w:hAnsi="Times New Roman"/>
          <w:sz w:val="28"/>
          <w:szCs w:val="28"/>
        </w:rPr>
        <w:t>Разрешается использовать все виды выразительных средств – медиа-сопровождение (презентации, видео, аудиофайлы, световые эффекты), декорации, реквизит и т.д.</w:t>
      </w:r>
      <w:r w:rsidRPr="003D6FDC">
        <w:rPr>
          <w:rFonts w:ascii="Times New Roman" w:hAnsi="Times New Roman"/>
          <w:sz w:val="24"/>
          <w:szCs w:val="24"/>
        </w:rPr>
        <w:t xml:space="preserve"> </w:t>
      </w:r>
    </w:p>
    <w:p w:rsidR="00964FA1" w:rsidRPr="003D6FDC" w:rsidRDefault="00964FA1" w:rsidP="00E60B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141414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Требования к конкурсным работам</w:t>
      </w:r>
      <w:r>
        <w:rPr>
          <w:rFonts w:ascii="Times New Roman" w:hAnsi="Times New Roman"/>
          <w:sz w:val="28"/>
          <w:szCs w:val="28"/>
        </w:rPr>
        <w:t>.</w:t>
      </w:r>
    </w:p>
    <w:p w:rsidR="00964FA1" w:rsidRPr="003D6FDC" w:rsidRDefault="00964FA1" w:rsidP="00E60B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6FDC">
        <w:rPr>
          <w:rFonts w:ascii="Times New Roman" w:hAnsi="Times New Roman"/>
          <w:bCs/>
          <w:color w:val="141414"/>
          <w:sz w:val="28"/>
          <w:szCs w:val="28"/>
        </w:rPr>
        <w:t>Требования к видеоматериалам</w:t>
      </w:r>
      <w:r>
        <w:rPr>
          <w:rFonts w:ascii="Times New Roman" w:hAnsi="Times New Roman"/>
          <w:bCs/>
          <w:color w:val="141414"/>
          <w:sz w:val="28"/>
          <w:szCs w:val="28"/>
        </w:rPr>
        <w:t xml:space="preserve"> </w:t>
      </w:r>
      <w:r w:rsidRPr="003D6FDC">
        <w:rPr>
          <w:rFonts w:ascii="Times New Roman" w:hAnsi="Times New Roman"/>
          <w:sz w:val="28"/>
          <w:szCs w:val="28"/>
        </w:rPr>
        <w:t>проведения занятия</w:t>
      </w:r>
      <w:r>
        <w:rPr>
          <w:rFonts w:ascii="Times New Roman" w:hAnsi="Times New Roman"/>
          <w:bCs/>
          <w:color w:val="141414"/>
          <w:sz w:val="28"/>
          <w:szCs w:val="28"/>
        </w:rPr>
        <w:t>:</w:t>
      </w:r>
    </w:p>
    <w:p w:rsidR="00964FA1" w:rsidRPr="003D6FDC" w:rsidRDefault="00964FA1" w:rsidP="00E60BCA">
      <w:pPr>
        <w:spacing w:after="0" w:line="240" w:lineRule="auto"/>
        <w:ind w:firstLine="567"/>
        <w:jc w:val="both"/>
        <w:rPr>
          <w:rFonts w:ascii="Times New Roman" w:hAnsi="Times New Roman"/>
          <w:color w:val="141414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>п</w:t>
      </w:r>
      <w:r w:rsidRPr="003D6FDC">
        <w:rPr>
          <w:rFonts w:ascii="Times New Roman" w:hAnsi="Times New Roman"/>
          <w:color w:val="141414"/>
          <w:sz w:val="28"/>
          <w:szCs w:val="28"/>
        </w:rPr>
        <w:t xml:space="preserve">родолжительность видеозаписи </w:t>
      </w:r>
      <w:r>
        <w:rPr>
          <w:rFonts w:ascii="Times New Roman" w:hAnsi="Times New Roman"/>
          <w:color w:val="141414"/>
          <w:sz w:val="28"/>
          <w:szCs w:val="28"/>
        </w:rPr>
        <w:t>от 20 до 30 минут;</w:t>
      </w:r>
    </w:p>
    <w:p w:rsidR="00964FA1" w:rsidRPr="003D6FDC" w:rsidRDefault="00964FA1" w:rsidP="00E60B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>р</w:t>
      </w:r>
      <w:r w:rsidRPr="003D6FDC">
        <w:rPr>
          <w:rFonts w:ascii="Times New Roman" w:hAnsi="Times New Roman"/>
          <w:color w:val="141414"/>
          <w:sz w:val="28"/>
          <w:szCs w:val="28"/>
        </w:rPr>
        <w:t xml:space="preserve">азрешается </w:t>
      </w:r>
      <w:r w:rsidRPr="003D6FDC">
        <w:rPr>
          <w:rFonts w:ascii="Times New Roman" w:hAnsi="Times New Roman"/>
          <w:color w:val="000000"/>
          <w:sz w:val="28"/>
          <w:szCs w:val="28"/>
        </w:rPr>
        <w:t xml:space="preserve">применять видеоэффекты и </w:t>
      </w:r>
      <w:r>
        <w:rPr>
          <w:rFonts w:ascii="Times New Roman" w:hAnsi="Times New Roman"/>
          <w:color w:val="141414"/>
          <w:sz w:val="28"/>
          <w:szCs w:val="28"/>
        </w:rPr>
        <w:t>использовать монтаж;</w:t>
      </w:r>
    </w:p>
    <w:p w:rsidR="00964FA1" w:rsidRPr="003D6FDC" w:rsidRDefault="00964FA1" w:rsidP="00E60B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</w:t>
      </w:r>
      <w:r w:rsidRPr="003D6FDC">
        <w:rPr>
          <w:rFonts w:ascii="Times New Roman" w:hAnsi="Times New Roman"/>
          <w:color w:val="000000"/>
          <w:sz w:val="28"/>
          <w:szCs w:val="28"/>
        </w:rPr>
        <w:t>апрещается присылать работы низкого технического качества и не соот</w:t>
      </w:r>
      <w:r>
        <w:rPr>
          <w:rFonts w:ascii="Times New Roman" w:hAnsi="Times New Roman"/>
          <w:color w:val="000000"/>
          <w:sz w:val="28"/>
          <w:szCs w:val="28"/>
        </w:rPr>
        <w:t>ветствующие тематике конкурса;</w:t>
      </w:r>
    </w:p>
    <w:p w:rsidR="00964FA1" w:rsidRPr="003D6FDC" w:rsidRDefault="00964FA1" w:rsidP="00E60B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>в</w:t>
      </w:r>
      <w:r w:rsidRPr="003D6FDC">
        <w:rPr>
          <w:rFonts w:ascii="Times New Roman" w:hAnsi="Times New Roman"/>
          <w:color w:val="141414"/>
          <w:sz w:val="28"/>
          <w:szCs w:val="28"/>
        </w:rPr>
        <w:t xml:space="preserve">идеозапись должна быть актуальна </w:t>
      </w:r>
      <w:r w:rsidRPr="003D6FD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FDC">
        <w:rPr>
          <w:rFonts w:ascii="Times New Roman" w:hAnsi="Times New Roman"/>
          <w:sz w:val="28"/>
          <w:szCs w:val="28"/>
        </w:rPr>
        <w:t>создана не позднее</w:t>
      </w:r>
      <w:r w:rsidRPr="003D6FD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FDC">
        <w:rPr>
          <w:rFonts w:ascii="Times New Roman" w:hAnsi="Times New Roman"/>
          <w:color w:val="141414"/>
          <w:sz w:val="28"/>
          <w:szCs w:val="28"/>
        </w:rPr>
        <w:t>2021-2022 учебного года.</w:t>
      </w:r>
    </w:p>
    <w:p w:rsidR="00964FA1" w:rsidRPr="003D6FDC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Критерии оценки проведения занятия:</w:t>
      </w:r>
    </w:p>
    <w:p w:rsidR="00964FA1" w:rsidRDefault="00964FA1" w:rsidP="00E60BCA">
      <w:pPr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ясность поставленной</w:t>
      </w:r>
      <w:r w:rsidRPr="003D6FDC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и и задач занятия;</w:t>
      </w:r>
    </w:p>
    <w:p w:rsidR="00964FA1" w:rsidRPr="003D6FDC" w:rsidRDefault="00964FA1" w:rsidP="00E60BCA">
      <w:pPr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Pr="003D6FDC">
        <w:rPr>
          <w:rFonts w:ascii="Times New Roman" w:hAnsi="Times New Roman"/>
          <w:sz w:val="28"/>
          <w:szCs w:val="28"/>
        </w:rPr>
        <w:t xml:space="preserve"> высок</w:t>
      </w:r>
      <w:r>
        <w:rPr>
          <w:rFonts w:ascii="Times New Roman" w:hAnsi="Times New Roman"/>
          <w:sz w:val="28"/>
          <w:szCs w:val="28"/>
        </w:rPr>
        <w:t>ого</w:t>
      </w:r>
      <w:r w:rsidRPr="003D6FDC">
        <w:rPr>
          <w:rFonts w:ascii="Times New Roman" w:hAnsi="Times New Roman"/>
          <w:sz w:val="28"/>
          <w:szCs w:val="28"/>
        </w:rPr>
        <w:t xml:space="preserve"> уровн</w:t>
      </w:r>
      <w:r>
        <w:rPr>
          <w:rFonts w:ascii="Times New Roman" w:hAnsi="Times New Roman"/>
          <w:sz w:val="28"/>
          <w:szCs w:val="28"/>
        </w:rPr>
        <w:t>я</w:t>
      </w:r>
      <w:r w:rsidRPr="003D6FDC">
        <w:rPr>
          <w:rFonts w:ascii="Times New Roman" w:hAnsi="Times New Roman"/>
          <w:sz w:val="28"/>
          <w:szCs w:val="28"/>
        </w:rPr>
        <w:t xml:space="preserve"> мотивации и </w:t>
      </w:r>
      <w:r>
        <w:rPr>
          <w:rFonts w:ascii="Times New Roman" w:hAnsi="Times New Roman"/>
          <w:sz w:val="28"/>
          <w:szCs w:val="28"/>
        </w:rPr>
        <w:t>активности</w:t>
      </w:r>
      <w:r w:rsidRPr="003D6FDC">
        <w:rPr>
          <w:rFonts w:ascii="Times New Roman" w:hAnsi="Times New Roman"/>
          <w:sz w:val="28"/>
          <w:szCs w:val="28"/>
        </w:rPr>
        <w:t xml:space="preserve"> участников занятия</w:t>
      </w:r>
      <w:r>
        <w:rPr>
          <w:rFonts w:ascii="Times New Roman" w:hAnsi="Times New Roman"/>
          <w:sz w:val="28"/>
          <w:szCs w:val="28"/>
        </w:rPr>
        <w:t>;</w:t>
      </w:r>
    </w:p>
    <w:p w:rsidR="00964FA1" w:rsidRPr="003D6FDC" w:rsidRDefault="00964FA1" w:rsidP="00E60BCA">
      <w:pPr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ация</w:t>
      </w:r>
      <w:r w:rsidRPr="003D6FDC"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>я</w:t>
      </w:r>
      <w:r w:rsidRPr="003D6FDC">
        <w:rPr>
          <w:rFonts w:ascii="Times New Roman" w:hAnsi="Times New Roman"/>
          <w:sz w:val="28"/>
          <w:szCs w:val="28"/>
        </w:rPr>
        <w:t xml:space="preserve"> обучающихся между собой</w:t>
      </w:r>
      <w:r>
        <w:rPr>
          <w:rFonts w:ascii="Times New Roman" w:hAnsi="Times New Roman"/>
          <w:sz w:val="28"/>
          <w:szCs w:val="28"/>
        </w:rPr>
        <w:t>;</w:t>
      </w:r>
    </w:p>
    <w:p w:rsidR="00964FA1" w:rsidRPr="003D6FDC" w:rsidRDefault="00964FA1" w:rsidP="00E60BCA">
      <w:pPr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содержания, </w:t>
      </w:r>
      <w:r w:rsidRPr="003D6FDC">
        <w:rPr>
          <w:rFonts w:ascii="Times New Roman" w:hAnsi="Times New Roman"/>
          <w:sz w:val="28"/>
          <w:szCs w:val="28"/>
        </w:rPr>
        <w:t>использованных технологий и достигнутых результатов поставленн</w:t>
      </w:r>
      <w:r>
        <w:rPr>
          <w:rFonts w:ascii="Times New Roman" w:hAnsi="Times New Roman"/>
          <w:sz w:val="28"/>
          <w:szCs w:val="28"/>
        </w:rPr>
        <w:t>ой</w:t>
      </w:r>
      <w:r w:rsidRPr="003D6FDC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и;</w:t>
      </w:r>
    </w:p>
    <w:p w:rsidR="00964FA1" w:rsidRDefault="00964FA1" w:rsidP="00E60BCA">
      <w:pPr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D6FDC">
        <w:rPr>
          <w:rFonts w:ascii="Times New Roman" w:hAnsi="Times New Roman"/>
          <w:sz w:val="28"/>
          <w:szCs w:val="28"/>
        </w:rPr>
        <w:t xml:space="preserve">мение обеспечить завершенность занятия, </w:t>
      </w:r>
      <w:r>
        <w:rPr>
          <w:rFonts w:ascii="Times New Roman" w:hAnsi="Times New Roman"/>
          <w:sz w:val="28"/>
          <w:szCs w:val="28"/>
        </w:rPr>
        <w:t>рефлексия;</w:t>
      </w:r>
    </w:p>
    <w:p w:rsidR="00964FA1" w:rsidRPr="003D6FDC" w:rsidRDefault="00964FA1" w:rsidP="00E60BCA">
      <w:pPr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оригинальность форм</w:t>
      </w:r>
      <w:r>
        <w:rPr>
          <w:rFonts w:ascii="Times New Roman" w:hAnsi="Times New Roman"/>
          <w:sz w:val="28"/>
          <w:szCs w:val="28"/>
        </w:rPr>
        <w:t>ы</w:t>
      </w:r>
      <w:r w:rsidRPr="003D6FDC">
        <w:rPr>
          <w:rFonts w:ascii="Times New Roman" w:hAnsi="Times New Roman"/>
          <w:sz w:val="28"/>
          <w:szCs w:val="28"/>
        </w:rPr>
        <w:t xml:space="preserve"> проведения</w:t>
      </w:r>
      <w:r>
        <w:rPr>
          <w:rFonts w:ascii="Times New Roman" w:hAnsi="Times New Roman"/>
          <w:sz w:val="28"/>
          <w:szCs w:val="28"/>
        </w:rPr>
        <w:t xml:space="preserve"> занятия;</w:t>
      </w:r>
    </w:p>
    <w:p w:rsidR="00964FA1" w:rsidRPr="003D6FDC" w:rsidRDefault="00964FA1" w:rsidP="00E60BCA">
      <w:pPr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D6FDC">
        <w:rPr>
          <w:rFonts w:ascii="Times New Roman" w:hAnsi="Times New Roman"/>
          <w:sz w:val="28"/>
          <w:szCs w:val="28"/>
        </w:rPr>
        <w:t>ультура общения с детьми</w:t>
      </w:r>
      <w:r>
        <w:rPr>
          <w:rFonts w:ascii="Times New Roman" w:hAnsi="Times New Roman"/>
          <w:sz w:val="28"/>
          <w:szCs w:val="28"/>
        </w:rPr>
        <w:t>.</w:t>
      </w:r>
    </w:p>
    <w:p w:rsidR="00964FA1" w:rsidRPr="003D6FDC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>Критерии оценки методической разработки занятия</w:t>
      </w:r>
      <w:r>
        <w:rPr>
          <w:rFonts w:ascii="Times New Roman" w:hAnsi="Times New Roman"/>
          <w:sz w:val="28"/>
          <w:szCs w:val="28"/>
        </w:rPr>
        <w:t>:</w:t>
      </w:r>
    </w:p>
    <w:p w:rsidR="00964FA1" w:rsidRPr="003D6FDC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D6FDC">
        <w:rPr>
          <w:rFonts w:ascii="Times New Roman" w:hAnsi="Times New Roman"/>
          <w:sz w:val="28"/>
          <w:szCs w:val="28"/>
        </w:rPr>
        <w:t>ригинальность идеи и содержания занятия</w:t>
      </w:r>
      <w:r>
        <w:rPr>
          <w:rFonts w:ascii="Times New Roman" w:hAnsi="Times New Roman"/>
          <w:sz w:val="28"/>
          <w:szCs w:val="28"/>
        </w:rPr>
        <w:t>;</w:t>
      </w:r>
    </w:p>
    <w:p w:rsidR="00964FA1" w:rsidRPr="003D6FDC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D6FDC">
        <w:rPr>
          <w:rFonts w:ascii="Times New Roman" w:hAnsi="Times New Roman"/>
          <w:sz w:val="28"/>
          <w:szCs w:val="28"/>
        </w:rPr>
        <w:t>аучная и методическая ценность, социальная значимость</w:t>
      </w:r>
      <w:r>
        <w:rPr>
          <w:rFonts w:ascii="Times New Roman" w:hAnsi="Times New Roman"/>
          <w:sz w:val="28"/>
          <w:szCs w:val="28"/>
        </w:rPr>
        <w:t>;</w:t>
      </w:r>
    </w:p>
    <w:p w:rsidR="00964FA1" w:rsidRPr="003D6FDC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D6FDC">
        <w:rPr>
          <w:rFonts w:ascii="Times New Roman" w:hAnsi="Times New Roman"/>
          <w:sz w:val="28"/>
          <w:szCs w:val="28"/>
        </w:rPr>
        <w:t>едагогическая целесообразность и рациональность выбранных педагогических методик и технологий, использования технических и информационных средств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964FA1" w:rsidRPr="003D6FDC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D6FDC">
        <w:rPr>
          <w:rFonts w:ascii="Times New Roman" w:hAnsi="Times New Roman"/>
          <w:sz w:val="28"/>
          <w:szCs w:val="28"/>
        </w:rPr>
        <w:t>азработанность содержания, ее информативная насыщенность (качество представленной информации, ее образователь</w:t>
      </w:r>
      <w:r>
        <w:rPr>
          <w:rFonts w:ascii="Times New Roman" w:hAnsi="Times New Roman"/>
          <w:sz w:val="28"/>
          <w:szCs w:val="28"/>
        </w:rPr>
        <w:t>н</w:t>
      </w:r>
      <w:r w:rsidRPr="003D6FDC">
        <w:rPr>
          <w:rFonts w:ascii="Times New Roman" w:hAnsi="Times New Roman"/>
          <w:sz w:val="28"/>
          <w:szCs w:val="28"/>
        </w:rPr>
        <w:t>ая ценность)</w:t>
      </w:r>
      <w:r>
        <w:rPr>
          <w:rFonts w:ascii="Times New Roman" w:hAnsi="Times New Roman"/>
          <w:sz w:val="28"/>
          <w:szCs w:val="28"/>
        </w:rPr>
        <w:t>;</w:t>
      </w:r>
    </w:p>
    <w:p w:rsidR="00964FA1" w:rsidRPr="003D6FDC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значим</w:t>
      </w:r>
      <w:r w:rsidRPr="003D6FDC">
        <w:rPr>
          <w:rFonts w:ascii="Times New Roman" w:hAnsi="Times New Roman"/>
          <w:sz w:val="28"/>
          <w:szCs w:val="28"/>
        </w:rPr>
        <w:t>ость представленного опыта</w:t>
      </w:r>
      <w:r>
        <w:rPr>
          <w:rFonts w:ascii="Times New Roman" w:hAnsi="Times New Roman"/>
          <w:sz w:val="28"/>
          <w:szCs w:val="28"/>
        </w:rPr>
        <w:t>;</w:t>
      </w:r>
    </w:p>
    <w:p w:rsidR="00964FA1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D6FDC">
        <w:rPr>
          <w:rFonts w:ascii="Times New Roman" w:hAnsi="Times New Roman"/>
          <w:sz w:val="28"/>
          <w:szCs w:val="28"/>
        </w:rPr>
        <w:t>ультура оформления методической разработки</w:t>
      </w:r>
      <w:r>
        <w:rPr>
          <w:rFonts w:ascii="Times New Roman" w:hAnsi="Times New Roman"/>
          <w:sz w:val="28"/>
          <w:szCs w:val="28"/>
        </w:rPr>
        <w:t>.</w:t>
      </w:r>
    </w:p>
    <w:p w:rsidR="00964FA1" w:rsidRPr="003D6FDC" w:rsidRDefault="00964FA1" w:rsidP="00E60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конкурса подводятся по сумме баллов за проведение занятия и его методическую разработки.</w:t>
      </w:r>
    </w:p>
    <w:p w:rsidR="00964FA1" w:rsidRPr="003D6FDC" w:rsidRDefault="00964FA1" w:rsidP="00E60B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FDC">
        <w:rPr>
          <w:rFonts w:ascii="Times New Roman" w:hAnsi="Times New Roman"/>
          <w:sz w:val="28"/>
          <w:szCs w:val="28"/>
        </w:rPr>
        <w:t xml:space="preserve">По результатам конкурса жюри определяет победителей и призеров в каждой номинации. </w:t>
      </w:r>
    </w:p>
    <w:p w:rsidR="00964FA1" w:rsidRPr="003D6FDC" w:rsidRDefault="00964FA1" w:rsidP="00E60B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6FDC">
        <w:rPr>
          <w:rFonts w:ascii="Times New Roman" w:hAnsi="Times New Roman"/>
          <w:color w:val="000000"/>
          <w:sz w:val="28"/>
          <w:szCs w:val="28"/>
        </w:rPr>
        <w:t>Конкурсанты, занявшие 1, 2, 3 места, награждаются грамотами департамента по образованию администрации Волгограда в электронном виде.</w:t>
      </w:r>
    </w:p>
    <w:p w:rsidR="00E45844" w:rsidRPr="00FB0521" w:rsidRDefault="00E60BCA" w:rsidP="00E60BCA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Сейчас очевидно, </w:t>
      </w:r>
      <w:r w:rsidR="0040187D" w:rsidRPr="00FB0521">
        <w:rPr>
          <w:sz w:val="28"/>
          <w:szCs w:val="28"/>
        </w:rPr>
        <w:t xml:space="preserve">что участие в конкурсах профессионального мастерства от </w:t>
      </w:r>
      <w:r w:rsidR="00CF5E59" w:rsidRPr="00FB0521">
        <w:rPr>
          <w:sz w:val="28"/>
          <w:szCs w:val="28"/>
        </w:rPr>
        <w:t xml:space="preserve">большой </w:t>
      </w:r>
      <w:r w:rsidR="0040187D" w:rsidRPr="00FB0521">
        <w:rPr>
          <w:sz w:val="28"/>
          <w:szCs w:val="28"/>
        </w:rPr>
        <w:t xml:space="preserve">привилегии и участия </w:t>
      </w:r>
      <w:r w:rsidR="00CF5E59" w:rsidRPr="00FB0521">
        <w:rPr>
          <w:sz w:val="28"/>
          <w:szCs w:val="28"/>
        </w:rPr>
        <w:t xml:space="preserve">в них </w:t>
      </w:r>
      <w:r w:rsidR="0040187D" w:rsidRPr="00FB0521">
        <w:rPr>
          <w:sz w:val="28"/>
          <w:szCs w:val="28"/>
        </w:rPr>
        <w:t>по представлению всего коллектива постепенно становится необходимостью каждого. Даже в таких серьезных и требующих длительной и командной подготовки конкурсах, как «Арктур» и «Сердце отдаю детям»</w:t>
      </w:r>
      <w:r w:rsidR="005F35F9" w:rsidRPr="00FB0521">
        <w:rPr>
          <w:sz w:val="28"/>
          <w:szCs w:val="28"/>
        </w:rPr>
        <w:t>. Возможность более массового участия обеспечивается дистанционным форматом мероприятий.</w:t>
      </w:r>
      <w:r w:rsidR="00964FA1">
        <w:rPr>
          <w:sz w:val="28"/>
          <w:szCs w:val="28"/>
        </w:rPr>
        <w:t xml:space="preserve"> </w:t>
      </w:r>
      <w:r w:rsidR="00CF5E59" w:rsidRPr="00FB0521">
        <w:rPr>
          <w:sz w:val="28"/>
          <w:szCs w:val="28"/>
        </w:rPr>
        <w:t>Конкурсы профессионального мастерства, к</w:t>
      </w:r>
      <w:r w:rsidR="005F35F9" w:rsidRPr="00FB0521">
        <w:rPr>
          <w:sz w:val="28"/>
          <w:szCs w:val="28"/>
        </w:rPr>
        <w:t xml:space="preserve">ак </w:t>
      </w:r>
      <w:r w:rsidR="00CF5E59" w:rsidRPr="00FB0521">
        <w:rPr>
          <w:sz w:val="28"/>
          <w:szCs w:val="28"/>
        </w:rPr>
        <w:t xml:space="preserve">и </w:t>
      </w:r>
      <w:r w:rsidR="00964FA1">
        <w:rPr>
          <w:sz w:val="28"/>
          <w:szCs w:val="28"/>
        </w:rPr>
        <w:t>обучение с применением дистанц</w:t>
      </w:r>
      <w:r>
        <w:rPr>
          <w:sz w:val="28"/>
          <w:szCs w:val="28"/>
        </w:rPr>
        <w:t>ионных и электронных технологий</w:t>
      </w:r>
      <w:r w:rsidR="005F35F9" w:rsidRPr="00FB0521">
        <w:rPr>
          <w:sz w:val="28"/>
          <w:szCs w:val="28"/>
        </w:rPr>
        <w:t xml:space="preserve"> - это</w:t>
      </w:r>
      <w:r w:rsidR="00E45844" w:rsidRPr="00FB0521">
        <w:rPr>
          <w:sz w:val="28"/>
          <w:szCs w:val="28"/>
        </w:rPr>
        <w:t xml:space="preserve"> новый подход при построении образовательной деятельно</w:t>
      </w:r>
      <w:r w:rsidR="00CF5E59" w:rsidRPr="00FB0521">
        <w:rPr>
          <w:sz w:val="28"/>
          <w:szCs w:val="28"/>
        </w:rPr>
        <w:t>сти в современных реалиях.</w:t>
      </w:r>
    </w:p>
    <w:p w:rsidR="007A4397" w:rsidRDefault="007A4397" w:rsidP="00E60BCA">
      <w:pPr>
        <w:spacing w:line="240" w:lineRule="auto"/>
      </w:pPr>
    </w:p>
    <w:sectPr w:rsidR="007A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78E6"/>
    <w:multiLevelType w:val="hybridMultilevel"/>
    <w:tmpl w:val="8D346950"/>
    <w:lvl w:ilvl="0" w:tplc="52084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6D6BF0"/>
    <w:multiLevelType w:val="multilevel"/>
    <w:tmpl w:val="5BD21B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86"/>
    <w:rsid w:val="001948AD"/>
    <w:rsid w:val="001A559D"/>
    <w:rsid w:val="003138A4"/>
    <w:rsid w:val="00383550"/>
    <w:rsid w:val="0040187D"/>
    <w:rsid w:val="0049637B"/>
    <w:rsid w:val="005E1F71"/>
    <w:rsid w:val="005F35F9"/>
    <w:rsid w:val="00696ABB"/>
    <w:rsid w:val="006C0267"/>
    <w:rsid w:val="007A4397"/>
    <w:rsid w:val="007C1CFA"/>
    <w:rsid w:val="0096035E"/>
    <w:rsid w:val="00964FA1"/>
    <w:rsid w:val="00B90F25"/>
    <w:rsid w:val="00BC3086"/>
    <w:rsid w:val="00CF5E59"/>
    <w:rsid w:val="00DC2BF7"/>
    <w:rsid w:val="00E120D6"/>
    <w:rsid w:val="00E45844"/>
    <w:rsid w:val="00E60BCA"/>
    <w:rsid w:val="00E80929"/>
    <w:rsid w:val="00F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BBC11-E088-4A30-83D1-8D68D642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F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rsid w:val="005E1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r5PLzVQMMi75MxuT8" TargetMode="External"/><Relationship Id="rId5" Type="http://schemas.openxmlformats.org/officeDocument/2006/relationships/hyperlink" Target="https://vk.com/public1757394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VDC</dc:creator>
  <cp:keywords/>
  <dc:description/>
  <cp:lastModifiedBy>ASYA</cp:lastModifiedBy>
  <cp:revision>24</cp:revision>
  <dcterms:created xsi:type="dcterms:W3CDTF">2022-02-16T07:18:00Z</dcterms:created>
  <dcterms:modified xsi:type="dcterms:W3CDTF">2022-03-14T08:09:00Z</dcterms:modified>
</cp:coreProperties>
</file>