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A4" w:rsidRPr="000D0E18" w:rsidRDefault="00CC7DA4" w:rsidP="00CC7DA4">
      <w:pPr>
        <w:overflowPunct w:val="0"/>
        <w:jc w:val="center"/>
        <w:rPr>
          <w:szCs w:val="28"/>
        </w:rPr>
      </w:pPr>
      <w:r w:rsidRPr="000D0E18">
        <w:rPr>
          <w:szCs w:val="28"/>
        </w:rPr>
        <w:t>Муниципальное учреждение дополнительного образования</w:t>
      </w:r>
    </w:p>
    <w:p w:rsidR="00CC7DA4" w:rsidRPr="000D0E18" w:rsidRDefault="00CC7DA4" w:rsidP="00CC7DA4">
      <w:pPr>
        <w:overflowPunct w:val="0"/>
        <w:jc w:val="center"/>
        <w:rPr>
          <w:szCs w:val="28"/>
        </w:rPr>
      </w:pPr>
      <w:r w:rsidRPr="000D0E18">
        <w:rPr>
          <w:szCs w:val="28"/>
        </w:rPr>
        <w:t xml:space="preserve">«Центр развития творчества детей и юношества </w:t>
      </w:r>
    </w:p>
    <w:p w:rsidR="00CC7DA4" w:rsidRPr="000D0E18" w:rsidRDefault="00CC7DA4" w:rsidP="00CC7DA4">
      <w:pPr>
        <w:overflowPunct w:val="0"/>
        <w:jc w:val="center"/>
        <w:rPr>
          <w:szCs w:val="28"/>
        </w:rPr>
      </w:pPr>
      <w:r w:rsidRPr="000D0E18">
        <w:rPr>
          <w:szCs w:val="28"/>
        </w:rPr>
        <w:t>Ворошиловского района Волгограда»</w:t>
      </w:r>
    </w:p>
    <w:p w:rsidR="00CC7DA4" w:rsidRPr="000D0E18" w:rsidRDefault="00CC7DA4" w:rsidP="00CC7DA4">
      <w:pPr>
        <w:shd w:val="clear" w:color="auto" w:fill="FFFFFF"/>
        <w:rPr>
          <w:rFonts w:eastAsia="Times New Roman"/>
          <w:spacing w:val="-1"/>
          <w:szCs w:val="28"/>
        </w:rPr>
      </w:pPr>
    </w:p>
    <w:p w:rsidR="00CC7DA4" w:rsidRPr="000D0E18" w:rsidRDefault="00CC7DA4" w:rsidP="00CC7DA4">
      <w:pPr>
        <w:shd w:val="clear" w:color="auto" w:fill="FFFFFF"/>
        <w:rPr>
          <w:rFonts w:eastAsia="Times New Roman"/>
          <w:spacing w:val="-1"/>
          <w:szCs w:val="28"/>
        </w:rPr>
      </w:pPr>
    </w:p>
    <w:p w:rsidR="00CC7DA4" w:rsidRPr="000D0E18" w:rsidRDefault="00CC7DA4" w:rsidP="00CC7DA4">
      <w:pPr>
        <w:shd w:val="clear" w:color="auto" w:fill="FFFFFF"/>
        <w:rPr>
          <w:rFonts w:eastAsia="Times New Roman"/>
          <w:spacing w:val="-1"/>
          <w:szCs w:val="28"/>
        </w:rPr>
      </w:pPr>
    </w:p>
    <w:tbl>
      <w:tblPr>
        <w:tblW w:w="9889" w:type="dxa"/>
        <w:tblLook w:val="00A0"/>
      </w:tblPr>
      <w:tblGrid>
        <w:gridCol w:w="5211"/>
        <w:gridCol w:w="4678"/>
      </w:tblGrid>
      <w:tr w:rsidR="00CC7DA4" w:rsidRPr="000D0E18" w:rsidTr="00B447F6">
        <w:tc>
          <w:tcPr>
            <w:tcW w:w="5211" w:type="dxa"/>
          </w:tcPr>
          <w:p w:rsidR="00CC7DA4" w:rsidRDefault="00CC7DA4" w:rsidP="00B447F6">
            <w:pPr>
              <w:overflowPunct w:val="0"/>
              <w:rPr>
                <w:szCs w:val="28"/>
              </w:rPr>
            </w:pPr>
          </w:p>
          <w:p w:rsidR="00CC7DA4" w:rsidRPr="000D0E18" w:rsidRDefault="00CC7DA4" w:rsidP="00B447F6">
            <w:pPr>
              <w:overflowPunct w:val="0"/>
              <w:rPr>
                <w:szCs w:val="28"/>
              </w:rPr>
            </w:pPr>
          </w:p>
        </w:tc>
        <w:tc>
          <w:tcPr>
            <w:tcW w:w="4678" w:type="dxa"/>
          </w:tcPr>
          <w:p w:rsidR="00CC7DA4" w:rsidRPr="000D0E18" w:rsidRDefault="00CC7DA4" w:rsidP="00B447F6">
            <w:pPr>
              <w:overflowPunct w:val="0"/>
              <w:rPr>
                <w:szCs w:val="28"/>
              </w:rPr>
            </w:pPr>
          </w:p>
        </w:tc>
      </w:tr>
    </w:tbl>
    <w:p w:rsidR="00CC7DA4" w:rsidRDefault="00CC7DA4" w:rsidP="00CC7DA4"/>
    <w:p w:rsidR="00CC7DA4" w:rsidRDefault="00CC7DA4" w:rsidP="00CC7DA4"/>
    <w:p w:rsidR="00CC7DA4" w:rsidRDefault="00CC7DA4" w:rsidP="00CC7DA4">
      <w:pPr>
        <w:pStyle w:val="10"/>
        <w:shd w:val="clear" w:color="auto" w:fill="auto"/>
        <w:spacing w:before="0" w:after="560" w:line="390" w:lineRule="exact"/>
      </w:pPr>
    </w:p>
    <w:p w:rsidR="00CC7DA4" w:rsidRDefault="00CC7DA4" w:rsidP="00CC7DA4">
      <w:pPr>
        <w:pStyle w:val="10"/>
        <w:shd w:val="clear" w:color="auto" w:fill="auto"/>
        <w:spacing w:before="0" w:after="560" w:line="390" w:lineRule="exact"/>
      </w:pPr>
    </w:p>
    <w:p w:rsidR="008F576E" w:rsidRDefault="00CC7DA4" w:rsidP="00483CDB">
      <w:pPr>
        <w:pStyle w:val="10"/>
        <w:shd w:val="clear" w:color="auto" w:fill="auto"/>
        <w:spacing w:before="0" w:after="0" w:line="390" w:lineRule="exact"/>
        <w:rPr>
          <w:rStyle w:val="a4"/>
          <w:i w:val="0"/>
          <w:sz w:val="32"/>
          <w:szCs w:val="32"/>
        </w:rPr>
      </w:pPr>
      <w:r w:rsidRPr="00483CDB">
        <w:rPr>
          <w:b w:val="0"/>
          <w:i/>
          <w:sz w:val="32"/>
          <w:szCs w:val="32"/>
        </w:rPr>
        <w:t>«</w:t>
      </w:r>
      <w:r w:rsidR="00483CDB" w:rsidRPr="00483CDB">
        <w:rPr>
          <w:rStyle w:val="a4"/>
          <w:i w:val="0"/>
          <w:sz w:val="32"/>
          <w:szCs w:val="32"/>
        </w:rPr>
        <w:t xml:space="preserve">Комплекс действий для исполнения движений </w:t>
      </w:r>
    </w:p>
    <w:p w:rsidR="00CC7DA4" w:rsidRPr="00483CDB" w:rsidRDefault="00483CDB" w:rsidP="00483CDB">
      <w:pPr>
        <w:pStyle w:val="10"/>
        <w:shd w:val="clear" w:color="auto" w:fill="auto"/>
        <w:spacing w:before="0" w:after="0" w:line="390" w:lineRule="exact"/>
        <w:rPr>
          <w:b w:val="0"/>
          <w:sz w:val="32"/>
          <w:szCs w:val="32"/>
        </w:rPr>
      </w:pPr>
      <w:r w:rsidRPr="00483CDB">
        <w:rPr>
          <w:rStyle w:val="a4"/>
          <w:i w:val="0"/>
          <w:sz w:val="32"/>
          <w:szCs w:val="32"/>
        </w:rPr>
        <w:t>танцев</w:t>
      </w:r>
      <w:r w:rsidRPr="00483CDB">
        <w:rPr>
          <w:rStyle w:val="a4"/>
          <w:sz w:val="32"/>
          <w:szCs w:val="32"/>
        </w:rPr>
        <w:t xml:space="preserve"> </w:t>
      </w:r>
      <w:r w:rsidRPr="00483CDB">
        <w:rPr>
          <w:b w:val="0"/>
          <w:sz w:val="32"/>
          <w:szCs w:val="32"/>
        </w:rPr>
        <w:t>латиноамериканской программы</w:t>
      </w:r>
      <w:r w:rsidR="00CC7DA4" w:rsidRPr="00483CDB">
        <w:rPr>
          <w:b w:val="0"/>
          <w:sz w:val="32"/>
          <w:szCs w:val="32"/>
        </w:rPr>
        <w:t>»</w:t>
      </w:r>
    </w:p>
    <w:p w:rsidR="00483CDB" w:rsidRPr="00483CDB" w:rsidRDefault="00483CDB" w:rsidP="00483CDB">
      <w:pPr>
        <w:pStyle w:val="10"/>
        <w:shd w:val="clear" w:color="auto" w:fill="auto"/>
        <w:spacing w:before="0" w:after="0" w:line="390" w:lineRule="exac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(методические рекомендации для самостоятельных занятий учащихся)</w:t>
      </w:r>
    </w:p>
    <w:p w:rsidR="00CC7DA4" w:rsidRDefault="00CC7DA4" w:rsidP="00CC7DA4">
      <w:pPr>
        <w:jc w:val="center"/>
        <w:rPr>
          <w:sz w:val="32"/>
          <w:szCs w:val="32"/>
        </w:rPr>
      </w:pPr>
    </w:p>
    <w:p w:rsidR="00CC7DA4" w:rsidRDefault="00CC7DA4" w:rsidP="00CC7DA4">
      <w:pPr>
        <w:jc w:val="center"/>
        <w:rPr>
          <w:sz w:val="32"/>
          <w:szCs w:val="32"/>
        </w:rPr>
      </w:pPr>
    </w:p>
    <w:p w:rsidR="00CC7DA4" w:rsidRDefault="00CC7DA4" w:rsidP="00CC7DA4">
      <w:pPr>
        <w:jc w:val="center"/>
        <w:rPr>
          <w:sz w:val="32"/>
          <w:szCs w:val="32"/>
        </w:rPr>
      </w:pPr>
    </w:p>
    <w:p w:rsidR="00CC7DA4" w:rsidRDefault="00CC7DA4" w:rsidP="00CC7DA4">
      <w:pPr>
        <w:jc w:val="center"/>
        <w:rPr>
          <w:sz w:val="32"/>
          <w:szCs w:val="32"/>
        </w:rPr>
      </w:pPr>
    </w:p>
    <w:p w:rsidR="00483CDB" w:rsidRDefault="00483CDB" w:rsidP="00CC7DA4">
      <w:pPr>
        <w:jc w:val="center"/>
        <w:rPr>
          <w:sz w:val="32"/>
          <w:szCs w:val="32"/>
        </w:rPr>
      </w:pPr>
    </w:p>
    <w:p w:rsidR="00483CDB" w:rsidRDefault="00483CDB" w:rsidP="00CC7DA4">
      <w:pPr>
        <w:jc w:val="center"/>
        <w:rPr>
          <w:sz w:val="32"/>
          <w:szCs w:val="32"/>
        </w:rPr>
      </w:pPr>
    </w:p>
    <w:p w:rsidR="00483CDB" w:rsidRDefault="00483CDB" w:rsidP="00CC7DA4">
      <w:pPr>
        <w:jc w:val="center"/>
        <w:rPr>
          <w:sz w:val="32"/>
          <w:szCs w:val="32"/>
        </w:rPr>
      </w:pPr>
    </w:p>
    <w:p w:rsidR="00483CDB" w:rsidRDefault="00483CDB" w:rsidP="00CC7DA4">
      <w:pPr>
        <w:jc w:val="center"/>
        <w:rPr>
          <w:sz w:val="32"/>
          <w:szCs w:val="32"/>
        </w:rPr>
      </w:pPr>
    </w:p>
    <w:p w:rsidR="00CC7DA4" w:rsidRPr="006A7B29" w:rsidRDefault="00CC7DA4" w:rsidP="00CC7DA4">
      <w:pPr>
        <w:pStyle w:val="31"/>
        <w:shd w:val="clear" w:color="auto" w:fill="auto"/>
        <w:spacing w:before="0"/>
        <w:ind w:left="4260"/>
        <w:rPr>
          <w:sz w:val="28"/>
          <w:szCs w:val="28"/>
        </w:rPr>
      </w:pPr>
      <w:r w:rsidRPr="006A7B29">
        <w:rPr>
          <w:sz w:val="28"/>
          <w:szCs w:val="28"/>
        </w:rPr>
        <w:t>Разработчик:</w:t>
      </w:r>
    </w:p>
    <w:p w:rsidR="00483CDB" w:rsidRDefault="00483CDB" w:rsidP="00CC7DA4">
      <w:pPr>
        <w:pStyle w:val="31"/>
        <w:shd w:val="clear" w:color="auto" w:fill="auto"/>
        <w:spacing w:before="0"/>
        <w:ind w:left="4260" w:right="260"/>
        <w:rPr>
          <w:sz w:val="28"/>
          <w:szCs w:val="28"/>
        </w:rPr>
      </w:pPr>
      <w:proofErr w:type="spellStart"/>
      <w:r>
        <w:rPr>
          <w:sz w:val="28"/>
          <w:szCs w:val="28"/>
        </w:rPr>
        <w:t>Лисунова</w:t>
      </w:r>
      <w:proofErr w:type="spellEnd"/>
      <w:r>
        <w:rPr>
          <w:sz w:val="28"/>
          <w:szCs w:val="28"/>
        </w:rPr>
        <w:t xml:space="preserve"> Анастасия Олеговна,</w:t>
      </w:r>
    </w:p>
    <w:p w:rsidR="00CC7DA4" w:rsidRPr="006A7B29" w:rsidRDefault="00CC7DA4" w:rsidP="00CC7DA4">
      <w:pPr>
        <w:pStyle w:val="31"/>
        <w:shd w:val="clear" w:color="auto" w:fill="auto"/>
        <w:spacing w:before="0"/>
        <w:ind w:left="4260" w:right="260"/>
        <w:rPr>
          <w:sz w:val="28"/>
          <w:szCs w:val="28"/>
        </w:rPr>
      </w:pPr>
      <w:r w:rsidRPr="006A7B29">
        <w:rPr>
          <w:sz w:val="28"/>
          <w:szCs w:val="28"/>
        </w:rPr>
        <w:t>педагог дополнительного образования</w:t>
      </w:r>
    </w:p>
    <w:p w:rsidR="00CC7DA4" w:rsidRPr="006A7B29" w:rsidRDefault="00CC7DA4" w:rsidP="00CC7DA4">
      <w:pPr>
        <w:ind w:left="5103"/>
        <w:rPr>
          <w:szCs w:val="28"/>
        </w:rPr>
      </w:pPr>
    </w:p>
    <w:p w:rsidR="00CC7DA4" w:rsidRPr="006A7B29" w:rsidRDefault="00CC7DA4" w:rsidP="00CC7DA4">
      <w:pPr>
        <w:ind w:left="5103"/>
        <w:rPr>
          <w:szCs w:val="28"/>
        </w:rPr>
      </w:pPr>
    </w:p>
    <w:p w:rsidR="00CC7DA4" w:rsidRDefault="00CC7DA4" w:rsidP="00CC7DA4">
      <w:pPr>
        <w:ind w:left="5103"/>
        <w:rPr>
          <w:szCs w:val="28"/>
        </w:rPr>
      </w:pPr>
    </w:p>
    <w:p w:rsidR="00CC7DA4" w:rsidRDefault="00CC7DA4" w:rsidP="00CC7DA4">
      <w:pPr>
        <w:ind w:left="5103"/>
        <w:rPr>
          <w:szCs w:val="28"/>
        </w:rPr>
      </w:pPr>
    </w:p>
    <w:p w:rsidR="00483CDB" w:rsidRDefault="00483CDB" w:rsidP="00CC7DA4">
      <w:pPr>
        <w:ind w:left="5103"/>
        <w:rPr>
          <w:szCs w:val="28"/>
        </w:rPr>
      </w:pPr>
    </w:p>
    <w:p w:rsidR="00483CDB" w:rsidRDefault="00483CDB" w:rsidP="00CC7DA4">
      <w:pPr>
        <w:ind w:left="5103"/>
        <w:rPr>
          <w:szCs w:val="28"/>
        </w:rPr>
      </w:pPr>
    </w:p>
    <w:p w:rsidR="00483CDB" w:rsidRDefault="00483CDB" w:rsidP="00CC7DA4">
      <w:pPr>
        <w:ind w:left="5103"/>
        <w:rPr>
          <w:szCs w:val="28"/>
        </w:rPr>
      </w:pPr>
    </w:p>
    <w:p w:rsidR="00483CDB" w:rsidRDefault="00483CDB" w:rsidP="00CC7DA4">
      <w:pPr>
        <w:ind w:left="5103"/>
        <w:rPr>
          <w:szCs w:val="28"/>
        </w:rPr>
      </w:pPr>
    </w:p>
    <w:p w:rsidR="00483CDB" w:rsidRDefault="00483CDB" w:rsidP="00CC7DA4">
      <w:pPr>
        <w:ind w:left="5103"/>
        <w:rPr>
          <w:szCs w:val="28"/>
        </w:rPr>
      </w:pPr>
    </w:p>
    <w:p w:rsidR="00483CDB" w:rsidRDefault="00483CDB" w:rsidP="00483CDB">
      <w:pPr>
        <w:ind w:firstLine="0"/>
        <w:jc w:val="center"/>
        <w:rPr>
          <w:szCs w:val="28"/>
        </w:rPr>
      </w:pPr>
    </w:p>
    <w:p w:rsidR="00483CDB" w:rsidRDefault="00483CDB" w:rsidP="00483CDB">
      <w:pPr>
        <w:ind w:firstLine="0"/>
        <w:jc w:val="center"/>
        <w:rPr>
          <w:szCs w:val="28"/>
        </w:rPr>
      </w:pPr>
    </w:p>
    <w:p w:rsidR="00BC737B" w:rsidRDefault="00BC737B" w:rsidP="00483CDB">
      <w:pPr>
        <w:ind w:firstLine="0"/>
        <w:jc w:val="center"/>
        <w:rPr>
          <w:szCs w:val="28"/>
        </w:rPr>
      </w:pPr>
      <w:bookmarkStart w:id="0" w:name="_GoBack"/>
      <w:bookmarkEnd w:id="0"/>
    </w:p>
    <w:p w:rsidR="00483CDB" w:rsidRDefault="00483CDB" w:rsidP="00483CDB">
      <w:pPr>
        <w:ind w:firstLine="0"/>
        <w:jc w:val="center"/>
        <w:rPr>
          <w:szCs w:val="28"/>
        </w:rPr>
      </w:pPr>
    </w:p>
    <w:p w:rsidR="00791A97" w:rsidRPr="00EB2E92" w:rsidRDefault="00CC7DA4" w:rsidP="00483CDB">
      <w:pPr>
        <w:ind w:firstLine="0"/>
        <w:jc w:val="center"/>
        <w:rPr>
          <w:rStyle w:val="a4"/>
          <w:sz w:val="28"/>
          <w:szCs w:val="28"/>
        </w:rPr>
      </w:pPr>
      <w:r w:rsidRPr="006A7B29">
        <w:rPr>
          <w:szCs w:val="28"/>
        </w:rPr>
        <w:t>Волгоград – 2020</w:t>
      </w:r>
      <w:r w:rsidR="003D734F" w:rsidRPr="00EB2E92">
        <w:rPr>
          <w:szCs w:val="28"/>
        </w:rPr>
        <w:br w:type="page"/>
      </w:r>
    </w:p>
    <w:p w:rsidR="008F576E" w:rsidRDefault="008F576E" w:rsidP="00483CDB">
      <w:pPr>
        <w:pStyle w:val="a5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83CDB" w:rsidRDefault="00483CDB" w:rsidP="00483CDB">
      <w:pPr>
        <w:pStyle w:val="a5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записка.</w:t>
      </w:r>
    </w:p>
    <w:p w:rsidR="003A2737" w:rsidRDefault="003A2737" w:rsidP="00483CDB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2E92">
        <w:rPr>
          <w:rFonts w:ascii="Times New Roman" w:hAnsi="Times New Roman"/>
          <w:sz w:val="28"/>
          <w:szCs w:val="28"/>
        </w:rPr>
        <w:t>Бальные танцы являются общепринятыми во всем мире. Их знает и умеет танцевать все цивилизованное общество, и они являются неотъемлемой частью общечеловеческой культуры. Учащиеся, постигая язык бального танца, могут общаться с людьми, не зная разговорного языка друг друга. Занятия спортивными бальными танцами организуют двигательный режим учащихся, который обеспечивает активный отдых и удовлетворяет естественную потребность в движении. Увеличение объема двигательной активности оказывает значительное влияние на повышение умственной активности, развитие физических качеств, функциональное состояние сердечно-сосудистой и нервной системы. Движение в ритме и темпе способствует ритмичной работе всех внутренних органов и систем, что при регулярных занятиях ведет к общему оздоровлению организма.</w:t>
      </w:r>
    </w:p>
    <w:p w:rsidR="00483CDB" w:rsidRPr="00EB2E92" w:rsidRDefault="00483CDB" w:rsidP="00483CDB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рекомендации предлагаются для самостоятельных занятий учащихся</w:t>
      </w:r>
      <w:r w:rsidR="00126AA8">
        <w:rPr>
          <w:rFonts w:ascii="Times New Roman" w:hAnsi="Times New Roman"/>
          <w:sz w:val="28"/>
          <w:szCs w:val="28"/>
        </w:rPr>
        <w:t xml:space="preserve"> 8-13 лет, имеющих навыки занятий спортивными-бальными танцами.</w:t>
      </w:r>
    </w:p>
    <w:p w:rsidR="00B22646" w:rsidRPr="00EB2E92" w:rsidRDefault="00B22646" w:rsidP="00483CDB">
      <w:pPr>
        <w:spacing w:line="276" w:lineRule="auto"/>
        <w:ind w:firstLine="567"/>
        <w:rPr>
          <w:rStyle w:val="a4"/>
          <w:sz w:val="28"/>
          <w:szCs w:val="28"/>
        </w:rPr>
      </w:pPr>
      <w:r w:rsidRPr="00483CDB">
        <w:rPr>
          <w:rStyle w:val="a4"/>
          <w:sz w:val="28"/>
          <w:szCs w:val="28"/>
        </w:rPr>
        <w:t>Тема</w:t>
      </w:r>
      <w:r w:rsidR="00483CDB">
        <w:rPr>
          <w:rStyle w:val="a4"/>
          <w:sz w:val="28"/>
          <w:szCs w:val="28"/>
        </w:rPr>
        <w:t xml:space="preserve"> занятия:</w:t>
      </w:r>
      <w:r w:rsidRPr="00483CDB">
        <w:rPr>
          <w:rStyle w:val="a4"/>
          <w:sz w:val="28"/>
          <w:szCs w:val="28"/>
        </w:rPr>
        <w:t xml:space="preserve"> комплекс действий для исполнения движений танцев </w:t>
      </w:r>
      <w:r w:rsidRPr="00483CDB">
        <w:rPr>
          <w:b/>
          <w:i/>
          <w:szCs w:val="28"/>
        </w:rPr>
        <w:t>латиноамериканской программы</w:t>
      </w:r>
      <w:r w:rsidR="008F576E">
        <w:rPr>
          <w:b/>
          <w:i/>
          <w:szCs w:val="28"/>
        </w:rPr>
        <w:t>.</w:t>
      </w:r>
    </w:p>
    <w:p w:rsidR="00B22646" w:rsidRPr="00483CDB" w:rsidRDefault="00B22646" w:rsidP="00483CDB">
      <w:pPr>
        <w:spacing w:line="276" w:lineRule="auto"/>
        <w:ind w:firstLine="567"/>
        <w:rPr>
          <w:rStyle w:val="a4"/>
          <w:b w:val="0"/>
          <w:sz w:val="28"/>
          <w:szCs w:val="28"/>
        </w:rPr>
      </w:pPr>
      <w:r w:rsidRPr="00483CDB">
        <w:rPr>
          <w:rStyle w:val="a4"/>
          <w:b w:val="0"/>
          <w:sz w:val="28"/>
          <w:szCs w:val="28"/>
        </w:rPr>
        <w:t>Цель</w:t>
      </w:r>
      <w:r w:rsidR="00483CDB" w:rsidRPr="00483CDB">
        <w:rPr>
          <w:rStyle w:val="a4"/>
          <w:b w:val="0"/>
          <w:sz w:val="28"/>
          <w:szCs w:val="28"/>
        </w:rPr>
        <w:t xml:space="preserve">: </w:t>
      </w:r>
      <w:r w:rsidRPr="00483CDB">
        <w:rPr>
          <w:rStyle w:val="a4"/>
          <w:b w:val="0"/>
          <w:sz w:val="28"/>
          <w:szCs w:val="28"/>
        </w:rPr>
        <w:t xml:space="preserve">Отработка комплекса движений для исполнения танцев </w:t>
      </w:r>
      <w:r w:rsidRPr="00483CDB">
        <w:rPr>
          <w:i/>
          <w:szCs w:val="28"/>
        </w:rPr>
        <w:t>латиноамериканской программы</w:t>
      </w:r>
      <w:r w:rsidR="00483CDB">
        <w:rPr>
          <w:i/>
          <w:szCs w:val="28"/>
        </w:rPr>
        <w:t>.</w:t>
      </w:r>
    </w:p>
    <w:p w:rsidR="00781050" w:rsidRPr="00483CDB" w:rsidRDefault="00781050" w:rsidP="00483CDB">
      <w:pPr>
        <w:spacing w:line="276" w:lineRule="auto"/>
        <w:ind w:firstLine="567"/>
        <w:rPr>
          <w:b/>
          <w:bCs/>
          <w:i/>
          <w:szCs w:val="28"/>
        </w:rPr>
      </w:pPr>
      <w:r w:rsidRPr="00483CDB">
        <w:rPr>
          <w:rStyle w:val="a4"/>
          <w:b w:val="0"/>
          <w:i w:val="0"/>
          <w:sz w:val="28"/>
          <w:szCs w:val="28"/>
        </w:rPr>
        <w:t>Задачи</w:t>
      </w:r>
      <w:r w:rsidR="00483CDB" w:rsidRPr="00483CDB">
        <w:rPr>
          <w:rStyle w:val="a4"/>
          <w:b w:val="0"/>
          <w:i w:val="0"/>
          <w:sz w:val="28"/>
          <w:szCs w:val="28"/>
        </w:rPr>
        <w:t xml:space="preserve"> занятия</w:t>
      </w:r>
      <w:r w:rsidRPr="00483CDB">
        <w:rPr>
          <w:rStyle w:val="a4"/>
          <w:b w:val="0"/>
          <w:i w:val="0"/>
          <w:sz w:val="28"/>
          <w:szCs w:val="28"/>
        </w:rPr>
        <w:t>:</w:t>
      </w:r>
    </w:p>
    <w:p w:rsidR="00781050" w:rsidRPr="00483CDB" w:rsidRDefault="00781050" w:rsidP="00483CDB">
      <w:pPr>
        <w:pStyle w:val="20"/>
        <w:shd w:val="clear" w:color="auto" w:fill="auto"/>
        <w:spacing w:before="0" w:line="276" w:lineRule="auto"/>
        <w:rPr>
          <w:rFonts w:ascii="Times New Roman" w:hAnsi="Times New Roman"/>
          <w:b w:val="0"/>
          <w:sz w:val="28"/>
          <w:szCs w:val="28"/>
        </w:rPr>
      </w:pPr>
      <w:r w:rsidRPr="00483CDB">
        <w:rPr>
          <w:rFonts w:ascii="Times New Roman" w:hAnsi="Times New Roman"/>
          <w:b w:val="0"/>
          <w:sz w:val="28"/>
          <w:szCs w:val="28"/>
        </w:rPr>
        <w:t>Обучающие:</w:t>
      </w:r>
    </w:p>
    <w:p w:rsidR="00781050" w:rsidRPr="00EB2E92" w:rsidRDefault="00781050" w:rsidP="00483CDB">
      <w:pPr>
        <w:pStyle w:val="3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B2E92">
        <w:rPr>
          <w:rFonts w:ascii="Times New Roman" w:hAnsi="Times New Roman"/>
          <w:b w:val="0"/>
          <w:sz w:val="28"/>
          <w:szCs w:val="28"/>
        </w:rPr>
        <w:t>отработать отдельные действия в движениях латиноамериканской программы спортивных бальных танцев;</w:t>
      </w:r>
    </w:p>
    <w:p w:rsidR="00781050" w:rsidRPr="00EB2E92" w:rsidRDefault="00781050" w:rsidP="00483CDB">
      <w:pPr>
        <w:pStyle w:val="3"/>
        <w:numPr>
          <w:ilvl w:val="0"/>
          <w:numId w:val="1"/>
        </w:numPr>
        <w:shd w:val="clear" w:color="auto" w:fill="auto"/>
        <w:tabs>
          <w:tab w:val="left" w:pos="274"/>
        </w:tabs>
        <w:spacing w:after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B2E92">
        <w:rPr>
          <w:rFonts w:ascii="Times New Roman" w:hAnsi="Times New Roman"/>
          <w:b w:val="0"/>
          <w:sz w:val="28"/>
          <w:szCs w:val="28"/>
        </w:rPr>
        <w:t>освоить технические особенности танцев латиноамериканской программ;</w:t>
      </w:r>
    </w:p>
    <w:p w:rsidR="00781050" w:rsidRPr="00EB2E92" w:rsidRDefault="00781050" w:rsidP="00483CDB">
      <w:pPr>
        <w:pStyle w:val="3"/>
        <w:numPr>
          <w:ilvl w:val="0"/>
          <w:numId w:val="1"/>
        </w:numPr>
        <w:shd w:val="clear" w:color="auto" w:fill="auto"/>
        <w:tabs>
          <w:tab w:val="left" w:pos="270"/>
        </w:tabs>
        <w:spacing w:after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B2E92">
        <w:rPr>
          <w:rFonts w:ascii="Times New Roman" w:hAnsi="Times New Roman"/>
          <w:b w:val="0"/>
          <w:sz w:val="28"/>
          <w:szCs w:val="28"/>
        </w:rPr>
        <w:t>научить грамотному и выразительному исполнению спортивных бальных танцев.</w:t>
      </w:r>
    </w:p>
    <w:p w:rsidR="00781050" w:rsidRPr="00483CDB" w:rsidRDefault="00781050" w:rsidP="00483CDB">
      <w:pPr>
        <w:pStyle w:val="20"/>
        <w:shd w:val="clear" w:color="auto" w:fill="auto"/>
        <w:spacing w:before="0" w:line="276" w:lineRule="auto"/>
        <w:rPr>
          <w:rFonts w:ascii="Times New Roman" w:hAnsi="Times New Roman"/>
          <w:b w:val="0"/>
          <w:i w:val="0"/>
          <w:sz w:val="28"/>
          <w:szCs w:val="28"/>
        </w:rPr>
      </w:pPr>
      <w:r w:rsidRPr="00483CDB">
        <w:rPr>
          <w:rFonts w:ascii="Times New Roman" w:hAnsi="Times New Roman"/>
          <w:b w:val="0"/>
          <w:i w:val="0"/>
          <w:sz w:val="28"/>
          <w:szCs w:val="28"/>
        </w:rPr>
        <w:t>Развивающие:</w:t>
      </w:r>
    </w:p>
    <w:p w:rsidR="00781050" w:rsidRPr="00EB2E92" w:rsidRDefault="00781050" w:rsidP="00483CDB">
      <w:pPr>
        <w:pStyle w:val="3"/>
        <w:keepNext/>
        <w:keepLines/>
        <w:numPr>
          <w:ilvl w:val="0"/>
          <w:numId w:val="2"/>
        </w:numPr>
        <w:shd w:val="clear" w:color="auto" w:fill="auto"/>
        <w:tabs>
          <w:tab w:val="left" w:pos="265"/>
        </w:tabs>
        <w:spacing w:after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B2E92">
        <w:rPr>
          <w:rFonts w:ascii="Times New Roman" w:hAnsi="Times New Roman"/>
          <w:b w:val="0"/>
          <w:sz w:val="28"/>
          <w:szCs w:val="28"/>
        </w:rPr>
        <w:t>развить танцевальные способности: музыкальность, координацию, пластику, изящество и</w:t>
      </w:r>
      <w:bookmarkStart w:id="1" w:name="bookmark0"/>
      <w:r w:rsidRPr="00EB2E92">
        <w:rPr>
          <w:rFonts w:ascii="Times New Roman" w:hAnsi="Times New Roman"/>
          <w:b w:val="0"/>
          <w:sz w:val="28"/>
          <w:szCs w:val="28"/>
        </w:rPr>
        <w:t xml:space="preserve"> др.;</w:t>
      </w:r>
      <w:bookmarkEnd w:id="1"/>
    </w:p>
    <w:p w:rsidR="00781050" w:rsidRPr="00EB2E92" w:rsidRDefault="00781050" w:rsidP="00483CDB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B2E92">
        <w:rPr>
          <w:rFonts w:ascii="Times New Roman" w:hAnsi="Times New Roman"/>
          <w:b w:val="0"/>
          <w:sz w:val="28"/>
          <w:szCs w:val="28"/>
        </w:rPr>
        <w:t>повысить функциональные возможности организма: физические качества: ловкость, быстроту, гибкость.</w:t>
      </w:r>
    </w:p>
    <w:p w:rsidR="00A51D50" w:rsidRPr="00EB2E92" w:rsidRDefault="00A51D50" w:rsidP="00483CDB">
      <w:pPr>
        <w:spacing w:line="276" w:lineRule="auto"/>
        <w:ind w:firstLine="567"/>
        <w:jc w:val="left"/>
        <w:rPr>
          <w:szCs w:val="28"/>
        </w:rPr>
      </w:pPr>
    </w:p>
    <w:p w:rsidR="0079773A" w:rsidRPr="00EB2E92" w:rsidRDefault="0079773A" w:rsidP="00483CDB">
      <w:pPr>
        <w:spacing w:line="276" w:lineRule="auto"/>
        <w:ind w:firstLine="567"/>
        <w:jc w:val="left"/>
        <w:rPr>
          <w:szCs w:val="28"/>
        </w:rPr>
      </w:pPr>
      <w:r w:rsidRPr="00EB2E92">
        <w:rPr>
          <w:szCs w:val="28"/>
        </w:rPr>
        <w:t xml:space="preserve">Техника безопасности при занятиях спортивными </w:t>
      </w:r>
      <w:r w:rsidR="00483CDB">
        <w:rPr>
          <w:szCs w:val="28"/>
        </w:rPr>
        <w:t>танцами дома.</w:t>
      </w:r>
      <w:r w:rsidRPr="00EB2E92">
        <w:rPr>
          <w:szCs w:val="28"/>
        </w:rPr>
        <w:t xml:space="preserve"> </w:t>
      </w:r>
    </w:p>
    <w:p w:rsidR="0079773A" w:rsidRPr="00EB2E92" w:rsidRDefault="0079773A" w:rsidP="00483CDB">
      <w:pPr>
        <w:spacing w:line="276" w:lineRule="auto"/>
        <w:ind w:firstLine="567"/>
        <w:jc w:val="left"/>
        <w:rPr>
          <w:szCs w:val="28"/>
        </w:rPr>
      </w:pPr>
      <w:r w:rsidRPr="00EB2E92">
        <w:rPr>
          <w:szCs w:val="28"/>
        </w:rPr>
        <w:t xml:space="preserve">1. Свободное хорошо проветриваемое пространство без острых углов,  ровная поверхность </w:t>
      </w:r>
      <w:r w:rsidR="00483CDB">
        <w:rPr>
          <w:szCs w:val="28"/>
        </w:rPr>
        <w:t xml:space="preserve">пола </w:t>
      </w:r>
      <w:r w:rsidRPr="00EB2E92">
        <w:rPr>
          <w:szCs w:val="28"/>
        </w:rPr>
        <w:t xml:space="preserve">без посторонних предметов. </w:t>
      </w:r>
    </w:p>
    <w:p w:rsidR="0079773A" w:rsidRPr="00EB2E92" w:rsidRDefault="0079773A" w:rsidP="00483CDB">
      <w:pPr>
        <w:spacing w:line="276" w:lineRule="auto"/>
        <w:ind w:firstLine="567"/>
        <w:jc w:val="left"/>
        <w:rPr>
          <w:szCs w:val="28"/>
        </w:rPr>
      </w:pPr>
      <w:r w:rsidRPr="00EB2E92">
        <w:rPr>
          <w:szCs w:val="28"/>
        </w:rPr>
        <w:t xml:space="preserve">2. Форма одежды тренировочная, не сковывающая движения.  </w:t>
      </w:r>
    </w:p>
    <w:p w:rsidR="0079773A" w:rsidRPr="00EB2E92" w:rsidRDefault="0079773A" w:rsidP="00483CDB">
      <w:pPr>
        <w:spacing w:line="276" w:lineRule="auto"/>
        <w:ind w:firstLine="567"/>
        <w:jc w:val="left"/>
        <w:rPr>
          <w:szCs w:val="28"/>
        </w:rPr>
      </w:pPr>
      <w:r w:rsidRPr="00EB2E92">
        <w:rPr>
          <w:szCs w:val="28"/>
        </w:rPr>
        <w:t xml:space="preserve">3. Обязательное выполнение разминки перед отработкой движений. </w:t>
      </w:r>
    </w:p>
    <w:p w:rsidR="0079773A" w:rsidRPr="00EB2E92" w:rsidRDefault="0079773A" w:rsidP="00483CDB">
      <w:pPr>
        <w:spacing w:line="276" w:lineRule="auto"/>
        <w:ind w:firstLine="567"/>
        <w:jc w:val="left"/>
        <w:rPr>
          <w:szCs w:val="28"/>
        </w:rPr>
      </w:pPr>
      <w:r w:rsidRPr="00EB2E92">
        <w:rPr>
          <w:szCs w:val="28"/>
        </w:rPr>
        <w:t xml:space="preserve">4. При использовании музыкальной аппаратуры следить, чтобы она находилась на безопасном расстоянии от занимающегося. </w:t>
      </w:r>
    </w:p>
    <w:p w:rsidR="00BF2642" w:rsidRPr="00EB2E92" w:rsidRDefault="0079773A" w:rsidP="00483CDB">
      <w:pPr>
        <w:spacing w:line="276" w:lineRule="auto"/>
        <w:ind w:firstLine="567"/>
        <w:jc w:val="left"/>
        <w:rPr>
          <w:szCs w:val="28"/>
        </w:rPr>
      </w:pPr>
      <w:r w:rsidRPr="00EB2E92">
        <w:rPr>
          <w:szCs w:val="28"/>
        </w:rPr>
        <w:lastRenderedPageBreak/>
        <w:t>5. Занятия с младшими школьниками должны проходить в присутствии или под контролем взрослого.</w:t>
      </w:r>
    </w:p>
    <w:p w:rsidR="00705409" w:rsidRDefault="00483CDB" w:rsidP="00574465">
      <w:pPr>
        <w:pStyle w:val="a7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представлены фото для правильного положения отдельных частей тела в процессе выполнения движений:</w:t>
      </w:r>
    </w:p>
    <w:p w:rsidR="00705409" w:rsidRDefault="00705409" w:rsidP="00204277">
      <w:pPr>
        <w:pStyle w:val="a7"/>
        <w:spacing w:after="0" w:line="276" w:lineRule="auto"/>
        <w:ind w:left="0"/>
        <w:jc w:val="both"/>
        <w:rPr>
          <w:sz w:val="28"/>
          <w:szCs w:val="28"/>
        </w:rPr>
      </w:pPr>
      <w:r w:rsidRPr="00705409">
        <w:rPr>
          <w:noProof/>
          <w:sz w:val="28"/>
          <w:szCs w:val="28"/>
          <w:lang w:eastAsia="ru-RU"/>
        </w:rPr>
        <w:drawing>
          <wp:inline distT="0" distB="0" distL="0" distR="0">
            <wp:extent cx="1790700" cy="2805431"/>
            <wp:effectExtent l="0" t="0" r="0" b="0"/>
            <wp:docPr id="1" name="Рисунок 1" descr="C:\Users\VDC\Desktop\IMG-2e911d96fedeca716fe396e4482b18b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DC\Desktop\IMG-2e911d96fedeca716fe396e4482b18bc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40" cy="28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40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26124C">
        <w:rPr>
          <w:noProof/>
          <w:sz w:val="28"/>
          <w:szCs w:val="28"/>
          <w:lang w:eastAsia="ru-RU"/>
        </w:rPr>
        <w:t xml:space="preserve">     </w:t>
      </w:r>
      <w:r w:rsidR="0026124C" w:rsidRPr="00705409">
        <w:rPr>
          <w:noProof/>
          <w:sz w:val="28"/>
          <w:szCs w:val="28"/>
          <w:lang w:eastAsia="ru-RU"/>
        </w:rPr>
        <w:drawing>
          <wp:inline distT="0" distB="0" distL="0" distR="0">
            <wp:extent cx="1831359" cy="2726690"/>
            <wp:effectExtent l="0" t="0" r="0" b="0"/>
            <wp:docPr id="2" name="Рисунок 2" descr="C:\Users\VDC\Desktop\IMG-84fdc55f6503f1456a83aebb52815e2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DC\Desktop\IMG-84fdc55f6503f1456a83aebb52815e2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813" cy="275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409" w:rsidRPr="003B5CA7" w:rsidRDefault="00705409" w:rsidP="000F240C">
      <w:pPr>
        <w:pStyle w:val="a7"/>
        <w:spacing w:after="0" w:line="276" w:lineRule="auto"/>
        <w:ind w:left="0"/>
        <w:jc w:val="both"/>
        <w:rPr>
          <w:sz w:val="16"/>
          <w:szCs w:val="16"/>
        </w:rPr>
      </w:pPr>
    </w:p>
    <w:p w:rsidR="008A6D3A" w:rsidRDefault="008A6D3A" w:rsidP="000F240C">
      <w:pPr>
        <w:pStyle w:val="a7"/>
        <w:spacing w:after="0" w:line="276" w:lineRule="auto"/>
        <w:ind w:left="0"/>
        <w:jc w:val="both"/>
        <w:rPr>
          <w:sz w:val="28"/>
          <w:szCs w:val="28"/>
        </w:rPr>
      </w:pPr>
      <w:r w:rsidRPr="008A6D3A">
        <w:rPr>
          <w:noProof/>
          <w:sz w:val="28"/>
          <w:szCs w:val="28"/>
          <w:lang w:eastAsia="ru-RU"/>
        </w:rPr>
        <w:drawing>
          <wp:inline distT="0" distB="0" distL="0" distR="0">
            <wp:extent cx="1790700" cy="2787126"/>
            <wp:effectExtent l="0" t="0" r="0" b="0"/>
            <wp:docPr id="3" name="Рисунок 3" descr="C:\Users\VDC\Desktop\IMG-804f3c62eccbb0f682131d22dfbb9b5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DC\Desktop\IMG-804f3c62eccbb0f682131d22dfbb9b53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164" cy="280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 w:rsidR="00204277" w:rsidRPr="00204277">
        <w:rPr>
          <w:noProof/>
          <w:sz w:val="28"/>
          <w:szCs w:val="28"/>
          <w:lang w:eastAsia="ru-RU"/>
        </w:rPr>
        <w:drawing>
          <wp:inline distT="0" distB="0" distL="0" distR="0">
            <wp:extent cx="1800225" cy="2764790"/>
            <wp:effectExtent l="0" t="0" r="9525" b="0"/>
            <wp:docPr id="4" name="Рисунок 4" descr="C:\Users\VDC\Desktop\IMG-13b1f497c02149c3c192e3bcc03a66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DC\Desktop\IMG-13b1f497c02149c3c192e3bcc03a66f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092" cy="279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277" w:rsidRDefault="00AA69E8" w:rsidP="000F240C">
      <w:pPr>
        <w:pStyle w:val="a7"/>
        <w:spacing w:after="0" w:line="276" w:lineRule="auto"/>
        <w:ind w:left="0"/>
        <w:jc w:val="both"/>
        <w:rPr>
          <w:sz w:val="28"/>
          <w:szCs w:val="28"/>
        </w:rPr>
      </w:pPr>
      <w:r w:rsidRPr="00AA69E8">
        <w:rPr>
          <w:noProof/>
          <w:sz w:val="28"/>
          <w:szCs w:val="28"/>
          <w:lang w:eastAsia="ru-RU"/>
        </w:rPr>
        <w:drawing>
          <wp:inline distT="0" distB="0" distL="0" distR="0">
            <wp:extent cx="1857375" cy="3251424"/>
            <wp:effectExtent l="0" t="0" r="0" b="6350"/>
            <wp:docPr id="5" name="Рисунок 5" descr="C:\Users\VDC\Desktop\IMG-38a8716fb4a8efaed92a9bf14285b4e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DC\Desktop\IMG-38a8716fb4a8efaed92a9bf14285b4e5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96" cy="32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Pr="00AA69E8">
        <w:rPr>
          <w:noProof/>
          <w:sz w:val="28"/>
          <w:szCs w:val="28"/>
          <w:lang w:eastAsia="ru-RU"/>
        </w:rPr>
        <w:drawing>
          <wp:inline distT="0" distB="0" distL="0" distR="0">
            <wp:extent cx="1940386" cy="3086100"/>
            <wp:effectExtent l="0" t="0" r="3175" b="0"/>
            <wp:docPr id="6" name="Рисунок 6" descr="C:\Users\VDC\Desktop\IMG-a20da61e229e6720fb18fcf8f2aee79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DC\Desktop\IMG-a20da61e229e6720fb18fcf8f2aee793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95" cy="31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B7D" w:rsidRPr="00765487" w:rsidRDefault="00751B7D" w:rsidP="00751B7D">
      <w:pPr>
        <w:pStyle w:val="a7"/>
        <w:spacing w:after="0" w:line="276" w:lineRule="auto"/>
        <w:jc w:val="both"/>
        <w:rPr>
          <w:sz w:val="28"/>
          <w:szCs w:val="28"/>
        </w:rPr>
      </w:pPr>
    </w:p>
    <w:p w:rsidR="00C646B9" w:rsidRDefault="00C646B9" w:rsidP="00C646B9">
      <w:pPr>
        <w:pStyle w:val="a7"/>
        <w:spacing w:after="0" w:line="276" w:lineRule="auto"/>
        <w:ind w:left="0"/>
        <w:jc w:val="both"/>
        <w:rPr>
          <w:sz w:val="28"/>
          <w:szCs w:val="28"/>
        </w:rPr>
      </w:pPr>
      <w:r w:rsidRPr="00C646B9">
        <w:rPr>
          <w:noProof/>
          <w:sz w:val="28"/>
          <w:szCs w:val="28"/>
          <w:lang w:eastAsia="ru-RU"/>
        </w:rPr>
        <w:drawing>
          <wp:inline distT="0" distB="0" distL="0" distR="0">
            <wp:extent cx="1695450" cy="3670797"/>
            <wp:effectExtent l="0" t="0" r="0" b="6350"/>
            <wp:docPr id="7" name="Рисунок 7" descr="C:\Users\VDC\Desktop\IMG-a25e3a10897a820b972b1c65c256837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DC\Desktop\IMG-a25e3a10897a820b972b1c65c256837c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82" cy="371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Pr="00C646B9">
        <w:rPr>
          <w:noProof/>
          <w:sz w:val="28"/>
          <w:szCs w:val="28"/>
          <w:lang w:eastAsia="ru-RU"/>
        </w:rPr>
        <w:drawing>
          <wp:inline distT="0" distB="0" distL="0" distR="0">
            <wp:extent cx="2275530" cy="2194622"/>
            <wp:effectExtent l="0" t="0" r="0" b="0"/>
            <wp:docPr id="8" name="Рисунок 8" descr="C:\Users\VDC\Desktop\IMG-251eaaf5688a164f8bbbec83bb7a8cb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DC\Desktop\IMG-251eaaf5688a164f8bbbec83bb7a8cb6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783" cy="22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Pr="00C646B9">
        <w:rPr>
          <w:noProof/>
          <w:sz w:val="28"/>
          <w:szCs w:val="28"/>
          <w:lang w:eastAsia="ru-RU"/>
        </w:rPr>
        <w:drawing>
          <wp:inline distT="0" distB="0" distL="0" distR="0">
            <wp:extent cx="1724025" cy="3732666"/>
            <wp:effectExtent l="0" t="0" r="0" b="1270"/>
            <wp:docPr id="9" name="Рисунок 9" descr="C:\Users\VDC\Desktop\IMG-d6584e039ff37e1e86d80a67f67c23c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DC\Desktop\IMG-d6584e039ff37e1e86d80a67f67c23cc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71" cy="376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6B9" w:rsidRDefault="00C646B9" w:rsidP="00483CDB">
      <w:pPr>
        <w:pStyle w:val="a7"/>
        <w:spacing w:after="0" w:line="276" w:lineRule="auto"/>
        <w:ind w:left="0" w:firstLine="567"/>
        <w:jc w:val="both"/>
        <w:rPr>
          <w:sz w:val="28"/>
          <w:szCs w:val="28"/>
        </w:rPr>
      </w:pPr>
    </w:p>
    <w:p w:rsidR="00483CDB" w:rsidRDefault="00483CDB" w:rsidP="00483CDB">
      <w:pPr>
        <w:pStyle w:val="a7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представлены ссылки на упражнения</w:t>
      </w:r>
      <w:r w:rsidRPr="00751B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стоп, кистей рук, маятниковое действие </w:t>
      </w:r>
      <w:r w:rsidRPr="00765487">
        <w:rPr>
          <w:sz w:val="28"/>
          <w:szCs w:val="28"/>
        </w:rPr>
        <w:t>бедер</w:t>
      </w:r>
      <w:r>
        <w:rPr>
          <w:sz w:val="28"/>
          <w:szCs w:val="28"/>
        </w:rPr>
        <w:t xml:space="preserve">, способствующие правильности выполнения действий, характерных для танцев </w:t>
      </w:r>
      <w:r w:rsidRPr="00765487">
        <w:rPr>
          <w:sz w:val="28"/>
          <w:szCs w:val="28"/>
        </w:rPr>
        <w:t>латиноамериканской программы</w:t>
      </w:r>
      <w:r>
        <w:rPr>
          <w:sz w:val="28"/>
          <w:szCs w:val="28"/>
        </w:rPr>
        <w:t xml:space="preserve"> спортивных бальных танцев.</w:t>
      </w:r>
    </w:p>
    <w:p w:rsidR="009B2FB7" w:rsidRDefault="00374E30" w:rsidP="00EB2E92">
      <w:pPr>
        <w:pStyle w:val="a7"/>
        <w:spacing w:after="0" w:line="276" w:lineRule="auto"/>
        <w:ind w:left="0" w:firstLine="567"/>
        <w:jc w:val="both"/>
        <w:rPr>
          <w:sz w:val="28"/>
          <w:szCs w:val="28"/>
        </w:rPr>
      </w:pPr>
      <w:hyperlink r:id="rId14" w:history="1">
        <w:r w:rsidR="009B2FB7" w:rsidRPr="00CE32B3">
          <w:rPr>
            <w:rStyle w:val="a9"/>
            <w:sz w:val="28"/>
            <w:szCs w:val="28"/>
          </w:rPr>
          <w:t>https://cloud.mail.ru/public/2WM3/2qHTegUGm</w:t>
        </w:r>
      </w:hyperlink>
      <w:r w:rsidR="009B2FB7" w:rsidRPr="009B2FB7">
        <w:rPr>
          <w:sz w:val="28"/>
          <w:szCs w:val="28"/>
        </w:rPr>
        <w:t xml:space="preserve"> </w:t>
      </w:r>
    </w:p>
    <w:p w:rsidR="00FC11E2" w:rsidRDefault="00FC11E2" w:rsidP="00EB2E92">
      <w:pPr>
        <w:pStyle w:val="a7"/>
        <w:spacing w:after="0" w:line="276" w:lineRule="auto"/>
        <w:ind w:left="0" w:firstLine="567"/>
        <w:jc w:val="both"/>
        <w:rPr>
          <w:sz w:val="28"/>
          <w:szCs w:val="28"/>
        </w:rPr>
      </w:pPr>
    </w:p>
    <w:p w:rsidR="00271DE9" w:rsidRDefault="00271DE9" w:rsidP="00EB2E92">
      <w:pPr>
        <w:pStyle w:val="a7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574465">
        <w:rPr>
          <w:sz w:val="28"/>
          <w:szCs w:val="28"/>
        </w:rPr>
        <w:t>.</w:t>
      </w:r>
    </w:p>
    <w:p w:rsidR="009B2FB7" w:rsidRPr="00EB2E92" w:rsidRDefault="00EB2E92" w:rsidP="009B2FB7">
      <w:pPr>
        <w:spacing w:line="276" w:lineRule="auto"/>
        <w:ind w:firstLine="567"/>
        <w:rPr>
          <w:szCs w:val="28"/>
        </w:rPr>
      </w:pPr>
      <w:r w:rsidRPr="00EB2E92">
        <w:rPr>
          <w:szCs w:val="28"/>
        </w:rPr>
        <w:t xml:space="preserve">Занятия спортивными бальными танцами помогут детям в будущем, кем бы они ни стали, и какую бы профессию не выбрали. Занимаясь танцами, </w:t>
      </w:r>
      <w:r w:rsidRPr="00EB2E92">
        <w:rPr>
          <w:szCs w:val="28"/>
        </w:rPr>
        <w:lastRenderedPageBreak/>
        <w:t xml:space="preserve">учащиеся становятся эмоционально богаче, у них появляется постоянный источник радости и возможность для самоутверждения, они становятся физически сильнее и выносливей. </w:t>
      </w:r>
      <w:r w:rsidR="009B2FB7" w:rsidRPr="00EB2E92">
        <w:rPr>
          <w:szCs w:val="28"/>
        </w:rPr>
        <w:t>Чувства и настроения, вызванные музыкой, придадут движениям детей эмоциональную окраску, влияя на разнообразие и выразительность жестов.</w:t>
      </w:r>
    </w:p>
    <w:p w:rsidR="00EB2E92" w:rsidRDefault="00EB2E92" w:rsidP="00EB2E92">
      <w:pPr>
        <w:pStyle w:val="a7"/>
        <w:spacing w:after="0" w:line="276" w:lineRule="auto"/>
        <w:ind w:left="0" w:firstLine="567"/>
        <w:jc w:val="both"/>
        <w:rPr>
          <w:sz w:val="28"/>
          <w:szCs w:val="28"/>
        </w:rPr>
      </w:pPr>
      <w:r w:rsidRPr="00EB2E92">
        <w:rPr>
          <w:sz w:val="28"/>
          <w:szCs w:val="28"/>
        </w:rPr>
        <w:t xml:space="preserve">А получив хореографические навыки, </w:t>
      </w:r>
      <w:r w:rsidR="009B2FB7">
        <w:rPr>
          <w:sz w:val="28"/>
          <w:szCs w:val="28"/>
        </w:rPr>
        <w:t xml:space="preserve">учащиеся </w:t>
      </w:r>
      <w:r w:rsidRPr="00EB2E92">
        <w:rPr>
          <w:sz w:val="28"/>
          <w:szCs w:val="28"/>
        </w:rPr>
        <w:t xml:space="preserve">в дальнейшем могут самосовершенствоваться в данном виде деятельности. </w:t>
      </w:r>
    </w:p>
    <w:p w:rsidR="009B2FB7" w:rsidRDefault="009B2FB7" w:rsidP="00EB2E92">
      <w:pPr>
        <w:pStyle w:val="a7"/>
        <w:spacing w:after="0" w:line="276" w:lineRule="auto"/>
        <w:ind w:left="0" w:firstLine="567"/>
        <w:jc w:val="both"/>
        <w:rPr>
          <w:sz w:val="28"/>
          <w:szCs w:val="28"/>
        </w:rPr>
      </w:pPr>
    </w:p>
    <w:p w:rsidR="00B40C3F" w:rsidRDefault="00B40C3F" w:rsidP="00EB2E92">
      <w:pPr>
        <w:pStyle w:val="a7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обращаться к педагогу дополнительного образования, </w:t>
      </w:r>
      <w:proofErr w:type="spellStart"/>
      <w:r>
        <w:rPr>
          <w:sz w:val="28"/>
          <w:szCs w:val="28"/>
        </w:rPr>
        <w:t>А.О.Лисуновой</w:t>
      </w:r>
      <w:proofErr w:type="spellEnd"/>
      <w:r>
        <w:rPr>
          <w:sz w:val="28"/>
          <w:szCs w:val="28"/>
        </w:rPr>
        <w:t>, можно понедельник – пятница с 12.00 до 14.00 часов по телефону: 8-917-642-06-87.</w:t>
      </w:r>
    </w:p>
    <w:p w:rsidR="009B2FB7" w:rsidRPr="00EB2E92" w:rsidRDefault="009B2FB7" w:rsidP="00EB2E92">
      <w:pPr>
        <w:pStyle w:val="a7"/>
        <w:spacing w:after="0" w:line="276" w:lineRule="auto"/>
        <w:ind w:left="0" w:firstLine="567"/>
        <w:jc w:val="both"/>
        <w:rPr>
          <w:sz w:val="28"/>
          <w:szCs w:val="28"/>
        </w:rPr>
      </w:pPr>
    </w:p>
    <w:p w:rsidR="00EB2E92" w:rsidRPr="00EB2E92" w:rsidRDefault="00EB2E92" w:rsidP="0079773A">
      <w:pPr>
        <w:ind w:firstLine="567"/>
        <w:jc w:val="left"/>
        <w:rPr>
          <w:szCs w:val="28"/>
        </w:rPr>
      </w:pPr>
    </w:p>
    <w:sectPr w:rsidR="00EB2E92" w:rsidRPr="00EB2E92" w:rsidSect="003B5CA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455C"/>
    <w:multiLevelType w:val="multilevel"/>
    <w:tmpl w:val="511CFC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9C5CF6"/>
    <w:multiLevelType w:val="multilevel"/>
    <w:tmpl w:val="0A8861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CC9"/>
    <w:rsid w:val="000F240C"/>
    <w:rsid w:val="00126AA8"/>
    <w:rsid w:val="00204277"/>
    <w:rsid w:val="0026124C"/>
    <w:rsid w:val="00271DE9"/>
    <w:rsid w:val="002859C8"/>
    <w:rsid w:val="00374E30"/>
    <w:rsid w:val="003A2737"/>
    <w:rsid w:val="003B5CA7"/>
    <w:rsid w:val="003D734F"/>
    <w:rsid w:val="003E7CE9"/>
    <w:rsid w:val="00483CDB"/>
    <w:rsid w:val="00574465"/>
    <w:rsid w:val="00705409"/>
    <w:rsid w:val="00751B7D"/>
    <w:rsid w:val="00765487"/>
    <w:rsid w:val="00781050"/>
    <w:rsid w:val="00791A97"/>
    <w:rsid w:val="0079773A"/>
    <w:rsid w:val="007D7FC3"/>
    <w:rsid w:val="008A6D3A"/>
    <w:rsid w:val="008F576E"/>
    <w:rsid w:val="009B2FB7"/>
    <w:rsid w:val="00A51D50"/>
    <w:rsid w:val="00AA69E8"/>
    <w:rsid w:val="00AD42E6"/>
    <w:rsid w:val="00B22646"/>
    <w:rsid w:val="00B40C3F"/>
    <w:rsid w:val="00BC737B"/>
    <w:rsid w:val="00BF2642"/>
    <w:rsid w:val="00C646B9"/>
    <w:rsid w:val="00CB298A"/>
    <w:rsid w:val="00CC7DA4"/>
    <w:rsid w:val="00E93CC9"/>
    <w:rsid w:val="00EB2E92"/>
    <w:rsid w:val="00ED7596"/>
    <w:rsid w:val="00F4333E"/>
    <w:rsid w:val="00F512DC"/>
    <w:rsid w:val="00FC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E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781050"/>
    <w:rPr>
      <w:b/>
      <w:bCs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050"/>
    <w:pPr>
      <w:widowControl w:val="0"/>
      <w:shd w:val="clear" w:color="auto" w:fill="FFFFFF"/>
      <w:spacing w:after="60" w:line="0" w:lineRule="atLeast"/>
      <w:ind w:firstLine="0"/>
      <w:jc w:val="right"/>
    </w:pPr>
    <w:rPr>
      <w:rFonts w:asciiTheme="minorHAnsi" w:hAnsiTheme="minorHAnsi"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Курсив"/>
    <w:rsid w:val="00781050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781050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1050"/>
    <w:pPr>
      <w:widowControl w:val="0"/>
      <w:shd w:val="clear" w:color="auto" w:fill="FFFFFF"/>
      <w:spacing w:before="240" w:line="274" w:lineRule="exact"/>
      <w:ind w:firstLine="0"/>
    </w:pPr>
    <w:rPr>
      <w:rFonts w:ascii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5">
    <w:name w:val="Plain Text"/>
    <w:basedOn w:val="a"/>
    <w:link w:val="a6"/>
    <w:rsid w:val="003A2737"/>
    <w:pPr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3A273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EB2E92"/>
    <w:pPr>
      <w:suppressAutoHyphens/>
      <w:spacing w:after="120"/>
      <w:ind w:left="283" w:firstLine="0"/>
      <w:jc w:val="left"/>
    </w:pPr>
    <w:rPr>
      <w:rFonts w:eastAsia="Times New Roman"/>
      <w:sz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EB2E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9B2FB7"/>
    <w:rPr>
      <w:color w:val="0563C1" w:themeColor="hyperlink"/>
      <w:u w:val="single"/>
    </w:rPr>
  </w:style>
  <w:style w:type="character" w:customStyle="1" w:styleId="1">
    <w:name w:val="Заголовок №1_"/>
    <w:basedOn w:val="a0"/>
    <w:link w:val="10"/>
    <w:rsid w:val="00CC7DA4"/>
    <w:rPr>
      <w:rFonts w:ascii="Times New Roman" w:eastAsia="Times New Roman" w:hAnsi="Times New Roman" w:cs="Times New Roman"/>
      <w:b/>
      <w:bCs/>
      <w:spacing w:val="-11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CC7DA4"/>
    <w:pPr>
      <w:widowControl w:val="0"/>
      <w:shd w:val="clear" w:color="auto" w:fill="FFFFFF"/>
      <w:spacing w:before="5220" w:after="660" w:line="0" w:lineRule="atLeast"/>
      <w:ind w:firstLine="0"/>
      <w:jc w:val="center"/>
      <w:outlineLvl w:val="0"/>
    </w:pPr>
    <w:rPr>
      <w:rFonts w:eastAsia="Times New Roman"/>
      <w:b/>
      <w:bCs/>
      <w:spacing w:val="-11"/>
      <w:sz w:val="39"/>
      <w:szCs w:val="39"/>
      <w:lang w:eastAsia="en-US"/>
    </w:rPr>
  </w:style>
  <w:style w:type="character" w:customStyle="1" w:styleId="30">
    <w:name w:val="Основной текст (3)_"/>
    <w:basedOn w:val="a0"/>
    <w:link w:val="31"/>
    <w:rsid w:val="00CC7DA4"/>
    <w:rPr>
      <w:rFonts w:ascii="Times New Roman" w:eastAsia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C7DA4"/>
    <w:pPr>
      <w:widowControl w:val="0"/>
      <w:shd w:val="clear" w:color="auto" w:fill="FFFFFF"/>
      <w:spacing w:before="2520" w:line="365" w:lineRule="exact"/>
      <w:ind w:firstLine="0"/>
      <w:jc w:val="left"/>
    </w:pPr>
    <w:rPr>
      <w:rFonts w:eastAsia="Times New Roman"/>
      <w:spacing w:val="-6"/>
      <w:sz w:val="27"/>
      <w:szCs w:val="2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40C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C3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cloud.mail.ru/public/2WM3/2qHTegUG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VDC</dc:creator>
  <cp:keywords/>
  <dc:description/>
  <cp:lastModifiedBy>Нина</cp:lastModifiedBy>
  <cp:revision>2</cp:revision>
  <dcterms:created xsi:type="dcterms:W3CDTF">2020-06-10T09:49:00Z</dcterms:created>
  <dcterms:modified xsi:type="dcterms:W3CDTF">2020-06-10T09:49:00Z</dcterms:modified>
</cp:coreProperties>
</file>