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EB" w:rsidRPr="00964411" w:rsidRDefault="002F321C" w:rsidP="00964411">
      <w:pPr>
        <w:shd w:val="clear" w:color="auto" w:fill="FFFFFF"/>
        <w:spacing w:after="0" w:line="240" w:lineRule="auto"/>
        <w:jc w:val="center"/>
        <w:outlineLvl w:val="2"/>
        <w:rPr>
          <w:rFonts w:ascii="Times New Roman" w:eastAsia="Times New Roman" w:hAnsi="Times New Roman" w:cs="Times New Roman"/>
          <w:b/>
          <w:color w:val="0070C0"/>
          <w:sz w:val="28"/>
          <w:szCs w:val="28"/>
          <w:lang w:eastAsia="ru-RU"/>
        </w:rPr>
      </w:pPr>
      <w:r w:rsidRPr="00964411">
        <w:rPr>
          <w:rFonts w:ascii="Times New Roman" w:eastAsia="Times New Roman" w:hAnsi="Times New Roman" w:cs="Times New Roman"/>
          <w:b/>
          <w:color w:val="0070C0"/>
          <w:sz w:val="28"/>
          <w:szCs w:val="28"/>
          <w:lang w:eastAsia="ru-RU"/>
        </w:rPr>
        <w:t>"БЕЗОПАСНЫЙ НОВЫЙ ГОД и КАНИКУЛЫ".</w:t>
      </w:r>
    </w:p>
    <w:p w:rsidR="00964411" w:rsidRDefault="00964411" w:rsidP="00964411">
      <w:pPr>
        <w:shd w:val="clear" w:color="auto" w:fill="FFFFFF"/>
        <w:spacing w:after="0" w:line="240" w:lineRule="auto"/>
        <w:jc w:val="center"/>
        <w:outlineLvl w:val="2"/>
        <w:rPr>
          <w:rFonts w:ascii="Times New Roman" w:eastAsia="Times New Roman" w:hAnsi="Times New Roman" w:cs="Times New Roman"/>
          <w:b/>
          <w:color w:val="FF0000"/>
          <w:sz w:val="28"/>
          <w:szCs w:val="28"/>
          <w:lang w:eastAsia="ru-RU"/>
        </w:rPr>
      </w:pPr>
    </w:p>
    <w:p w:rsidR="002F321C" w:rsidRPr="00964411" w:rsidRDefault="002F321C" w:rsidP="00964411">
      <w:pPr>
        <w:shd w:val="clear" w:color="auto" w:fill="FFFFFF"/>
        <w:spacing w:after="0" w:line="240" w:lineRule="auto"/>
        <w:jc w:val="center"/>
        <w:outlineLvl w:val="2"/>
        <w:rPr>
          <w:rFonts w:ascii="Times New Roman" w:eastAsia="Times New Roman" w:hAnsi="Times New Roman" w:cs="Times New Roman"/>
          <w:b/>
          <w:color w:val="FF0000"/>
          <w:sz w:val="28"/>
          <w:szCs w:val="28"/>
          <w:lang w:eastAsia="ru-RU"/>
        </w:rPr>
      </w:pPr>
      <w:r w:rsidRPr="00964411">
        <w:rPr>
          <w:rFonts w:ascii="Times New Roman" w:eastAsia="Times New Roman" w:hAnsi="Times New Roman" w:cs="Times New Roman"/>
          <w:b/>
          <w:color w:val="FF0000"/>
          <w:sz w:val="28"/>
          <w:szCs w:val="28"/>
          <w:lang w:eastAsia="ru-RU"/>
        </w:rPr>
        <w:t>Памятка для родителей</w:t>
      </w:r>
    </w:p>
    <w:p w:rsidR="00964411" w:rsidRDefault="00964411" w:rsidP="00964411">
      <w:pPr>
        <w:shd w:val="clear" w:color="auto" w:fill="FFFFFF"/>
        <w:spacing w:after="0" w:line="240" w:lineRule="auto"/>
        <w:jc w:val="center"/>
        <w:rPr>
          <w:rFonts w:ascii="Times New Roman" w:eastAsia="Times New Roman" w:hAnsi="Times New Roman" w:cs="Times New Roman"/>
          <w:b/>
          <w:bCs/>
          <w:sz w:val="28"/>
          <w:szCs w:val="28"/>
          <w:lang w:eastAsia="ru-RU"/>
        </w:rPr>
      </w:pPr>
    </w:p>
    <w:p w:rsidR="002F321C" w:rsidRPr="00964411" w:rsidRDefault="002F321C" w:rsidP="00964411">
      <w:pPr>
        <w:shd w:val="clear" w:color="auto" w:fill="FFFFFF"/>
        <w:spacing w:after="0" w:line="240" w:lineRule="auto"/>
        <w:jc w:val="center"/>
        <w:rPr>
          <w:rFonts w:ascii="Times New Roman" w:eastAsia="Times New Roman" w:hAnsi="Times New Roman" w:cs="Times New Roman"/>
          <w:sz w:val="28"/>
          <w:szCs w:val="28"/>
          <w:lang w:eastAsia="ru-RU"/>
        </w:rPr>
      </w:pPr>
      <w:r w:rsidRPr="00964411">
        <w:rPr>
          <w:rFonts w:ascii="Times New Roman" w:eastAsia="Times New Roman" w:hAnsi="Times New Roman" w:cs="Times New Roman"/>
          <w:b/>
          <w:bCs/>
          <w:sz w:val="28"/>
          <w:szCs w:val="28"/>
          <w:lang w:eastAsia="ru-RU"/>
        </w:rPr>
        <w:t>Уважаемые родители!</w:t>
      </w:r>
    </w:p>
    <w:p w:rsidR="002F321C" w:rsidRPr="00964411" w:rsidRDefault="002F321C" w:rsidP="00964411">
      <w:pPr>
        <w:spacing w:after="0" w:line="240" w:lineRule="auto"/>
        <w:jc w:val="both"/>
        <w:rPr>
          <w:rFonts w:ascii="Times New Roman" w:eastAsia="Times New Roman" w:hAnsi="Times New Roman" w:cs="Times New Roman"/>
          <w:sz w:val="28"/>
          <w:szCs w:val="28"/>
          <w:lang w:eastAsia="ru-RU"/>
        </w:rPr>
      </w:pPr>
      <w:r w:rsidRPr="00964411">
        <w:rPr>
          <w:rFonts w:ascii="Times New Roman" w:eastAsia="Times New Roman" w:hAnsi="Times New Roman" w:cs="Times New Roman"/>
          <w:sz w:val="28"/>
          <w:szCs w:val="28"/>
          <w:shd w:val="clear" w:color="auto" w:fill="FFFFFF"/>
          <w:lang w:eastAsia="ru-RU"/>
        </w:rPr>
        <w:t>Обращаем Ваше внимание на необходимость принять повышенные меры безопасности по предотвращению несчастных случаев с детьми в быту! Беда приходит всегда нежданно и в тот дом, где не заботятся о безопасности самого дорогого в жизни - детей. Дети очень любознательны, им хочется все опробовать, испытать, их интересуют яркие запоминающиеся явления. А что может быть интереснее огня? Стремление к самостоятельности у детей проявляется, когда в доме никого нет. Особенно опасно оставлять детей одних в запертых квартирах. В случае пожара они не смогут самостоятельно выйти из горящего помещения наружу. </w:t>
      </w:r>
      <w:r w:rsidRPr="00964411">
        <w:rPr>
          <w:rFonts w:ascii="Times New Roman" w:eastAsia="Times New Roman" w:hAnsi="Times New Roman" w:cs="Times New Roman"/>
          <w:sz w:val="28"/>
          <w:szCs w:val="28"/>
          <w:lang w:eastAsia="ru-RU"/>
        </w:rPr>
        <w:br/>
      </w:r>
      <w:r w:rsidRPr="00964411">
        <w:rPr>
          <w:rFonts w:ascii="Times New Roman" w:eastAsia="Times New Roman" w:hAnsi="Times New Roman" w:cs="Times New Roman"/>
          <w:sz w:val="28"/>
          <w:szCs w:val="28"/>
          <w:lang w:eastAsia="ru-RU"/>
        </w:rPr>
        <w:br/>
      </w:r>
    </w:p>
    <w:p w:rsidR="002F321C" w:rsidRPr="00964411" w:rsidRDefault="002F321C" w:rsidP="00964411">
      <w:pPr>
        <w:shd w:val="clear" w:color="auto" w:fill="FFFFFF"/>
        <w:spacing w:after="0" w:line="240" w:lineRule="auto"/>
        <w:jc w:val="center"/>
        <w:rPr>
          <w:rFonts w:ascii="Times New Roman" w:eastAsia="Times New Roman" w:hAnsi="Times New Roman" w:cs="Times New Roman"/>
          <w:sz w:val="28"/>
          <w:szCs w:val="28"/>
          <w:lang w:eastAsia="ru-RU"/>
        </w:rPr>
      </w:pPr>
      <w:r w:rsidRPr="00964411">
        <w:rPr>
          <w:rFonts w:ascii="Times New Roman" w:eastAsia="Times New Roman" w:hAnsi="Times New Roman" w:cs="Times New Roman"/>
          <w:b/>
          <w:bCs/>
          <w:sz w:val="28"/>
          <w:szCs w:val="28"/>
          <w:lang w:eastAsia="ru-RU"/>
        </w:rPr>
        <w:t>Предлагаем Вашему вниманию ПАМЯТКУ для родителей по предупреждению несчастных случаев с детьми в быту. Напоминаем в очередной раз меры предосторожности:</w:t>
      </w:r>
    </w:p>
    <w:p w:rsidR="00964411" w:rsidRPr="00964411" w:rsidRDefault="00964411" w:rsidP="00964411">
      <w:pPr>
        <w:pStyle w:val="a5"/>
        <w:spacing w:after="0" w:line="240" w:lineRule="auto"/>
        <w:ind w:left="-142"/>
        <w:rPr>
          <w:rFonts w:ascii="Times New Roman" w:eastAsia="Times New Roman" w:hAnsi="Times New Roman" w:cs="Times New Roman"/>
          <w:sz w:val="28"/>
          <w:szCs w:val="28"/>
          <w:shd w:val="clear" w:color="auto" w:fill="FFFFFF"/>
          <w:lang w:eastAsia="ru-RU"/>
        </w:rPr>
      </w:pPr>
    </w:p>
    <w:p w:rsidR="00964411" w:rsidRPr="00964411" w:rsidRDefault="00964411" w:rsidP="00964411">
      <w:pPr>
        <w:pStyle w:val="a5"/>
        <w:spacing w:after="0" w:line="240" w:lineRule="auto"/>
        <w:ind w:left="-142"/>
        <w:rPr>
          <w:rFonts w:ascii="Times New Roman" w:eastAsia="Times New Roman" w:hAnsi="Times New Roman" w:cs="Times New Roman"/>
          <w:sz w:val="28"/>
          <w:szCs w:val="28"/>
          <w:shd w:val="clear" w:color="auto" w:fill="FFFFFF"/>
          <w:lang w:eastAsia="ru-RU"/>
        </w:rPr>
      </w:pPr>
      <w:r w:rsidRPr="00964411">
        <w:rPr>
          <w:rFonts w:ascii="Times New Roman" w:eastAsia="Times New Roman" w:hAnsi="Times New Roman" w:cs="Times New Roman"/>
          <w:sz w:val="28"/>
          <w:szCs w:val="28"/>
          <w:shd w:val="clear" w:color="auto" w:fill="FFFFFF"/>
          <w:lang w:eastAsia="ru-RU"/>
        </w:rPr>
        <w:t>1.</w:t>
      </w:r>
      <w:r w:rsidR="002F321C" w:rsidRPr="00964411">
        <w:rPr>
          <w:rFonts w:ascii="Times New Roman" w:eastAsia="Times New Roman" w:hAnsi="Times New Roman" w:cs="Times New Roman"/>
          <w:sz w:val="28"/>
          <w:szCs w:val="28"/>
          <w:shd w:val="clear" w:color="auto" w:fill="FFFFFF"/>
          <w:lang w:eastAsia="ru-RU"/>
        </w:rPr>
        <w:t>Не оставляйте детей дома одних!</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2. Если все-таки оставили, то на видном месте напишите номера телефонов, по которым ребенок может быстро связаться (ваша работа, мобильный, полиция,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3. Постоянно повторяйте с ребенком правила поведения, устраивайте маленькие экзамены, разбирайте ошибки.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4. Сами неукоснительно выполняйте правила по безопасности. Будьте примером.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5. Выучите с ребенком, как его зовут, и как зовут его родителей, а также домашний адрес и телефон.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6. Уберите все предметы, которыми он может пораниться. Не оставляйте спички, зажигалки в доступном для детей месте!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7. Не разрешайте детям гулять в темное время суток, далеко от дома!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8. Не разрешайте им самостоятельно пользоваться газовой плитой, включать электроприборы, в том числе электрическую гирлянду!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 xml:space="preserve">9. Рассказывайте детям о </w:t>
      </w:r>
      <w:proofErr w:type="spellStart"/>
      <w:r w:rsidR="002F321C" w:rsidRPr="00964411">
        <w:rPr>
          <w:rFonts w:ascii="Times New Roman" w:eastAsia="Times New Roman" w:hAnsi="Times New Roman" w:cs="Times New Roman"/>
          <w:sz w:val="28"/>
          <w:szCs w:val="28"/>
          <w:shd w:val="clear" w:color="auto" w:fill="FFFFFF"/>
          <w:lang w:eastAsia="ru-RU"/>
        </w:rPr>
        <w:t>пожаробезопасном</w:t>
      </w:r>
      <w:proofErr w:type="spellEnd"/>
      <w:r w:rsidR="002F321C" w:rsidRPr="00964411">
        <w:rPr>
          <w:rFonts w:ascii="Times New Roman" w:eastAsia="Times New Roman" w:hAnsi="Times New Roman" w:cs="Times New Roman"/>
          <w:sz w:val="28"/>
          <w:szCs w:val="28"/>
          <w:shd w:val="clear" w:color="auto" w:fill="FFFFFF"/>
          <w:lang w:eastAsia="ru-RU"/>
        </w:rPr>
        <w:t xml:space="preserve"> поведении; будьте примером во всех ситуациях, связанных с соблюдением правил пожарной безопасности!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10. Организуйте ребенку интересный досуг!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 xml:space="preserve">11. При обнаружении пожара или признака горения (задымления, повышенной </w:t>
      </w:r>
      <w:r w:rsidR="002F321C" w:rsidRPr="00964411">
        <w:rPr>
          <w:rFonts w:ascii="Times New Roman" w:eastAsia="Times New Roman" w:hAnsi="Times New Roman" w:cs="Times New Roman"/>
          <w:sz w:val="28"/>
          <w:szCs w:val="28"/>
          <w:shd w:val="clear" w:color="auto" w:fill="FFFFFF"/>
          <w:lang w:eastAsia="ru-RU"/>
        </w:rPr>
        <w:lastRenderedPageBreak/>
        <w:t>температуры, запаха гари и т.п.) ребенок любого возраста должен немедленно покинуть помещение и сообщить о пожаре взрослым или в пожарную охрану.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12. Никогда не поручайте детям покупать спички, сигареты, зажигалки. Шалость детей с огнем нередко не только приводит к пожарам, но к трагическим последствиям.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13. На балконе не позволяйте детям запускать петарды. 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Напоминаем основные правила безопасности: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b/>
          <w:sz w:val="28"/>
          <w:szCs w:val="28"/>
          <w:shd w:val="clear" w:color="auto" w:fill="FFFFFF"/>
          <w:lang w:eastAsia="ru-RU"/>
        </w:rPr>
        <w:t>ПРИ ЭКСПЛУАТАЦИИ ЭЛЕКТРОПРИБОРОВ</w:t>
      </w:r>
      <w:r w:rsidR="002F321C" w:rsidRPr="00964411">
        <w:rPr>
          <w:rFonts w:ascii="Times New Roman" w:eastAsia="Times New Roman" w:hAnsi="Times New Roman" w:cs="Times New Roman"/>
          <w:sz w:val="28"/>
          <w:szCs w:val="28"/>
          <w:shd w:val="clear" w:color="auto" w:fill="FFFFFF"/>
          <w:lang w:eastAsia="ru-RU"/>
        </w:rPr>
        <w:t>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1. Не оставляйте включенные электроприборы без присмотра.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2. Электрические нагревательные приборы не ставьте вблизи штор, мебели.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3. Не пользуйтесь неисправными розетками, вилками, выключателями.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4. Не перегружайте электросеть, одновременно включая несколько мощных электроприборов.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b/>
          <w:sz w:val="28"/>
          <w:szCs w:val="28"/>
          <w:shd w:val="clear" w:color="auto" w:fill="FFFFFF"/>
          <w:lang w:eastAsia="ru-RU"/>
        </w:rPr>
        <w:t>ПРИ ИСПОЛЬЗОВАНИИ ПИРОТЕХНИКИ </w:t>
      </w:r>
      <w:r w:rsidR="002F321C" w:rsidRPr="00964411">
        <w:rPr>
          <w:rFonts w:ascii="Times New Roman" w:eastAsia="Times New Roman" w:hAnsi="Times New Roman" w:cs="Times New Roman"/>
          <w:b/>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1. Внимательно изучите инструкцию на упаковке пиротехнического изделия и строго следуйте ей.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2. Запускайте фейерверки ТОЛЬКО на улице, подальше от жилых домов, построек, припаркованных автомобилей, гаражей.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3. При запуске не наклоняйтесь над коробкой, не курите, после поджога фитиля отойдите на безопасное расстояние.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4. Зрителям следует находиться на расстоянии 20-30 метров от пусковой площадки фейерверка, обязательно с наветренной стороны. </w:t>
      </w:r>
      <w:r w:rsidR="002F321C" w:rsidRPr="00964411">
        <w:rPr>
          <w:rFonts w:ascii="Times New Roman" w:eastAsia="Times New Roman" w:hAnsi="Times New Roman" w:cs="Times New Roman"/>
          <w:sz w:val="28"/>
          <w:szCs w:val="28"/>
          <w:lang w:eastAsia="ru-RU"/>
        </w:rPr>
        <w:br/>
      </w:r>
      <w:r w:rsidR="002F321C" w:rsidRPr="00964411">
        <w:rPr>
          <w:rFonts w:ascii="Times New Roman" w:eastAsia="Times New Roman" w:hAnsi="Times New Roman" w:cs="Times New Roman"/>
          <w:sz w:val="28"/>
          <w:szCs w:val="28"/>
          <w:shd w:val="clear" w:color="auto" w:fill="FFFFFF"/>
          <w:lang w:eastAsia="ru-RU"/>
        </w:rPr>
        <w:t>5. К отработавшему фейерверку нельзя подходить раньше, чем через 2 минуты. Забросайте его снегом или залейте водой.</w:t>
      </w:r>
    </w:p>
    <w:p w:rsidR="00964411" w:rsidRPr="00964411" w:rsidRDefault="00964411" w:rsidP="00964411">
      <w:pPr>
        <w:pStyle w:val="a5"/>
        <w:spacing w:after="0" w:line="240" w:lineRule="auto"/>
        <w:jc w:val="center"/>
        <w:rPr>
          <w:rFonts w:ascii="Times New Roman" w:eastAsia="Times New Roman" w:hAnsi="Times New Roman" w:cs="Times New Roman"/>
          <w:b/>
          <w:sz w:val="32"/>
          <w:szCs w:val="28"/>
          <w:shd w:val="clear" w:color="auto" w:fill="FFFFFF"/>
          <w:lang w:eastAsia="ru-RU"/>
        </w:rPr>
      </w:pPr>
    </w:p>
    <w:p w:rsidR="002E484E" w:rsidRDefault="002F321C" w:rsidP="00964411">
      <w:pPr>
        <w:pStyle w:val="a5"/>
        <w:spacing w:after="0" w:line="240" w:lineRule="auto"/>
        <w:jc w:val="center"/>
        <w:rPr>
          <w:rFonts w:ascii="Times New Roman" w:hAnsi="Times New Roman" w:cs="Times New Roman"/>
          <w:b/>
          <w:color w:val="FF0000"/>
          <w:sz w:val="32"/>
          <w:szCs w:val="28"/>
        </w:rPr>
      </w:pPr>
      <w:r w:rsidRPr="00964411">
        <w:rPr>
          <w:rFonts w:ascii="Times New Roman" w:eastAsia="Times New Roman" w:hAnsi="Times New Roman" w:cs="Times New Roman"/>
          <w:b/>
          <w:color w:val="FF0000"/>
          <w:sz w:val="32"/>
          <w:szCs w:val="28"/>
          <w:shd w:val="clear" w:color="auto" w:fill="FFFFFF"/>
          <w:lang w:eastAsia="ru-RU"/>
        </w:rPr>
        <w:t>Берегите своих детей!</w:t>
      </w:r>
    </w:p>
    <w:p w:rsidR="002E484E" w:rsidRPr="002E484E" w:rsidRDefault="002E484E" w:rsidP="002E484E"/>
    <w:p w:rsidR="002E484E" w:rsidRPr="002E484E" w:rsidRDefault="002E484E" w:rsidP="002E484E"/>
    <w:p w:rsidR="002E484E" w:rsidRPr="002E484E" w:rsidRDefault="002E484E" w:rsidP="002E484E"/>
    <w:p w:rsidR="002E484E" w:rsidRDefault="002E484E" w:rsidP="002E484E"/>
    <w:p w:rsidR="002E484E" w:rsidRDefault="002E484E" w:rsidP="002E484E"/>
    <w:p w:rsidR="002E484E" w:rsidRDefault="002E484E" w:rsidP="002E484E"/>
    <w:p w:rsidR="002E484E" w:rsidRDefault="002E484E" w:rsidP="002E484E"/>
    <w:p w:rsidR="002E484E" w:rsidRDefault="002E484E" w:rsidP="002E484E"/>
    <w:p w:rsidR="002E484E" w:rsidRDefault="002E484E" w:rsidP="002E484E"/>
    <w:p w:rsidR="002E484E" w:rsidRDefault="002E484E" w:rsidP="002E484E"/>
    <w:p w:rsidR="002E484E" w:rsidRDefault="002E484E" w:rsidP="002E484E"/>
    <w:p w:rsidR="002E484E" w:rsidRPr="002E484E" w:rsidRDefault="002E484E" w:rsidP="002E484E">
      <w:pPr>
        <w:jc w:val="center"/>
        <w:rPr>
          <w:rFonts w:ascii="Times New Roman" w:eastAsia="Times New Roman" w:hAnsi="Times New Roman" w:cs="Times New Roman"/>
          <w:b/>
          <w:sz w:val="28"/>
          <w:szCs w:val="28"/>
          <w:lang w:eastAsia="ru-RU"/>
        </w:rPr>
      </w:pPr>
      <w:r>
        <w:lastRenderedPageBreak/>
        <w:tab/>
      </w:r>
      <w:r w:rsidRPr="002E484E">
        <w:rPr>
          <w:rFonts w:ascii="Times New Roman" w:eastAsia="Times New Roman" w:hAnsi="Times New Roman" w:cs="Times New Roman"/>
          <w:b/>
          <w:sz w:val="28"/>
          <w:szCs w:val="28"/>
          <w:lang w:eastAsia="ru-RU"/>
        </w:rPr>
        <w:t>ПАМЯТКА</w:t>
      </w:r>
    </w:p>
    <w:p w:rsidR="002E484E" w:rsidRPr="002E484E" w:rsidRDefault="002E484E" w:rsidP="002E484E">
      <w:pPr>
        <w:spacing w:after="0" w:line="240" w:lineRule="auto"/>
        <w:jc w:val="center"/>
        <w:rPr>
          <w:rFonts w:ascii="Times New Roman" w:eastAsia="Times New Roman" w:hAnsi="Times New Roman" w:cs="Times New Roman"/>
          <w:b/>
          <w:sz w:val="28"/>
          <w:szCs w:val="28"/>
          <w:lang w:eastAsia="ru-RU"/>
        </w:rPr>
      </w:pPr>
      <w:r w:rsidRPr="002E484E">
        <w:rPr>
          <w:rFonts w:ascii="Times New Roman" w:eastAsia="Times New Roman" w:hAnsi="Times New Roman" w:cs="Times New Roman"/>
          <w:b/>
          <w:sz w:val="28"/>
          <w:szCs w:val="28"/>
          <w:lang w:eastAsia="ru-RU"/>
        </w:rPr>
        <w:t>«Меры безопасности на льду»</w:t>
      </w:r>
    </w:p>
    <w:p w:rsidR="002E484E" w:rsidRPr="002E484E" w:rsidRDefault="002E484E" w:rsidP="002E484E">
      <w:pPr>
        <w:spacing w:after="0" w:line="240" w:lineRule="auto"/>
        <w:jc w:val="center"/>
        <w:rPr>
          <w:rFonts w:ascii="Times New Roman" w:eastAsia="Times New Roman" w:hAnsi="Times New Roman" w:cs="Times New Roman"/>
          <w:b/>
          <w:sz w:val="28"/>
          <w:szCs w:val="28"/>
          <w:lang w:eastAsia="ru-RU"/>
        </w:rPr>
      </w:pP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 xml:space="preserve">1. </w:t>
      </w:r>
      <w:proofErr w:type="gramStart"/>
      <w:r w:rsidRPr="002E484E">
        <w:rPr>
          <w:rFonts w:ascii="Times New Roman" w:eastAsia="Times New Roman" w:hAnsi="Times New Roman" w:cs="Times New Roman"/>
          <w:sz w:val="28"/>
          <w:szCs w:val="28"/>
          <w:lang w:eastAsia="ru-RU"/>
        </w:rPr>
        <w:t>Органы местного самоуправления ежегодно определяют и устанавливают места массового подледного лова рыбы рыбаками-любителями, места массовых занятий спортом и проведения праздничных спортивных мероприятий на льду, оповещают об этом население через средства массовой информации,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 оборудуют</w:t>
      </w:r>
      <w:proofErr w:type="gramEnd"/>
      <w:r w:rsidRPr="002E484E">
        <w:rPr>
          <w:rFonts w:ascii="Times New Roman" w:eastAsia="Times New Roman" w:hAnsi="Times New Roman" w:cs="Times New Roman"/>
          <w:sz w:val="28"/>
          <w:szCs w:val="28"/>
          <w:lang w:eastAsia="ru-RU"/>
        </w:rPr>
        <w:t xml:space="preserve"> информационными предупреждающими знаками опасные места выхода и выезда на лед на водных объектах (промоины, проруби, участки </w:t>
      </w:r>
      <w:proofErr w:type="spellStart"/>
      <w:r w:rsidRPr="002E484E">
        <w:rPr>
          <w:rFonts w:ascii="Times New Roman" w:eastAsia="Times New Roman" w:hAnsi="Times New Roman" w:cs="Times New Roman"/>
          <w:sz w:val="28"/>
          <w:szCs w:val="28"/>
          <w:lang w:eastAsia="ru-RU"/>
        </w:rPr>
        <w:t>выколки</w:t>
      </w:r>
      <w:proofErr w:type="spellEnd"/>
      <w:r w:rsidRPr="002E484E">
        <w:rPr>
          <w:rFonts w:ascii="Times New Roman" w:eastAsia="Times New Roman" w:hAnsi="Times New Roman" w:cs="Times New Roman"/>
          <w:sz w:val="28"/>
          <w:szCs w:val="28"/>
          <w:lang w:eastAsia="ru-RU"/>
        </w:rPr>
        <w:t xml:space="preserve"> льда, тонкий лед).</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 xml:space="preserve">2. Места массового подледного лова рыбы, массовых занятий спортом на льду должны быть ограждены знаками, предупреждающими об опасности. В этих местах должен вестись постоянный </w:t>
      </w:r>
      <w:proofErr w:type="gramStart"/>
      <w:r w:rsidRPr="002E484E">
        <w:rPr>
          <w:rFonts w:ascii="Times New Roman" w:eastAsia="Times New Roman" w:hAnsi="Times New Roman" w:cs="Times New Roman"/>
          <w:sz w:val="28"/>
          <w:szCs w:val="28"/>
          <w:lang w:eastAsia="ru-RU"/>
        </w:rPr>
        <w:t>контроль за</w:t>
      </w:r>
      <w:proofErr w:type="gramEnd"/>
      <w:r w:rsidRPr="002E484E">
        <w:rPr>
          <w:rFonts w:ascii="Times New Roman" w:eastAsia="Times New Roman" w:hAnsi="Times New Roman" w:cs="Times New Roman"/>
          <w:sz w:val="28"/>
          <w:szCs w:val="28"/>
          <w:lang w:eastAsia="ru-RU"/>
        </w:rPr>
        <w:t xml:space="preserve"> толщиной льда,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3.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 xml:space="preserve">4. При переходе водного объекта по льду следует пользоваться оборудованными ледовыми переправами или проложенными тропами,                                           а при их отсутствии - убедиться в прочности льда с помощью пешни. </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Проверять прочность льда ударами ноги опасно.</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5.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Безопасным для пешего перехода является лед с зеленоватым оттенком                        и толщиной не менее 7 см.</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6.  При переходе по льду группами необходимо следовать друг за другом                         на расстоянии 5-6 метров и быть готовым оказать немедленную помощь впереди идущему.</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Перевозка грузов производится на санях или других приспособлениях                            с возможно большей площадью опоры на поверхность льда.</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7. Пользоваться на водоемах площадками для катания на коньках разрешается только после тщательной проверки прочности льда, толщина которого должна быть не менее 12 см, а при массовом катании - не менее 25 см.</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 xml:space="preserve">8. При переходе водоема по льду на лыжах рекомендуется пользоваться проложенной лыжней, а при ее отсутствии, прежде чем двигаться по целине, </w:t>
      </w:r>
      <w:r w:rsidRPr="002E484E">
        <w:rPr>
          <w:rFonts w:ascii="Times New Roman" w:eastAsia="Times New Roman" w:hAnsi="Times New Roman" w:cs="Times New Roman"/>
          <w:sz w:val="28"/>
          <w:szCs w:val="28"/>
          <w:lang w:eastAsia="ru-RU"/>
        </w:rPr>
        <w:lastRenderedPageBreak/>
        <w:t>следует отстегнуть крепления лыж и снять петли лыжных палок с кистей рук. Рюкзак или ранец необходимо взять на одно плечо.</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Расстояние между лыжниками должно быть 5-6 метров. Во время движения лыжник, идущий первым, ударами палок проверяет прочность льда и следит за его состоянием.</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9. Во время рыбной ловли нельзя пробивать много лунок на ограниченной площади и собираться большими группами.</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Каждому рыболову рекомендуется иметь спасательное средство в виде шнура длиной 12-15 метров, на одном конце которого должен быть закреплен груз весом 400-500 г, а на другом - изготовлена петля.</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10.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 укомплектованные подготовленными спасателями, оснащенные спасательными средствами, электромегафонами, средствами связи и владеющие постоянно информацией о гидрометеорологической обстановке в этом районе. При угрозе отрыва льда от берега спасатели немедленно информируют об этом рыболовов и принимают меры по удалению их со льда.</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11. В случае провала льда под ногами надо действовать быстро и решительно: широко расставить руки, удержаться на поверхности льда, без резких движений стараться выползти на твердый лед, а затем, лежа на спине или груди, продвигаться               в сторону, откуда пришел, одновременно призывая на помощь.</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 xml:space="preserve">12. При оказании помощи провалившемуся под лед опасно подходить </w:t>
      </w:r>
      <w:proofErr w:type="gramStart"/>
      <w:r w:rsidRPr="002E484E">
        <w:rPr>
          <w:rFonts w:ascii="Times New Roman" w:eastAsia="Times New Roman" w:hAnsi="Times New Roman" w:cs="Times New Roman"/>
          <w:sz w:val="28"/>
          <w:szCs w:val="28"/>
          <w:lang w:eastAsia="ru-RU"/>
        </w:rPr>
        <w:t>в</w:t>
      </w:r>
      <w:proofErr w:type="gramEnd"/>
      <w:r w:rsidRPr="002E484E">
        <w:rPr>
          <w:rFonts w:ascii="Times New Roman" w:eastAsia="Times New Roman" w:hAnsi="Times New Roman" w:cs="Times New Roman"/>
          <w:sz w:val="28"/>
          <w:szCs w:val="28"/>
          <w:lang w:eastAsia="ru-RU"/>
        </w:rPr>
        <w:t xml:space="preserve"> нему близко. К пострадавшему нужно приближаться лежа с раскинутыми в стороны руками и ногами. Для оказания помощи нужно использовать доски, шесты, лестницы, веревки, багры. Если этих средств нет под рукой, то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2E484E" w:rsidRPr="002E484E" w:rsidRDefault="002E484E" w:rsidP="002E484E">
      <w:pPr>
        <w:spacing w:after="0" w:line="240" w:lineRule="auto"/>
        <w:jc w:val="both"/>
        <w:rPr>
          <w:rFonts w:ascii="Times New Roman" w:eastAsia="Times New Roman" w:hAnsi="Times New Roman" w:cs="Times New Roman"/>
          <w:sz w:val="28"/>
          <w:szCs w:val="28"/>
          <w:lang w:eastAsia="ru-RU"/>
        </w:rPr>
      </w:pPr>
      <w:r w:rsidRPr="002E484E">
        <w:rPr>
          <w:rFonts w:ascii="Times New Roman" w:eastAsia="Times New Roman" w:hAnsi="Times New Roman" w:cs="Times New Roman"/>
          <w:sz w:val="28"/>
          <w:szCs w:val="28"/>
          <w:lang w:eastAsia="ru-RU"/>
        </w:rPr>
        <w:t xml:space="preserve">13. Выезд на лед, передвижение по льду и стоянка автотранспорта на льду на водоемах Ростовской области запрещены, кроме транспорта органов рыбнадзора, </w:t>
      </w:r>
      <w:proofErr w:type="spellStart"/>
      <w:r w:rsidRPr="002E484E">
        <w:rPr>
          <w:rFonts w:ascii="Times New Roman" w:eastAsia="Times New Roman" w:hAnsi="Times New Roman" w:cs="Times New Roman"/>
          <w:sz w:val="28"/>
          <w:szCs w:val="28"/>
          <w:lang w:eastAsia="ru-RU"/>
        </w:rPr>
        <w:t>охотнадзора</w:t>
      </w:r>
      <w:proofErr w:type="spellEnd"/>
      <w:r w:rsidRPr="002E484E">
        <w:rPr>
          <w:rFonts w:ascii="Times New Roman" w:eastAsia="Times New Roman" w:hAnsi="Times New Roman" w:cs="Times New Roman"/>
          <w:sz w:val="28"/>
          <w:szCs w:val="28"/>
          <w:lang w:eastAsia="ru-RU"/>
        </w:rPr>
        <w:t>, внутренних дел, ГИМС, других надзорных органов при выполнении ими функциональных задач. Движение по льду автотранспорта разрешается только по организованным ледовым переправам, оборудованным в соответствии                                 с требованиями настоящих Правил.</w:t>
      </w:r>
    </w:p>
    <w:p w:rsidR="00FF2FE4" w:rsidRPr="002E484E" w:rsidRDefault="00FF2FE4" w:rsidP="002E484E">
      <w:pPr>
        <w:tabs>
          <w:tab w:val="left" w:pos="3867"/>
        </w:tabs>
      </w:pPr>
      <w:bookmarkStart w:id="0" w:name="_GoBack"/>
      <w:bookmarkEnd w:id="0"/>
    </w:p>
    <w:sectPr w:rsidR="00FF2FE4" w:rsidRPr="002E4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163"/>
    <w:multiLevelType w:val="hybridMultilevel"/>
    <w:tmpl w:val="2C788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21C"/>
    <w:rsid w:val="002E484E"/>
    <w:rsid w:val="002F321C"/>
    <w:rsid w:val="004662EB"/>
    <w:rsid w:val="00964411"/>
    <w:rsid w:val="00FF2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2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21C"/>
    <w:rPr>
      <w:rFonts w:ascii="Tahoma" w:hAnsi="Tahoma" w:cs="Tahoma"/>
      <w:sz w:val="16"/>
      <w:szCs w:val="16"/>
    </w:rPr>
  </w:style>
  <w:style w:type="paragraph" w:styleId="a5">
    <w:name w:val="List Paragraph"/>
    <w:basedOn w:val="a"/>
    <w:uiPriority w:val="34"/>
    <w:qFormat/>
    <w:rsid w:val="009644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2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21C"/>
    <w:rPr>
      <w:rFonts w:ascii="Tahoma" w:hAnsi="Tahoma" w:cs="Tahoma"/>
      <w:sz w:val="16"/>
      <w:szCs w:val="16"/>
    </w:rPr>
  </w:style>
  <w:style w:type="paragraph" w:styleId="a5">
    <w:name w:val="List Paragraph"/>
    <w:basedOn w:val="a"/>
    <w:uiPriority w:val="34"/>
    <w:qFormat/>
    <w:rsid w:val="00964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3386">
      <w:bodyDiv w:val="1"/>
      <w:marLeft w:val="0"/>
      <w:marRight w:val="0"/>
      <w:marTop w:val="0"/>
      <w:marBottom w:val="0"/>
      <w:divBdr>
        <w:top w:val="none" w:sz="0" w:space="0" w:color="auto"/>
        <w:left w:val="none" w:sz="0" w:space="0" w:color="auto"/>
        <w:bottom w:val="none" w:sz="0" w:space="0" w:color="auto"/>
        <w:right w:val="none" w:sz="0" w:space="0" w:color="auto"/>
      </w:divBdr>
      <w:divsChild>
        <w:div w:id="566767146">
          <w:marLeft w:val="0"/>
          <w:marRight w:val="315"/>
          <w:marTop w:val="0"/>
          <w:marBottom w:val="3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2019-12-19T07:25:00Z</dcterms:created>
  <dcterms:modified xsi:type="dcterms:W3CDTF">2019-12-19T08:52:00Z</dcterms:modified>
</cp:coreProperties>
</file>