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AD" w:rsidRPr="00906FAD" w:rsidRDefault="00906FAD" w:rsidP="00906FA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06FAD">
        <w:rPr>
          <w:rFonts w:ascii="Times New Roman" w:hAnsi="Times New Roman" w:cs="Times New Roman"/>
          <w:b/>
          <w:noProof/>
          <w:sz w:val="28"/>
          <w:szCs w:val="28"/>
        </w:rPr>
        <w:t xml:space="preserve">МБОУ Россошанская ООШ. 02.12.2020г. </w:t>
      </w:r>
    </w:p>
    <w:p w:rsidR="00033116" w:rsidRDefault="00906FAD" w:rsidP="00906FA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06FAD">
        <w:rPr>
          <w:rFonts w:ascii="Times New Roman" w:hAnsi="Times New Roman" w:cs="Times New Roman"/>
          <w:b/>
          <w:noProof/>
          <w:sz w:val="28"/>
          <w:szCs w:val="28"/>
        </w:rPr>
        <w:t>Социальная  акция по профилактике наркозависимости «Мы – против алкоголя!»</w:t>
      </w:r>
    </w:p>
    <w:p w:rsidR="00906FAD" w:rsidRPr="00906FAD" w:rsidRDefault="00906FAD" w:rsidP="00906FAD">
      <w:pPr>
        <w:tabs>
          <w:tab w:val="left" w:pos="640"/>
          <w:tab w:val="left" w:pos="1720"/>
          <w:tab w:val="left" w:pos="4980"/>
          <w:tab w:val="left" w:pos="5925"/>
          <w:tab w:val="left" w:pos="768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Лекторий для обучающихся 7-9</w:t>
      </w:r>
      <w:r w:rsidRPr="00906F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кл. по темам: «Алкоголь: мифы и реальность», «Пивной алкоголизм», </w:t>
      </w:r>
      <w:r w:rsidRPr="00906FA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алкогольной зависимости среди несовершеннолетних»</w:t>
      </w:r>
      <w:r w:rsidRPr="00906F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др.;</w:t>
      </w:r>
    </w:p>
    <w:p w:rsidR="00906FAD" w:rsidRPr="00906FAD" w:rsidRDefault="00906FAD" w:rsidP="00906FAD">
      <w:pPr>
        <w:tabs>
          <w:tab w:val="left" w:pos="640"/>
          <w:tab w:val="left" w:pos="1720"/>
          <w:tab w:val="left" w:pos="4980"/>
          <w:tab w:val="left" w:pos="5925"/>
          <w:tab w:val="left" w:pos="768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06F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распространени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 памяток среди обучающихся 7-9</w:t>
      </w:r>
      <w:r w:rsidRPr="00906F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кл. «Моё здоровье в моих руках!»;</w:t>
      </w:r>
    </w:p>
    <w:p w:rsidR="00906FAD" w:rsidRPr="00906FAD" w:rsidRDefault="00906FAD" w:rsidP="00906FAD">
      <w:pPr>
        <w:tabs>
          <w:tab w:val="left" w:pos="640"/>
          <w:tab w:val="left" w:pos="1720"/>
          <w:tab w:val="left" w:pos="4980"/>
          <w:tab w:val="left" w:pos="5925"/>
          <w:tab w:val="left" w:pos="768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06F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спортивные состязания «Выше! Смелее! Ловче!»; «Здоровому всё здорово!»;</w:t>
      </w:r>
    </w:p>
    <w:p w:rsidR="00906FAD" w:rsidRPr="00906FAD" w:rsidRDefault="00906FAD" w:rsidP="00906FAD">
      <w:pPr>
        <w:tabs>
          <w:tab w:val="left" w:pos="640"/>
          <w:tab w:val="left" w:pos="1720"/>
          <w:tab w:val="left" w:pos="4980"/>
          <w:tab w:val="left" w:pos="5925"/>
          <w:tab w:val="left" w:pos="768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тематическая выставка</w:t>
      </w:r>
      <w:r w:rsidRPr="00906F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темам </w:t>
      </w:r>
      <w:r w:rsidRPr="00906FA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и предупреждение алкоголизма среди несовершеннолетних»; «Сохраним здоровье вместе»;</w:t>
      </w:r>
    </w:p>
    <w:p w:rsidR="00906FAD" w:rsidRPr="00906FAD" w:rsidRDefault="00906FAD" w:rsidP="00906FAD">
      <w:pPr>
        <w:tabs>
          <w:tab w:val="left" w:pos="640"/>
          <w:tab w:val="left" w:pos="1720"/>
          <w:tab w:val="left" w:pos="4980"/>
          <w:tab w:val="left" w:pos="5925"/>
          <w:tab w:val="left" w:pos="768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06FA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деловые игры</w:t>
      </w:r>
      <w:proofErr w:type="gramStart"/>
      <w:r w:rsidRPr="0090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0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«Скажи «Нет!» алкоголю», «Как сказать «Нет»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906FAD" w:rsidRDefault="00E4622C" w:rsidP="00906F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4456001"/>
            <wp:effectExtent l="0" t="0" r="3175" b="1905"/>
            <wp:docPr id="1" name="Рисунок 1" descr="C:\Users\uzer\Desktop\20201201_14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20201201_1415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2C" w:rsidRDefault="00E4622C" w:rsidP="00906FAD">
      <w:pPr>
        <w:jc w:val="center"/>
        <w:rPr>
          <w:rFonts w:ascii="Times New Roman" w:hAnsi="Times New Roman" w:cs="Times New Roman"/>
          <w:b/>
        </w:rPr>
      </w:pPr>
    </w:p>
    <w:p w:rsidR="00E4622C" w:rsidRDefault="00E4622C" w:rsidP="00906FAD">
      <w:pPr>
        <w:jc w:val="center"/>
        <w:rPr>
          <w:rFonts w:ascii="Times New Roman" w:hAnsi="Times New Roman" w:cs="Times New Roman"/>
          <w:b/>
        </w:rPr>
      </w:pPr>
    </w:p>
    <w:p w:rsidR="00E4622C" w:rsidRDefault="00E4622C" w:rsidP="00906FAD">
      <w:pPr>
        <w:jc w:val="center"/>
        <w:rPr>
          <w:rFonts w:ascii="Times New Roman" w:hAnsi="Times New Roman" w:cs="Times New Roman"/>
          <w:b/>
        </w:rPr>
      </w:pPr>
    </w:p>
    <w:p w:rsidR="00E4622C" w:rsidRDefault="00E4622C" w:rsidP="00906FAD">
      <w:pPr>
        <w:jc w:val="center"/>
        <w:rPr>
          <w:rFonts w:ascii="Times New Roman" w:hAnsi="Times New Roman" w:cs="Times New Roman"/>
          <w:b/>
        </w:rPr>
      </w:pPr>
    </w:p>
    <w:p w:rsidR="00E4622C" w:rsidRDefault="00E4622C" w:rsidP="00906FAD">
      <w:pPr>
        <w:jc w:val="center"/>
        <w:rPr>
          <w:rFonts w:ascii="Times New Roman" w:hAnsi="Times New Roman" w:cs="Times New Roman"/>
          <w:b/>
        </w:rPr>
      </w:pPr>
    </w:p>
    <w:p w:rsidR="00E4622C" w:rsidRDefault="00E4622C" w:rsidP="00906F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940425" cy="4456001"/>
            <wp:effectExtent l="0" t="0" r="3175" b="1905"/>
            <wp:docPr id="2" name="Рисунок 2" descr="C:\Users\uzer\Desktop\20201202_135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20201202_1359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Default="00925C8E" w:rsidP="00906FAD">
      <w:pPr>
        <w:jc w:val="center"/>
        <w:rPr>
          <w:rFonts w:ascii="Times New Roman" w:hAnsi="Times New Roman" w:cs="Times New Roman"/>
          <w:b/>
        </w:rPr>
      </w:pPr>
    </w:p>
    <w:p w:rsidR="00925C8E" w:rsidRPr="00925C8E" w:rsidRDefault="00925C8E" w:rsidP="00925C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25C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ИНФОРМАЦИЯ ДЛЯ ПОДРОСТКОВ: </w:t>
      </w:r>
    </w:p>
    <w:p w:rsidR="00925C8E" w:rsidRPr="00925C8E" w:rsidRDefault="00925C8E" w:rsidP="00925C8E">
      <w:pPr>
        <w:keepNext/>
        <w:spacing w:after="0" w:line="240" w:lineRule="auto"/>
        <w:jc w:val="center"/>
        <w:outlineLvl w:val="2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употребления алкоголя подростками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подростки постепенно втягиваются в процесс приобщения к спиртному и проходят несколько стадий:</w:t>
      </w:r>
    </w:p>
    <w:p w:rsidR="00925C8E" w:rsidRPr="00925C8E" w:rsidRDefault="00925C8E" w:rsidP="00925C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употребления в компании «безобидных» и «безалкогольных» легких напитков (пиво разной крепости);</w:t>
      </w:r>
    </w:p>
    <w:p w:rsidR="00925C8E" w:rsidRPr="00925C8E" w:rsidRDefault="00925C8E" w:rsidP="00925C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постепенный переход к крепким напиткам;</w:t>
      </w:r>
    </w:p>
    <w:p w:rsidR="00925C8E" w:rsidRPr="00925C8E" w:rsidRDefault="00925C8E" w:rsidP="00925C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частое употребление алкоголя в больших дозах;</w:t>
      </w:r>
    </w:p>
    <w:p w:rsidR="00925C8E" w:rsidRPr="00925C8E" w:rsidRDefault="00925C8E" w:rsidP="00925C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отрицание наличия проблем, связанных с употреблением алкоголя;</w:t>
      </w:r>
    </w:p>
    <w:p w:rsidR="00925C8E" w:rsidRPr="00925C8E" w:rsidRDefault="00925C8E" w:rsidP="00925C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негативное отношение к предложению начать лечение.</w:t>
      </w:r>
    </w:p>
    <w:p w:rsidR="00925C8E" w:rsidRPr="00925C8E" w:rsidRDefault="00925C8E" w:rsidP="00925C8E">
      <w:pPr>
        <w:keepNext/>
        <w:spacing w:after="0" w:line="240" w:lineRule="auto"/>
        <w:jc w:val="center"/>
        <w:outlineLvl w:val="2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заболевания алкоголизмом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 потенциальный алкоголик, а тем более подросток, начавший пить, не согласится с тем, что он попал в зависимость от спиртного. Но об этом красноречиво свидетельствуют скрытые и открытые признаки. Это:</w:t>
      </w:r>
    </w:p>
    <w:p w:rsidR="00925C8E" w:rsidRPr="00925C8E" w:rsidRDefault="00925C8E" w:rsidP="00925C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непреодолимое желание принять алкоголь;</w:t>
      </w:r>
    </w:p>
    <w:p w:rsidR="00925C8E" w:rsidRPr="00925C8E" w:rsidRDefault="00925C8E" w:rsidP="00925C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контроля над количеством выпитого;</w:t>
      </w:r>
    </w:p>
    <w:p w:rsidR="00925C8E" w:rsidRPr="00925C8E" w:rsidRDefault="00925C8E" w:rsidP="00925C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толерантности к алкоголю (употребление больших доз алкоголя);</w:t>
      </w:r>
    </w:p>
    <w:p w:rsidR="00925C8E" w:rsidRPr="00925C8E" w:rsidRDefault="00925C8E" w:rsidP="00925C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приоритет употребления алкоголя по сравнению с любыми другими видами деятельности и обязательствами.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Биологические факторы играют определенную роль в образовании алкогольной зависимости. Биологическая предрасположенность, на почве которой может развиться болезненная зависимость, передаётся по наследству. На основании исследований, ученые  пришли к выводу, что у 60% зависимых от </w:t>
      </w:r>
      <w:proofErr w:type="spellStart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лиц (алкоголь, наркотики и т.п.) их ближайшие родственники страдали зависимостью. Многие пристрастились к алкоголю под влиянием ближайших родственников, товарищей и знакомых.</w:t>
      </w:r>
    </w:p>
    <w:p w:rsidR="00925C8E" w:rsidRPr="00925C8E" w:rsidRDefault="00925C8E" w:rsidP="00925C8E">
      <w:pPr>
        <w:keepNext/>
        <w:spacing w:after="0" w:line="240" w:lineRule="auto"/>
        <w:jc w:val="center"/>
        <w:outlineLvl w:val="2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Характерологические черты молодых алкоголиков: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Лживость</w:t>
      </w: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больных алкоголизмом хорошо знакома врачам и психологам. У подростков же она особенно непоследовательна и эмоциональна. Наиболее демонстративно она выражается в стремлении скрыть истинные причины и размеры пьянства.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характерную черту, необходимо отметить </w:t>
      </w:r>
      <w:r w:rsidRPr="00925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неустойчивость настроения</w:t>
      </w: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Так, вкрадчивость и подобострастие в ситуациях, сулящих выпивку, резко сменяются гневными вспышками и агрессивностью, если ей препятствуют. </w:t>
      </w:r>
      <w:proofErr w:type="gramStart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Брутальные аффекты особенно легко развиваются в кругу близких, редко сменяясь даже при посторонних хотя бы формальной вежливостью.</w:t>
      </w:r>
      <w:proofErr w:type="gramEnd"/>
    </w:p>
    <w:p w:rsidR="00925C8E" w:rsidRPr="00925C8E" w:rsidRDefault="00925C8E" w:rsidP="00925C8E">
      <w:pPr>
        <w:spacing w:before="100" w:after="10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становятся </w:t>
      </w:r>
      <w:r w:rsidRPr="00925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невнимательными к близким, к прежним друзьям, неискренними, холодными, замкнутыми и недоверчивыми</w:t>
      </w: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Непринужденно они чувствуют себя только в "своем кругу". Нередко они </w:t>
      </w: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весьма заботливы к себе подобным, например, целыми "делегациями" навещают товарищей, находящихся на стационарном лечении от алкоголизма. </w:t>
      </w:r>
      <w:proofErr w:type="gramStart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 они легко находят общий язык со злоупотребляющими алкоголем и быстро сближаются с ними, формируя своеобразное сообщество, где господствуют особые нормы взаимоотношений и "кодекс чести", основанные на употреблении спиртных напитков.</w:t>
      </w:r>
      <w:proofErr w:type="gramEnd"/>
    </w:p>
    <w:p w:rsidR="00925C8E" w:rsidRPr="00925C8E" w:rsidRDefault="00925C8E" w:rsidP="00925C8E">
      <w:pPr>
        <w:spacing w:before="100" w:after="10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внешних манер поведения, то несовершеннолетним больным свойственны – часто наигранные и компенсаторные – бесцеремонность, развязность, бахвальство, которые, однако, в условиях строгого контроля легко сменяются подавленностью, беспомощностью и пассивной </w:t>
      </w:r>
      <w:proofErr w:type="spellStart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подчиняемостью</w:t>
      </w:r>
      <w:proofErr w:type="spellEnd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Таким образом, социальное поведение учащихся, подверженных влиянию алкоголя, принципиально меняется.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подростков катастрофически быстро развивается алкогольная зависимость. Если у взрослых лиц переход от банального пьянства к алкоголизму занимает 5–10 лет (зависит от интенсивности </w:t>
      </w:r>
      <w:proofErr w:type="gramStart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пьянки</w:t>
      </w:r>
      <w:proofErr w:type="gramEnd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), у подростков формирование хронического алкоголизма происходит в 3 раза быстрее, порой минуя этап регулярного потребления. Чем стремительнее развивается алкоголизм, тем необратимее его последствия.</w:t>
      </w:r>
    </w:p>
    <w:p w:rsidR="00925C8E" w:rsidRPr="00925C8E" w:rsidRDefault="00925C8E" w:rsidP="00925C8E">
      <w:pPr>
        <w:keepNext/>
        <w:spacing w:after="0" w:line="240" w:lineRule="auto"/>
        <w:jc w:val="center"/>
        <w:outlineLvl w:val="2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алкогольная зависимость развивается у подростков очень быстро?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явление объясняется так. У подростка мозговая ткань гораздо беднее белком и богаче водой, чем у взрослого. Алкоголь в воде хорошо растворяется. Спирт всасывается в организм подростка очень быстро. </w:t>
      </w:r>
      <w:r w:rsidRPr="00925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7% алкоголя выводится почками и легкими.</w:t>
      </w: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Оставшийся в организме алкоголь (93%) окисляется и действует как яд. Этот яд накапливается в жировой ткани подростка и при любой физической нагрузке попадает обратно в кровь, вызывая непреодолимое желание принять алкоголь или наркотическое вещество. В подростковом возрасте спирт особо разрушительно влияет на печень, которая еще формируется, либо только сформировалась. Поражение (токсическое) клеток печени способствует нарушению углеводного и белкового обмена, ферментов и синтеза витаминов; на присутствие алкоголя в организме отрицательно реагируют легкие, желудок, сердце, кроветворные органы, нервная и эндокринная системы. От алкоголя страдают функции почек. Молодой человек, который часто употребляет алкоголь, в состоянии отравления находится постоянно. Алкоголь тормозит, ослабляет и угнетает развитие всех органов, систем. Чем организм моложе, тем действие на него яда губительнее. Алкогольная зависимость вызывает среди подростков высокую смертность.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 фактором, провоцирующим пьянство подростков, является окружение, которое, прежде всего, составляют пьющие родители, братья, сестры, друзья.</w:t>
      </w:r>
      <w:proofErr w:type="gramEnd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Спиртное в семье не считается злом, поэтому приобщение подростков к спиртному беспокойства у родителей не вызывает.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925C8E" w:rsidRPr="00925C8E" w:rsidRDefault="00925C8E" w:rsidP="00925C8E">
      <w:pPr>
        <w:keepNext/>
        <w:spacing w:after="0" w:line="240" w:lineRule="auto"/>
        <w:jc w:val="center"/>
        <w:outlineLvl w:val="2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Последствия подростковой алкогольной зависимости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Намного быстрее, чем у взрослых, у подростков наступает деградация. Пьющие подростки тупеют, значительно отстает их интеллект от норм, нарушается память. Они становятся ко всему безразличными, кроме спиртного, как алкоголики на третьей стадии. У большинства развиваются: гастрит, малокровие, эндокринные болезни, болезни внутренних органов.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алкогольной зависимости у подростков на любой стадии неблагоприятный. Очень трудно они поддаются лечению, а большинство и вовсе не хочет лечиться. Подростки погибают чаще, чем взрослые алкоголики, от несчастных случаев, совершают самоубийства. Подростки в наркологических больницах не стремятся к выздоровлению, нарушают режим, при возможности пьют либо переходят на прием наркотических средств.</w:t>
      </w:r>
    </w:p>
    <w:p w:rsidR="00925C8E" w:rsidRPr="00925C8E" w:rsidRDefault="00925C8E" w:rsidP="00925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8E" w:rsidRPr="00925C8E" w:rsidRDefault="00925C8E" w:rsidP="00925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8E" w:rsidRPr="00925C8E" w:rsidRDefault="00925C8E" w:rsidP="00925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8E" w:rsidRPr="00925C8E" w:rsidRDefault="00925C8E" w:rsidP="00925C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25C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ИНФОРМАЦИЯ ДЛЯ РОДИТЕЛЕЙ: </w:t>
      </w:r>
    </w:p>
    <w:p w:rsidR="00925C8E" w:rsidRPr="00925C8E" w:rsidRDefault="00925C8E" w:rsidP="00925C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C8E">
        <w:rPr>
          <w:rFonts w:ascii="Times New Roman" w:eastAsia="Times New Roman" w:hAnsi="Times New Roman" w:cs="Times New Roman"/>
          <w:b/>
          <w:bCs/>
          <w:sz w:val="38"/>
          <w:szCs w:val="24"/>
          <w:lang w:eastAsia="ru-RU"/>
        </w:rPr>
        <w:t>Акции «Мы против алкоголя»</w:t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8920"/>
      </w:tblGrid>
      <w:tr w:rsidR="00925C8E" w:rsidRPr="00925C8E" w:rsidTr="004830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C8E" w:rsidRPr="00925C8E" w:rsidRDefault="00925C8E" w:rsidP="00925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4"/>
                <w:szCs w:val="34"/>
                <w:lang w:eastAsia="ru-RU"/>
              </w:rPr>
              <w:drawing>
                <wp:inline distT="0" distB="0" distL="0" distR="0">
                  <wp:extent cx="1908175" cy="1837690"/>
                  <wp:effectExtent l="0" t="0" r="0" b="0"/>
                  <wp:docPr id="3" name="Рисунок 3" descr="sm_f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_f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83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925C8E" w:rsidRPr="00925C8E" w:rsidRDefault="00925C8E" w:rsidP="00925C8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38"/>
                <w:szCs w:val="38"/>
                <w:lang w:eastAsia="ru-RU"/>
              </w:rPr>
            </w:pPr>
            <w:r w:rsidRPr="00925C8E">
              <w:rPr>
                <w:rFonts w:ascii="Times New Roman" w:eastAsia="Times New Roman" w:hAnsi="Times New Roman" w:cs="Times New Roman"/>
                <w:color w:val="800000"/>
                <w:sz w:val="38"/>
                <w:szCs w:val="38"/>
                <w:lang w:eastAsia="ru-RU"/>
              </w:rPr>
              <w:t xml:space="preserve">Алкоголизм - это не просто проблема </w:t>
            </w:r>
          </w:p>
          <w:p w:rsidR="00925C8E" w:rsidRPr="00925C8E" w:rsidRDefault="00925C8E" w:rsidP="00925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38"/>
                <w:szCs w:val="38"/>
                <w:lang w:eastAsia="ru-RU"/>
              </w:rPr>
            </w:pPr>
            <w:r w:rsidRPr="00925C8E">
              <w:rPr>
                <w:rFonts w:ascii="Times New Roman" w:eastAsia="Times New Roman" w:hAnsi="Times New Roman" w:cs="Times New Roman"/>
                <w:color w:val="800000"/>
                <w:sz w:val="38"/>
                <w:szCs w:val="38"/>
                <w:lang w:eastAsia="ru-RU"/>
              </w:rPr>
              <w:t xml:space="preserve">отдельного человека, это болезнь семьи, </w:t>
            </w:r>
          </w:p>
          <w:p w:rsidR="00925C8E" w:rsidRPr="00925C8E" w:rsidRDefault="00925C8E" w:rsidP="00925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5C8E">
              <w:rPr>
                <w:rFonts w:ascii="Times New Roman" w:eastAsia="Times New Roman" w:hAnsi="Times New Roman" w:cs="Times New Roman"/>
                <w:color w:val="800000"/>
                <w:sz w:val="38"/>
                <w:szCs w:val="38"/>
                <w:lang w:eastAsia="ru-RU"/>
              </w:rPr>
              <w:t>которая</w:t>
            </w:r>
            <w:proofErr w:type="gramEnd"/>
            <w:r w:rsidRPr="00925C8E">
              <w:rPr>
                <w:rFonts w:ascii="Times New Roman" w:eastAsia="Times New Roman" w:hAnsi="Times New Roman" w:cs="Times New Roman"/>
                <w:color w:val="800000"/>
                <w:sz w:val="38"/>
                <w:szCs w:val="38"/>
                <w:lang w:eastAsia="ru-RU"/>
              </w:rPr>
              <w:t xml:space="preserve"> делает несчастными всех, кто в нее вовлечен.</w:t>
            </w:r>
          </w:p>
        </w:tc>
      </w:tr>
    </w:tbl>
    <w:p w:rsidR="00925C8E" w:rsidRPr="00925C8E" w:rsidRDefault="00925C8E" w:rsidP="00925C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C8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Цель:</w:t>
      </w: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мобилизовать административные, социально-общественные ресурсы в целях повышения эффективности работы, проводимой по профилактике потребления алкогольных, слабоалкогольных напитков, пива несовершеннолетними, воспитанию основ здорового образа жизни</w:t>
      </w:r>
    </w:p>
    <w:p w:rsidR="00925C8E" w:rsidRPr="00925C8E" w:rsidRDefault="00925C8E" w:rsidP="00925C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C8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Задачи:</w:t>
      </w: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осуществление комплексных профилактических мероприятий, направленных на повышение межведомственного взаимодействия, а также уровня индивидуально-профилактической работы.</w:t>
      </w:r>
    </w:p>
    <w:p w:rsidR="00925C8E" w:rsidRPr="00925C8E" w:rsidRDefault="00925C8E" w:rsidP="00925C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5C8E" w:rsidRPr="00925C8E" w:rsidRDefault="00925C8E" w:rsidP="00925C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  </w:t>
      </w:r>
      <w:r w:rsidRPr="0092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Алкоголизм - это не просто проблема отдельного человека, это болезнь семьи, которая делает несчастными всех, кто в нее вовлечен. И самое страшное, что эта болезнь приходит не от неизбежности, а по доброй воле </w:t>
      </w:r>
      <w:r w:rsidRPr="0092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одного из членов семьи. Семья - это единый организм, который остро откликается на любые перемены, как в лучшую, так и в худшую сторону. </w:t>
      </w:r>
    </w:p>
    <w:p w:rsidR="00925C8E" w:rsidRPr="00925C8E" w:rsidRDefault="00925C8E" w:rsidP="00925C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Если пьет отец - семья становится униженной, беззащитной, с уязвленным чувством собственного достоинства. Дети живут с постоянным чувством страха, ведь они не знают, что принесет им новый день…развязную снисходительность отца, который "под мухой", или побои и унижение. А самое чудовищное то, что дети и их мать привыкают к такому отношению к себе, становятся </w:t>
      </w:r>
      <w:proofErr w:type="gramStart"/>
      <w:r w:rsidRPr="0092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2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зависимыми от алкоголика и вся их жизнь начинает строиться вокруг этой проблемы. Дети перестают (или не умеют изначально) верить в себя. Как правило, они хуже учатся, потому что постоянные стрессы истощают нервную систему, а заниженная самооценка не позволяет строить достойные планы на будущее. У ребенка просто в голове не укладывается, что он может освоить хорошую профессию, создать в будущем счастливую семью, ведь он изо дня в день видит противоположный пример, а родительский пример, как известно, воспринимается ребенком </w:t>
      </w:r>
      <w:proofErr w:type="spellStart"/>
      <w:r w:rsidRPr="0092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безоценочно</w:t>
      </w:r>
      <w:proofErr w:type="spellEnd"/>
      <w:r w:rsidRPr="0092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Иными словами, ребенок принимает на веру и впитывает все, чему специально или не специально обучают его мама и папа.</w:t>
      </w:r>
    </w:p>
    <w:p w:rsidR="00925C8E" w:rsidRPr="00925C8E" w:rsidRDefault="00925C8E" w:rsidP="00925C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Если в семье пьющая мать - это еще страшнее, потому что в этом случае ребенок лишается базового доверия, то есть доверия к миру. Он становится неспособным видеть в людях хорошие стороны, всегда ждет подвоха, не ощущает, что его могут любить просто так и, следовательно, либо будет проявлять отчужденность и холодность в близких взаимоотношениях, либо будет стремиться заслужить любовь любой ценой, тем самым принижая значимость собственного "Я".</w:t>
      </w:r>
    </w:p>
    <w:p w:rsidR="00925C8E" w:rsidRPr="00925C8E" w:rsidRDefault="00925C8E" w:rsidP="00925C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из пьющей семьи сразу бросаются в глаза, даже если они прилично одеты. У них во взгляде очень рано возникает ожесточенность, чувство одиночества, протест против всего этого огромного и несправедливого (как им кажется) мира, в котором они чувствуют себя никому не нужными, беззащитными мишенями для насмешек и издевательств.</w:t>
      </w:r>
    </w:p>
    <w:p w:rsidR="00925C8E" w:rsidRPr="00925C8E" w:rsidRDefault="00925C8E" w:rsidP="00925C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92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ведь так хочется каждому маленькому человечку прийти домой и почувствовать материнскую заботу: чтобы на плите ждал горячий обед, чтобы у него спросили, как дела в школе, чтобы можно было, укутавшись теплым пледом вместе с мамой или папой (или всей семьей) читать вслух любимую книжку, или смотреть мультики, но так, чтобы кто-то из взрослых был рядом и мог услышать все</w:t>
      </w:r>
      <w:proofErr w:type="gramEnd"/>
      <w:r w:rsidRPr="0092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происходит в детской душе.</w:t>
      </w:r>
    </w:p>
    <w:p w:rsidR="00925C8E" w:rsidRPr="00925C8E" w:rsidRDefault="00925C8E" w:rsidP="00925C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5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Дорогие мамы и папы, цените то хрупкое пространство, которое мы называем семьей, ведь именно здесь зарождается все самое волшебное и неповторимое, что только может быть в нашей загадочной Вселенной - рождение и развитие новой жизни, рождение и развитие ВАШЕГО РЕБЕНКА. Оберегайте его светлые моменты в жизни, учите быть </w:t>
      </w:r>
      <w:r w:rsidRPr="00925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гибким и не бояться трудностей и самое главное, сами будьте достойным примером для вашего ребёнка.</w:t>
      </w:r>
    </w:p>
    <w:p w:rsidR="00925C8E" w:rsidRPr="00925C8E" w:rsidRDefault="00925C8E" w:rsidP="00925C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8E" w:rsidRPr="00925C8E" w:rsidRDefault="00925C8E" w:rsidP="00925C8E">
      <w:pPr>
        <w:keepNext/>
        <w:spacing w:after="0" w:line="240" w:lineRule="auto"/>
        <w:jc w:val="center"/>
        <w:outlineLvl w:val="0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алкоголизм: как начинается и чем может закончиться…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Сегодня уже никого не удивишь словами «детский алкоголизм», «подростковый алкоголизм», «пьющий ребенок», «дети и алкоголь». Кто из нас не видел компанию молодых ребят, сидящих во дворе, где-нибудь на лавочке с бутылками пива и сигаретами в руках? Эта картина стала привычной и не вызывает ничего кроме желания поскорее пройти мимо. Такие детские компании привлекают к себе внимание только дворников, ворчащих об окурках и пустых бутылках, всегда оставляемых около лавок. А куда отправляется содержимое этих самых бутылок? никотин из выкуренных сигарет? Этот вопрос волнует по большей части только родителей, которые чаще всего не подозревают и не замечают у своих детей первые признаки алкоголизма. Не подозревают до тех пор, пока ситуация не становится критической.   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5C8E" w:rsidRPr="00925C8E" w:rsidRDefault="00925C8E" w:rsidP="00925C8E">
      <w:pPr>
        <w:keepNext/>
        <w:spacing w:after="0" w:line="240" w:lineRule="auto"/>
        <w:jc w:val="center"/>
        <w:outlineLvl w:val="2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Первопричины и или как появляется интерес к алкоголю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Что же является первопричиной возникновения детского алкоголизма? Начнем в самого близкого для ребенка окружения – с семьи. Все дети любят праздники и отмечают их вместе </w:t>
      </w:r>
      <w:proofErr w:type="gramStart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за большим праздничным столом. А все застолья, как известно, традиционно сопровождаются большим количеством разнообразных спиртных напитков. Разумеется, в семье никто намерено не пытается  вызвать алкоголизм у детей. Редко какому подростку наливают за столом рюмочку вина, обычно для детей предназначается лимонад или морс. Но в детском сознании все равно алкоголь начинает ассоциироваться с атмосферой праздника и веселья.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 Кроме того, фиксируется противопоставление между взрослыми, которые пьют алкогольные напитки и детьми, которые пьют лимонад. Впоследствии это проявится в подростковом возрасте, когда ребенок будет стремиться вести себя как взрослый. «Так что же, теперь отказаться от спиртного на праздники, а всем гостям наливать лимонад в бокалы для того, чтобы предотвратить алкоголизм у детей?» – возможно, спросите вы. На самом деле с ребенком достаточно поговорить, чего родители часто не делают, так как просто не представляют, как он может воспринять и истолковать праздничную традицию пития.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Гораздо сложнее дело обстоит, когда ребенок сталкивается с алкоголем за пределами дома, на улице. Подросток, в силу возрастных особенностей, чаще всего отличается повышенной внушаемостью и конформизмом, то есть желанием быть похожим на значимых для него людей. Значимыми для подростка чаще всего становятся его сверстники из  уличной компании. Когда ребенок видит, что пьющие считаются в компании самыми смелыми и </w:t>
      </w: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«крутыми» и пользуются авторитетом, он с готовностью принимает предложение выпить вместе со всеми. Всё это считается первыми признаками алкоголизма у подростков. Со временем посиделки с друзьями за бутылочкой пива или коктейля становятся нормой и единственным известным ребенку способом проведения свободного времени. 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 Еще одной причиной детского алкоголизма может стать стремление быть (а точнее выглядеть) взрослым, чему родители, как кажется ребенку, препятствуют. Одним из атрибутов взрослости, по мнению подростка, является курение и распитие спиртных напитков. К тому же родителям бывает трудно авторитетно запретить употребление алкоголя и объяснить свой запрет, в то время как они сами периодически могут себе это позволить. Очень многими подростками взрослость воспринимается как право, теперь уже абсолютно законное, употреблять и покупать алкогольные напитки: «Мне уже 18, я могу сам себе пиво покупать!».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Причины, по которым подросток начинает употреблять спиртные напитки, могут быть самыми разнообразными, но все они ведут к формированию детской алкогольной зависимости. Если вовремя не остановить этот процесс, последствия могут быть самыми печальными.</w:t>
      </w:r>
    </w:p>
    <w:p w:rsidR="00925C8E" w:rsidRPr="00925C8E" w:rsidRDefault="00925C8E" w:rsidP="00925C8E">
      <w:pPr>
        <w:keepNext/>
        <w:spacing w:after="0" w:line="240" w:lineRule="auto"/>
        <w:jc w:val="center"/>
        <w:outlineLvl w:val="2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грозит подростку употребление алкоголя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Совершенно очевидно, что алкоголизм у подростков наносит неокрепшему организму гораздо больший вред, чем взрослому человеку. Этиловый спирт вмешивается в процессы развития и становления растущего организма, грубо нарушая их. Подростки пьют обычно в подъездах, тайком и быстро – «пока не застукали». В целях экономии времени и денег закуску практически не покупают, в лучшем случае это чипсы или сухарики, и то в небольших количествах. Такое употребление алкоголя ведет, в первую очередь к проблемам с желудочно-кишечным трактом. Кроме того, содержащийся в пиве (а именно его чаще всего покупают подростки) кобальт может вызывать воспаление в желудке и пищеводе. Однако наиболее негативное воздействие оказывает кобальт на сердечную мышцу человека: сердце становится дряблым и перестает нормально качать кровь. А появляющиеся со временем изменения в составе крови еще больше ухудшают ситуацию.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Также употребление алкоголя грозит подростку появлением функциональных расстройств печени, поджелудочной железы, </w:t>
      </w:r>
      <w:proofErr w:type="gramStart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(тахикардия, варикозное расширение вен, повышение артериального давления), общим снижением иммунитета.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Среди этого букета болезней наиболее опасными все же являются нарушения в работе головного мозга и центральной нервной системы. Алкоголизм у подростков ведет к  затормаживанию общего развития интеллекта, памяти, логического и абстрактного мышления, которые развиваются как раз в подростковом возрасте. При этом страдает эмоциональная сфера: ребенок становится замкнутым, со временем деградирует личность, развиваются отклонения в поведении.</w:t>
      </w:r>
    </w:p>
    <w:p w:rsidR="00925C8E" w:rsidRPr="00925C8E" w:rsidRDefault="00925C8E" w:rsidP="00925C8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25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Пиво, с которого чаще всего и начинают подростки свое увлечение алкоголем, делает их агрессивными и лишает контроля над собой. Дальше события развиваются по принципу снежного кома. Со временем ребенок начинает приходить домой не только пьяным, но еще и весь в синяках после очередной пьяной драки. Развивающаяся со временем толерантность организма к алкоголю заставляет человека употреблять все больше пива, чтобы достичь желаемой степени опьянения. А так как вместительность человеческого желудка ограничена, приходится переходить на водку, в целях экономии места. А регулярные (и все учащающиеся) попойки с друзьями могут привести и к более серьезным преступлениям, чем драки и хулиганство. </w:t>
      </w:r>
    </w:p>
    <w:p w:rsidR="00925C8E" w:rsidRPr="00906FAD" w:rsidRDefault="00925C8E" w:rsidP="00906FA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25C8E" w:rsidRPr="0090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73598"/>
    <w:multiLevelType w:val="multilevel"/>
    <w:tmpl w:val="679C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44781B"/>
    <w:multiLevelType w:val="multilevel"/>
    <w:tmpl w:val="5234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C5"/>
    <w:rsid w:val="00033116"/>
    <w:rsid w:val="00906FAD"/>
    <w:rsid w:val="00925C8E"/>
    <w:rsid w:val="00D13AC5"/>
    <w:rsid w:val="00E4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2389</Words>
  <Characters>13623</Characters>
  <Application>Microsoft Office Word</Application>
  <DocSecurity>0</DocSecurity>
  <Lines>113</Lines>
  <Paragraphs>31</Paragraphs>
  <ScaleCrop>false</ScaleCrop>
  <Company/>
  <LinksUpToDate>false</LinksUpToDate>
  <CharactersWithSpaces>15981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2020-11-29T09:52:00Z</dcterms:created>
  <dcterms:modified xsi:type="dcterms:W3CDTF">2020-12-02T16:24:00Z</dcterms:modified>
</cp:coreProperties>
</file>