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69EFF" w14:textId="77777777" w:rsidR="00F020D5" w:rsidRDefault="00F020D5" w:rsidP="00F020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14:paraId="1D9E5968" w14:textId="77777777" w:rsidR="00812A7E" w:rsidRDefault="00F020D5" w:rsidP="00CF7494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ШМО учителей предметников</w:t>
      </w:r>
      <w:r w:rsidR="00D867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(учителей математики, химии, физики, биологии, географии, истории, обществознания, физической культуры</w:t>
      </w:r>
      <w:r>
        <w:rPr>
          <w:b/>
          <w:sz w:val="28"/>
          <w:szCs w:val="28"/>
        </w:rPr>
        <w:t>)</w:t>
      </w:r>
    </w:p>
    <w:p w14:paraId="5ED8AA2B" w14:textId="1DE86880" w:rsidR="00F020D5" w:rsidRDefault="00812A7E" w:rsidP="00F020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="001C4CC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5139E">
        <w:rPr>
          <w:rFonts w:ascii="Times New Roman" w:hAnsi="Times New Roman" w:cs="Times New Roman"/>
          <w:b/>
          <w:sz w:val="28"/>
          <w:szCs w:val="28"/>
        </w:rPr>
        <w:t>2</w:t>
      </w:r>
      <w:r w:rsidR="00647E42">
        <w:rPr>
          <w:rFonts w:ascii="Times New Roman" w:hAnsi="Times New Roman" w:cs="Times New Roman"/>
          <w:b/>
          <w:sz w:val="28"/>
          <w:szCs w:val="28"/>
        </w:rPr>
        <w:t>2</w:t>
      </w:r>
      <w:r w:rsidR="001C4CC2">
        <w:rPr>
          <w:rFonts w:ascii="Times New Roman" w:hAnsi="Times New Roman" w:cs="Times New Roman"/>
          <w:b/>
          <w:sz w:val="28"/>
          <w:szCs w:val="28"/>
        </w:rPr>
        <w:t>.09. 20</w:t>
      </w:r>
      <w:r w:rsidR="0095139E">
        <w:rPr>
          <w:rFonts w:ascii="Times New Roman" w:hAnsi="Times New Roman" w:cs="Times New Roman"/>
          <w:b/>
          <w:sz w:val="28"/>
          <w:szCs w:val="28"/>
        </w:rPr>
        <w:t>2</w:t>
      </w:r>
      <w:r w:rsidR="00647E42">
        <w:rPr>
          <w:rFonts w:ascii="Times New Roman" w:hAnsi="Times New Roman" w:cs="Times New Roman"/>
          <w:b/>
          <w:sz w:val="28"/>
          <w:szCs w:val="28"/>
        </w:rPr>
        <w:t>2</w:t>
      </w:r>
      <w:r w:rsidR="00F020D5">
        <w:rPr>
          <w:rFonts w:ascii="Times New Roman" w:hAnsi="Times New Roman" w:cs="Times New Roman"/>
          <w:b/>
          <w:sz w:val="28"/>
          <w:szCs w:val="28"/>
        </w:rPr>
        <w:t>г</w:t>
      </w:r>
    </w:p>
    <w:p w14:paraId="39052716" w14:textId="77777777" w:rsidR="00F020D5" w:rsidRDefault="00F020D5" w:rsidP="00F020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Присутствовали – 4 человека</w:t>
      </w:r>
    </w:p>
    <w:p w14:paraId="15B94D50" w14:textId="77777777" w:rsidR="00F020D5" w:rsidRDefault="00F020D5" w:rsidP="00F020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D7B322" w14:textId="77777777" w:rsidR="00F020D5" w:rsidRDefault="00F020D5" w:rsidP="00F020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6DFFD440" w14:textId="1C1D8461" w:rsidR="00F020D5" w:rsidRDefault="00F020D5" w:rsidP="00F020D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основных напр</w:t>
      </w:r>
      <w:r w:rsidR="00E427F7">
        <w:rPr>
          <w:rFonts w:ascii="Times New Roman" w:hAnsi="Times New Roman"/>
          <w:sz w:val="28"/>
          <w:szCs w:val="28"/>
        </w:rPr>
        <w:t>авлений деятельности ШМО  в 20</w:t>
      </w:r>
      <w:r w:rsidR="00FE63EA">
        <w:rPr>
          <w:rFonts w:ascii="Times New Roman" w:hAnsi="Times New Roman"/>
          <w:sz w:val="28"/>
          <w:szCs w:val="28"/>
        </w:rPr>
        <w:t>2</w:t>
      </w:r>
      <w:r w:rsidR="00647E42">
        <w:rPr>
          <w:rFonts w:ascii="Times New Roman" w:hAnsi="Times New Roman"/>
          <w:sz w:val="28"/>
          <w:szCs w:val="28"/>
        </w:rPr>
        <w:t>2</w:t>
      </w:r>
      <w:r w:rsidR="00E427F7">
        <w:rPr>
          <w:rFonts w:ascii="Times New Roman" w:hAnsi="Times New Roman"/>
          <w:sz w:val="28"/>
          <w:szCs w:val="28"/>
        </w:rPr>
        <w:t>- 20</w:t>
      </w:r>
      <w:r w:rsidR="00664634">
        <w:rPr>
          <w:rFonts w:ascii="Times New Roman" w:hAnsi="Times New Roman"/>
          <w:sz w:val="28"/>
          <w:szCs w:val="28"/>
        </w:rPr>
        <w:t>2</w:t>
      </w:r>
      <w:r w:rsidR="00647E4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учебном году. Утверждение плана работы на новый учебный год</w:t>
      </w:r>
    </w:p>
    <w:p w14:paraId="0A7E7E3C" w14:textId="77777777" w:rsidR="00F020D5" w:rsidRDefault="00F020D5" w:rsidP="00F020D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 с одаренными детьми. Обмен опытом.</w:t>
      </w:r>
    </w:p>
    <w:p w14:paraId="31BD80DD" w14:textId="77777777" w:rsidR="00F020D5" w:rsidRDefault="00F020D5" w:rsidP="00F020D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работы по реализации Всероссийского физкультурно-оздоровительного комплекса «Готов к труду и обороне» (ГТО)</w:t>
      </w:r>
    </w:p>
    <w:p w14:paraId="4E05798C" w14:textId="77777777" w:rsidR="00F020D5" w:rsidRPr="00664634" w:rsidRDefault="00F020D5" w:rsidP="00F020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4.Итоги стартовой диагностики по математике- 5-6 кл, алгебре в 7-</w:t>
      </w:r>
      <w:r w:rsidR="00E427F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кл</w:t>
      </w:r>
      <w:r w:rsidR="00664634">
        <w:rPr>
          <w:rFonts w:ascii="Times New Roman" w:hAnsi="Times New Roman"/>
          <w:sz w:val="28"/>
          <w:szCs w:val="28"/>
        </w:rPr>
        <w:t xml:space="preserve"> </w:t>
      </w:r>
      <w:r w:rsidRPr="00664634">
        <w:rPr>
          <w:rFonts w:ascii="Times New Roman" w:hAnsi="Times New Roman" w:cs="Times New Roman"/>
          <w:sz w:val="32"/>
          <w:szCs w:val="32"/>
        </w:rPr>
        <w:t>(</w:t>
      </w:r>
      <w:r w:rsidR="00664634" w:rsidRPr="00664634">
        <w:rPr>
          <w:rFonts w:ascii="Times New Roman" w:hAnsi="Times New Roman" w:cs="Times New Roman"/>
          <w:sz w:val="32"/>
          <w:szCs w:val="32"/>
        </w:rPr>
        <w:t>Лагунова Н. Ю.)</w:t>
      </w:r>
    </w:p>
    <w:p w14:paraId="4314D2D7" w14:textId="77777777" w:rsidR="00F020D5" w:rsidRDefault="00F020D5" w:rsidP="00F0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5.Повышение качества образовательных результатов через работу методического объединения</w:t>
      </w:r>
    </w:p>
    <w:p w14:paraId="10E959ED" w14:textId="77777777" w:rsidR="00F020D5" w:rsidRPr="00E427F7" w:rsidRDefault="00E427F7" w:rsidP="00F0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</w:t>
      </w:r>
      <w:r w:rsidRPr="00E427F7">
        <w:rPr>
          <w:rFonts w:ascii="Times New Roman" w:hAnsi="Times New Roman"/>
          <w:sz w:val="28"/>
          <w:szCs w:val="28"/>
        </w:rPr>
        <w:t>. Дифференцированные планируемые результаты: базовый уровень и уровень возможностей (повышенный и адаптированный) при составлении календарно – тематического плана по учебному предмету</w:t>
      </w:r>
    </w:p>
    <w:p w14:paraId="632B8813" w14:textId="77777777" w:rsidR="00497C4C" w:rsidRPr="00497C4C" w:rsidRDefault="00497C4C" w:rsidP="00497C4C">
      <w:pPr>
        <w:pStyle w:val="a4"/>
        <w:spacing w:after="0" w:line="240" w:lineRule="atLeast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497C4C">
        <w:rPr>
          <w:rFonts w:ascii="Times New Roman" w:hAnsi="Times New Roman"/>
          <w:sz w:val="28"/>
          <w:szCs w:val="28"/>
        </w:rPr>
        <w:t>Периодичность и формы текущего контроля и промежуточной аттестации учителя</w:t>
      </w:r>
    </w:p>
    <w:p w14:paraId="18103CD6" w14:textId="77777777" w:rsidR="00F020D5" w:rsidRPr="00E427F7" w:rsidRDefault="00F020D5" w:rsidP="00F0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FAA1DA" w14:textId="77777777" w:rsidR="00F020D5" w:rsidRDefault="00F020D5" w:rsidP="00F0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20064E" w14:textId="77777777" w:rsidR="00F020D5" w:rsidRDefault="00F020D5" w:rsidP="00F020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По первому вопросу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слушали руководителя ШМО </w:t>
      </w:r>
      <w:r w:rsidR="00262B12">
        <w:rPr>
          <w:rFonts w:ascii="Times New Roman" w:eastAsia="Calibri" w:hAnsi="Times New Roman" w:cs="Times New Roman"/>
          <w:sz w:val="28"/>
          <w:szCs w:val="28"/>
          <w:lang w:eastAsia="ru-RU"/>
        </w:rPr>
        <w:t>Лагунову Н.Ю.</w:t>
      </w:r>
    </w:p>
    <w:p w14:paraId="329EBD92" w14:textId="77777777" w:rsidR="00F020D5" w:rsidRDefault="00F020D5" w:rsidP="00F020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Она познакомила с планом работы на текущий учебный год; </w:t>
      </w:r>
    </w:p>
    <w:p w14:paraId="0EDB5EB6" w14:textId="77777777" w:rsidR="00F020D5" w:rsidRDefault="00F020D5" w:rsidP="00F020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обратила внимание на то, что план работы включает в себя изучение важных теоретических вопросов современной дидактики, обмен опытом, обсуждение передового педагогического опыта, опыта внедрения новых образовательных стандартов, инновационную деятельность школы.</w:t>
      </w:r>
    </w:p>
    <w:p w14:paraId="10CD2956" w14:textId="279EF342" w:rsidR="00F020D5" w:rsidRDefault="00F020D5" w:rsidP="00F020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План работы ШМО на 20</w:t>
      </w:r>
      <w:r w:rsidR="00FE63EA">
        <w:rPr>
          <w:rFonts w:ascii="Times New Roman" w:hAnsi="Times New Roman" w:cs="Times New Roman"/>
          <w:i/>
          <w:sz w:val="28"/>
          <w:szCs w:val="28"/>
        </w:rPr>
        <w:t>2</w:t>
      </w:r>
      <w:r w:rsidR="005162AC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-20</w:t>
      </w:r>
      <w:r w:rsidR="005162AC">
        <w:rPr>
          <w:rFonts w:ascii="Times New Roman" w:hAnsi="Times New Roman" w:cs="Times New Roman"/>
          <w:i/>
          <w:sz w:val="28"/>
          <w:szCs w:val="28"/>
        </w:rPr>
        <w:t>23</w:t>
      </w:r>
      <w:r>
        <w:rPr>
          <w:rFonts w:ascii="Times New Roman" w:hAnsi="Times New Roman" w:cs="Times New Roman"/>
          <w:i/>
          <w:sz w:val="28"/>
          <w:szCs w:val="28"/>
        </w:rPr>
        <w:t xml:space="preserve"> учебный год прилагается.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9B78B14" w14:textId="77777777" w:rsidR="00F020D5" w:rsidRDefault="00F020D5" w:rsidP="00F020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15F5902" w14:textId="77777777" w:rsidR="00F020D5" w:rsidRDefault="00F020D5" w:rsidP="00F020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Постановили:</w:t>
      </w:r>
    </w:p>
    <w:p w14:paraId="41E653EE" w14:textId="77777777" w:rsidR="00F020D5" w:rsidRDefault="00F020D5" w:rsidP="00F020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C2E9FC3" w14:textId="3B42C69D" w:rsidR="00F020D5" w:rsidRDefault="00F020D5" w:rsidP="00F020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Утвердить план работы Ш</w:t>
      </w:r>
      <w:r w:rsidR="00E427F7">
        <w:rPr>
          <w:rFonts w:ascii="Times New Roman" w:eastAsia="Calibri" w:hAnsi="Times New Roman" w:cs="Times New Roman"/>
          <w:sz w:val="28"/>
          <w:szCs w:val="28"/>
          <w:lang w:eastAsia="ru-RU"/>
        </w:rPr>
        <w:t>МО учителей-предметников на 20</w:t>
      </w:r>
      <w:r w:rsidR="00FE63E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5162AC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E427F7">
        <w:rPr>
          <w:rFonts w:ascii="Times New Roman" w:eastAsia="Calibri" w:hAnsi="Times New Roman" w:cs="Times New Roman"/>
          <w:sz w:val="28"/>
          <w:szCs w:val="28"/>
          <w:lang w:eastAsia="ru-RU"/>
        </w:rPr>
        <w:t>-20</w:t>
      </w:r>
      <w:r w:rsidR="00664634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5162AC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E427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учебный год.</w:t>
      </w:r>
    </w:p>
    <w:p w14:paraId="63B3DA06" w14:textId="77777777" w:rsidR="00F020D5" w:rsidRDefault="00F020D5" w:rsidP="00F020D5">
      <w:pPr>
        <w:suppressAutoHyphens/>
        <w:rPr>
          <w:rFonts w:ascii="Times New Roman" w:eastAsia="Calibri" w:hAnsi="Times New Roman" w:cs="Times New Roman"/>
          <w:lang w:eastAsia="ru-RU"/>
        </w:rPr>
      </w:pPr>
    </w:p>
    <w:p w14:paraId="05BFFE63" w14:textId="77777777" w:rsidR="00F020D5" w:rsidRDefault="00F020D5" w:rsidP="00F020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По второму вопросу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состоялся обмен опытом по проблеме: «Организация работы с обучающимися, имеющими  повышенный уровень мотивации по предметам»</w:t>
      </w:r>
    </w:p>
    <w:p w14:paraId="318EC627" w14:textId="658DF55D" w:rsidR="00F020D5" w:rsidRDefault="00C541A4" w:rsidP="00F020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Региональный методист </w:t>
      </w:r>
      <w:bookmarkStart w:id="0" w:name="_GoBack"/>
      <w:bookmarkEnd w:id="0"/>
      <w:r w:rsidR="00F020D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Медведева И. А.</w:t>
      </w:r>
      <w:r w:rsidR="00F020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обратила внимание на то, что ежегодно совместно с учителями – предметниками обновляется банк данных «Одаренные дети» и каждым учителем составляется индивидуальный план работы с каждым ребенком, имеющим повышенную учебную мотивацию по данному предмету. Каждый учитель обязан составить и использовать в своей работе индивидуальный план работы как с одаренными детьми, так и со слабоуспевающими,  использовать разнообразные приемы и методы, формы работы с детьми различных категорий в зависимости от уровня их ЗУН, одаренных детей целенаправленно готовить  к проведению школьных и районных олимпиад. </w:t>
      </w:r>
    </w:p>
    <w:p w14:paraId="4D5483C2" w14:textId="77777777" w:rsidR="00F020D5" w:rsidRPr="00664634" w:rsidRDefault="00F020D5" w:rsidP="00F020D5">
      <w:pPr>
        <w:jc w:val="both"/>
        <w:rPr>
          <w:rStyle w:val="a5"/>
          <w:b w:val="0"/>
          <w:i/>
          <w:color w:val="FF0000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сообщениями выступили  учителя, имеющие в своих классах таких детей. </w:t>
      </w:r>
    </w:p>
    <w:p w14:paraId="3E4F8F28" w14:textId="77777777" w:rsidR="00F020D5" w:rsidRDefault="00F020D5" w:rsidP="00F020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33B7AB" w14:textId="77777777" w:rsidR="00F020D5" w:rsidRDefault="00F020D5" w:rsidP="00F020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Постановили:</w:t>
      </w:r>
    </w:p>
    <w:p w14:paraId="1419CF33" w14:textId="77777777" w:rsidR="00F020D5" w:rsidRDefault="00F020D5" w:rsidP="00F020D5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 – предметникам при работе со всеми детьми выявлять и раскрывать их познавательные способности, максимально развивать умения, навыки. Провести коррекцию банка «Одаренные дети» по своему предмету.</w:t>
      </w:r>
    </w:p>
    <w:p w14:paraId="3D2E9438" w14:textId="77777777" w:rsidR="00F020D5" w:rsidRDefault="00F020D5" w:rsidP="00F020D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EF90721" w14:textId="77777777" w:rsidR="00F020D5" w:rsidRDefault="00F020D5" w:rsidP="00F020D5">
      <w:pPr>
        <w:spacing w:after="0" w:line="240" w:lineRule="auto"/>
        <w:jc w:val="both"/>
        <w:rPr>
          <w:sz w:val="28"/>
          <w:szCs w:val="28"/>
        </w:rPr>
      </w:pPr>
    </w:p>
    <w:p w14:paraId="72934E35" w14:textId="77777777" w:rsidR="00F020D5" w:rsidRDefault="00F020D5" w:rsidP="00F020D5">
      <w:pPr>
        <w:rPr>
          <w:rFonts w:ascii="Times New Roman" w:hAnsi="Times New Roman" w:cs="Times New Roman"/>
          <w:sz w:val="28"/>
          <w:szCs w:val="28"/>
        </w:rPr>
      </w:pPr>
    </w:p>
    <w:p w14:paraId="182C4390" w14:textId="77777777" w:rsidR="00C73262" w:rsidRPr="00C73262" w:rsidRDefault="00F020D5" w:rsidP="00E427F7">
      <w:pPr>
        <w:pStyle w:val="a4"/>
        <w:numPr>
          <w:ilvl w:val="0"/>
          <w:numId w:val="3"/>
        </w:numPr>
        <w:jc w:val="both"/>
        <w:rPr>
          <w:rFonts w:ascii="Times New Roman" w:hAnsi="Times New Roman"/>
          <w:i/>
          <w:sz w:val="28"/>
          <w:szCs w:val="28"/>
        </w:rPr>
      </w:pPr>
      <w:r w:rsidRPr="00C73262">
        <w:rPr>
          <w:rFonts w:ascii="Times New Roman" w:hAnsi="Times New Roman"/>
          <w:i/>
          <w:sz w:val="28"/>
          <w:szCs w:val="28"/>
        </w:rPr>
        <w:t>По третьему вопросу</w:t>
      </w:r>
      <w:r w:rsidRPr="00C73262">
        <w:rPr>
          <w:rFonts w:ascii="Times New Roman" w:hAnsi="Times New Roman"/>
          <w:sz w:val="28"/>
          <w:szCs w:val="28"/>
        </w:rPr>
        <w:t xml:space="preserve"> «Организация работы по реализации Всероссийского физкультурно-оздоровительного комплекса «Готов к труду и обороне» (ГТО)» выступила учитель физической культуры Ананьева О. П. Она познакомила присутствующих с планом </w:t>
      </w:r>
      <w:r w:rsidRPr="00C73262">
        <w:rPr>
          <w:rFonts w:ascii="Times New Roman" w:hAnsi="Times New Roman" w:cs="Times New Roman"/>
          <w:sz w:val="28"/>
          <w:szCs w:val="28"/>
        </w:rPr>
        <w:t xml:space="preserve">мероприятий по реализации ВФСК «ГТО» в МБОУ Россошанской  ООШ. </w:t>
      </w:r>
      <w:r w:rsidR="00E427F7" w:rsidRPr="00C73262">
        <w:rPr>
          <w:rFonts w:ascii="Times New Roman" w:hAnsi="Times New Roman" w:cs="Times New Roman"/>
          <w:sz w:val="28"/>
          <w:szCs w:val="28"/>
        </w:rPr>
        <w:t xml:space="preserve">В своем выступлении О. П. отметила , что </w:t>
      </w:r>
      <w:r w:rsidR="00015567">
        <w:rPr>
          <w:rFonts w:ascii="Times New Roman" w:hAnsi="Times New Roman" w:cs="Times New Roman"/>
          <w:sz w:val="28"/>
          <w:szCs w:val="28"/>
        </w:rPr>
        <w:t>в связи с</w:t>
      </w:r>
      <w:r w:rsidR="00FE63EA">
        <w:rPr>
          <w:rFonts w:ascii="Times New Roman" w:hAnsi="Times New Roman" w:cs="Times New Roman"/>
          <w:sz w:val="28"/>
          <w:szCs w:val="28"/>
        </w:rPr>
        <w:t>о сложившейся эпидемиологической ситуацией</w:t>
      </w:r>
      <w:r w:rsidR="00015567">
        <w:rPr>
          <w:rFonts w:ascii="Times New Roman" w:hAnsi="Times New Roman" w:cs="Times New Roman"/>
          <w:sz w:val="28"/>
          <w:szCs w:val="28"/>
        </w:rPr>
        <w:t xml:space="preserve"> в условиях распространения короновирусной инфекции (СОVID-19)</w:t>
      </w:r>
      <w:r w:rsidR="00015567" w:rsidRPr="00015567">
        <w:rPr>
          <w:rFonts w:ascii="Times New Roman" w:hAnsi="Times New Roman" w:cs="Times New Roman"/>
          <w:sz w:val="28"/>
          <w:szCs w:val="28"/>
        </w:rPr>
        <w:t xml:space="preserve"> прием норм </w:t>
      </w:r>
      <w:r w:rsidR="00015567" w:rsidRPr="00C73262">
        <w:rPr>
          <w:rFonts w:ascii="Times New Roman" w:hAnsi="Times New Roman"/>
          <w:sz w:val="28"/>
          <w:szCs w:val="28"/>
        </w:rPr>
        <w:t>физкультурно-оздоровительного комплекса «Готов к труду и обороне» (ГТО)»</w:t>
      </w:r>
      <w:r w:rsidR="00015567">
        <w:rPr>
          <w:rFonts w:ascii="Times New Roman" w:hAnsi="Times New Roman"/>
          <w:sz w:val="28"/>
          <w:szCs w:val="28"/>
        </w:rPr>
        <w:t xml:space="preserve"> не провадился.</w:t>
      </w:r>
    </w:p>
    <w:p w14:paraId="7528ABF9" w14:textId="77777777" w:rsidR="00F020D5" w:rsidRDefault="00F020D5" w:rsidP="00F020D5">
      <w:pPr>
        <w:pStyle w:val="a4"/>
        <w:ind w:left="644"/>
        <w:jc w:val="both"/>
        <w:rPr>
          <w:rFonts w:ascii="Times New Roman" w:hAnsi="Times New Roman"/>
          <w:i/>
          <w:sz w:val="28"/>
          <w:szCs w:val="28"/>
        </w:rPr>
      </w:pPr>
    </w:p>
    <w:p w14:paraId="345A664B" w14:textId="77777777" w:rsidR="00F020D5" w:rsidRDefault="00F020D5" w:rsidP="00F020D5">
      <w:pPr>
        <w:pStyle w:val="a4"/>
        <w:ind w:left="6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0B132863" w14:textId="77777777" w:rsidR="00F020D5" w:rsidRDefault="00F020D5" w:rsidP="00F020D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работу по реализации Всероссийского физкультурно-оздоровительного комплекса ГТО в соответствии с планом .</w:t>
      </w:r>
    </w:p>
    <w:p w14:paraId="790108F8" w14:textId="77777777" w:rsidR="00F020D5" w:rsidRDefault="00F020D5" w:rsidP="00F020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C21C56" w14:textId="77777777" w:rsidR="00F020D5" w:rsidRDefault="00F020D5" w:rsidP="00F020D5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Итоги </w:t>
      </w:r>
      <w:r>
        <w:rPr>
          <w:rFonts w:ascii="Times New Roman" w:hAnsi="Times New Roman"/>
          <w:sz w:val="28"/>
          <w:szCs w:val="28"/>
        </w:rPr>
        <w:t>стартов</w:t>
      </w:r>
      <w:r w:rsidR="00873B1A">
        <w:rPr>
          <w:rFonts w:ascii="Times New Roman" w:hAnsi="Times New Roman"/>
          <w:sz w:val="28"/>
          <w:szCs w:val="28"/>
        </w:rPr>
        <w:t xml:space="preserve">ой диагностики по математике 5-9 кл </w:t>
      </w:r>
      <w:r>
        <w:rPr>
          <w:rFonts w:ascii="Times New Roman" w:hAnsi="Times New Roman"/>
          <w:sz w:val="28"/>
          <w:szCs w:val="28"/>
        </w:rPr>
        <w:t>(</w:t>
      </w:r>
      <w:r w:rsidR="00664634" w:rsidRPr="00664634">
        <w:rPr>
          <w:rFonts w:ascii="Times New Roman" w:hAnsi="Times New Roman" w:cs="Times New Roman"/>
          <w:sz w:val="28"/>
          <w:szCs w:val="28"/>
        </w:rPr>
        <w:t>Лагунова Н. Ю.</w:t>
      </w:r>
      <w:r w:rsidRPr="0066463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CC5EE07" w14:textId="77777777" w:rsidR="00F020D5" w:rsidRDefault="00F020D5" w:rsidP="00F020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итогами стартовой диагностики по математике в 5</w:t>
      </w:r>
      <w:r w:rsidR="00873B1A">
        <w:rPr>
          <w:rFonts w:ascii="Times New Roman" w:hAnsi="Times New Roman"/>
          <w:sz w:val="28"/>
          <w:szCs w:val="28"/>
        </w:rPr>
        <w:t>-9</w:t>
      </w:r>
      <w:r>
        <w:rPr>
          <w:rFonts w:ascii="Times New Roman" w:hAnsi="Times New Roman"/>
          <w:sz w:val="28"/>
          <w:szCs w:val="28"/>
        </w:rPr>
        <w:t xml:space="preserve"> классе, классах познакомила учитель математики </w:t>
      </w:r>
      <w:r w:rsidR="00664634" w:rsidRPr="00664634">
        <w:rPr>
          <w:rFonts w:ascii="Times New Roman" w:hAnsi="Times New Roman" w:cs="Times New Roman"/>
          <w:sz w:val="28"/>
          <w:szCs w:val="28"/>
        </w:rPr>
        <w:t>Лагунова Н. Ю.</w:t>
      </w:r>
    </w:p>
    <w:p w14:paraId="404953C4" w14:textId="77777777" w:rsidR="00F020D5" w:rsidRDefault="00F020D5" w:rsidP="00F020D5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Анализ прилагается</w:t>
      </w:r>
      <w:r>
        <w:rPr>
          <w:rFonts w:ascii="Times New Roman" w:hAnsi="Times New Roman"/>
          <w:sz w:val="28"/>
          <w:szCs w:val="28"/>
        </w:rPr>
        <w:t>)</w:t>
      </w:r>
    </w:p>
    <w:p w14:paraId="581F5C25" w14:textId="77777777" w:rsidR="00F020D5" w:rsidRDefault="00F020D5" w:rsidP="00F020D5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461EDE65" w14:textId="77777777" w:rsidR="00F020D5" w:rsidRDefault="00664634" w:rsidP="00F020D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64634">
        <w:rPr>
          <w:rFonts w:ascii="Times New Roman" w:hAnsi="Times New Roman" w:cs="Times New Roman"/>
          <w:sz w:val="28"/>
          <w:szCs w:val="28"/>
        </w:rPr>
        <w:t>Лагунов</w:t>
      </w:r>
      <w:r w:rsidR="00316BE6">
        <w:rPr>
          <w:rFonts w:ascii="Times New Roman" w:hAnsi="Times New Roman" w:cs="Times New Roman"/>
          <w:sz w:val="28"/>
          <w:szCs w:val="28"/>
        </w:rPr>
        <w:t xml:space="preserve">ой </w:t>
      </w:r>
      <w:r w:rsidRPr="00664634">
        <w:rPr>
          <w:rFonts w:ascii="Times New Roman" w:hAnsi="Times New Roman" w:cs="Times New Roman"/>
          <w:sz w:val="28"/>
          <w:szCs w:val="28"/>
        </w:rPr>
        <w:t>Н. Ю.</w:t>
      </w:r>
      <w:r w:rsidR="00DA3FD7">
        <w:rPr>
          <w:rFonts w:ascii="Times New Roman" w:hAnsi="Times New Roman" w:cs="Times New Roman"/>
          <w:sz w:val="28"/>
          <w:szCs w:val="28"/>
        </w:rPr>
        <w:t xml:space="preserve"> </w:t>
      </w:r>
      <w:r w:rsidR="00F020D5">
        <w:rPr>
          <w:rFonts w:ascii="Times New Roman" w:hAnsi="Times New Roman" w:cs="Times New Roman"/>
          <w:sz w:val="28"/>
          <w:szCs w:val="28"/>
        </w:rPr>
        <w:t>проводить работу по ликвидации пробелов в знаниях учащихся по математике.</w:t>
      </w:r>
    </w:p>
    <w:p w14:paraId="29469233" w14:textId="77777777" w:rsidR="00F020D5" w:rsidRDefault="00F020D5" w:rsidP="00F020D5">
      <w:pPr>
        <w:rPr>
          <w:rFonts w:ascii="Times New Roman" w:hAnsi="Times New Roman" w:cs="Times New Roman"/>
          <w:sz w:val="28"/>
          <w:szCs w:val="28"/>
        </w:rPr>
      </w:pPr>
    </w:p>
    <w:p w14:paraId="13636946" w14:textId="77777777" w:rsidR="00F020D5" w:rsidRDefault="00F020D5" w:rsidP="00F020D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sz w:val="28"/>
          <w:szCs w:val="28"/>
        </w:rPr>
        <w:t>Повышение качества образовательных результатов через работу методического объединения.</w:t>
      </w:r>
    </w:p>
    <w:p w14:paraId="67CA657D" w14:textId="77777777" w:rsidR="00F020D5" w:rsidRPr="00873B1A" w:rsidRDefault="00F020D5" w:rsidP="00F020D5">
      <w:pPr>
        <w:pStyle w:val="a3"/>
        <w:shd w:val="clear" w:color="auto" w:fill="FFFFFF"/>
        <w:spacing w:before="0" w:beforeAutospacing="0" w:after="150" w:afterAutospacing="0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вопросу выступила руководитель МО </w:t>
      </w:r>
      <w:r w:rsidR="00262B12">
        <w:rPr>
          <w:sz w:val="28"/>
          <w:szCs w:val="28"/>
        </w:rPr>
        <w:t>Лагунова Н.Ю.</w:t>
      </w:r>
      <w:r>
        <w:rPr>
          <w:sz w:val="28"/>
          <w:szCs w:val="28"/>
        </w:rPr>
        <w:t xml:space="preserve"> Она говорила о том, </w:t>
      </w:r>
      <w:r w:rsidRPr="00873B1A">
        <w:rPr>
          <w:sz w:val="28"/>
          <w:szCs w:val="28"/>
        </w:rPr>
        <w:t>что</w:t>
      </w:r>
      <w:r w:rsidR="001935F5">
        <w:rPr>
          <w:sz w:val="28"/>
          <w:szCs w:val="28"/>
        </w:rPr>
        <w:t xml:space="preserve"> </w:t>
      </w:r>
      <w:r w:rsidRPr="00873B1A">
        <w:rPr>
          <w:sz w:val="28"/>
          <w:szCs w:val="28"/>
        </w:rPr>
        <w:t>традиционная методическая работа предполагает повышение профессионального уровня учителя посредством наращивания количества знаний о новых методиках, приемах, технологиях и умений за счет их копирования в своей деятельности.</w:t>
      </w:r>
    </w:p>
    <w:p w14:paraId="5AA45C0D" w14:textId="77777777" w:rsidR="00F020D5" w:rsidRPr="00873B1A" w:rsidRDefault="00F020D5" w:rsidP="00F020D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Деятельность нашего методического объединения включает в себя комплекс мероприятий, направленных на обеспечение учебного процесса учебно-методической документацией, повышение педагогического мастерства педагогов, совершенствование учебной и воспитательной работы с учащимися, улучшение всех форм, видов и методов учебной работы:</w:t>
      </w:r>
    </w:p>
    <w:p w14:paraId="6E6C5149" w14:textId="77777777" w:rsidR="00F020D5" w:rsidRPr="00873B1A" w:rsidRDefault="00F020D5" w:rsidP="00F020D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Работа педагога над темой самообразования.</w:t>
      </w:r>
    </w:p>
    <w:p w14:paraId="4C77534E" w14:textId="77777777" w:rsidR="00F020D5" w:rsidRPr="00873B1A" w:rsidRDefault="00F020D5" w:rsidP="00F020D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Открытые уроки, занятия.</w:t>
      </w:r>
    </w:p>
    <w:p w14:paraId="18C3C5DC" w14:textId="77777777" w:rsidR="00F020D5" w:rsidRPr="00873B1A" w:rsidRDefault="00F020D5" w:rsidP="00F020D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Предметные недели.</w:t>
      </w:r>
    </w:p>
    <w:p w14:paraId="298A3954" w14:textId="77777777" w:rsidR="00F020D5" w:rsidRPr="00873B1A" w:rsidRDefault="00F020D5" w:rsidP="00F020D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Участие в педагогических конкурсах, семинарах.</w:t>
      </w:r>
    </w:p>
    <w:p w14:paraId="36C60C08" w14:textId="77777777" w:rsidR="00F020D5" w:rsidRPr="00873B1A" w:rsidRDefault="00F020D5" w:rsidP="00F020D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Индивидуальные и групповые консультации по организации и проведению современного урока.</w:t>
      </w:r>
    </w:p>
    <w:p w14:paraId="66C85171" w14:textId="77777777" w:rsidR="00F020D5" w:rsidRPr="00873B1A" w:rsidRDefault="00F020D5" w:rsidP="00F020D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Организация работы с одарёнными детьми.</w:t>
      </w:r>
    </w:p>
    <w:p w14:paraId="2DE94148" w14:textId="77777777" w:rsidR="00F020D5" w:rsidRPr="00873B1A" w:rsidRDefault="00F020D5" w:rsidP="00F020D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Организация и контроль курсовой системы повышения квалификации.</w:t>
      </w:r>
    </w:p>
    <w:p w14:paraId="687A29D7" w14:textId="77777777" w:rsidR="00F020D5" w:rsidRPr="00873B1A" w:rsidRDefault="00F020D5" w:rsidP="00F020D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Аттестация.</w:t>
      </w:r>
    </w:p>
    <w:p w14:paraId="31A41045" w14:textId="77777777" w:rsidR="00F020D5" w:rsidRPr="00873B1A" w:rsidRDefault="00F020D5" w:rsidP="00F020D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Оперативное информирование о содержании направлениях развития образования, инновационной деятельности, новых педагогических технологиях.</w:t>
      </w:r>
    </w:p>
    <w:p w14:paraId="7E1107DF" w14:textId="77777777" w:rsidR="00F020D5" w:rsidRPr="00873B1A" w:rsidRDefault="00F020D5" w:rsidP="00F020D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 На заседаниях нашего методического объединения  рассматриваются следующие вопросы:</w:t>
      </w:r>
    </w:p>
    <w:p w14:paraId="6E67E9EC" w14:textId="77777777" w:rsidR="00F020D5" w:rsidRPr="00873B1A" w:rsidRDefault="00F020D5" w:rsidP="00F020D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работа с образовательными стандартами и их выполнение;</w:t>
      </w:r>
    </w:p>
    <w:p w14:paraId="238602F0" w14:textId="77777777" w:rsidR="00F020D5" w:rsidRPr="00873B1A" w:rsidRDefault="00F020D5" w:rsidP="00F020D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изучение нормативных документов;</w:t>
      </w:r>
    </w:p>
    <w:p w14:paraId="672B82EF" w14:textId="77777777" w:rsidR="00F020D5" w:rsidRPr="00873B1A" w:rsidRDefault="00F020D5" w:rsidP="00F020D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lastRenderedPageBreak/>
        <w:t>вопросы методики преподавания;</w:t>
      </w:r>
    </w:p>
    <w:p w14:paraId="0B4AEB2F" w14:textId="77777777" w:rsidR="00F020D5" w:rsidRPr="00873B1A" w:rsidRDefault="00F020D5" w:rsidP="00F020D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анализ ЗУН учащихся по итогам проведенных срезов и контрольных работ;</w:t>
      </w:r>
    </w:p>
    <w:p w14:paraId="542D342D" w14:textId="77777777" w:rsidR="00F020D5" w:rsidRPr="00873B1A" w:rsidRDefault="00F020D5" w:rsidP="00F020D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анализ результатов образовательной деятельности по предметам;</w:t>
      </w:r>
    </w:p>
    <w:p w14:paraId="653794D6" w14:textId="77777777" w:rsidR="00F020D5" w:rsidRPr="00873B1A" w:rsidRDefault="00F020D5" w:rsidP="00F020D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отчеты учителей по самообразованию;</w:t>
      </w:r>
    </w:p>
    <w:p w14:paraId="2055C490" w14:textId="77777777" w:rsidR="00F020D5" w:rsidRPr="00873B1A" w:rsidRDefault="00F020D5" w:rsidP="00F020D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работа с сильными и слабыми учащимися;</w:t>
      </w:r>
    </w:p>
    <w:p w14:paraId="15629498" w14:textId="77777777" w:rsidR="00F020D5" w:rsidRPr="00873B1A" w:rsidRDefault="00F020D5" w:rsidP="00F020D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подготовка к школьным и муниципальным олимпиадам;</w:t>
      </w:r>
    </w:p>
    <w:p w14:paraId="01EB3B40" w14:textId="77777777" w:rsidR="00F020D5" w:rsidRPr="00873B1A" w:rsidRDefault="00F020D5" w:rsidP="00F020D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исследовательская  деятельность  учителей и учащихся;</w:t>
      </w:r>
    </w:p>
    <w:p w14:paraId="384CCA49" w14:textId="77777777" w:rsidR="00F020D5" w:rsidRPr="00873B1A" w:rsidRDefault="00F020D5" w:rsidP="00F020D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организация внеурочной познавательной деятельности по предмету;</w:t>
      </w:r>
    </w:p>
    <w:p w14:paraId="74F929A9" w14:textId="77777777" w:rsidR="00F020D5" w:rsidRPr="00873B1A" w:rsidRDefault="00F020D5" w:rsidP="00F020D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 проведение открытых занятий и внеклассных мероприятий по предмету;</w:t>
      </w:r>
    </w:p>
    <w:p w14:paraId="15C032C1" w14:textId="77777777" w:rsidR="00F020D5" w:rsidRPr="00873B1A" w:rsidRDefault="00F020D5" w:rsidP="00F020D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совершенствование учебно-материальной базы учебных кабинетов.</w:t>
      </w:r>
    </w:p>
    <w:p w14:paraId="0967E16B" w14:textId="77777777" w:rsidR="00F020D5" w:rsidRPr="00873B1A" w:rsidRDefault="00F020D5" w:rsidP="00F020D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подготовка  обучающихся к ОГЭ.</w:t>
      </w:r>
    </w:p>
    <w:p w14:paraId="713F8E66" w14:textId="77777777" w:rsidR="00F020D5" w:rsidRPr="00873B1A" w:rsidRDefault="00F020D5" w:rsidP="00F020D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В педагогическом энциклопедическом словаре </w:t>
      </w:r>
      <w:r w:rsidRPr="00873B1A">
        <w:rPr>
          <w:i/>
          <w:iCs/>
          <w:sz w:val="28"/>
          <w:szCs w:val="28"/>
        </w:rPr>
        <w:t>методическая работа</w:t>
      </w:r>
      <w:r w:rsidRPr="00873B1A">
        <w:rPr>
          <w:sz w:val="28"/>
          <w:szCs w:val="28"/>
        </w:rPr>
        <w:t> определяется как часть системы непрерывного образования педагогов. А её цель как освоение наиболее рациональных методов и приёмов обучения и воспитания учащихся. В условиях модернизации образования изменились задачи нашего методического объединения</w:t>
      </w:r>
    </w:p>
    <w:p w14:paraId="2E46D8AA" w14:textId="77777777" w:rsidR="00F020D5" w:rsidRPr="00873B1A" w:rsidRDefault="00F020D5" w:rsidP="00F020D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b/>
          <w:bCs/>
          <w:sz w:val="28"/>
          <w:szCs w:val="28"/>
        </w:rPr>
        <w:t>Вчера:</w:t>
      </w:r>
    </w:p>
    <w:p w14:paraId="6EF2C41A" w14:textId="77777777" w:rsidR="00F020D5" w:rsidRPr="00873B1A" w:rsidRDefault="00F020D5" w:rsidP="00F020D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Обобщение и внедрение передового педагогического опыта.</w:t>
      </w:r>
    </w:p>
    <w:p w14:paraId="725A0B2F" w14:textId="77777777" w:rsidR="00F020D5" w:rsidRPr="00873B1A" w:rsidRDefault="00F020D5" w:rsidP="00F020D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Практическая помощь учителю.</w:t>
      </w:r>
    </w:p>
    <w:p w14:paraId="036C0017" w14:textId="77777777" w:rsidR="00F020D5" w:rsidRPr="00873B1A" w:rsidRDefault="00F020D5" w:rsidP="00F020D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Повышение квалификации педагогов.</w:t>
      </w:r>
    </w:p>
    <w:p w14:paraId="614C2920" w14:textId="77777777" w:rsidR="00F020D5" w:rsidRPr="00873B1A" w:rsidRDefault="00F020D5" w:rsidP="00F020D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Работа с профессиональным (закрытым) сообществом.</w:t>
      </w:r>
    </w:p>
    <w:p w14:paraId="41D2A85C" w14:textId="77777777" w:rsidR="00F020D5" w:rsidRPr="00873B1A" w:rsidRDefault="00F020D5" w:rsidP="00F020D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Выполнение инструкций по готовым алгоритмам.</w:t>
      </w:r>
    </w:p>
    <w:p w14:paraId="4991B54D" w14:textId="77777777" w:rsidR="00F020D5" w:rsidRPr="00873B1A" w:rsidRDefault="00F020D5" w:rsidP="00F020D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Поощрение лучших учителей (аттестация, конкурсы профессионального мастерства).</w:t>
      </w:r>
    </w:p>
    <w:p w14:paraId="75E529AE" w14:textId="77777777" w:rsidR="00F020D5" w:rsidRPr="00873B1A" w:rsidRDefault="00F020D5" w:rsidP="00F020D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b/>
          <w:bCs/>
          <w:sz w:val="28"/>
          <w:szCs w:val="28"/>
        </w:rPr>
        <w:t>Сегодня:</w:t>
      </w:r>
    </w:p>
    <w:p w14:paraId="737CE8D3" w14:textId="77777777" w:rsidR="00F020D5" w:rsidRPr="00873B1A" w:rsidRDefault="00F020D5" w:rsidP="00F020D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Экспертиза.</w:t>
      </w:r>
    </w:p>
    <w:p w14:paraId="19FCE728" w14:textId="77777777" w:rsidR="00F020D5" w:rsidRPr="00873B1A" w:rsidRDefault="00F020D5" w:rsidP="00F020D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Аналитическая деятельность.</w:t>
      </w:r>
    </w:p>
    <w:p w14:paraId="163CB0CA" w14:textId="77777777" w:rsidR="00F020D5" w:rsidRPr="00873B1A" w:rsidRDefault="00F020D5" w:rsidP="00F020D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Технологизация.</w:t>
      </w:r>
    </w:p>
    <w:p w14:paraId="31570542" w14:textId="77777777" w:rsidR="00F020D5" w:rsidRPr="00873B1A" w:rsidRDefault="00F020D5" w:rsidP="00F020D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Образовательный консалтинг.</w:t>
      </w:r>
    </w:p>
    <w:p w14:paraId="72718094" w14:textId="77777777" w:rsidR="00F020D5" w:rsidRPr="00873B1A" w:rsidRDefault="00F020D5" w:rsidP="00F020D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Профессиональное развитие педагогов.</w:t>
      </w:r>
    </w:p>
    <w:p w14:paraId="075E922C" w14:textId="77777777" w:rsidR="00F020D5" w:rsidRPr="00873B1A" w:rsidRDefault="00F020D5" w:rsidP="00F020D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Проектирование, моделирование новых педагогических практик.</w:t>
      </w:r>
    </w:p>
    <w:p w14:paraId="521A64BF" w14:textId="77777777" w:rsidR="00F020D5" w:rsidRPr="00873B1A" w:rsidRDefault="00F020D5" w:rsidP="00F020D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lastRenderedPageBreak/>
        <w:t>Создание условий развития мотивации к профессиональному росту.</w:t>
      </w:r>
    </w:p>
    <w:p w14:paraId="5997C728" w14:textId="77777777" w:rsidR="00F020D5" w:rsidRPr="00873B1A" w:rsidRDefault="00F020D5" w:rsidP="00F020D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Попадая в ситуацию необходимости профессионального роста и личностных изменений, педагог сталкивается с требованием администрации, с одной стороны, скорректировать наработанные методы и формы работы по отношению к ценностям и задачам школы и перенимать опыт других педагогов, а с другой – создавать новые содержания, методы и формы своей работы, адекватные задачам школы. Методическая работа становиться средством повышения компетенции учителя и средством его профессионального роста.</w:t>
      </w:r>
    </w:p>
    <w:p w14:paraId="2EC02638" w14:textId="77777777" w:rsidR="00F020D5" w:rsidRPr="00873B1A" w:rsidRDefault="00F020D5" w:rsidP="00F020D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B1A">
        <w:rPr>
          <w:sz w:val="28"/>
          <w:szCs w:val="28"/>
        </w:rPr>
        <w:t>Кроме того, обучение внутри школы подразумевает не только обучение в форме занятий, но и консультационную работу с отдельными педагогами или группой учителей и разработку учителями решений методических вопросов. Именно неформальный характер взаимодействия между педагогами позволяет получать консультации и собираться “по интересам” в любое удобное время, не отягощая жизнь школы излишним временным структурированием.</w:t>
      </w:r>
    </w:p>
    <w:p w14:paraId="1C870046" w14:textId="77777777" w:rsidR="00F020D5" w:rsidRPr="00873B1A" w:rsidRDefault="00F020D5" w:rsidP="00F020D5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873B1A">
        <w:rPr>
          <w:rFonts w:ascii="Times New Roman" w:hAnsi="Times New Roman" w:cs="Times New Roman"/>
          <w:sz w:val="28"/>
          <w:szCs w:val="28"/>
        </w:rPr>
        <w:t>Все чаще отмечается тот факт, что традиционная образовательная система не удовлетворяет потребностям нашего времени. Это влечет за собой активизацию поиска новых моделей обучения и воспитания подрастающего поколения, соответствующих информационной эпохе, именно поэтому сейчас большое значение придается нововведениям в системе образования. В реализации основных идей образования педагог является ключевой фигурой, так как от качества подготовленности педагога зависит качество знаний школьников. Современная цивилизация, находясь на информационной стадии развития, предъявляет новые требования к качеству образования. Современная школа ищет различные пути реализации своих функций, одним из которых является инновационная деятельность</w:t>
      </w:r>
    </w:p>
    <w:p w14:paraId="02222D50" w14:textId="77777777" w:rsidR="00F020D5" w:rsidRPr="00873B1A" w:rsidRDefault="00F020D5" w:rsidP="00F020D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73B1A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74310C28" w14:textId="77777777" w:rsidR="00F020D5" w:rsidRPr="00873B1A" w:rsidRDefault="00F020D5" w:rsidP="00F020D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3B1A">
        <w:rPr>
          <w:rFonts w:ascii="Times New Roman" w:hAnsi="Times New Roman" w:cs="Times New Roman"/>
          <w:sz w:val="28"/>
          <w:szCs w:val="28"/>
        </w:rPr>
        <w:t>1.Учителям – предметникам продолжить работу по самообразованию.</w:t>
      </w:r>
    </w:p>
    <w:p w14:paraId="18AC6049" w14:textId="77777777" w:rsidR="00F020D5" w:rsidRPr="00873B1A" w:rsidRDefault="00F020D5" w:rsidP="00F020D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3B1A">
        <w:rPr>
          <w:rFonts w:ascii="Times New Roman" w:hAnsi="Times New Roman" w:cs="Times New Roman"/>
          <w:sz w:val="28"/>
          <w:szCs w:val="28"/>
        </w:rPr>
        <w:t>2. Проводить консультационную работу по использованию новых моделей обучения и воспитания обучающихся.</w:t>
      </w:r>
    </w:p>
    <w:p w14:paraId="27F67D67" w14:textId="77777777" w:rsidR="00F020D5" w:rsidRPr="00873B1A" w:rsidRDefault="00F020D5" w:rsidP="00F020D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3B1A">
        <w:rPr>
          <w:rFonts w:ascii="Times New Roman" w:hAnsi="Times New Roman" w:cs="Times New Roman"/>
          <w:sz w:val="28"/>
          <w:szCs w:val="28"/>
        </w:rPr>
        <w:t>3. Учителям активно участвовать в педагогических конкурсах, семинарах.</w:t>
      </w:r>
    </w:p>
    <w:p w14:paraId="3635AAB1" w14:textId="77777777" w:rsidR="00F020D5" w:rsidRDefault="00F020D5" w:rsidP="00F020D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3E20CB6" w14:textId="77777777" w:rsidR="00873B1A" w:rsidRPr="00873B1A" w:rsidRDefault="00873B1A" w:rsidP="00873B1A">
      <w:pPr>
        <w:pStyle w:val="a4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427F7">
        <w:rPr>
          <w:rFonts w:ascii="Times New Roman" w:hAnsi="Times New Roman"/>
          <w:sz w:val="28"/>
          <w:szCs w:val="28"/>
        </w:rPr>
        <w:t>Дифференцированные планируемые результаты: базовый уровень и уровень возможностей (повышенный и адаптированный) при составлении календарно – тематического плана по учебному предмету</w:t>
      </w:r>
      <w:r>
        <w:rPr>
          <w:rFonts w:ascii="Times New Roman" w:hAnsi="Times New Roman"/>
          <w:sz w:val="28"/>
          <w:szCs w:val="28"/>
        </w:rPr>
        <w:t>.</w:t>
      </w:r>
    </w:p>
    <w:p w14:paraId="520E75BD" w14:textId="77777777" w:rsidR="00873B1A" w:rsidRDefault="00873B1A" w:rsidP="00873B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FC7A26A" w14:textId="77777777" w:rsidR="00873B1A" w:rsidRDefault="00873B1A" w:rsidP="00873B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данному вопросу выступили учителя</w:t>
      </w:r>
      <w:r w:rsidR="007309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9A2F9C">
        <w:rPr>
          <w:rFonts w:ascii="Times New Roman" w:hAnsi="Times New Roman" w:cs="Times New Roman"/>
          <w:sz w:val="28"/>
          <w:szCs w:val="28"/>
        </w:rPr>
        <w:t>ники.  Учителя – предметники при составлении календарно-тематических планов</w:t>
      </w:r>
      <w:r w:rsidR="001935F5">
        <w:rPr>
          <w:rFonts w:ascii="Times New Roman" w:hAnsi="Times New Roman" w:cs="Times New Roman"/>
          <w:sz w:val="28"/>
          <w:szCs w:val="28"/>
        </w:rPr>
        <w:t xml:space="preserve"> </w:t>
      </w:r>
      <w:r w:rsidR="009A2F9C">
        <w:rPr>
          <w:rFonts w:ascii="Times New Roman" w:hAnsi="Times New Roman" w:cs="Times New Roman"/>
          <w:sz w:val="28"/>
          <w:szCs w:val="28"/>
        </w:rPr>
        <w:t>планировали базовый уровень и уровень возможностей ( повышенный и адаптированный).</w:t>
      </w:r>
    </w:p>
    <w:p w14:paraId="78AE6C4F" w14:textId="77777777" w:rsidR="00873B1A" w:rsidRDefault="00873B1A" w:rsidP="00873B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67E0E8E" w14:textId="77777777" w:rsidR="009A2F9C" w:rsidRDefault="007309CB" w:rsidP="003377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B1A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3D01412B" w14:textId="77777777" w:rsidR="007309CB" w:rsidRPr="00015567" w:rsidRDefault="00164F0F" w:rsidP="00015567">
      <w:pPr>
        <w:pStyle w:val="a4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567">
        <w:rPr>
          <w:rFonts w:ascii="Times New Roman" w:hAnsi="Times New Roman" w:cs="Times New Roman"/>
          <w:sz w:val="28"/>
          <w:szCs w:val="28"/>
        </w:rPr>
        <w:t>В своей работе учителя-предметники продолжат использовать дифференцируемые планируемые результаты.</w:t>
      </w:r>
    </w:p>
    <w:p w14:paraId="742DD174" w14:textId="77777777" w:rsidR="00015567" w:rsidRPr="00015567" w:rsidRDefault="00015567" w:rsidP="00015567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1CC9503F" w14:textId="77777777" w:rsidR="00873B1A" w:rsidRPr="001935F5" w:rsidRDefault="001935F5" w:rsidP="001935F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F5538"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="007309CB" w:rsidRPr="001935F5">
        <w:rPr>
          <w:rFonts w:ascii="Times New Roman" w:hAnsi="Times New Roman"/>
          <w:sz w:val="28"/>
          <w:szCs w:val="28"/>
        </w:rPr>
        <w:t>Периодичность и формы текущего контроля и промежуточной аттестации учителя</w:t>
      </w:r>
    </w:p>
    <w:p w14:paraId="72183329" w14:textId="77777777" w:rsidR="00873B1A" w:rsidRPr="007309CB" w:rsidRDefault="00873B1A" w:rsidP="00873B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56FA787" w14:textId="77777777" w:rsidR="00873B1A" w:rsidRDefault="007309CB" w:rsidP="00873B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вопросу выступили учителя- предметники.</w:t>
      </w:r>
      <w:r w:rsidR="001935F5">
        <w:rPr>
          <w:rFonts w:ascii="Times New Roman" w:hAnsi="Times New Roman" w:cs="Times New Roman"/>
          <w:sz w:val="28"/>
          <w:szCs w:val="28"/>
        </w:rPr>
        <w:t xml:space="preserve"> В своих выступлениях учителя – предметники говорили о том, что текущий контроль и промежуточная аттестация запланированы в рабочих программах</w:t>
      </w:r>
      <w:r w:rsidR="00337728">
        <w:rPr>
          <w:rFonts w:ascii="Times New Roman" w:hAnsi="Times New Roman" w:cs="Times New Roman"/>
          <w:sz w:val="28"/>
          <w:szCs w:val="28"/>
        </w:rPr>
        <w:t>.</w:t>
      </w:r>
      <w:r w:rsidR="001935F5">
        <w:rPr>
          <w:rFonts w:ascii="Times New Roman" w:hAnsi="Times New Roman" w:cs="Times New Roman"/>
          <w:sz w:val="28"/>
          <w:szCs w:val="28"/>
        </w:rPr>
        <w:t xml:space="preserve"> </w:t>
      </w:r>
      <w:r w:rsidR="00337728">
        <w:rPr>
          <w:rFonts w:ascii="Times New Roman" w:hAnsi="Times New Roman" w:cs="Times New Roman"/>
          <w:sz w:val="28"/>
          <w:szCs w:val="28"/>
        </w:rPr>
        <w:t>Периодичность и формы текущего контроля проводятся согласно плану.</w:t>
      </w:r>
    </w:p>
    <w:p w14:paraId="477AB4CB" w14:textId="77777777" w:rsidR="00337728" w:rsidRDefault="00337728" w:rsidP="007309C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76A5EA" w14:textId="77777777" w:rsidR="007309CB" w:rsidRDefault="007309CB" w:rsidP="007309C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B1A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67C7D780" w14:textId="77777777" w:rsidR="00497C4C" w:rsidRPr="00497C4C" w:rsidRDefault="00497C4C" w:rsidP="00497C4C">
      <w:pPr>
        <w:pStyle w:val="a4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 –предметникам проводить текущий и промежуточный контроль согласно графика.</w:t>
      </w:r>
    </w:p>
    <w:p w14:paraId="78A32D00" w14:textId="77777777" w:rsidR="00873B1A" w:rsidRDefault="00873B1A" w:rsidP="00873B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7026199" w14:textId="77777777" w:rsidR="00873B1A" w:rsidRPr="00873B1A" w:rsidRDefault="00873B1A" w:rsidP="00873B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166E328" w14:textId="77777777" w:rsidR="00F020D5" w:rsidRDefault="00F020D5" w:rsidP="00F020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:                                (</w:t>
      </w:r>
      <w:r w:rsidR="00664634">
        <w:rPr>
          <w:rFonts w:ascii="Times New Roman" w:hAnsi="Times New Roman" w:cs="Times New Roman"/>
          <w:sz w:val="28"/>
          <w:szCs w:val="28"/>
        </w:rPr>
        <w:t>Медведева И. А</w:t>
      </w:r>
      <w:r>
        <w:rPr>
          <w:rFonts w:ascii="Times New Roman" w:hAnsi="Times New Roman" w:cs="Times New Roman"/>
          <w:sz w:val="28"/>
          <w:szCs w:val="28"/>
        </w:rPr>
        <w:t>.)</w:t>
      </w:r>
    </w:p>
    <w:p w14:paraId="03252E55" w14:textId="77777777" w:rsidR="00F020D5" w:rsidRDefault="00F020D5" w:rsidP="00F020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:                                       (</w:t>
      </w:r>
      <w:r w:rsidR="00DA3FD7">
        <w:rPr>
          <w:rFonts w:ascii="Times New Roman" w:hAnsi="Times New Roman" w:cs="Times New Roman"/>
          <w:sz w:val="28"/>
          <w:szCs w:val="28"/>
        </w:rPr>
        <w:t>Лагунова Н.Ю.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46F1A37" w14:textId="77777777" w:rsidR="006B54DC" w:rsidRDefault="006B54DC"/>
    <w:sectPr w:rsidR="006B54DC" w:rsidSect="006B5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3BD6"/>
    <w:multiLevelType w:val="multilevel"/>
    <w:tmpl w:val="8258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A46DE"/>
    <w:multiLevelType w:val="hybridMultilevel"/>
    <w:tmpl w:val="6332F8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242DF"/>
    <w:multiLevelType w:val="hybridMultilevel"/>
    <w:tmpl w:val="8D801464"/>
    <w:lvl w:ilvl="0" w:tplc="C4B04DE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792C90"/>
    <w:multiLevelType w:val="multilevel"/>
    <w:tmpl w:val="89C61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5208F0"/>
    <w:multiLevelType w:val="hybridMultilevel"/>
    <w:tmpl w:val="A9F0DA52"/>
    <w:lvl w:ilvl="0" w:tplc="1BEA538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004941"/>
    <w:multiLevelType w:val="hybridMultilevel"/>
    <w:tmpl w:val="236643D2"/>
    <w:lvl w:ilvl="0" w:tplc="4642A5D2">
      <w:start w:val="3"/>
      <w:numFmt w:val="decimal"/>
      <w:lvlText w:val="%1."/>
      <w:lvlJc w:val="left"/>
      <w:pPr>
        <w:ind w:left="644" w:hanging="360"/>
      </w:pPr>
      <w:rPr>
        <w:rFonts w:cstheme="minorBidi"/>
        <w:b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6B15BA"/>
    <w:multiLevelType w:val="hybridMultilevel"/>
    <w:tmpl w:val="C1C66F90"/>
    <w:lvl w:ilvl="0" w:tplc="75A6C89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8634194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5C0A4548"/>
    <w:multiLevelType w:val="multilevel"/>
    <w:tmpl w:val="3760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7843EF"/>
    <w:multiLevelType w:val="multilevel"/>
    <w:tmpl w:val="CED6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020D5"/>
    <w:rsid w:val="00015567"/>
    <w:rsid w:val="0005011C"/>
    <w:rsid w:val="00052D0B"/>
    <w:rsid w:val="000804C2"/>
    <w:rsid w:val="00115835"/>
    <w:rsid w:val="00164F0F"/>
    <w:rsid w:val="001935F5"/>
    <w:rsid w:val="001C4CC2"/>
    <w:rsid w:val="0023568C"/>
    <w:rsid w:val="00262B12"/>
    <w:rsid w:val="002B730B"/>
    <w:rsid w:val="00316BE6"/>
    <w:rsid w:val="00337728"/>
    <w:rsid w:val="00497C4C"/>
    <w:rsid w:val="004C0737"/>
    <w:rsid w:val="005162AC"/>
    <w:rsid w:val="00647E42"/>
    <w:rsid w:val="00664634"/>
    <w:rsid w:val="006B54DC"/>
    <w:rsid w:val="007309CB"/>
    <w:rsid w:val="00735A25"/>
    <w:rsid w:val="00812A7E"/>
    <w:rsid w:val="00873B1A"/>
    <w:rsid w:val="0095139E"/>
    <w:rsid w:val="009A2F9C"/>
    <w:rsid w:val="00B13B57"/>
    <w:rsid w:val="00B77B11"/>
    <w:rsid w:val="00BF5538"/>
    <w:rsid w:val="00C541A4"/>
    <w:rsid w:val="00C73262"/>
    <w:rsid w:val="00CF7494"/>
    <w:rsid w:val="00D86716"/>
    <w:rsid w:val="00DA3FD7"/>
    <w:rsid w:val="00E427F7"/>
    <w:rsid w:val="00F020D5"/>
    <w:rsid w:val="00FE6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E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20D5"/>
    <w:pPr>
      <w:ind w:left="720"/>
      <w:contextualSpacing/>
    </w:pPr>
  </w:style>
  <w:style w:type="character" w:styleId="a5">
    <w:name w:val="Strong"/>
    <w:basedOn w:val="a0"/>
    <w:qFormat/>
    <w:rsid w:val="00F020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C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пк2</cp:lastModifiedBy>
  <cp:revision>27</cp:revision>
  <cp:lastPrinted>2019-09-19T08:15:00Z</cp:lastPrinted>
  <dcterms:created xsi:type="dcterms:W3CDTF">2018-11-06T03:29:00Z</dcterms:created>
  <dcterms:modified xsi:type="dcterms:W3CDTF">2023-09-25T09:51:00Z</dcterms:modified>
</cp:coreProperties>
</file>