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BB" w:rsidRDefault="00C249BB" w:rsidP="00C249BB">
      <w:pPr>
        <w:pStyle w:val="a3"/>
        <w:spacing w:line="295" w:lineRule="exact"/>
        <w:rPr>
          <w:b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Pr="00C136FF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  <w:r w:rsidRPr="00C136FF">
        <w:rPr>
          <w:b/>
          <w:w w:val="95"/>
          <w:sz w:val="28"/>
          <w:szCs w:val="28"/>
        </w:rPr>
        <w:t>Индивидуальный образовательный маршрут педагога</w:t>
      </w:r>
    </w:p>
    <w:p w:rsidR="00C249BB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Pr="00C136FF" w:rsidRDefault="00C249BB" w:rsidP="00C249BB">
      <w:pPr>
        <w:pStyle w:val="a3"/>
        <w:spacing w:line="232" w:lineRule="auto"/>
        <w:ind w:right="-59"/>
        <w:jc w:val="center"/>
        <w:rPr>
          <w:b/>
          <w:w w:val="95"/>
          <w:sz w:val="28"/>
          <w:szCs w:val="28"/>
        </w:rPr>
      </w:pPr>
    </w:p>
    <w:p w:rsidR="00C249BB" w:rsidRPr="00A94D0C" w:rsidRDefault="00205A85" w:rsidP="00720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0D2A">
        <w:rPr>
          <w:b/>
          <w:sz w:val="28"/>
          <w:szCs w:val="28"/>
        </w:rPr>
        <w:t>(</w:t>
      </w:r>
      <w:proofErr w:type="spellStart"/>
      <w:r w:rsidR="00720D2A">
        <w:rPr>
          <w:b/>
          <w:sz w:val="28"/>
          <w:szCs w:val="28"/>
        </w:rPr>
        <w:t>тьютор</w:t>
      </w:r>
      <w:proofErr w:type="spellEnd"/>
      <w:r w:rsidR="00720D2A">
        <w:rPr>
          <w:b/>
          <w:sz w:val="28"/>
          <w:szCs w:val="28"/>
        </w:rPr>
        <w:t xml:space="preserve"> – региональный методист Медведева И.А.)</w:t>
      </w:r>
    </w:p>
    <w:p w:rsidR="00C249BB" w:rsidRDefault="00C249BB" w:rsidP="00720D2A">
      <w:pPr>
        <w:jc w:val="center"/>
        <w:rPr>
          <w:b/>
          <w:sz w:val="28"/>
          <w:szCs w:val="28"/>
        </w:rPr>
      </w:pPr>
    </w:p>
    <w:p w:rsidR="00C249BB" w:rsidRDefault="00C249BB" w:rsidP="00720D2A">
      <w:pPr>
        <w:jc w:val="center"/>
        <w:rPr>
          <w:b/>
          <w:sz w:val="28"/>
          <w:szCs w:val="28"/>
        </w:rPr>
      </w:pPr>
    </w:p>
    <w:p w:rsidR="00C249BB" w:rsidRDefault="00C249BB" w:rsidP="00720D2A">
      <w:pPr>
        <w:jc w:val="center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C249BB" w:rsidRDefault="00C249BB" w:rsidP="00C249BB">
      <w:pPr>
        <w:jc w:val="both"/>
        <w:rPr>
          <w:b/>
          <w:sz w:val="28"/>
          <w:szCs w:val="28"/>
        </w:rPr>
      </w:pPr>
    </w:p>
    <w:p w:rsidR="00205A85" w:rsidRDefault="00205A85" w:rsidP="00C249BB">
      <w:pPr>
        <w:spacing w:line="360" w:lineRule="auto"/>
        <w:jc w:val="both"/>
        <w:rPr>
          <w:b/>
          <w:sz w:val="28"/>
          <w:szCs w:val="28"/>
        </w:rPr>
      </w:pP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lastRenderedPageBreak/>
        <w:t>Название</w:t>
      </w:r>
      <w:r w:rsidRPr="0022764F">
        <w:rPr>
          <w:b/>
          <w:spacing w:val="60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ОУ:</w:t>
      </w:r>
      <w:r w:rsidRPr="0022764F">
        <w:rPr>
          <w:sz w:val="28"/>
          <w:szCs w:val="28"/>
        </w:rPr>
        <w:t xml:space="preserve">    </w:t>
      </w:r>
    </w:p>
    <w:p w:rsidR="00C249BB" w:rsidRPr="0022764F" w:rsidRDefault="00C249BB" w:rsidP="00205A85">
      <w:pPr>
        <w:spacing w:line="360" w:lineRule="auto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t>ФИО</w:t>
      </w:r>
      <w:r w:rsidRPr="0022764F">
        <w:rPr>
          <w:b/>
          <w:spacing w:val="-2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педагога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t>Занимаемая должность</w:t>
      </w:r>
      <w:proofErr w:type="gramStart"/>
      <w:r w:rsidRPr="0022764F">
        <w:rPr>
          <w:b/>
          <w:spacing w:val="-62"/>
          <w:sz w:val="28"/>
          <w:szCs w:val="28"/>
        </w:rPr>
        <w:t xml:space="preserve"> :</w:t>
      </w:r>
      <w:proofErr w:type="gramEnd"/>
      <w:r w:rsidRPr="0022764F">
        <w:rPr>
          <w:sz w:val="28"/>
          <w:szCs w:val="28"/>
        </w:rPr>
        <w:t xml:space="preserve">  учитель истории и обществознания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spacing w:val="-62"/>
          <w:sz w:val="28"/>
          <w:szCs w:val="28"/>
        </w:rPr>
        <w:t xml:space="preserve">     </w:t>
      </w:r>
      <w:r w:rsidRPr="0022764F">
        <w:rPr>
          <w:b/>
          <w:sz w:val="28"/>
          <w:szCs w:val="28"/>
        </w:rPr>
        <w:t>Образование:</w:t>
      </w:r>
      <w:r w:rsidRPr="0022764F">
        <w:rPr>
          <w:sz w:val="28"/>
          <w:szCs w:val="28"/>
        </w:rPr>
        <w:t xml:space="preserve"> </w:t>
      </w:r>
      <w:proofErr w:type="spellStart"/>
      <w:r w:rsidRPr="0022764F">
        <w:rPr>
          <w:sz w:val="28"/>
          <w:szCs w:val="28"/>
        </w:rPr>
        <w:t>среднеспециальное</w:t>
      </w:r>
      <w:proofErr w:type="spellEnd"/>
      <w:r w:rsidRPr="0022764F">
        <w:rPr>
          <w:sz w:val="28"/>
          <w:szCs w:val="28"/>
        </w:rPr>
        <w:t xml:space="preserve">: 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sz w:val="28"/>
          <w:szCs w:val="28"/>
        </w:rPr>
        <w:t xml:space="preserve">1) </w:t>
      </w:r>
      <w:proofErr w:type="spellStart"/>
      <w:r w:rsidRPr="0022764F">
        <w:rPr>
          <w:sz w:val="28"/>
          <w:szCs w:val="28"/>
        </w:rPr>
        <w:t>Вешенское</w:t>
      </w:r>
      <w:proofErr w:type="spellEnd"/>
      <w:r w:rsidRPr="0022764F">
        <w:rPr>
          <w:sz w:val="28"/>
          <w:szCs w:val="28"/>
        </w:rPr>
        <w:t xml:space="preserve"> педагогическое училище им. М.А. Шолохова-учитель начальных классов и обслуживающего труда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sz w:val="28"/>
          <w:szCs w:val="28"/>
        </w:rPr>
        <w:t>2) переподготовка «Алтайский краевой институт повышения квалификации работников образования» учитель истории и обществознания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заочное </w:t>
      </w:r>
      <w:r w:rsidRPr="0022764F">
        <w:rPr>
          <w:sz w:val="28"/>
          <w:szCs w:val="28"/>
        </w:rPr>
        <w:t>обучение 4 курс  ТГПИ им.</w:t>
      </w:r>
      <w:r>
        <w:rPr>
          <w:sz w:val="28"/>
          <w:szCs w:val="28"/>
        </w:rPr>
        <w:t xml:space="preserve"> </w:t>
      </w:r>
      <w:proofErr w:type="spellStart"/>
      <w:r w:rsidRPr="0022764F">
        <w:rPr>
          <w:sz w:val="28"/>
          <w:szCs w:val="28"/>
        </w:rPr>
        <w:t>А.П.Чехова</w:t>
      </w:r>
      <w:proofErr w:type="spellEnd"/>
      <w:r w:rsidRPr="0022764F">
        <w:rPr>
          <w:sz w:val="28"/>
          <w:szCs w:val="28"/>
        </w:rPr>
        <w:t>, факультет «история и обществознание»</w:t>
      </w:r>
    </w:p>
    <w:p w:rsidR="00C249BB" w:rsidRPr="0022764F" w:rsidRDefault="00C249BB" w:rsidP="00C249BB">
      <w:pPr>
        <w:spacing w:line="360" w:lineRule="auto"/>
        <w:jc w:val="both"/>
        <w:rPr>
          <w:spacing w:val="-62"/>
          <w:sz w:val="28"/>
          <w:szCs w:val="28"/>
        </w:rPr>
      </w:pPr>
      <w:r w:rsidRPr="0022764F">
        <w:rPr>
          <w:b/>
          <w:sz w:val="28"/>
          <w:szCs w:val="28"/>
        </w:rPr>
        <w:t>Дата прохождения аттестации:</w:t>
      </w:r>
      <w:r w:rsidRPr="0022764F">
        <w:rPr>
          <w:sz w:val="28"/>
          <w:szCs w:val="28"/>
        </w:rPr>
        <w:t xml:space="preserve">    отсутствует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t>Квалификационная</w:t>
      </w:r>
      <w:r w:rsidRPr="0022764F">
        <w:rPr>
          <w:b/>
          <w:spacing w:val="-5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категория:</w:t>
      </w:r>
      <w:r w:rsidRPr="0022764F">
        <w:rPr>
          <w:sz w:val="28"/>
          <w:szCs w:val="28"/>
        </w:rPr>
        <w:t xml:space="preserve">    отсутствует</w:t>
      </w:r>
    </w:p>
    <w:p w:rsidR="00C249BB" w:rsidRPr="0022764F" w:rsidRDefault="00C249BB" w:rsidP="00C249BB">
      <w:pPr>
        <w:spacing w:line="360" w:lineRule="auto"/>
        <w:jc w:val="both"/>
        <w:rPr>
          <w:b/>
          <w:sz w:val="28"/>
          <w:szCs w:val="28"/>
        </w:rPr>
      </w:pPr>
      <w:r w:rsidRPr="0022764F">
        <w:rPr>
          <w:b/>
          <w:sz w:val="28"/>
          <w:szCs w:val="28"/>
        </w:rPr>
        <w:t xml:space="preserve">Информация о курсах повышения квалификации: 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t>учреждение:</w:t>
      </w:r>
      <w:r w:rsidRPr="0022764F">
        <w:rPr>
          <w:sz w:val="28"/>
          <w:szCs w:val="28"/>
        </w:rPr>
        <w:t xml:space="preserve"> «Ростовский институт повышения квалификации и профессиональной переподготовки работников образования»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t>тема:</w:t>
      </w:r>
      <w:r w:rsidRPr="0022764F">
        <w:rPr>
          <w:sz w:val="28"/>
          <w:szCs w:val="28"/>
        </w:rPr>
        <w:t xml:space="preserve"> «Профессиональные компетенции учителя истории и обществознания в условиях реализации ФГОС и НСУР»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t>длительность:</w:t>
      </w:r>
      <w:r w:rsidRPr="0022764F">
        <w:rPr>
          <w:sz w:val="28"/>
          <w:szCs w:val="28"/>
        </w:rPr>
        <w:t xml:space="preserve"> 108 часов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t>даты</w:t>
      </w:r>
      <w:r w:rsidRPr="0022764F">
        <w:rPr>
          <w:b/>
          <w:spacing w:val="-1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прохождения</w:t>
      </w:r>
      <w:r w:rsidRPr="0022764F">
        <w:rPr>
          <w:b/>
          <w:spacing w:val="-1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КПК:</w:t>
      </w:r>
      <w:r w:rsidRPr="0022764F">
        <w:rPr>
          <w:sz w:val="28"/>
          <w:szCs w:val="28"/>
        </w:rPr>
        <w:t xml:space="preserve"> 28.09.2020-04.12.2020</w:t>
      </w:r>
    </w:p>
    <w:p w:rsidR="00C249BB" w:rsidRPr="0022764F" w:rsidRDefault="00C249BB" w:rsidP="00C249BB">
      <w:pPr>
        <w:spacing w:line="360" w:lineRule="auto"/>
        <w:jc w:val="both"/>
        <w:rPr>
          <w:sz w:val="28"/>
          <w:szCs w:val="28"/>
        </w:rPr>
      </w:pPr>
      <w:r w:rsidRPr="0022764F">
        <w:rPr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Педагогический</w:t>
      </w:r>
      <w:r w:rsidRPr="0022764F">
        <w:rPr>
          <w:b/>
          <w:spacing w:val="-7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стаж:</w:t>
      </w:r>
      <w:r w:rsidRPr="0022764F">
        <w:rPr>
          <w:sz w:val="28"/>
          <w:szCs w:val="28"/>
        </w:rPr>
        <w:t xml:space="preserve"> 10</w:t>
      </w:r>
    </w:p>
    <w:p w:rsidR="00C249BB" w:rsidRPr="0022764F" w:rsidRDefault="00C249BB" w:rsidP="00C249BB">
      <w:pPr>
        <w:pStyle w:val="a3"/>
        <w:spacing w:before="7"/>
        <w:jc w:val="both"/>
        <w:rPr>
          <w:sz w:val="28"/>
          <w:szCs w:val="28"/>
        </w:rPr>
      </w:pPr>
    </w:p>
    <w:p w:rsidR="00C249BB" w:rsidRPr="0022764F" w:rsidRDefault="00C249BB" w:rsidP="00C249BB">
      <w:pPr>
        <w:pStyle w:val="a3"/>
        <w:spacing w:before="7"/>
        <w:jc w:val="both"/>
        <w:rPr>
          <w:sz w:val="28"/>
          <w:szCs w:val="28"/>
        </w:rPr>
      </w:pPr>
    </w:p>
    <w:p w:rsidR="00C249BB" w:rsidRPr="0022764F" w:rsidRDefault="00C249BB" w:rsidP="00C249BB">
      <w:pPr>
        <w:pStyle w:val="21"/>
        <w:ind w:left="753"/>
        <w:jc w:val="both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Default="00C249BB" w:rsidP="00C249BB">
      <w:pPr>
        <w:pStyle w:val="21"/>
        <w:ind w:left="0"/>
        <w:rPr>
          <w:sz w:val="28"/>
          <w:szCs w:val="28"/>
        </w:rPr>
      </w:pPr>
    </w:p>
    <w:p w:rsidR="00C249BB" w:rsidRDefault="00C249BB" w:rsidP="00C249BB">
      <w:pPr>
        <w:pStyle w:val="21"/>
        <w:ind w:left="0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Default="00C249BB" w:rsidP="00C249BB">
      <w:pPr>
        <w:pStyle w:val="21"/>
        <w:ind w:left="753"/>
        <w:jc w:val="center"/>
        <w:rPr>
          <w:sz w:val="28"/>
          <w:szCs w:val="28"/>
        </w:rPr>
      </w:pPr>
    </w:p>
    <w:p w:rsidR="00205A85" w:rsidRDefault="00205A85" w:rsidP="00C249BB">
      <w:pPr>
        <w:pStyle w:val="21"/>
        <w:ind w:left="753"/>
        <w:jc w:val="center"/>
        <w:rPr>
          <w:sz w:val="28"/>
          <w:szCs w:val="28"/>
        </w:rPr>
      </w:pPr>
    </w:p>
    <w:p w:rsidR="00205A85" w:rsidRDefault="00205A85" w:rsidP="00C249BB">
      <w:pPr>
        <w:pStyle w:val="21"/>
        <w:ind w:left="753"/>
        <w:jc w:val="center"/>
        <w:rPr>
          <w:sz w:val="28"/>
          <w:szCs w:val="28"/>
        </w:rPr>
      </w:pPr>
    </w:p>
    <w:p w:rsidR="00C249BB" w:rsidRPr="0022764F" w:rsidRDefault="00C249BB" w:rsidP="00C249BB">
      <w:pPr>
        <w:pStyle w:val="21"/>
        <w:ind w:left="753"/>
        <w:jc w:val="center"/>
        <w:rPr>
          <w:sz w:val="28"/>
          <w:szCs w:val="28"/>
        </w:rPr>
      </w:pPr>
      <w:bookmarkStart w:id="0" w:name="_GoBack"/>
      <w:bookmarkEnd w:id="0"/>
      <w:r w:rsidRPr="0022764F">
        <w:rPr>
          <w:sz w:val="28"/>
          <w:szCs w:val="28"/>
        </w:rPr>
        <w:lastRenderedPageBreak/>
        <w:t>ПОЯСНИТЕЛЬНАЯ</w:t>
      </w:r>
      <w:r w:rsidRPr="0022764F">
        <w:rPr>
          <w:spacing w:val="-7"/>
          <w:sz w:val="28"/>
          <w:szCs w:val="28"/>
        </w:rPr>
        <w:t xml:space="preserve"> </w:t>
      </w:r>
      <w:r w:rsidRPr="0022764F">
        <w:rPr>
          <w:sz w:val="28"/>
          <w:szCs w:val="28"/>
        </w:rPr>
        <w:t>ЗАПИСКА</w:t>
      </w:r>
    </w:p>
    <w:p w:rsidR="00C249BB" w:rsidRPr="0022764F" w:rsidRDefault="00C249BB" w:rsidP="00C249BB">
      <w:pPr>
        <w:pStyle w:val="21"/>
        <w:spacing w:line="360" w:lineRule="auto"/>
        <w:ind w:left="753"/>
        <w:jc w:val="both"/>
        <w:rPr>
          <w:sz w:val="28"/>
          <w:szCs w:val="28"/>
        </w:rPr>
      </w:pPr>
    </w:p>
    <w:p w:rsidR="00C249BB" w:rsidRPr="0022764F" w:rsidRDefault="00C249BB" w:rsidP="00C249BB">
      <w:pPr>
        <w:spacing w:line="360" w:lineRule="auto"/>
        <w:ind w:firstLine="708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t>Методическая</w:t>
      </w:r>
      <w:r w:rsidRPr="0022764F">
        <w:rPr>
          <w:b/>
          <w:spacing w:val="-4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тема</w:t>
      </w:r>
      <w:r w:rsidRPr="0022764F">
        <w:rPr>
          <w:b/>
          <w:spacing w:val="-3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школы:</w:t>
      </w:r>
      <w:r w:rsidRPr="0022764F">
        <w:rPr>
          <w:sz w:val="28"/>
          <w:szCs w:val="28"/>
        </w:rPr>
        <w:t xml:space="preserve"> «Формирование оптимального учебного плана для школы с учетом уровня развития и потребностей учащихся»</w:t>
      </w:r>
    </w:p>
    <w:p w:rsidR="00C249BB" w:rsidRPr="0022764F" w:rsidRDefault="00C249BB" w:rsidP="00C249BB">
      <w:pPr>
        <w:spacing w:line="360" w:lineRule="auto"/>
        <w:ind w:firstLine="708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t>Тема</w:t>
      </w:r>
      <w:r w:rsidRPr="0022764F">
        <w:rPr>
          <w:b/>
          <w:spacing w:val="-3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работы</w:t>
      </w:r>
      <w:r w:rsidRPr="0022764F">
        <w:rPr>
          <w:b/>
          <w:spacing w:val="-3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МО:</w:t>
      </w:r>
      <w:r w:rsidRPr="0022764F">
        <w:rPr>
          <w:sz w:val="28"/>
          <w:szCs w:val="28"/>
        </w:rPr>
        <w:t xml:space="preserve"> «Развитие профессиональной компетенции педагогов в условиях реализации ФГОС общего образования»</w:t>
      </w:r>
    </w:p>
    <w:p w:rsidR="00C249BB" w:rsidRPr="0022764F" w:rsidRDefault="00C249BB" w:rsidP="00C249BB">
      <w:pPr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22764F">
        <w:rPr>
          <w:b/>
          <w:sz w:val="28"/>
          <w:szCs w:val="28"/>
        </w:rPr>
        <w:t>Индивидуальная</w:t>
      </w:r>
      <w:r w:rsidRPr="0022764F">
        <w:rPr>
          <w:b/>
          <w:spacing w:val="-3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тема</w:t>
      </w:r>
      <w:r w:rsidRPr="0022764F">
        <w:rPr>
          <w:b/>
          <w:spacing w:val="-2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по</w:t>
      </w:r>
      <w:r w:rsidRPr="0022764F">
        <w:rPr>
          <w:b/>
          <w:spacing w:val="-5"/>
          <w:sz w:val="28"/>
          <w:szCs w:val="28"/>
        </w:rPr>
        <w:t xml:space="preserve"> </w:t>
      </w:r>
      <w:r w:rsidRPr="0022764F">
        <w:rPr>
          <w:b/>
          <w:sz w:val="28"/>
          <w:szCs w:val="28"/>
        </w:rPr>
        <w:t>самообразованию</w:t>
      </w:r>
      <w:r w:rsidRPr="0022764F">
        <w:rPr>
          <w:sz w:val="28"/>
          <w:szCs w:val="28"/>
        </w:rPr>
        <w:t>: «</w:t>
      </w:r>
      <w:r w:rsidRPr="0022764F">
        <w:rPr>
          <w:color w:val="333333"/>
          <w:sz w:val="28"/>
          <w:szCs w:val="28"/>
          <w:shd w:val="clear" w:color="auto" w:fill="FFFFFF"/>
        </w:rPr>
        <w:t> </w:t>
      </w:r>
      <w:proofErr w:type="gramStart"/>
      <w:r w:rsidRPr="0022764F">
        <w:rPr>
          <w:sz w:val="28"/>
          <w:szCs w:val="28"/>
        </w:rPr>
        <w:t>Совершенствование л</w:t>
      </w:r>
      <w:r w:rsidRPr="0022764F">
        <w:rPr>
          <w:color w:val="000000"/>
          <w:sz w:val="28"/>
          <w:szCs w:val="28"/>
          <w:shd w:val="clear" w:color="auto" w:fill="FFFFFF"/>
        </w:rPr>
        <w:t>ичностно-ориентированного подхода</w:t>
      </w:r>
      <w:r w:rsidRPr="0022764F">
        <w:rPr>
          <w:b/>
          <w:bCs/>
          <w:color w:val="000000"/>
          <w:sz w:val="28"/>
          <w:szCs w:val="28"/>
          <w:shd w:val="clear" w:color="auto" w:fill="F5F5F5"/>
        </w:rPr>
        <w:t xml:space="preserve"> </w:t>
      </w:r>
      <w:r w:rsidRPr="0022764F">
        <w:rPr>
          <w:sz w:val="28"/>
          <w:szCs w:val="28"/>
        </w:rPr>
        <w:t>при развитии интеллектуального потенциала обучающихся</w:t>
      </w:r>
      <w:r w:rsidRPr="0022764F">
        <w:rPr>
          <w:color w:val="000000"/>
          <w:sz w:val="28"/>
          <w:szCs w:val="28"/>
          <w:shd w:val="clear" w:color="auto" w:fill="FFFFFF"/>
        </w:rPr>
        <w:t xml:space="preserve"> как важного условия эффективности процесса обучения на уроках истории»</w:t>
      </w:r>
      <w:proofErr w:type="gramEnd"/>
    </w:p>
    <w:p w:rsidR="00C249BB" w:rsidRPr="0022764F" w:rsidRDefault="00C249BB" w:rsidP="00C249BB">
      <w:pPr>
        <w:ind w:firstLine="708"/>
        <w:jc w:val="both"/>
        <w:rPr>
          <w:sz w:val="28"/>
          <w:szCs w:val="28"/>
        </w:rPr>
      </w:pPr>
      <w:r w:rsidRPr="0022764F">
        <w:rPr>
          <w:b/>
          <w:sz w:val="28"/>
          <w:szCs w:val="28"/>
        </w:rPr>
        <w:t>Цель:</w:t>
      </w:r>
      <w:r w:rsidRPr="0022764F">
        <w:rPr>
          <w:sz w:val="28"/>
          <w:szCs w:val="28"/>
        </w:rPr>
        <w:t xml:space="preserve">   развитие и совершенствование </w:t>
      </w:r>
      <w:r w:rsidR="00782BE9">
        <w:rPr>
          <w:sz w:val="28"/>
          <w:szCs w:val="28"/>
        </w:rPr>
        <w:t>профессиональной компетентности</w:t>
      </w:r>
    </w:p>
    <w:p w:rsidR="00C249BB" w:rsidRDefault="00C249BB" w:rsidP="00C249BB">
      <w:pPr>
        <w:tabs>
          <w:tab w:val="left" w:pos="684"/>
          <w:tab w:val="left" w:pos="685"/>
        </w:tabs>
        <w:spacing w:line="360" w:lineRule="auto"/>
        <w:ind w:right="-5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ab/>
      </w:r>
    </w:p>
    <w:p w:rsidR="00C249BB" w:rsidRPr="0022764F" w:rsidRDefault="00C249BB" w:rsidP="00C249BB">
      <w:pPr>
        <w:tabs>
          <w:tab w:val="left" w:pos="684"/>
          <w:tab w:val="left" w:pos="685"/>
        </w:tabs>
        <w:spacing w:line="360" w:lineRule="auto"/>
        <w:ind w:right="-5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ab/>
      </w:r>
      <w:r w:rsidRPr="0022764F">
        <w:rPr>
          <w:b/>
          <w:spacing w:val="-2"/>
          <w:sz w:val="28"/>
          <w:szCs w:val="28"/>
        </w:rPr>
        <w:t xml:space="preserve">Задачи: </w:t>
      </w:r>
    </w:p>
    <w:p w:rsidR="00C249BB" w:rsidRPr="0022764F" w:rsidRDefault="00C249BB" w:rsidP="00C249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2764F">
        <w:rPr>
          <w:color w:val="000000"/>
          <w:sz w:val="28"/>
          <w:szCs w:val="28"/>
        </w:rPr>
        <w:t>1. Повышение эффективности урока, развитие интеллектуальных способностей учащихся через использование информационн</w:t>
      </w:r>
      <w:proofErr w:type="gramStart"/>
      <w:r w:rsidRPr="0022764F">
        <w:rPr>
          <w:color w:val="000000"/>
          <w:sz w:val="28"/>
          <w:szCs w:val="28"/>
        </w:rPr>
        <w:t>о-</w:t>
      </w:r>
      <w:proofErr w:type="gramEnd"/>
      <w:r w:rsidRPr="0022764F">
        <w:rPr>
          <w:color w:val="000000"/>
          <w:sz w:val="28"/>
          <w:szCs w:val="28"/>
        </w:rPr>
        <w:t xml:space="preserve"> коммуникационных технологий в сочетании с освоением наиболее рациональных методик обучения.</w:t>
      </w:r>
    </w:p>
    <w:p w:rsidR="00C249BB" w:rsidRPr="0022764F" w:rsidRDefault="00C249BB" w:rsidP="00C249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2764F">
        <w:rPr>
          <w:color w:val="000000"/>
          <w:sz w:val="28"/>
          <w:szCs w:val="28"/>
        </w:rPr>
        <w:t>2. 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C249BB" w:rsidRPr="0022764F" w:rsidRDefault="00C249BB" w:rsidP="00C249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2764F">
        <w:rPr>
          <w:color w:val="000000"/>
          <w:sz w:val="28"/>
          <w:szCs w:val="28"/>
        </w:rPr>
        <w:t>. Изучение учебной и научно-методической литературы; ознакомление с новыми достижениями педагогики; изучение новых программ и педагогических (инновационных) технологий; ознакомление с передовой практикой образовательных учреждений;</w:t>
      </w:r>
    </w:p>
    <w:p w:rsidR="00C249BB" w:rsidRPr="0022764F" w:rsidRDefault="00C249BB" w:rsidP="00C249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2764F">
        <w:rPr>
          <w:color w:val="000000"/>
          <w:sz w:val="28"/>
          <w:szCs w:val="28"/>
        </w:rPr>
        <w:t>.  Успешное прохождение государственной итоговой аттестации.</w:t>
      </w:r>
    </w:p>
    <w:p w:rsidR="00C249BB" w:rsidRDefault="00C249BB" w:rsidP="00E96916">
      <w:pPr>
        <w:rPr>
          <w:sz w:val="15"/>
        </w:rPr>
      </w:pPr>
    </w:p>
    <w:p w:rsidR="00C249BB" w:rsidRPr="0022764F" w:rsidRDefault="00C249BB" w:rsidP="00C249BB">
      <w:pPr>
        <w:tabs>
          <w:tab w:val="left" w:pos="685"/>
          <w:tab w:val="left" w:pos="686"/>
        </w:tabs>
        <w:spacing w:line="360" w:lineRule="auto"/>
        <w:ind w:right="-59"/>
        <w:jc w:val="both"/>
        <w:rPr>
          <w:b/>
          <w:spacing w:val="-2"/>
          <w:sz w:val="28"/>
          <w:szCs w:val="28"/>
        </w:rPr>
      </w:pPr>
      <w:r>
        <w:rPr>
          <w:b/>
          <w:w w:val="95"/>
          <w:sz w:val="28"/>
          <w:szCs w:val="28"/>
        </w:rPr>
        <w:tab/>
      </w:r>
      <w:r w:rsidRPr="0022764F">
        <w:rPr>
          <w:b/>
          <w:w w:val="95"/>
          <w:sz w:val="28"/>
          <w:szCs w:val="28"/>
        </w:rPr>
        <w:t xml:space="preserve">Формы </w:t>
      </w:r>
      <w:r w:rsidRPr="0022764F">
        <w:rPr>
          <w:b/>
          <w:spacing w:val="-2"/>
          <w:sz w:val="28"/>
          <w:szCs w:val="28"/>
        </w:rPr>
        <w:t>самообразования:</w:t>
      </w:r>
    </w:p>
    <w:p w:rsidR="00C249BB" w:rsidRPr="0022764F" w:rsidRDefault="00C249BB" w:rsidP="00C249BB">
      <w:pPr>
        <w:pStyle w:val="a3"/>
        <w:spacing w:line="360" w:lineRule="auto"/>
        <w:jc w:val="both"/>
        <w:rPr>
          <w:sz w:val="28"/>
          <w:szCs w:val="28"/>
        </w:rPr>
      </w:pPr>
      <w:r w:rsidRPr="0022764F">
        <w:rPr>
          <w:w w:val="95"/>
          <w:sz w:val="28"/>
          <w:szCs w:val="28"/>
        </w:rPr>
        <w:t>-</w:t>
      </w:r>
      <w:r>
        <w:rPr>
          <w:w w:val="95"/>
          <w:sz w:val="28"/>
          <w:szCs w:val="28"/>
        </w:rPr>
        <w:t xml:space="preserve">изучение и </w:t>
      </w:r>
      <w:r w:rsidRPr="0022764F">
        <w:rPr>
          <w:w w:val="95"/>
          <w:sz w:val="28"/>
          <w:szCs w:val="28"/>
        </w:rPr>
        <w:t xml:space="preserve">обсуждение специальной педагогической и психологической </w:t>
      </w:r>
      <w:r w:rsidRPr="0022764F">
        <w:rPr>
          <w:spacing w:val="-2"/>
          <w:w w:val="95"/>
          <w:sz w:val="28"/>
          <w:szCs w:val="28"/>
        </w:rPr>
        <w:t>литературы;</w:t>
      </w:r>
    </w:p>
    <w:p w:rsidR="00C249BB" w:rsidRPr="0022764F" w:rsidRDefault="00C249BB" w:rsidP="00C249BB">
      <w:pPr>
        <w:pStyle w:val="a5"/>
        <w:spacing w:line="360" w:lineRule="auto"/>
        <w:ind w:left="0" w:firstLine="0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>-</w:t>
      </w:r>
      <w:r w:rsidRPr="0022764F">
        <w:rPr>
          <w:w w:val="95"/>
          <w:sz w:val="28"/>
          <w:szCs w:val="28"/>
        </w:rPr>
        <w:t xml:space="preserve">освоение информационных технологий образования и </w:t>
      </w:r>
      <w:r w:rsidRPr="0022764F">
        <w:rPr>
          <w:spacing w:val="-2"/>
          <w:w w:val="95"/>
          <w:sz w:val="28"/>
          <w:szCs w:val="28"/>
        </w:rPr>
        <w:t>воспитания;</w:t>
      </w:r>
    </w:p>
    <w:p w:rsidR="00C249BB" w:rsidRPr="0022764F" w:rsidRDefault="00C249BB" w:rsidP="00C249BB">
      <w:pPr>
        <w:pStyle w:val="a3"/>
        <w:spacing w:line="360" w:lineRule="auto"/>
        <w:jc w:val="both"/>
        <w:rPr>
          <w:sz w:val="28"/>
          <w:szCs w:val="28"/>
        </w:rPr>
      </w:pPr>
      <w:r w:rsidRPr="0022764F">
        <w:rPr>
          <w:w w:val="95"/>
          <w:sz w:val="28"/>
          <w:szCs w:val="28"/>
        </w:rPr>
        <w:t xml:space="preserve">- методические практикумы в </w:t>
      </w:r>
      <w:r w:rsidRPr="0022764F">
        <w:rPr>
          <w:spacing w:val="-2"/>
          <w:w w:val="95"/>
          <w:sz w:val="28"/>
          <w:szCs w:val="28"/>
        </w:rPr>
        <w:t>школах;</w:t>
      </w:r>
    </w:p>
    <w:p w:rsidR="00C249BB" w:rsidRPr="0022764F" w:rsidRDefault="00C249BB" w:rsidP="00C249BB">
      <w:pPr>
        <w:pStyle w:val="a3"/>
        <w:spacing w:before="4" w:line="360" w:lineRule="auto"/>
        <w:ind w:right="116"/>
        <w:jc w:val="both"/>
        <w:rPr>
          <w:sz w:val="28"/>
          <w:szCs w:val="28"/>
        </w:rPr>
      </w:pPr>
      <w:r w:rsidRPr="0022764F">
        <w:rPr>
          <w:w w:val="95"/>
          <w:sz w:val="28"/>
          <w:szCs w:val="28"/>
        </w:rPr>
        <w:t xml:space="preserve">-обсуждение проблем самообразования и повышения качества образования на </w:t>
      </w:r>
      <w:r w:rsidRPr="0022764F">
        <w:rPr>
          <w:sz w:val="28"/>
          <w:szCs w:val="28"/>
        </w:rPr>
        <w:t>заседаниях методического совета, методических объединений учителей, в проблемных группах;</w:t>
      </w:r>
    </w:p>
    <w:p w:rsidR="00C249BB" w:rsidRPr="0022764F" w:rsidRDefault="00C249BB" w:rsidP="00C249BB">
      <w:pPr>
        <w:pStyle w:val="a3"/>
        <w:spacing w:before="11" w:line="360" w:lineRule="auto"/>
        <w:ind w:right="114"/>
        <w:jc w:val="both"/>
        <w:rPr>
          <w:sz w:val="28"/>
          <w:szCs w:val="28"/>
        </w:rPr>
      </w:pPr>
      <w:r w:rsidRPr="0022764F">
        <w:rPr>
          <w:sz w:val="28"/>
          <w:szCs w:val="28"/>
        </w:rPr>
        <w:t xml:space="preserve">-теоретические семинары по проблемам повышения качества образования и </w:t>
      </w:r>
      <w:r w:rsidRPr="0022764F">
        <w:rPr>
          <w:w w:val="95"/>
          <w:sz w:val="28"/>
          <w:szCs w:val="28"/>
        </w:rPr>
        <w:lastRenderedPageBreak/>
        <w:t>личностно-профессионального развития учителя;</w:t>
      </w:r>
    </w:p>
    <w:p w:rsidR="00C249BB" w:rsidRPr="0022764F" w:rsidRDefault="00C249BB" w:rsidP="00C249BB">
      <w:pPr>
        <w:pStyle w:val="a3"/>
        <w:spacing w:line="360" w:lineRule="auto"/>
        <w:jc w:val="both"/>
        <w:rPr>
          <w:sz w:val="28"/>
          <w:szCs w:val="28"/>
        </w:rPr>
      </w:pPr>
      <w:r w:rsidRPr="0022764F">
        <w:rPr>
          <w:w w:val="95"/>
          <w:sz w:val="28"/>
          <w:szCs w:val="28"/>
        </w:rPr>
        <w:t xml:space="preserve">-обобщение своего опыта работы и представление его в </w:t>
      </w:r>
      <w:r w:rsidRPr="0022764F">
        <w:rPr>
          <w:spacing w:val="-2"/>
          <w:w w:val="95"/>
          <w:sz w:val="28"/>
          <w:szCs w:val="28"/>
        </w:rPr>
        <w:t>публикациях;</w:t>
      </w:r>
    </w:p>
    <w:p w:rsidR="00C249BB" w:rsidRPr="0022764F" w:rsidRDefault="00C249BB" w:rsidP="00C249BB">
      <w:pPr>
        <w:pStyle w:val="a5"/>
        <w:spacing w:line="360" w:lineRule="auto"/>
        <w:ind w:left="0" w:firstLine="0"/>
        <w:jc w:val="both"/>
        <w:rPr>
          <w:sz w:val="28"/>
          <w:szCs w:val="28"/>
        </w:rPr>
      </w:pPr>
      <w:r>
        <w:rPr>
          <w:spacing w:val="-2"/>
          <w:w w:val="95"/>
          <w:sz w:val="28"/>
          <w:szCs w:val="28"/>
        </w:rPr>
        <w:t>-</w:t>
      </w:r>
      <w:r w:rsidRPr="0022764F">
        <w:rPr>
          <w:spacing w:val="-2"/>
          <w:w w:val="95"/>
          <w:sz w:val="28"/>
          <w:szCs w:val="28"/>
        </w:rPr>
        <w:t>научно-практические конференции;</w:t>
      </w:r>
    </w:p>
    <w:p w:rsidR="00C249BB" w:rsidRDefault="00C249BB" w:rsidP="00C249BB">
      <w:pPr>
        <w:tabs>
          <w:tab w:val="left" w:pos="657"/>
        </w:tabs>
        <w:spacing w:line="360" w:lineRule="auto"/>
        <w:jc w:val="both"/>
        <w:rPr>
          <w:sz w:val="28"/>
          <w:szCs w:val="28"/>
        </w:rPr>
      </w:pPr>
      <w:r w:rsidRPr="0022764F">
        <w:rPr>
          <w:spacing w:val="-8"/>
          <w:sz w:val="28"/>
          <w:szCs w:val="28"/>
        </w:rPr>
        <w:t>-проведение</w:t>
      </w:r>
      <w:r w:rsidRPr="0022764F">
        <w:rPr>
          <w:spacing w:val="-17"/>
          <w:sz w:val="28"/>
          <w:szCs w:val="28"/>
        </w:rPr>
        <w:t xml:space="preserve"> </w:t>
      </w:r>
      <w:r w:rsidRPr="0022764F">
        <w:rPr>
          <w:spacing w:val="-8"/>
          <w:sz w:val="28"/>
          <w:szCs w:val="28"/>
        </w:rPr>
        <w:t>самоанализа</w:t>
      </w:r>
      <w:r w:rsidRPr="0022764F">
        <w:rPr>
          <w:spacing w:val="-16"/>
          <w:sz w:val="28"/>
          <w:szCs w:val="28"/>
        </w:rPr>
        <w:t xml:space="preserve"> </w:t>
      </w:r>
      <w:r w:rsidRPr="0022764F">
        <w:rPr>
          <w:spacing w:val="-8"/>
          <w:sz w:val="28"/>
          <w:szCs w:val="28"/>
        </w:rPr>
        <w:t>деятельности</w:t>
      </w:r>
      <w:r w:rsidRPr="0022764F">
        <w:rPr>
          <w:spacing w:val="-11"/>
          <w:sz w:val="28"/>
          <w:szCs w:val="28"/>
        </w:rPr>
        <w:t xml:space="preserve"> </w:t>
      </w:r>
      <w:r w:rsidRPr="0022764F">
        <w:rPr>
          <w:spacing w:val="-16"/>
          <w:sz w:val="28"/>
          <w:szCs w:val="28"/>
        </w:rPr>
        <w:t xml:space="preserve"> </w:t>
      </w:r>
      <w:r w:rsidRPr="0022764F">
        <w:rPr>
          <w:spacing w:val="-7"/>
          <w:sz w:val="28"/>
          <w:szCs w:val="28"/>
        </w:rPr>
        <w:t>за</w:t>
      </w:r>
      <w:r w:rsidRPr="0022764F">
        <w:rPr>
          <w:spacing w:val="-14"/>
          <w:sz w:val="28"/>
          <w:szCs w:val="28"/>
        </w:rPr>
        <w:t xml:space="preserve"> </w:t>
      </w:r>
      <w:r w:rsidRPr="0022764F">
        <w:rPr>
          <w:spacing w:val="-7"/>
          <w:sz w:val="28"/>
          <w:szCs w:val="28"/>
        </w:rPr>
        <w:t>год,</w:t>
      </w:r>
      <w:r w:rsidRPr="0022764F">
        <w:rPr>
          <w:spacing w:val="-14"/>
          <w:sz w:val="28"/>
          <w:szCs w:val="28"/>
        </w:rPr>
        <w:t xml:space="preserve"> </w:t>
      </w:r>
      <w:r w:rsidRPr="0022764F">
        <w:rPr>
          <w:spacing w:val="-7"/>
          <w:sz w:val="28"/>
          <w:szCs w:val="28"/>
        </w:rPr>
        <w:t>рефлексия</w:t>
      </w:r>
      <w:r w:rsidRPr="0022764F">
        <w:rPr>
          <w:spacing w:val="-13"/>
          <w:sz w:val="28"/>
          <w:szCs w:val="28"/>
        </w:rPr>
        <w:t xml:space="preserve"> </w:t>
      </w:r>
      <w:r w:rsidRPr="0022764F">
        <w:rPr>
          <w:spacing w:val="-7"/>
          <w:sz w:val="28"/>
          <w:szCs w:val="28"/>
        </w:rPr>
        <w:t>своего</w:t>
      </w:r>
      <w:r w:rsidRPr="0022764F">
        <w:rPr>
          <w:spacing w:val="-15"/>
          <w:sz w:val="28"/>
          <w:szCs w:val="28"/>
        </w:rPr>
        <w:t xml:space="preserve"> </w:t>
      </w:r>
      <w:r w:rsidRPr="0022764F">
        <w:rPr>
          <w:spacing w:val="-7"/>
          <w:sz w:val="28"/>
          <w:szCs w:val="28"/>
        </w:rPr>
        <w:t>опыта.</w:t>
      </w:r>
    </w:p>
    <w:p w:rsidR="00C249BB" w:rsidRPr="0022764F" w:rsidRDefault="00C249BB" w:rsidP="00C249BB">
      <w:pPr>
        <w:tabs>
          <w:tab w:val="left" w:pos="657"/>
        </w:tabs>
        <w:spacing w:line="360" w:lineRule="auto"/>
        <w:jc w:val="both"/>
        <w:rPr>
          <w:sz w:val="28"/>
          <w:szCs w:val="28"/>
        </w:rPr>
      </w:pPr>
      <w:r>
        <w:rPr>
          <w:b/>
          <w:w w:val="95"/>
          <w:sz w:val="28"/>
          <w:szCs w:val="28"/>
        </w:rPr>
        <w:tab/>
      </w:r>
      <w:r w:rsidRPr="0022764F">
        <w:rPr>
          <w:b/>
          <w:w w:val="95"/>
          <w:sz w:val="28"/>
          <w:szCs w:val="28"/>
        </w:rPr>
        <w:t xml:space="preserve">Предполагаемый результат: </w:t>
      </w:r>
    </w:p>
    <w:p w:rsidR="00C249BB" w:rsidRPr="0022764F" w:rsidRDefault="00C249BB" w:rsidP="00C249BB">
      <w:pPr>
        <w:spacing w:line="360" w:lineRule="auto"/>
        <w:jc w:val="both"/>
        <w:rPr>
          <w:color w:val="000000"/>
          <w:sz w:val="28"/>
          <w:szCs w:val="28"/>
        </w:rPr>
      </w:pPr>
      <w:r w:rsidRPr="0022764F">
        <w:rPr>
          <w:color w:val="111115"/>
          <w:shd w:val="clear" w:color="auto" w:fill="FFFFFF"/>
        </w:rPr>
        <w:softHyphen/>
        <w:t>-</w:t>
      </w:r>
      <w:r w:rsidRPr="0022764F">
        <w:t xml:space="preserve"> </w:t>
      </w:r>
      <w:r w:rsidRPr="0022764F">
        <w:rPr>
          <w:sz w:val="28"/>
          <w:szCs w:val="28"/>
        </w:rPr>
        <w:t xml:space="preserve">развитие профессиональной компетентности, </w:t>
      </w:r>
      <w:r w:rsidRPr="0022764F">
        <w:rPr>
          <w:w w:val="95"/>
          <w:sz w:val="28"/>
          <w:szCs w:val="28"/>
        </w:rPr>
        <w:t>на основании накопленных материалов</w:t>
      </w:r>
      <w:r w:rsidRPr="0022764F">
        <w:rPr>
          <w:color w:val="000000"/>
          <w:sz w:val="28"/>
          <w:szCs w:val="28"/>
        </w:rPr>
        <w:t xml:space="preserve"> </w:t>
      </w:r>
    </w:p>
    <w:p w:rsidR="00C249BB" w:rsidRPr="0022764F" w:rsidRDefault="00C249BB" w:rsidP="00C249BB">
      <w:pPr>
        <w:spacing w:line="360" w:lineRule="auto"/>
        <w:jc w:val="both"/>
        <w:rPr>
          <w:color w:val="000000"/>
          <w:sz w:val="28"/>
          <w:szCs w:val="28"/>
        </w:rPr>
      </w:pPr>
      <w:r w:rsidRPr="0022764F">
        <w:rPr>
          <w:color w:val="000000"/>
          <w:sz w:val="28"/>
          <w:szCs w:val="28"/>
        </w:rPr>
        <w:t xml:space="preserve">- обобщение опыта по исследуемой теме и </w:t>
      </w:r>
      <w:r w:rsidRPr="0022764F">
        <w:rPr>
          <w:color w:val="111115"/>
          <w:sz w:val="28"/>
          <w:szCs w:val="28"/>
          <w:shd w:val="clear" w:color="auto" w:fill="FFFFFF"/>
        </w:rPr>
        <w:t>составление рекомендаций  по применению личностно-</w:t>
      </w:r>
      <w:r w:rsidRPr="0022764F">
        <w:rPr>
          <w:color w:val="111115"/>
          <w:sz w:val="28"/>
          <w:szCs w:val="28"/>
          <w:shd w:val="clear" w:color="auto" w:fill="FFFFFF"/>
        </w:rPr>
        <w:softHyphen/>
        <w:t>ориентированного подхода на уроках истории;</w:t>
      </w:r>
      <w:r w:rsidRPr="0022764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249BB" w:rsidRPr="0022764F" w:rsidRDefault="00C249BB" w:rsidP="00C249BB">
      <w:pPr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t>-в</w:t>
      </w:r>
      <w:r w:rsidRPr="0022764F">
        <w:rPr>
          <w:color w:val="111115"/>
          <w:sz w:val="28"/>
          <w:szCs w:val="28"/>
          <w:shd w:val="clear" w:color="auto" w:fill="FFFFFF"/>
        </w:rPr>
        <w:t>недрение опыта работы в практику работы других педагогов.</w:t>
      </w:r>
    </w:p>
    <w:p w:rsidR="00C249BB" w:rsidRDefault="00C249BB" w:rsidP="00C249BB">
      <w:pPr>
        <w:spacing w:line="360" w:lineRule="auto"/>
        <w:ind w:firstLine="708"/>
        <w:jc w:val="both"/>
        <w:rPr>
          <w:w w:val="95"/>
          <w:sz w:val="28"/>
          <w:szCs w:val="28"/>
        </w:rPr>
      </w:pPr>
      <w:r w:rsidRPr="003F41BB">
        <w:rPr>
          <w:b/>
          <w:w w:val="95"/>
          <w:sz w:val="28"/>
          <w:szCs w:val="28"/>
        </w:rPr>
        <w:t>Общие сроки реализации дорожной карты</w:t>
      </w:r>
      <w:r w:rsidRPr="0022764F">
        <w:rPr>
          <w:w w:val="95"/>
          <w:sz w:val="28"/>
          <w:szCs w:val="28"/>
        </w:rPr>
        <w:t>: 2021-2024 гг.</w:t>
      </w:r>
    </w:p>
    <w:p w:rsidR="00C249BB" w:rsidRDefault="00C249BB" w:rsidP="00E96916">
      <w:pPr>
        <w:rPr>
          <w:sz w:val="15"/>
        </w:rPr>
        <w:sectPr w:rsidR="00C249BB" w:rsidSect="00C249BB">
          <w:footerReference w:type="default" r:id="rId8"/>
          <w:pgSz w:w="11900" w:h="16840"/>
          <w:pgMar w:top="1135" w:right="760" w:bottom="568" w:left="993" w:header="0" w:footer="0" w:gutter="0"/>
          <w:cols w:space="720"/>
        </w:sectPr>
      </w:pPr>
    </w:p>
    <w:p w:rsidR="00E96916" w:rsidRDefault="00DF061A" w:rsidP="00095E71">
      <w:pPr>
        <w:tabs>
          <w:tab w:val="left" w:pos="10773"/>
        </w:tabs>
        <w:spacing w:before="89" w:line="319" w:lineRule="exact"/>
        <w:ind w:right="25"/>
        <w:jc w:val="center"/>
        <w:rPr>
          <w:b/>
          <w:spacing w:val="-5"/>
          <w:w w:val="105"/>
          <w:sz w:val="28"/>
        </w:rPr>
      </w:pPr>
      <w:r w:rsidRPr="00BC737E">
        <w:rPr>
          <w:b/>
          <w:w w:val="105"/>
          <w:sz w:val="28"/>
        </w:rPr>
        <w:lastRenderedPageBreak/>
        <w:t>Д</w:t>
      </w:r>
      <w:r w:rsidR="00E96916" w:rsidRPr="00BC737E">
        <w:rPr>
          <w:b/>
          <w:w w:val="105"/>
          <w:sz w:val="28"/>
        </w:rPr>
        <w:t>орожн</w:t>
      </w:r>
      <w:r w:rsidRPr="00BC737E">
        <w:rPr>
          <w:b/>
          <w:w w:val="105"/>
          <w:sz w:val="28"/>
        </w:rPr>
        <w:t>ая</w:t>
      </w:r>
      <w:r w:rsidR="00C249BB">
        <w:rPr>
          <w:b/>
          <w:w w:val="105"/>
          <w:sz w:val="28"/>
        </w:rPr>
        <w:t xml:space="preserve"> </w:t>
      </w:r>
      <w:r w:rsidR="00E96916" w:rsidRPr="00BC737E">
        <w:rPr>
          <w:b/>
          <w:w w:val="105"/>
          <w:sz w:val="28"/>
        </w:rPr>
        <w:t>карт</w:t>
      </w:r>
      <w:r w:rsidRPr="00BC737E">
        <w:rPr>
          <w:b/>
          <w:w w:val="105"/>
          <w:sz w:val="28"/>
        </w:rPr>
        <w:t>а</w:t>
      </w:r>
      <w:r w:rsidR="00C249BB">
        <w:rPr>
          <w:b/>
          <w:w w:val="105"/>
          <w:sz w:val="28"/>
        </w:rPr>
        <w:t xml:space="preserve"> </w:t>
      </w:r>
      <w:r w:rsidR="00E96916" w:rsidRPr="00BC737E">
        <w:rPr>
          <w:b/>
          <w:spacing w:val="-5"/>
          <w:w w:val="105"/>
          <w:sz w:val="28"/>
        </w:rPr>
        <w:t>ИОМ</w:t>
      </w:r>
      <w:r w:rsidR="00F6397A">
        <w:rPr>
          <w:b/>
          <w:spacing w:val="-5"/>
          <w:w w:val="105"/>
          <w:sz w:val="28"/>
        </w:rPr>
        <w:t xml:space="preserve"> </w:t>
      </w:r>
      <w:r w:rsidR="00C249BB">
        <w:rPr>
          <w:b/>
          <w:spacing w:val="-5"/>
          <w:w w:val="105"/>
          <w:sz w:val="28"/>
        </w:rPr>
        <w:t xml:space="preserve">ПОПОВОЙ ЕВГЕНИИ АНАТОЛЬЕВНЫ на  </w:t>
      </w:r>
      <w:r w:rsidR="00F6397A">
        <w:rPr>
          <w:b/>
          <w:spacing w:val="-5"/>
          <w:w w:val="105"/>
          <w:sz w:val="28"/>
        </w:rPr>
        <w:t>2021-2024</w:t>
      </w:r>
    </w:p>
    <w:p w:rsidR="00C249BB" w:rsidRPr="00BC737E" w:rsidRDefault="00C249BB" w:rsidP="00095E71">
      <w:pPr>
        <w:tabs>
          <w:tab w:val="left" w:pos="10773"/>
        </w:tabs>
        <w:spacing w:before="89" w:line="319" w:lineRule="exact"/>
        <w:ind w:right="25"/>
        <w:jc w:val="center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122"/>
        <w:gridCol w:w="3543"/>
        <w:gridCol w:w="1133"/>
        <w:gridCol w:w="3538"/>
        <w:gridCol w:w="2703"/>
      </w:tblGrid>
      <w:tr w:rsidR="00E96916" w:rsidRPr="00DF061A" w:rsidTr="000F7AD7">
        <w:trPr>
          <w:trHeight w:val="762"/>
        </w:trPr>
        <w:tc>
          <w:tcPr>
            <w:tcW w:w="1834" w:type="dxa"/>
          </w:tcPr>
          <w:p w:rsidR="00E96916" w:rsidRPr="00BC737E" w:rsidRDefault="00E96916" w:rsidP="00BC737E">
            <w:pPr>
              <w:pStyle w:val="TableParagraph"/>
              <w:spacing w:line="239" w:lineRule="exact"/>
              <w:ind w:left="125"/>
              <w:jc w:val="center"/>
              <w:rPr>
                <w:b/>
                <w:sz w:val="20"/>
                <w:szCs w:val="20"/>
              </w:rPr>
            </w:pPr>
            <w:proofErr w:type="spellStart"/>
            <w:r w:rsidRPr="00BC737E">
              <w:rPr>
                <w:b/>
                <w:w w:val="105"/>
                <w:sz w:val="20"/>
                <w:szCs w:val="20"/>
              </w:rPr>
              <w:t>Этапы</w:t>
            </w:r>
            <w:proofErr w:type="spellEnd"/>
            <w:r w:rsidR="00C249BB">
              <w:rPr>
                <w:b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737E">
              <w:rPr>
                <w:b/>
                <w:spacing w:val="-2"/>
                <w:w w:val="105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122" w:type="dxa"/>
          </w:tcPr>
          <w:p w:rsidR="00E96916" w:rsidRPr="00BC737E" w:rsidRDefault="00E96916" w:rsidP="00BC737E">
            <w:pPr>
              <w:pStyle w:val="TableParagraph"/>
              <w:spacing w:line="237" w:lineRule="exact"/>
              <w:ind w:left="127"/>
              <w:jc w:val="center"/>
              <w:rPr>
                <w:b/>
                <w:sz w:val="20"/>
                <w:szCs w:val="20"/>
              </w:rPr>
            </w:pPr>
            <w:proofErr w:type="spellStart"/>
            <w:r w:rsidRPr="00BC737E">
              <w:rPr>
                <w:b/>
                <w:spacing w:val="-2"/>
                <w:w w:val="105"/>
                <w:sz w:val="20"/>
                <w:szCs w:val="20"/>
              </w:rPr>
              <w:t>Направления</w:t>
            </w:r>
            <w:proofErr w:type="spellEnd"/>
          </w:p>
          <w:p w:rsidR="00E96916" w:rsidRPr="00BC737E" w:rsidRDefault="00E96916" w:rsidP="00BC737E">
            <w:pPr>
              <w:pStyle w:val="TableParagraph"/>
              <w:spacing w:before="31"/>
              <w:ind w:left="132"/>
              <w:jc w:val="center"/>
              <w:rPr>
                <w:b/>
                <w:sz w:val="20"/>
                <w:szCs w:val="20"/>
              </w:rPr>
            </w:pPr>
            <w:proofErr w:type="spellStart"/>
            <w:r w:rsidRPr="00BC737E">
              <w:rPr>
                <w:b/>
                <w:w w:val="105"/>
                <w:sz w:val="20"/>
                <w:szCs w:val="20"/>
              </w:rPr>
              <w:t>рабо</w:t>
            </w:r>
            <w:proofErr w:type="spellEnd"/>
            <w:r w:rsidR="00BC737E" w:rsidRPr="00BC737E">
              <w:rPr>
                <w:b/>
                <w:w w:val="105"/>
                <w:sz w:val="20"/>
                <w:szCs w:val="20"/>
                <w:lang w:val="ru-RU"/>
              </w:rPr>
              <w:t>т</w:t>
            </w:r>
            <w:r w:rsidRPr="00BC737E">
              <w:rPr>
                <w:b/>
                <w:w w:val="105"/>
                <w:sz w:val="20"/>
                <w:szCs w:val="20"/>
              </w:rPr>
              <w:t>ы</w:t>
            </w:r>
          </w:p>
        </w:tc>
        <w:tc>
          <w:tcPr>
            <w:tcW w:w="3543" w:type="dxa"/>
          </w:tcPr>
          <w:p w:rsidR="00E96916" w:rsidRPr="00BC737E" w:rsidRDefault="00E96916" w:rsidP="00BC737E">
            <w:pPr>
              <w:pStyle w:val="TableParagraph"/>
              <w:spacing w:line="239" w:lineRule="exact"/>
              <w:ind w:left="126"/>
              <w:jc w:val="center"/>
              <w:rPr>
                <w:b/>
                <w:sz w:val="20"/>
                <w:szCs w:val="20"/>
                <w:lang w:val="ru-RU"/>
              </w:rPr>
            </w:pPr>
            <w:r w:rsidRPr="00BC737E">
              <w:rPr>
                <w:b/>
                <w:spacing w:val="-2"/>
                <w:sz w:val="20"/>
                <w:szCs w:val="20"/>
                <w:lang w:val="ru-RU"/>
              </w:rPr>
              <w:t>Планируемые</w:t>
            </w:r>
            <w:r w:rsidR="00C249BB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BC737E">
              <w:rPr>
                <w:b/>
                <w:spacing w:val="-2"/>
                <w:sz w:val="20"/>
                <w:szCs w:val="20"/>
                <w:lang w:val="ru-RU"/>
              </w:rPr>
              <w:t>действия</w:t>
            </w:r>
            <w:r w:rsidR="00C249BB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BC737E">
              <w:rPr>
                <w:b/>
                <w:spacing w:val="-10"/>
                <w:sz w:val="20"/>
                <w:szCs w:val="20"/>
                <w:lang w:val="ru-RU"/>
              </w:rPr>
              <w:t>и</w:t>
            </w:r>
          </w:p>
          <w:p w:rsidR="00E96916" w:rsidRPr="00BC737E" w:rsidRDefault="00E96916" w:rsidP="00BC737E">
            <w:pPr>
              <w:pStyle w:val="TableParagraph"/>
              <w:spacing w:before="29"/>
              <w:ind w:left="129"/>
              <w:jc w:val="center"/>
              <w:rPr>
                <w:b/>
                <w:sz w:val="20"/>
                <w:szCs w:val="20"/>
                <w:lang w:val="ru-RU"/>
              </w:rPr>
            </w:pPr>
            <w:r w:rsidRPr="00BC737E">
              <w:rPr>
                <w:b/>
                <w:sz w:val="20"/>
                <w:szCs w:val="20"/>
                <w:lang w:val="ru-RU"/>
              </w:rPr>
              <w:t>мероприят</w:t>
            </w:r>
            <w:r w:rsidR="00DF061A" w:rsidRPr="00BC737E">
              <w:rPr>
                <w:b/>
                <w:sz w:val="20"/>
                <w:szCs w:val="20"/>
                <w:lang w:val="ru-RU"/>
              </w:rPr>
              <w:t>ия</w:t>
            </w:r>
          </w:p>
        </w:tc>
        <w:tc>
          <w:tcPr>
            <w:tcW w:w="1133" w:type="dxa"/>
          </w:tcPr>
          <w:p w:rsidR="00E96916" w:rsidRPr="00BC737E" w:rsidRDefault="00E96916" w:rsidP="00BC737E">
            <w:pPr>
              <w:pStyle w:val="TableParagraph"/>
              <w:spacing w:line="246" w:lineRule="exact"/>
              <w:ind w:left="122"/>
              <w:jc w:val="center"/>
              <w:rPr>
                <w:b/>
                <w:sz w:val="20"/>
                <w:szCs w:val="20"/>
              </w:rPr>
            </w:pPr>
            <w:proofErr w:type="spellStart"/>
            <w:r w:rsidRPr="00BC737E">
              <w:rPr>
                <w:b/>
                <w:spacing w:val="-2"/>
                <w:sz w:val="20"/>
                <w:szCs w:val="20"/>
              </w:rPr>
              <w:t>Сроки</w:t>
            </w:r>
            <w:proofErr w:type="spellEnd"/>
          </w:p>
        </w:tc>
        <w:tc>
          <w:tcPr>
            <w:tcW w:w="3538" w:type="dxa"/>
          </w:tcPr>
          <w:p w:rsidR="00E96916" w:rsidRPr="00BC737E" w:rsidRDefault="00E96916" w:rsidP="00BC737E">
            <w:pPr>
              <w:pStyle w:val="TableParagraph"/>
              <w:ind w:left="12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C737E">
              <w:rPr>
                <w:b/>
                <w:sz w:val="20"/>
                <w:szCs w:val="20"/>
              </w:rPr>
              <w:t>Ожидаемый</w:t>
            </w:r>
            <w:proofErr w:type="spellEnd"/>
            <w:r w:rsidR="00C249B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737E">
              <w:rPr>
                <w:b/>
                <w:sz w:val="20"/>
                <w:szCs w:val="20"/>
              </w:rPr>
              <w:t>результат</w:t>
            </w:r>
            <w:proofErr w:type="spellEnd"/>
          </w:p>
        </w:tc>
        <w:tc>
          <w:tcPr>
            <w:tcW w:w="2703" w:type="dxa"/>
          </w:tcPr>
          <w:p w:rsidR="00E96916" w:rsidRPr="00BC737E" w:rsidRDefault="00E96916" w:rsidP="00BC737E">
            <w:pPr>
              <w:pStyle w:val="TableParagraph"/>
              <w:spacing w:line="246" w:lineRule="exact"/>
              <w:ind w:left="108" w:right="97"/>
              <w:jc w:val="center"/>
              <w:rPr>
                <w:b/>
                <w:sz w:val="20"/>
                <w:szCs w:val="20"/>
                <w:lang w:val="ru-RU"/>
              </w:rPr>
            </w:pPr>
            <w:r w:rsidRPr="00BC737E">
              <w:rPr>
                <w:b/>
                <w:sz w:val="20"/>
                <w:szCs w:val="20"/>
                <w:lang w:val="ru-RU"/>
              </w:rPr>
              <w:t>Формы</w:t>
            </w:r>
            <w:r w:rsidR="00C249BB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C737E">
              <w:rPr>
                <w:b/>
                <w:sz w:val="20"/>
                <w:szCs w:val="20"/>
                <w:lang w:val="ru-RU"/>
              </w:rPr>
              <w:t>и</w:t>
            </w:r>
            <w:r w:rsidR="00C249BB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C737E">
              <w:rPr>
                <w:b/>
                <w:spacing w:val="-2"/>
                <w:sz w:val="20"/>
                <w:szCs w:val="20"/>
                <w:lang w:val="ru-RU"/>
              </w:rPr>
              <w:t>способы</w:t>
            </w:r>
          </w:p>
          <w:p w:rsidR="00E96916" w:rsidRPr="00BC737E" w:rsidRDefault="00E96916" w:rsidP="00BC737E">
            <w:pPr>
              <w:pStyle w:val="TableParagraph"/>
              <w:spacing w:line="253" w:lineRule="exact"/>
              <w:ind w:left="103" w:right="100"/>
              <w:jc w:val="center"/>
              <w:rPr>
                <w:b/>
                <w:sz w:val="20"/>
                <w:szCs w:val="20"/>
                <w:lang w:val="ru-RU"/>
              </w:rPr>
            </w:pPr>
            <w:r w:rsidRPr="00BC737E">
              <w:rPr>
                <w:b/>
                <w:spacing w:val="-2"/>
                <w:sz w:val="20"/>
                <w:szCs w:val="20"/>
                <w:lang w:val="ru-RU"/>
              </w:rPr>
              <w:t>представления</w:t>
            </w:r>
          </w:p>
          <w:p w:rsidR="00E96916" w:rsidRPr="00BC737E" w:rsidRDefault="00E96916" w:rsidP="00BC737E">
            <w:pPr>
              <w:pStyle w:val="TableParagraph"/>
              <w:spacing w:before="15" w:line="229" w:lineRule="exact"/>
              <w:ind w:left="107" w:right="100"/>
              <w:jc w:val="center"/>
              <w:rPr>
                <w:b/>
                <w:sz w:val="20"/>
                <w:szCs w:val="20"/>
                <w:lang w:val="ru-RU"/>
              </w:rPr>
            </w:pPr>
            <w:r w:rsidRPr="00BC737E">
              <w:rPr>
                <w:b/>
                <w:sz w:val="20"/>
                <w:szCs w:val="20"/>
                <w:lang w:val="ru-RU"/>
              </w:rPr>
              <w:t>результата</w:t>
            </w:r>
          </w:p>
        </w:tc>
      </w:tr>
      <w:tr w:rsidR="00E96916" w:rsidRPr="00F6397A" w:rsidTr="000F7AD7">
        <w:trPr>
          <w:trHeight w:val="685"/>
        </w:trPr>
        <w:tc>
          <w:tcPr>
            <w:tcW w:w="1834" w:type="dxa"/>
            <w:vMerge w:val="restart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Диагностико</w:t>
            </w:r>
            <w:proofErr w:type="spellEnd"/>
            <w:r w:rsidRPr="00DF061A">
              <w:rPr>
                <w:spacing w:val="-2"/>
                <w:w w:val="105"/>
                <w:sz w:val="20"/>
                <w:szCs w:val="20"/>
              </w:rPr>
              <w:t>-</w:t>
            </w:r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аналитический</w:t>
            </w:r>
            <w:proofErr w:type="spellEnd"/>
          </w:p>
        </w:tc>
        <w:tc>
          <w:tcPr>
            <w:tcW w:w="2122" w:type="dxa"/>
          </w:tcPr>
          <w:p w:rsidR="00E96916" w:rsidRPr="00F6397A" w:rsidRDefault="00E96916" w:rsidP="000F7AD7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Профессиональные</w:t>
            </w:r>
            <w:proofErr w:type="spellEnd"/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дефициты</w:t>
            </w:r>
            <w:proofErr w:type="spellEnd"/>
          </w:p>
        </w:tc>
        <w:tc>
          <w:tcPr>
            <w:tcW w:w="354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Самооценка на основе прохождения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опросов на профессиональных сайтах ДПО</w:t>
            </w:r>
          </w:p>
        </w:tc>
        <w:tc>
          <w:tcPr>
            <w:tcW w:w="113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38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Определение и классификация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собственных профессиональных дефицитов</w:t>
            </w:r>
          </w:p>
        </w:tc>
        <w:tc>
          <w:tcPr>
            <w:tcW w:w="270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 xml:space="preserve">Пояснительная записка </w:t>
            </w:r>
            <w:proofErr w:type="gramStart"/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к</w:t>
            </w:r>
            <w:proofErr w:type="gramEnd"/>
          </w:p>
          <w:p w:rsidR="00E96916" w:rsidRPr="003D16CB" w:rsidRDefault="00BC737E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индивидуальному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образовательному маршруту</w:t>
            </w:r>
          </w:p>
        </w:tc>
      </w:tr>
      <w:tr w:rsidR="00E96916" w:rsidRPr="00F6397A" w:rsidTr="000F7AD7">
        <w:trPr>
          <w:trHeight w:val="455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vMerge w:val="restart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Оценка</w:t>
            </w:r>
            <w:proofErr w:type="spellEnd"/>
            <w:r w:rsidR="00C249BB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качества</w:t>
            </w:r>
            <w:proofErr w:type="spellEnd"/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54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Анализ</w:t>
            </w:r>
            <w:proofErr w:type="spellEnd"/>
            <w:r w:rsidR="00C249BB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результатов</w:t>
            </w:r>
            <w:proofErr w:type="spellEnd"/>
            <w:r w:rsidR="00C249BB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текущего</w:t>
            </w:r>
            <w:proofErr w:type="spellEnd"/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контроля</w:t>
            </w:r>
            <w:proofErr w:type="spellEnd"/>
          </w:p>
        </w:tc>
        <w:tc>
          <w:tcPr>
            <w:tcW w:w="1133" w:type="dxa"/>
          </w:tcPr>
          <w:p w:rsidR="00E96916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Март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202</w:t>
            </w:r>
            <w:r w:rsidR="00BC737E" w:rsidRPr="00F6397A">
              <w:rPr>
                <w:spacing w:val="-2"/>
                <w:w w:val="105"/>
                <w:sz w:val="20"/>
                <w:szCs w:val="20"/>
              </w:rPr>
              <w:t>2</w:t>
            </w:r>
          </w:p>
          <w:p w:rsidR="00095E71" w:rsidRPr="00095E71" w:rsidRDefault="00095E71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Март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202</w:t>
            </w:r>
            <w:r>
              <w:rPr>
                <w:spacing w:val="-2"/>
                <w:w w:val="105"/>
                <w:sz w:val="20"/>
                <w:szCs w:val="20"/>
                <w:lang w:val="ru-RU"/>
              </w:rPr>
              <w:t>3</w:t>
            </w:r>
          </w:p>
          <w:p w:rsidR="00095E71" w:rsidRPr="00095E71" w:rsidRDefault="00095E71" w:rsidP="00095E71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Март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202</w:t>
            </w:r>
            <w:r>
              <w:rPr>
                <w:spacing w:val="-2"/>
                <w:w w:val="105"/>
                <w:sz w:val="20"/>
                <w:szCs w:val="20"/>
                <w:lang w:val="ru-RU"/>
              </w:rPr>
              <w:t>4</w:t>
            </w:r>
          </w:p>
        </w:tc>
        <w:tc>
          <w:tcPr>
            <w:tcW w:w="3538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Определение «западающих»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предметных тем и УУД</w:t>
            </w:r>
          </w:p>
        </w:tc>
        <w:tc>
          <w:tcPr>
            <w:tcW w:w="270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E96916" w:rsidRPr="00F6397A" w:rsidTr="000F7AD7">
        <w:trPr>
          <w:trHeight w:val="455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Анализ</w:t>
            </w:r>
            <w:proofErr w:type="spellEnd"/>
            <w:r w:rsidR="00C249BB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результатов</w:t>
            </w:r>
            <w:proofErr w:type="spellEnd"/>
            <w:r w:rsidR="00C249BB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промежуточной</w:t>
            </w:r>
            <w:proofErr w:type="spellEnd"/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аттестации</w:t>
            </w:r>
            <w:proofErr w:type="spellEnd"/>
          </w:p>
        </w:tc>
        <w:tc>
          <w:tcPr>
            <w:tcW w:w="1133" w:type="dxa"/>
          </w:tcPr>
          <w:p w:rsidR="00095E71" w:rsidRDefault="00095E71" w:rsidP="00095E71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Март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2022</w:t>
            </w:r>
          </w:p>
          <w:p w:rsidR="00095E71" w:rsidRPr="00095E71" w:rsidRDefault="00095E71" w:rsidP="00095E71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Март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202</w:t>
            </w:r>
            <w:r>
              <w:rPr>
                <w:spacing w:val="-2"/>
                <w:w w:val="105"/>
                <w:sz w:val="20"/>
                <w:szCs w:val="20"/>
                <w:lang w:val="ru-RU"/>
              </w:rPr>
              <w:t>3</w:t>
            </w:r>
          </w:p>
          <w:p w:rsidR="00E96916" w:rsidRPr="00F6397A" w:rsidRDefault="00095E71" w:rsidP="00095E71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Март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202</w:t>
            </w:r>
            <w:r>
              <w:rPr>
                <w:spacing w:val="-2"/>
                <w:w w:val="105"/>
                <w:sz w:val="20"/>
                <w:szCs w:val="20"/>
                <w:lang w:val="ru-RU"/>
              </w:rPr>
              <w:t>4</w:t>
            </w:r>
          </w:p>
        </w:tc>
        <w:tc>
          <w:tcPr>
            <w:tcW w:w="3538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Определение «западающих»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предметных тем и УУД</w:t>
            </w:r>
          </w:p>
        </w:tc>
        <w:tc>
          <w:tcPr>
            <w:tcW w:w="270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E96916" w:rsidRPr="00F6397A" w:rsidTr="000F7AD7">
        <w:trPr>
          <w:trHeight w:val="685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Анализ</w:t>
            </w:r>
            <w:proofErr w:type="spellEnd"/>
            <w:r w:rsidR="00C249BB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результатов</w:t>
            </w:r>
            <w:proofErr w:type="spellEnd"/>
            <w:r w:rsidR="00C249BB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итоговой</w:t>
            </w:r>
            <w:proofErr w:type="spellEnd"/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аттестации</w:t>
            </w:r>
            <w:proofErr w:type="spellEnd"/>
          </w:p>
        </w:tc>
        <w:tc>
          <w:tcPr>
            <w:tcW w:w="113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Июль</w:t>
            </w:r>
            <w:proofErr w:type="spellEnd"/>
            <w:r w:rsidRPr="00DF061A">
              <w:rPr>
                <w:spacing w:val="-2"/>
                <w:w w:val="105"/>
                <w:sz w:val="20"/>
                <w:szCs w:val="20"/>
              </w:rPr>
              <w:t>-</w:t>
            </w:r>
          </w:p>
          <w:p w:rsidR="00E96916" w:rsidRPr="00095E71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август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202</w:t>
            </w:r>
            <w:r w:rsidR="00BC737E" w:rsidRPr="00F6397A">
              <w:rPr>
                <w:spacing w:val="-2"/>
                <w:w w:val="105"/>
                <w:sz w:val="20"/>
                <w:szCs w:val="20"/>
              </w:rPr>
              <w:t>2</w:t>
            </w:r>
            <w:r w:rsidR="00095E71">
              <w:rPr>
                <w:spacing w:val="-2"/>
                <w:w w:val="105"/>
                <w:sz w:val="20"/>
                <w:szCs w:val="20"/>
                <w:lang w:val="ru-RU"/>
              </w:rPr>
              <w:t>,23,24</w:t>
            </w:r>
          </w:p>
        </w:tc>
        <w:tc>
          <w:tcPr>
            <w:tcW w:w="3538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0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E96916" w:rsidRPr="00F6397A" w:rsidTr="000F7AD7">
        <w:trPr>
          <w:trHeight w:val="455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4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Анализ результатов независимых</w:t>
            </w:r>
          </w:p>
          <w:p w:rsidR="00E96916" w:rsidRPr="003D16CB" w:rsidRDefault="00E96916" w:rsidP="00095E71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оценочных процедур (</w:t>
            </w:r>
            <w:r w:rsidR="00095E71">
              <w:rPr>
                <w:spacing w:val="-2"/>
                <w:w w:val="105"/>
                <w:sz w:val="20"/>
                <w:szCs w:val="20"/>
                <w:lang w:val="ru-RU"/>
              </w:rPr>
              <w:t>ВПР)</w:t>
            </w:r>
          </w:p>
        </w:tc>
        <w:tc>
          <w:tcPr>
            <w:tcW w:w="1133" w:type="dxa"/>
          </w:tcPr>
          <w:p w:rsidR="00E96916" w:rsidRPr="00095E71" w:rsidRDefault="00095E71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 xml:space="preserve">Май </w:t>
            </w:r>
            <w:r w:rsidRPr="00F6397A">
              <w:rPr>
                <w:spacing w:val="-2"/>
                <w:w w:val="105"/>
                <w:sz w:val="20"/>
                <w:szCs w:val="20"/>
              </w:rPr>
              <w:t>2022</w:t>
            </w:r>
            <w:r>
              <w:rPr>
                <w:spacing w:val="-2"/>
                <w:w w:val="105"/>
                <w:sz w:val="20"/>
                <w:szCs w:val="20"/>
                <w:lang w:val="ru-RU"/>
              </w:rPr>
              <w:t>,23,24</w:t>
            </w:r>
          </w:p>
        </w:tc>
        <w:tc>
          <w:tcPr>
            <w:tcW w:w="3538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0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E96916" w:rsidRPr="00F6397A" w:rsidTr="000F7AD7">
        <w:trPr>
          <w:trHeight w:val="695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Анализ результатов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обучения на курсах</w:t>
            </w:r>
          </w:p>
          <w:p w:rsidR="00E96916" w:rsidRPr="003D16CB" w:rsidRDefault="00E96916" w:rsidP="00095E71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«</w:t>
            </w:r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Школа Современного учителя</w:t>
            </w: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»</w:t>
            </w:r>
          </w:p>
        </w:tc>
        <w:tc>
          <w:tcPr>
            <w:tcW w:w="354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Изучение</w:t>
            </w:r>
            <w:proofErr w:type="spellEnd"/>
            <w:r w:rsidR="00C249BB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необходимого</w:t>
            </w:r>
            <w:proofErr w:type="spellEnd"/>
          </w:p>
          <w:p w:rsidR="00E96916" w:rsidRPr="00F6397A" w:rsidRDefault="00C249BB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т</w:t>
            </w:r>
            <w:proofErr w:type="spellStart"/>
            <w:r w:rsidR="00E96916" w:rsidRPr="00F6397A">
              <w:rPr>
                <w:spacing w:val="-2"/>
                <w:w w:val="105"/>
                <w:sz w:val="20"/>
                <w:szCs w:val="20"/>
              </w:rPr>
              <w:t>еоретического</w:t>
            </w:r>
            <w:proofErr w:type="spellEnd"/>
            <w:r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96916" w:rsidRPr="00DF061A">
              <w:rPr>
                <w:spacing w:val="-2"/>
                <w:w w:val="105"/>
                <w:sz w:val="20"/>
                <w:szCs w:val="20"/>
              </w:rPr>
              <w:t>материала</w:t>
            </w:r>
            <w:proofErr w:type="spellEnd"/>
          </w:p>
        </w:tc>
        <w:tc>
          <w:tcPr>
            <w:tcW w:w="113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Февраль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—</w:t>
            </w:r>
          </w:p>
          <w:p w:rsidR="00E96916" w:rsidRPr="00095E71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март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202</w:t>
            </w:r>
            <w:r w:rsidR="00BC737E" w:rsidRPr="00F6397A">
              <w:rPr>
                <w:spacing w:val="-2"/>
                <w:w w:val="105"/>
                <w:sz w:val="20"/>
                <w:szCs w:val="20"/>
              </w:rPr>
              <w:t>2</w:t>
            </w:r>
            <w:r w:rsidR="00095E71">
              <w:rPr>
                <w:spacing w:val="-2"/>
                <w:w w:val="105"/>
                <w:sz w:val="20"/>
                <w:szCs w:val="20"/>
                <w:lang w:val="ru-RU"/>
              </w:rPr>
              <w:t>,23,24</w:t>
            </w:r>
          </w:p>
        </w:tc>
        <w:tc>
          <w:tcPr>
            <w:tcW w:w="3538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Анализ содержания вопросов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«красной зоны»</w:t>
            </w:r>
          </w:p>
        </w:tc>
        <w:tc>
          <w:tcPr>
            <w:tcW w:w="270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E96916" w:rsidRPr="00F6397A" w:rsidTr="000F7AD7">
        <w:trPr>
          <w:trHeight w:val="700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Мониторинговые</w:t>
            </w:r>
            <w:proofErr w:type="spellEnd"/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исследования</w:t>
            </w:r>
            <w:proofErr w:type="spellEnd"/>
          </w:p>
        </w:tc>
        <w:tc>
          <w:tcPr>
            <w:tcW w:w="354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 xml:space="preserve">Анкетирование </w:t>
            </w:r>
            <w:proofErr w:type="gramStart"/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обучающихся</w:t>
            </w:r>
            <w:proofErr w:type="gramEnd"/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,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родителей по вопросам организации учебной работы</w:t>
            </w:r>
          </w:p>
        </w:tc>
        <w:tc>
          <w:tcPr>
            <w:tcW w:w="113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Февраль</w:t>
            </w:r>
            <w:proofErr w:type="spellEnd"/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r w:rsidRPr="00F6397A">
              <w:rPr>
                <w:spacing w:val="-2"/>
                <w:w w:val="105"/>
                <w:sz w:val="20"/>
                <w:szCs w:val="20"/>
              </w:rPr>
              <w:t>202</w:t>
            </w:r>
            <w:r w:rsidR="00BC737E" w:rsidRPr="00F6397A">
              <w:rPr>
                <w:spacing w:val="-2"/>
                <w:w w:val="105"/>
                <w:sz w:val="20"/>
                <w:szCs w:val="20"/>
              </w:rPr>
              <w:t>2</w:t>
            </w:r>
          </w:p>
        </w:tc>
        <w:tc>
          <w:tcPr>
            <w:tcW w:w="3538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Определение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зон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ответственности</w:t>
            </w:r>
            <w:proofErr w:type="spellEnd"/>
            <w:r w:rsidR="00F6397A" w:rsidRPr="00F6397A">
              <w:rPr>
                <w:spacing w:val="-2"/>
                <w:w w:val="105"/>
                <w:sz w:val="20"/>
                <w:szCs w:val="20"/>
              </w:rPr>
              <w:t>.</w:t>
            </w:r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0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1C0F54" w:rsidRPr="00F6397A" w:rsidTr="000F7AD7">
        <w:trPr>
          <w:trHeight w:val="700"/>
        </w:trPr>
        <w:tc>
          <w:tcPr>
            <w:tcW w:w="1834" w:type="dxa"/>
            <w:tcBorders>
              <w:top w:val="nil"/>
            </w:tcBorders>
          </w:tcPr>
          <w:p w:rsidR="001C0F54" w:rsidRPr="00F6397A" w:rsidRDefault="001C0F5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</w:tcPr>
          <w:p w:rsidR="001C0F54" w:rsidRPr="001C0F54" w:rsidRDefault="001C0F54" w:rsidP="00047D5E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 xml:space="preserve">Аттестация </w:t>
            </w:r>
          </w:p>
        </w:tc>
        <w:tc>
          <w:tcPr>
            <w:tcW w:w="3543" w:type="dxa"/>
          </w:tcPr>
          <w:p w:rsidR="001C0F54" w:rsidRPr="001C0F54" w:rsidRDefault="001C0F5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Подготовка портфолио</w:t>
            </w:r>
          </w:p>
        </w:tc>
        <w:tc>
          <w:tcPr>
            <w:tcW w:w="1133" w:type="dxa"/>
          </w:tcPr>
          <w:p w:rsidR="001C0F54" w:rsidRPr="001C0F54" w:rsidRDefault="0032692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Сентябрь 2024</w:t>
            </w:r>
          </w:p>
        </w:tc>
        <w:tc>
          <w:tcPr>
            <w:tcW w:w="3538" w:type="dxa"/>
          </w:tcPr>
          <w:p w:rsidR="001C0F54" w:rsidRPr="00F6397A" w:rsidRDefault="001C0F5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03" w:type="dxa"/>
          </w:tcPr>
          <w:p w:rsidR="001C0F54" w:rsidRPr="00F6397A" w:rsidRDefault="001C0F5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5857D4" w:rsidRPr="00F6397A" w:rsidTr="000F7AD7">
        <w:trPr>
          <w:trHeight w:val="1141"/>
        </w:trPr>
        <w:tc>
          <w:tcPr>
            <w:tcW w:w="1834" w:type="dxa"/>
            <w:vMerge w:val="restart"/>
          </w:tcPr>
          <w:p w:rsidR="005857D4" w:rsidRPr="00F6397A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Содержательно</w:t>
            </w:r>
            <w:proofErr w:type="spellEnd"/>
            <w:r w:rsidRPr="00DF061A">
              <w:rPr>
                <w:spacing w:val="-2"/>
                <w:w w:val="105"/>
                <w:sz w:val="20"/>
                <w:szCs w:val="20"/>
              </w:rPr>
              <w:t>-</w:t>
            </w:r>
          </w:p>
          <w:p w:rsidR="005857D4" w:rsidRPr="00F6397A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технологический</w:t>
            </w:r>
            <w:proofErr w:type="spellEnd"/>
          </w:p>
        </w:tc>
        <w:tc>
          <w:tcPr>
            <w:tcW w:w="2122" w:type="dxa"/>
            <w:vMerge w:val="restart"/>
          </w:tcPr>
          <w:p w:rsidR="005857D4" w:rsidRPr="00F6397A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Совершенствование</w:t>
            </w:r>
            <w:proofErr w:type="spellEnd"/>
          </w:p>
          <w:p w:rsidR="005857D4" w:rsidRPr="00F6397A" w:rsidRDefault="00C249BB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П</w:t>
            </w:r>
            <w:r w:rsidR="005857D4" w:rsidRPr="00DF061A">
              <w:rPr>
                <w:spacing w:val="-2"/>
                <w:w w:val="105"/>
                <w:sz w:val="20"/>
                <w:szCs w:val="20"/>
              </w:rPr>
              <w:t>редметных</w:t>
            </w:r>
            <w:proofErr w:type="spellEnd"/>
            <w:r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857D4" w:rsidRPr="00F6397A">
              <w:rPr>
                <w:spacing w:val="-2"/>
                <w:w w:val="105"/>
                <w:sz w:val="20"/>
                <w:szCs w:val="20"/>
              </w:rPr>
              <w:t>компетенций</w:t>
            </w:r>
            <w:proofErr w:type="spellEnd"/>
          </w:p>
        </w:tc>
        <w:tc>
          <w:tcPr>
            <w:tcW w:w="3543" w:type="dxa"/>
          </w:tcPr>
          <w:p w:rsidR="005857D4" w:rsidRPr="003D16CB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 xml:space="preserve">Ответить на вопросы </w:t>
            </w:r>
            <w:proofErr w:type="gramStart"/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предметного</w:t>
            </w:r>
            <w:proofErr w:type="gramEnd"/>
          </w:p>
          <w:p w:rsidR="005857D4" w:rsidRPr="003D16CB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модуля итогового тестирования курсов ДПО (декабрь 2021), особое внимание уделить вопросам красной зоны</w:t>
            </w:r>
          </w:p>
        </w:tc>
        <w:tc>
          <w:tcPr>
            <w:tcW w:w="1133" w:type="dxa"/>
          </w:tcPr>
          <w:p w:rsidR="005857D4" w:rsidRPr="00F6397A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Февраль</w:t>
            </w:r>
            <w:proofErr w:type="spellEnd"/>
            <w:r w:rsidRPr="00DF061A">
              <w:rPr>
                <w:spacing w:val="-2"/>
                <w:w w:val="105"/>
                <w:sz w:val="20"/>
                <w:szCs w:val="20"/>
              </w:rPr>
              <w:t>-</w:t>
            </w:r>
          </w:p>
          <w:p w:rsidR="005857D4" w:rsidRPr="00F6397A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март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2022</w:t>
            </w:r>
          </w:p>
        </w:tc>
        <w:tc>
          <w:tcPr>
            <w:tcW w:w="3538" w:type="dxa"/>
          </w:tcPr>
          <w:p w:rsidR="005857D4" w:rsidRPr="00F6397A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03" w:type="dxa"/>
          </w:tcPr>
          <w:p w:rsidR="005857D4" w:rsidRPr="00F6397A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5857D4" w:rsidRPr="00F6397A" w:rsidTr="004D7FF4">
        <w:trPr>
          <w:trHeight w:val="676"/>
        </w:trPr>
        <w:tc>
          <w:tcPr>
            <w:tcW w:w="1834" w:type="dxa"/>
            <w:vMerge/>
            <w:tcBorders>
              <w:top w:val="nil"/>
            </w:tcBorders>
          </w:tcPr>
          <w:p w:rsidR="005857D4" w:rsidRPr="00F6397A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5857D4" w:rsidRPr="00F6397A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43" w:type="dxa"/>
          </w:tcPr>
          <w:p w:rsidR="005857D4" w:rsidRPr="003D16CB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Познакомиться с теоретическими</w:t>
            </w:r>
          </w:p>
          <w:p w:rsidR="005857D4" w:rsidRPr="005857D4" w:rsidRDefault="005857D4" w:rsidP="00C249BB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 xml:space="preserve">новинками по </w:t>
            </w:r>
            <w:r w:rsidR="00C249BB">
              <w:rPr>
                <w:spacing w:val="-2"/>
                <w:w w:val="105"/>
                <w:sz w:val="20"/>
                <w:szCs w:val="20"/>
                <w:lang w:val="ru-RU"/>
              </w:rPr>
              <w:t>истории</w:t>
            </w:r>
          </w:p>
        </w:tc>
        <w:tc>
          <w:tcPr>
            <w:tcW w:w="1133" w:type="dxa"/>
          </w:tcPr>
          <w:p w:rsidR="005857D4" w:rsidRPr="00F6397A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r w:rsidRPr="00F6397A">
              <w:rPr>
                <w:spacing w:val="-2"/>
                <w:w w:val="105"/>
                <w:sz w:val="20"/>
                <w:szCs w:val="20"/>
              </w:rPr>
              <w:t xml:space="preserve">В </w:t>
            </w: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течение</w:t>
            </w:r>
            <w:proofErr w:type="spellEnd"/>
          </w:p>
          <w:p w:rsidR="005857D4" w:rsidRPr="00095E71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г</w:t>
            </w:r>
            <w:proofErr w:type="spellStart"/>
            <w:r w:rsidR="005857D4" w:rsidRPr="00F6397A">
              <w:rPr>
                <w:spacing w:val="-2"/>
                <w:w w:val="105"/>
                <w:sz w:val="20"/>
                <w:szCs w:val="20"/>
              </w:rPr>
              <w:t>ода</w:t>
            </w:r>
            <w:proofErr w:type="spellEnd"/>
            <w:r w:rsidR="005857D4">
              <w:rPr>
                <w:spacing w:val="-2"/>
                <w:w w:val="105"/>
                <w:sz w:val="20"/>
                <w:szCs w:val="20"/>
                <w:lang w:val="ru-RU"/>
              </w:rPr>
              <w:t xml:space="preserve"> 22,23,24</w:t>
            </w:r>
          </w:p>
        </w:tc>
        <w:tc>
          <w:tcPr>
            <w:tcW w:w="3538" w:type="dxa"/>
          </w:tcPr>
          <w:p w:rsidR="005857D4" w:rsidRPr="003D16CB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Актуализация теоретических знаний</w:t>
            </w:r>
          </w:p>
          <w:p w:rsidR="005857D4" w:rsidRPr="003D16CB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по предмету</w:t>
            </w:r>
          </w:p>
        </w:tc>
        <w:tc>
          <w:tcPr>
            <w:tcW w:w="2703" w:type="dxa"/>
          </w:tcPr>
          <w:p w:rsidR="005857D4" w:rsidRPr="003D16CB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5857D4" w:rsidRPr="005857D4" w:rsidTr="00BC4C68">
        <w:trPr>
          <w:trHeight w:val="676"/>
        </w:trPr>
        <w:tc>
          <w:tcPr>
            <w:tcW w:w="1834" w:type="dxa"/>
            <w:vMerge/>
            <w:tcBorders>
              <w:top w:val="nil"/>
            </w:tcBorders>
          </w:tcPr>
          <w:p w:rsidR="005857D4" w:rsidRPr="003D16CB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5857D4" w:rsidRPr="003D16CB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857D4" w:rsidRPr="005857D4" w:rsidRDefault="005857D4" w:rsidP="005857D4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>Планировани</w:t>
            </w:r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е курсов повышения квалификации</w:t>
            </w:r>
            <w:r>
              <w:rPr>
                <w:spacing w:val="-2"/>
                <w:w w:val="105"/>
                <w:sz w:val="20"/>
                <w:szCs w:val="20"/>
                <w:lang w:val="ru-RU"/>
              </w:rPr>
              <w:t>, поиск дистанционных курсов повышения квалификации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C4C68" w:rsidRPr="00F6397A" w:rsidRDefault="00BC4C68" w:rsidP="00BC4C68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r w:rsidRPr="00F6397A">
              <w:rPr>
                <w:spacing w:val="-2"/>
                <w:w w:val="105"/>
                <w:sz w:val="20"/>
                <w:szCs w:val="20"/>
              </w:rPr>
              <w:t xml:space="preserve">В </w:t>
            </w: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течение</w:t>
            </w:r>
            <w:proofErr w:type="spellEnd"/>
          </w:p>
          <w:p w:rsidR="005857D4" w:rsidRPr="005857D4" w:rsidRDefault="00BC4C68" w:rsidP="00BC4C68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г</w:t>
            </w: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ода</w:t>
            </w:r>
            <w:proofErr w:type="spellEnd"/>
            <w:r>
              <w:rPr>
                <w:spacing w:val="-2"/>
                <w:w w:val="105"/>
                <w:sz w:val="20"/>
                <w:szCs w:val="20"/>
                <w:lang w:val="ru-RU"/>
              </w:rPr>
              <w:t xml:space="preserve"> 22,23,24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5857D4" w:rsidRPr="005857D4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Повышение квалификации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5857D4" w:rsidRPr="005857D4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E96916" w:rsidRPr="00F6397A" w:rsidTr="00BC4C68">
        <w:trPr>
          <w:trHeight w:val="916"/>
        </w:trPr>
        <w:tc>
          <w:tcPr>
            <w:tcW w:w="1834" w:type="dxa"/>
            <w:vMerge/>
            <w:tcBorders>
              <w:top w:val="nil"/>
              <w:bottom w:val="nil"/>
            </w:tcBorders>
          </w:tcPr>
          <w:p w:rsidR="00E96916" w:rsidRPr="005857D4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Совершенствование</w:t>
            </w:r>
            <w:proofErr w:type="spellEnd"/>
          </w:p>
          <w:p w:rsidR="00E96916" w:rsidRPr="00F6397A" w:rsidRDefault="00C249BB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</w:t>
            </w:r>
            <w:r w:rsidR="00E96916" w:rsidRPr="00F6397A">
              <w:rPr>
                <w:spacing w:val="-2"/>
                <w:w w:val="105"/>
                <w:sz w:val="20"/>
                <w:szCs w:val="20"/>
              </w:rPr>
              <w:t>етодических</w:t>
            </w:r>
            <w:proofErr w:type="spellEnd"/>
            <w:r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96916" w:rsidRPr="00DF061A">
              <w:rPr>
                <w:spacing w:val="-2"/>
                <w:w w:val="105"/>
                <w:sz w:val="20"/>
                <w:szCs w:val="20"/>
              </w:rPr>
              <w:t>компетенций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 xml:space="preserve">Ответить на вопросы </w:t>
            </w:r>
            <w:proofErr w:type="gramStart"/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методического</w:t>
            </w:r>
            <w:proofErr w:type="gramEnd"/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модуля итогового тестирования курсов ДПО (декабрь 202</w:t>
            </w:r>
            <w:r w:rsidR="00F6397A" w:rsidRPr="003D16CB">
              <w:rPr>
                <w:spacing w:val="-2"/>
                <w:w w:val="105"/>
                <w:sz w:val="20"/>
                <w:szCs w:val="20"/>
                <w:lang w:val="ru-RU"/>
              </w:rPr>
              <w:t>1</w:t>
            </w: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), особое внимание уделить вопросам красной</w:t>
            </w:r>
            <w:r w:rsidR="00F6397A" w:rsidRPr="003D16CB">
              <w:rPr>
                <w:spacing w:val="-2"/>
                <w:w w:val="105"/>
                <w:sz w:val="20"/>
                <w:szCs w:val="20"/>
                <w:lang w:val="ru-RU"/>
              </w:rPr>
              <w:t xml:space="preserve"> зоны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5857D4" w:rsidRPr="005857D4" w:rsidTr="005857D4">
        <w:trPr>
          <w:trHeight w:val="916"/>
        </w:trPr>
        <w:tc>
          <w:tcPr>
            <w:tcW w:w="1834" w:type="dxa"/>
            <w:tcBorders>
              <w:top w:val="nil"/>
              <w:bottom w:val="nil"/>
            </w:tcBorders>
          </w:tcPr>
          <w:p w:rsidR="005857D4" w:rsidRPr="003D16CB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5857D4" w:rsidRPr="00F6397A" w:rsidRDefault="005857D4" w:rsidP="005857D4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Совершенствование</w:t>
            </w:r>
            <w:proofErr w:type="spellEnd"/>
          </w:p>
          <w:p w:rsidR="005857D4" w:rsidRPr="00DF061A" w:rsidRDefault="00C249BB" w:rsidP="005857D4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</w:t>
            </w:r>
            <w:r w:rsidR="005857D4" w:rsidRPr="00F6397A">
              <w:rPr>
                <w:spacing w:val="-2"/>
                <w:w w:val="105"/>
                <w:sz w:val="20"/>
                <w:szCs w:val="20"/>
              </w:rPr>
              <w:t>етодических</w:t>
            </w:r>
            <w:proofErr w:type="spellEnd"/>
            <w:r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857D4" w:rsidRPr="00DF061A">
              <w:rPr>
                <w:spacing w:val="-2"/>
                <w:w w:val="105"/>
                <w:sz w:val="20"/>
                <w:szCs w:val="20"/>
              </w:rPr>
              <w:t>компетенций</w:t>
            </w:r>
            <w:proofErr w:type="spellEnd"/>
          </w:p>
        </w:tc>
        <w:tc>
          <w:tcPr>
            <w:tcW w:w="3543" w:type="dxa"/>
          </w:tcPr>
          <w:p w:rsidR="005857D4" w:rsidRPr="005857D4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>Изучение педагогических инноваций, технологий и внедрение их в учебный процесс</w:t>
            </w:r>
          </w:p>
        </w:tc>
        <w:tc>
          <w:tcPr>
            <w:tcW w:w="1133" w:type="dxa"/>
          </w:tcPr>
          <w:p w:rsidR="005857D4" w:rsidRPr="005857D4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38" w:type="dxa"/>
          </w:tcPr>
          <w:p w:rsidR="005857D4" w:rsidRPr="005857D4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</w:tcPr>
          <w:p w:rsidR="005857D4" w:rsidRPr="005857D4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5857D4" w:rsidRPr="005857D4" w:rsidTr="00BC4C68">
        <w:trPr>
          <w:trHeight w:val="916"/>
        </w:trPr>
        <w:tc>
          <w:tcPr>
            <w:tcW w:w="1834" w:type="dxa"/>
            <w:tcBorders>
              <w:top w:val="nil"/>
              <w:bottom w:val="nil"/>
            </w:tcBorders>
          </w:tcPr>
          <w:p w:rsidR="005857D4" w:rsidRPr="003D16CB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5857D4" w:rsidRPr="003D16CB" w:rsidRDefault="005857D4" w:rsidP="005857D4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857D4" w:rsidRPr="005857D4" w:rsidRDefault="005857D4" w:rsidP="005857D4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 xml:space="preserve">Использование образовательных платформ в процессе обучения </w:t>
            </w:r>
            <w:proofErr w:type="spellStart"/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>ЯКласс</w:t>
            </w:r>
            <w:proofErr w:type="spellEnd"/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>Учи</w:t>
            </w:r>
            <w:proofErr w:type="gramStart"/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>.р</w:t>
            </w:r>
            <w:proofErr w:type="gramEnd"/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>у</w:t>
            </w:r>
            <w:proofErr w:type="spellEnd"/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 xml:space="preserve">,  </w:t>
            </w:r>
            <w:proofErr w:type="spellStart"/>
            <w:r w:rsidRPr="005857D4">
              <w:rPr>
                <w:spacing w:val="-2"/>
                <w:w w:val="105"/>
                <w:sz w:val="20"/>
                <w:szCs w:val="20"/>
                <w:lang w:val="ru-RU"/>
              </w:rPr>
              <w:t>Skysmart</w:t>
            </w:r>
            <w:proofErr w:type="spellEnd"/>
            <w:r>
              <w:rPr>
                <w:spacing w:val="-2"/>
                <w:w w:val="105"/>
                <w:sz w:val="20"/>
                <w:szCs w:val="20"/>
                <w:lang w:val="ru-RU"/>
              </w:rPr>
              <w:t>.</w:t>
            </w:r>
          </w:p>
        </w:tc>
        <w:tc>
          <w:tcPr>
            <w:tcW w:w="1133" w:type="dxa"/>
          </w:tcPr>
          <w:p w:rsidR="005857D4" w:rsidRPr="005857D4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3538" w:type="dxa"/>
          </w:tcPr>
          <w:p w:rsidR="005857D4" w:rsidRPr="005857D4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</w:tcPr>
          <w:p w:rsidR="005857D4" w:rsidRPr="005857D4" w:rsidRDefault="005857D4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BC4C68" w:rsidRPr="005857D4" w:rsidTr="00BC4C68">
        <w:trPr>
          <w:trHeight w:val="737"/>
        </w:trPr>
        <w:tc>
          <w:tcPr>
            <w:tcW w:w="1834" w:type="dxa"/>
            <w:tcBorders>
              <w:top w:val="nil"/>
              <w:bottom w:val="nil"/>
            </w:tcBorders>
          </w:tcPr>
          <w:p w:rsidR="00BC4C68" w:rsidRPr="005857D4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BC4C68" w:rsidRPr="00DF061A" w:rsidRDefault="00BC4C68" w:rsidP="005857D4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43" w:type="dxa"/>
          </w:tcPr>
          <w:p w:rsidR="00BC4C68" w:rsidRPr="00BC4C68" w:rsidRDefault="00BC4C68" w:rsidP="005857D4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BC4C68">
              <w:rPr>
                <w:spacing w:val="-2"/>
                <w:w w:val="105"/>
                <w:sz w:val="20"/>
                <w:szCs w:val="20"/>
                <w:lang w:val="ru-RU"/>
              </w:rPr>
              <w:t xml:space="preserve">Участие в конкурсах педагогического мастерства в </w:t>
            </w:r>
            <w:proofErr w:type="spellStart"/>
            <w:r w:rsidRPr="00BC4C68">
              <w:rPr>
                <w:spacing w:val="-2"/>
                <w:w w:val="105"/>
                <w:sz w:val="20"/>
                <w:szCs w:val="20"/>
                <w:lang w:val="ru-RU"/>
              </w:rPr>
              <w:t>т.ч</w:t>
            </w:r>
            <w:proofErr w:type="spellEnd"/>
            <w:r w:rsidRPr="00BC4C68">
              <w:rPr>
                <w:spacing w:val="-2"/>
                <w:w w:val="105"/>
                <w:sz w:val="20"/>
                <w:szCs w:val="20"/>
                <w:lang w:val="ru-RU"/>
              </w:rPr>
              <w:t>. дистанционных конкурсах</w:t>
            </w:r>
          </w:p>
        </w:tc>
        <w:tc>
          <w:tcPr>
            <w:tcW w:w="1133" w:type="dxa"/>
          </w:tcPr>
          <w:p w:rsidR="00BC4C68" w:rsidRPr="00BC4C68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3538" w:type="dxa"/>
          </w:tcPr>
          <w:p w:rsidR="00BC4C68" w:rsidRPr="00BC4C68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</w:tcPr>
          <w:p w:rsidR="00BC4C68" w:rsidRPr="00BC4C68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Публикации в Интернете</w:t>
            </w:r>
          </w:p>
        </w:tc>
      </w:tr>
      <w:tr w:rsidR="00BC4C68" w:rsidRPr="005857D4" w:rsidTr="00BC4C68">
        <w:trPr>
          <w:trHeight w:val="382"/>
        </w:trPr>
        <w:tc>
          <w:tcPr>
            <w:tcW w:w="1834" w:type="dxa"/>
            <w:tcBorders>
              <w:top w:val="nil"/>
              <w:bottom w:val="nil"/>
            </w:tcBorders>
          </w:tcPr>
          <w:p w:rsidR="00BC4C68" w:rsidRPr="005857D4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BC4C68" w:rsidRPr="00DF061A" w:rsidRDefault="00BC4C68" w:rsidP="005857D4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43" w:type="dxa"/>
          </w:tcPr>
          <w:p w:rsidR="00BC4C68" w:rsidRPr="00BC4C68" w:rsidRDefault="00BC4C68" w:rsidP="00BC4C68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BC4C68">
              <w:rPr>
                <w:spacing w:val="-2"/>
                <w:w w:val="105"/>
                <w:sz w:val="20"/>
                <w:szCs w:val="20"/>
                <w:lang w:val="ru-RU"/>
              </w:rPr>
              <w:t xml:space="preserve">Участие в </w:t>
            </w:r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Г</w:t>
            </w:r>
            <w:r>
              <w:rPr>
                <w:spacing w:val="-2"/>
                <w:w w:val="105"/>
                <w:sz w:val="20"/>
                <w:szCs w:val="20"/>
                <w:lang w:val="ru-RU"/>
              </w:rPr>
              <w:t>МО и ШМО</w:t>
            </w:r>
          </w:p>
        </w:tc>
        <w:tc>
          <w:tcPr>
            <w:tcW w:w="1133" w:type="dxa"/>
          </w:tcPr>
          <w:p w:rsidR="00BC4C68" w:rsidRPr="00BC4C68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3538" w:type="dxa"/>
          </w:tcPr>
          <w:p w:rsidR="00BC4C68" w:rsidRPr="00BC4C68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</w:tcPr>
          <w:p w:rsidR="00BC4C68" w:rsidRPr="00BC4C68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выступления</w:t>
            </w:r>
          </w:p>
        </w:tc>
      </w:tr>
      <w:tr w:rsidR="00BC4C68" w:rsidRPr="005857D4" w:rsidTr="00BC4C68">
        <w:trPr>
          <w:trHeight w:val="382"/>
        </w:trPr>
        <w:tc>
          <w:tcPr>
            <w:tcW w:w="1834" w:type="dxa"/>
            <w:tcBorders>
              <w:top w:val="nil"/>
            </w:tcBorders>
          </w:tcPr>
          <w:p w:rsidR="00BC4C68" w:rsidRPr="005857D4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BC4C68" w:rsidRPr="00DF061A" w:rsidRDefault="00BC4C68" w:rsidP="005857D4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43" w:type="dxa"/>
          </w:tcPr>
          <w:p w:rsidR="00BC4C68" w:rsidRPr="00BC4C68" w:rsidRDefault="00BC4C68" w:rsidP="00BC4C68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У</w:t>
            </w:r>
            <w:r w:rsidRPr="00BC4C68">
              <w:rPr>
                <w:spacing w:val="-2"/>
                <w:w w:val="105"/>
                <w:sz w:val="20"/>
                <w:szCs w:val="20"/>
                <w:lang w:val="ru-RU"/>
              </w:rPr>
              <w:t xml:space="preserve">частие в </w:t>
            </w:r>
            <w:proofErr w:type="spellStart"/>
            <w:r w:rsidRPr="00BC4C68">
              <w:rPr>
                <w:spacing w:val="-2"/>
                <w:w w:val="105"/>
                <w:sz w:val="20"/>
                <w:szCs w:val="20"/>
                <w:lang w:val="ru-RU"/>
              </w:rPr>
              <w:t>вебинара</w:t>
            </w:r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х</w:t>
            </w:r>
            <w:proofErr w:type="spellEnd"/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 xml:space="preserve"> от издательства </w:t>
            </w:r>
            <w:r w:rsidR="00C249BB">
              <w:rPr>
                <w:spacing w:val="-2"/>
                <w:w w:val="105"/>
                <w:sz w:val="20"/>
                <w:szCs w:val="20"/>
                <w:lang w:val="ru-RU"/>
              </w:rPr>
              <w:t xml:space="preserve">«Легион», </w:t>
            </w:r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"</w:t>
            </w:r>
            <w:proofErr w:type="spellStart"/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Просвещение"</w:t>
            </w:r>
            <w:proofErr w:type="gramStart"/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,</w:t>
            </w:r>
            <w:r w:rsidRPr="00BC4C68">
              <w:rPr>
                <w:spacing w:val="-2"/>
                <w:w w:val="105"/>
                <w:sz w:val="20"/>
                <w:szCs w:val="20"/>
                <w:lang w:val="ru-RU"/>
              </w:rPr>
              <w:t>"</w:t>
            </w:r>
            <w:proofErr w:type="gramEnd"/>
            <w:r w:rsidRPr="00BC4C68">
              <w:rPr>
                <w:spacing w:val="-2"/>
                <w:w w:val="105"/>
                <w:sz w:val="20"/>
                <w:szCs w:val="20"/>
                <w:lang w:val="ru-RU"/>
              </w:rPr>
              <w:t>Российский</w:t>
            </w:r>
            <w:proofErr w:type="spellEnd"/>
            <w:r w:rsidRPr="00BC4C68">
              <w:rPr>
                <w:spacing w:val="-2"/>
                <w:w w:val="105"/>
                <w:sz w:val="20"/>
                <w:szCs w:val="20"/>
                <w:lang w:val="ru-RU"/>
              </w:rPr>
              <w:t xml:space="preserve"> учебник"</w:t>
            </w:r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, «</w:t>
            </w:r>
            <w:proofErr w:type="spellStart"/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Инфоурок</w:t>
            </w:r>
            <w:proofErr w:type="spellEnd"/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», «</w:t>
            </w:r>
            <w:proofErr w:type="spellStart"/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Фоксфорд</w:t>
            </w:r>
            <w:proofErr w:type="spellEnd"/>
            <w:r w:rsidR="00326926">
              <w:rPr>
                <w:spacing w:val="-2"/>
                <w:w w:val="105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3" w:type="dxa"/>
          </w:tcPr>
          <w:p w:rsidR="00BC4C68" w:rsidRPr="00BC4C68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3538" w:type="dxa"/>
          </w:tcPr>
          <w:p w:rsidR="00BC4C68" w:rsidRPr="00BC4C68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</w:tcPr>
          <w:p w:rsidR="00BC4C68" w:rsidRPr="00BC4C68" w:rsidRDefault="00BC4C68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сертификаты</w:t>
            </w:r>
          </w:p>
        </w:tc>
      </w:tr>
    </w:tbl>
    <w:p w:rsidR="00E96916" w:rsidRPr="005857D4" w:rsidRDefault="00E96916" w:rsidP="00F6397A">
      <w:pPr>
        <w:pStyle w:val="TableParagraph"/>
        <w:spacing w:line="203" w:lineRule="exact"/>
        <w:ind w:left="127"/>
        <w:rPr>
          <w:spacing w:val="-2"/>
          <w:w w:val="105"/>
          <w:sz w:val="20"/>
          <w:szCs w:val="20"/>
        </w:rPr>
        <w:sectPr w:rsidR="00E96916" w:rsidRPr="005857D4">
          <w:footerReference w:type="default" r:id="rId9"/>
          <w:pgSz w:w="16840" w:h="11900" w:orient="landscape"/>
          <w:pgMar w:top="1100" w:right="480" w:bottom="1260" w:left="600" w:header="0" w:footer="1075" w:gutter="0"/>
          <w:pgNumType w:start="4"/>
          <w:cols w:space="720"/>
        </w:sectPr>
      </w:pPr>
    </w:p>
    <w:p w:rsidR="00E96916" w:rsidRPr="005857D4" w:rsidRDefault="00E96916" w:rsidP="00F6397A">
      <w:pPr>
        <w:pStyle w:val="TableParagraph"/>
        <w:spacing w:line="203" w:lineRule="exact"/>
        <w:ind w:left="127"/>
        <w:rPr>
          <w:spacing w:val="-2"/>
          <w:w w:val="105"/>
          <w:sz w:val="20"/>
          <w:szCs w:val="20"/>
        </w:rPr>
      </w:pPr>
    </w:p>
    <w:p w:rsidR="00E96916" w:rsidRPr="005857D4" w:rsidRDefault="00E96916" w:rsidP="00F6397A">
      <w:pPr>
        <w:pStyle w:val="TableParagraph"/>
        <w:spacing w:line="203" w:lineRule="exact"/>
        <w:ind w:left="127"/>
        <w:rPr>
          <w:spacing w:val="-2"/>
          <w:w w:val="105"/>
          <w:sz w:val="20"/>
          <w:szCs w:val="20"/>
        </w:rPr>
      </w:pPr>
    </w:p>
    <w:p w:rsidR="00E96916" w:rsidRPr="005857D4" w:rsidRDefault="00E96916" w:rsidP="00F6397A">
      <w:pPr>
        <w:pStyle w:val="TableParagraph"/>
        <w:spacing w:line="203" w:lineRule="exact"/>
        <w:ind w:left="127"/>
        <w:rPr>
          <w:spacing w:val="-2"/>
          <w:w w:val="105"/>
          <w:sz w:val="20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122"/>
        <w:gridCol w:w="3543"/>
        <w:gridCol w:w="1133"/>
        <w:gridCol w:w="3538"/>
        <w:gridCol w:w="2703"/>
      </w:tblGrid>
      <w:tr w:rsidR="00E96916" w:rsidRPr="005857D4" w:rsidTr="000F7AD7">
        <w:trPr>
          <w:trHeight w:val="234"/>
        </w:trPr>
        <w:tc>
          <w:tcPr>
            <w:tcW w:w="1834" w:type="dxa"/>
            <w:vMerge w:val="restart"/>
          </w:tcPr>
          <w:p w:rsidR="00E96916" w:rsidRPr="005857D4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vMerge w:val="restart"/>
          </w:tcPr>
          <w:p w:rsidR="00E96916" w:rsidRPr="005857D4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96916" w:rsidRPr="005857D4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E96916" w:rsidRPr="005857D4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38" w:type="dxa"/>
          </w:tcPr>
          <w:p w:rsidR="00E96916" w:rsidRPr="005857D4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</w:tcPr>
          <w:p w:rsidR="00E96916" w:rsidRPr="005857D4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E96916" w:rsidRPr="00F6397A" w:rsidTr="000F7AD7">
        <w:trPr>
          <w:trHeight w:val="911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5857D4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96916" w:rsidRPr="005857D4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96916" w:rsidRPr="00D33D78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D33D78">
              <w:rPr>
                <w:spacing w:val="-2"/>
                <w:w w:val="105"/>
                <w:sz w:val="20"/>
                <w:szCs w:val="20"/>
                <w:lang w:val="ru-RU"/>
              </w:rPr>
              <w:t>Изучить сущность и сферы</w:t>
            </w:r>
          </w:p>
          <w:p w:rsidR="00E96916" w:rsidRPr="00D33D78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D33D78">
              <w:rPr>
                <w:spacing w:val="-2"/>
                <w:w w:val="105"/>
                <w:sz w:val="20"/>
                <w:szCs w:val="20"/>
                <w:lang w:val="ru-RU"/>
              </w:rPr>
              <w:t>применения системно-</w:t>
            </w:r>
            <w:proofErr w:type="spellStart"/>
            <w:r w:rsidRPr="00D33D78">
              <w:rPr>
                <w:spacing w:val="-2"/>
                <w:w w:val="105"/>
                <w:sz w:val="20"/>
                <w:szCs w:val="20"/>
                <w:lang w:val="ru-RU"/>
              </w:rPr>
              <w:t>деятельностного</w:t>
            </w:r>
            <w:proofErr w:type="spellEnd"/>
            <w:r w:rsidRPr="00D33D78">
              <w:rPr>
                <w:spacing w:val="-2"/>
                <w:w w:val="105"/>
                <w:sz w:val="20"/>
                <w:szCs w:val="20"/>
                <w:lang w:val="ru-RU"/>
              </w:rPr>
              <w:t xml:space="preserve"> подхода</w:t>
            </w:r>
          </w:p>
        </w:tc>
        <w:tc>
          <w:tcPr>
            <w:tcW w:w="1133" w:type="dxa"/>
          </w:tcPr>
          <w:p w:rsidR="00E96916" w:rsidRPr="00095E71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Март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202</w:t>
            </w:r>
            <w:r w:rsidR="00BC737E" w:rsidRPr="00F6397A">
              <w:rPr>
                <w:spacing w:val="-2"/>
                <w:w w:val="105"/>
                <w:sz w:val="20"/>
                <w:szCs w:val="20"/>
              </w:rPr>
              <w:t>2</w:t>
            </w:r>
            <w:r w:rsidR="00095E71">
              <w:rPr>
                <w:spacing w:val="-2"/>
                <w:w w:val="105"/>
                <w:sz w:val="20"/>
                <w:szCs w:val="20"/>
                <w:lang w:val="ru-RU"/>
              </w:rPr>
              <w:t>, 23,24</w:t>
            </w:r>
          </w:p>
        </w:tc>
        <w:tc>
          <w:tcPr>
            <w:tcW w:w="3538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Подготовить кейсы на тему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применения системно-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proofErr w:type="spellStart"/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деятельностного</w:t>
            </w:r>
            <w:proofErr w:type="spellEnd"/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 xml:space="preserve"> подхода на уроках по (предмет) в (класс)</w:t>
            </w:r>
          </w:p>
        </w:tc>
        <w:tc>
          <w:tcPr>
            <w:tcW w:w="270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Выступление на заседании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ШМО/РМО</w:t>
            </w:r>
          </w:p>
        </w:tc>
      </w:tr>
      <w:tr w:rsidR="00E96916" w:rsidRPr="00F6397A" w:rsidTr="000F7AD7">
        <w:trPr>
          <w:trHeight w:val="1146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vMerge w:val="restart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Совершенствование</w:t>
            </w:r>
            <w:proofErr w:type="spellEnd"/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r w:rsidRPr="00F6397A">
              <w:rPr>
                <w:spacing w:val="-2"/>
                <w:w w:val="105"/>
                <w:sz w:val="20"/>
                <w:szCs w:val="20"/>
              </w:rPr>
              <w:t>ПСИХОЛОГО-</w:t>
            </w:r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педагогических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компетенций</w:t>
            </w:r>
            <w:proofErr w:type="spellEnd"/>
          </w:p>
        </w:tc>
        <w:tc>
          <w:tcPr>
            <w:tcW w:w="354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современной</w:t>
            </w:r>
            <w:proofErr w:type="gramEnd"/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профессиональной литературы по вопросам возрастных и психологических особенностей детей</w:t>
            </w:r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r w:rsidRPr="00F6397A">
              <w:rPr>
                <w:spacing w:val="-2"/>
                <w:w w:val="105"/>
                <w:sz w:val="20"/>
                <w:szCs w:val="20"/>
              </w:rPr>
              <w:t>12-1</w:t>
            </w:r>
            <w:r w:rsidR="00F6397A" w:rsidRPr="00F6397A">
              <w:rPr>
                <w:spacing w:val="-2"/>
                <w:w w:val="105"/>
                <w:sz w:val="20"/>
                <w:szCs w:val="20"/>
              </w:rPr>
              <w:t>5</w:t>
            </w:r>
            <w:r w:rsidRPr="00F6397A">
              <w:rPr>
                <w:spacing w:val="-2"/>
                <w:w w:val="105"/>
                <w:sz w:val="20"/>
                <w:szCs w:val="20"/>
              </w:rPr>
              <w:t>летнего</w:t>
            </w:r>
            <w:r w:rsidRPr="00DF061A">
              <w:rPr>
                <w:spacing w:val="-2"/>
                <w:w w:val="105"/>
                <w:sz w:val="20"/>
                <w:szCs w:val="20"/>
              </w:rPr>
              <w:t>возраста</w:t>
            </w:r>
          </w:p>
        </w:tc>
        <w:tc>
          <w:tcPr>
            <w:tcW w:w="1133" w:type="dxa"/>
          </w:tcPr>
          <w:p w:rsidR="00E96916" w:rsidRPr="00095E71" w:rsidRDefault="00095E71" w:rsidP="00095E71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В течение 2022, 23, 24</w:t>
            </w:r>
          </w:p>
        </w:tc>
        <w:tc>
          <w:tcPr>
            <w:tcW w:w="3538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0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E96916" w:rsidRPr="00F6397A" w:rsidTr="000F7AD7">
        <w:trPr>
          <w:trHeight w:val="825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4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13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38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0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E96916" w:rsidRPr="00F6397A" w:rsidTr="000F7AD7">
        <w:trPr>
          <w:trHeight w:val="613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Совершенствованиек</w:t>
            </w:r>
            <w:proofErr w:type="spellEnd"/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оммуникативныхкомпетенций</w:t>
            </w:r>
            <w:proofErr w:type="spellEnd"/>
          </w:p>
        </w:tc>
        <w:tc>
          <w:tcPr>
            <w:tcW w:w="354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Проработка различных кейсов</w:t>
            </w:r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проблемных ситуаций трехстороннего характера: учитель-ученик-родитель</w:t>
            </w:r>
          </w:p>
        </w:tc>
        <w:tc>
          <w:tcPr>
            <w:tcW w:w="1133" w:type="dxa"/>
          </w:tcPr>
          <w:p w:rsidR="00E96916" w:rsidRPr="00F6397A" w:rsidRDefault="00095E71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В течение 2022, 23, 24</w:t>
            </w:r>
          </w:p>
        </w:tc>
        <w:tc>
          <w:tcPr>
            <w:tcW w:w="3538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0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E96916" w:rsidRPr="00F6397A" w:rsidTr="000F7AD7">
        <w:trPr>
          <w:trHeight w:val="268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4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13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38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0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E96916" w:rsidRPr="00F6397A" w:rsidTr="000F7AD7">
        <w:trPr>
          <w:trHeight w:val="407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Профессионально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</w:rPr>
              <w:t>-</w:t>
            </w:r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личностныекомпетенции</w:t>
            </w:r>
            <w:proofErr w:type="spellEnd"/>
          </w:p>
        </w:tc>
        <w:tc>
          <w:tcPr>
            <w:tcW w:w="354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F6397A">
              <w:rPr>
                <w:spacing w:val="-2"/>
                <w:w w:val="105"/>
                <w:sz w:val="20"/>
                <w:szCs w:val="20"/>
                <w:lang w:val="ru-RU"/>
              </w:rPr>
              <w:t xml:space="preserve">Актуализировать знание ФГОС ООО </w:t>
            </w:r>
            <w:proofErr w:type="spellStart"/>
            <w:r w:rsidRPr="00F6397A">
              <w:rPr>
                <w:spacing w:val="-2"/>
                <w:w w:val="105"/>
                <w:sz w:val="20"/>
                <w:szCs w:val="20"/>
                <w:lang w:val="ru-RU"/>
              </w:rPr>
              <w:t>впоследней</w:t>
            </w:r>
            <w:proofErr w:type="spellEnd"/>
            <w:r w:rsidRPr="00F6397A">
              <w:rPr>
                <w:spacing w:val="-2"/>
                <w:w w:val="105"/>
                <w:sz w:val="20"/>
                <w:szCs w:val="20"/>
                <w:lang w:val="ru-RU"/>
              </w:rPr>
              <w:t xml:space="preserve"> редакции</w:t>
            </w:r>
          </w:p>
        </w:tc>
        <w:tc>
          <w:tcPr>
            <w:tcW w:w="1133" w:type="dxa"/>
          </w:tcPr>
          <w:p w:rsidR="00E96916" w:rsidRPr="00F6397A" w:rsidRDefault="00095E71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>
              <w:rPr>
                <w:spacing w:val="-2"/>
                <w:w w:val="105"/>
                <w:sz w:val="20"/>
                <w:szCs w:val="20"/>
                <w:lang w:val="ru-RU"/>
              </w:rPr>
              <w:t>В течение 2022, 23, 24</w:t>
            </w:r>
          </w:p>
        </w:tc>
        <w:tc>
          <w:tcPr>
            <w:tcW w:w="3538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E96916" w:rsidRPr="00F6397A" w:rsidTr="000F7AD7">
        <w:trPr>
          <w:trHeight w:val="1026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Ответить на вопросы модуля</w:t>
            </w:r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F6397A">
              <w:rPr>
                <w:spacing w:val="-2"/>
                <w:w w:val="105"/>
                <w:sz w:val="20"/>
                <w:szCs w:val="20"/>
                <w:lang w:val="ru-RU"/>
              </w:rPr>
              <w:t>функциональной грамотности итогового тестирования курсов ДПО (декабрь 202</w:t>
            </w:r>
            <w:r w:rsidR="00F6397A">
              <w:rPr>
                <w:spacing w:val="-2"/>
                <w:w w:val="105"/>
                <w:sz w:val="20"/>
                <w:szCs w:val="20"/>
                <w:lang w:val="ru-RU"/>
              </w:rPr>
              <w:t>1</w:t>
            </w:r>
            <w:r w:rsidRPr="00F6397A">
              <w:rPr>
                <w:spacing w:val="-2"/>
                <w:w w:val="105"/>
                <w:sz w:val="20"/>
                <w:szCs w:val="20"/>
                <w:lang w:val="ru-RU"/>
              </w:rPr>
              <w:t>), особое внимание уделить вопросам красной зоны</w:t>
            </w:r>
          </w:p>
        </w:tc>
        <w:tc>
          <w:tcPr>
            <w:tcW w:w="113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38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  <w:tr w:rsidR="00E96916" w:rsidRPr="00F6397A" w:rsidTr="000F7AD7">
        <w:trPr>
          <w:trHeight w:val="455"/>
        </w:trPr>
        <w:tc>
          <w:tcPr>
            <w:tcW w:w="1834" w:type="dxa"/>
            <w:vMerge w:val="restart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DF061A">
              <w:rPr>
                <w:spacing w:val="-2"/>
                <w:w w:val="105"/>
                <w:sz w:val="20"/>
                <w:szCs w:val="20"/>
              </w:rPr>
              <w:t>Оценочно</w:t>
            </w:r>
            <w:proofErr w:type="spellEnd"/>
            <w:r w:rsidRPr="00DF061A">
              <w:rPr>
                <w:spacing w:val="-2"/>
                <w:w w:val="105"/>
                <w:sz w:val="20"/>
                <w:szCs w:val="20"/>
              </w:rPr>
              <w:t>-</w:t>
            </w:r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рефлексивный</w:t>
            </w:r>
            <w:proofErr w:type="spellEnd"/>
          </w:p>
        </w:tc>
        <w:tc>
          <w:tcPr>
            <w:tcW w:w="2122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Анализдостигнутых</w:t>
            </w:r>
            <w:proofErr w:type="spellEnd"/>
          </w:p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F6397A">
              <w:rPr>
                <w:spacing w:val="-2"/>
                <w:w w:val="105"/>
                <w:sz w:val="20"/>
                <w:szCs w:val="20"/>
              </w:rPr>
              <w:t>результатов</w:t>
            </w:r>
            <w:proofErr w:type="spellEnd"/>
          </w:p>
        </w:tc>
        <w:tc>
          <w:tcPr>
            <w:tcW w:w="354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13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38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03" w:type="dxa"/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</w:tr>
      <w:tr w:rsidR="00E96916" w:rsidRPr="00F6397A" w:rsidTr="000F7AD7">
        <w:trPr>
          <w:trHeight w:val="450"/>
        </w:trPr>
        <w:tc>
          <w:tcPr>
            <w:tcW w:w="1834" w:type="dxa"/>
            <w:vMerge/>
            <w:tcBorders>
              <w:top w:val="nil"/>
            </w:tcBorders>
          </w:tcPr>
          <w:p w:rsidR="00E96916" w:rsidRPr="00F6397A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2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 xml:space="preserve">Постановка </w:t>
            </w:r>
            <w:proofErr w:type="gramStart"/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новых</w:t>
            </w:r>
            <w:proofErr w:type="gramEnd"/>
          </w:p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  <w:r w:rsidRPr="003D16CB">
              <w:rPr>
                <w:spacing w:val="-2"/>
                <w:w w:val="105"/>
                <w:sz w:val="20"/>
                <w:szCs w:val="20"/>
                <w:lang w:val="ru-RU"/>
              </w:rPr>
              <w:t>целей и задач</w:t>
            </w:r>
          </w:p>
        </w:tc>
        <w:tc>
          <w:tcPr>
            <w:tcW w:w="354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538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2703" w:type="dxa"/>
          </w:tcPr>
          <w:p w:rsidR="00E96916" w:rsidRPr="003D16CB" w:rsidRDefault="00E96916" w:rsidP="00F6397A">
            <w:pPr>
              <w:pStyle w:val="TableParagraph"/>
              <w:spacing w:line="203" w:lineRule="exact"/>
              <w:ind w:left="127"/>
              <w:rPr>
                <w:spacing w:val="-2"/>
                <w:w w:val="105"/>
                <w:sz w:val="20"/>
                <w:szCs w:val="20"/>
                <w:lang w:val="ru-RU"/>
              </w:rPr>
            </w:pPr>
          </w:p>
        </w:tc>
      </w:tr>
    </w:tbl>
    <w:p w:rsidR="00E96916" w:rsidRDefault="00E96916" w:rsidP="00E96916">
      <w:pPr>
        <w:rPr>
          <w:sz w:val="18"/>
        </w:rPr>
        <w:sectPr w:rsidR="00E96916">
          <w:pgSz w:w="16840" w:h="11900" w:orient="landscape"/>
          <w:pgMar w:top="1100" w:right="480" w:bottom="1260" w:left="600" w:header="0" w:footer="1075" w:gutter="0"/>
          <w:cols w:space="720"/>
        </w:sectPr>
      </w:pPr>
    </w:p>
    <w:p w:rsidR="00622646" w:rsidRDefault="00622646" w:rsidP="00F6397A"/>
    <w:sectPr w:rsidR="00622646" w:rsidSect="00BD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14" w:rsidRDefault="00DA6114" w:rsidP="00E96916">
      <w:r>
        <w:separator/>
      </w:r>
    </w:p>
  </w:endnote>
  <w:endnote w:type="continuationSeparator" w:id="0">
    <w:p w:rsidR="00DA6114" w:rsidRDefault="00DA6114" w:rsidP="00E9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47" w:rsidRDefault="00DA611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47" w:rsidRDefault="00DA6114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414.95pt;margin-top:530.25pt;width:12.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" filled="f" stroked="f">
          <v:textbox inset="0,0,0,0">
            <w:txbxContent>
              <w:p w:rsidR="00B82547" w:rsidRDefault="00DA6114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14" w:rsidRDefault="00DA6114" w:rsidP="00E96916">
      <w:r>
        <w:separator/>
      </w:r>
    </w:p>
  </w:footnote>
  <w:footnote w:type="continuationSeparator" w:id="0">
    <w:p w:rsidR="00DA6114" w:rsidRDefault="00DA6114" w:rsidP="00E9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E6E6F"/>
    <w:multiLevelType w:val="hybridMultilevel"/>
    <w:tmpl w:val="DCEA890A"/>
    <w:lvl w:ilvl="0" w:tplc="E910C028">
      <w:numFmt w:val="bullet"/>
      <w:lvlText w:val="•"/>
      <w:lvlJc w:val="left"/>
      <w:pPr>
        <w:ind w:left="4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7"/>
        <w:szCs w:val="27"/>
        <w:lang w:val="ru-RU" w:eastAsia="en-US" w:bidi="ar-SA"/>
      </w:rPr>
    </w:lvl>
    <w:lvl w:ilvl="1" w:tplc="674AE7C2">
      <w:numFmt w:val="bullet"/>
      <w:lvlText w:val="-"/>
      <w:lvlJc w:val="left"/>
      <w:pPr>
        <w:ind w:left="47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2" w:tplc="C0065856">
      <w:numFmt w:val="bullet"/>
      <w:lvlText w:val="-"/>
      <w:lvlJc w:val="left"/>
      <w:pPr>
        <w:ind w:left="478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3" w:tplc="2C8C86D0">
      <w:numFmt w:val="bullet"/>
      <w:lvlText w:val="•"/>
      <w:lvlJc w:val="left"/>
      <w:pPr>
        <w:ind w:left="3312" w:hanging="322"/>
      </w:pPr>
      <w:rPr>
        <w:rFonts w:hint="default"/>
        <w:lang w:val="ru-RU" w:eastAsia="en-US" w:bidi="ar-SA"/>
      </w:rPr>
    </w:lvl>
    <w:lvl w:ilvl="4" w:tplc="39EC94CA">
      <w:numFmt w:val="bullet"/>
      <w:lvlText w:val="•"/>
      <w:lvlJc w:val="left"/>
      <w:pPr>
        <w:ind w:left="4256" w:hanging="322"/>
      </w:pPr>
      <w:rPr>
        <w:rFonts w:hint="default"/>
        <w:lang w:val="ru-RU" w:eastAsia="en-US" w:bidi="ar-SA"/>
      </w:rPr>
    </w:lvl>
    <w:lvl w:ilvl="5" w:tplc="6F162E82">
      <w:numFmt w:val="bullet"/>
      <w:lvlText w:val="•"/>
      <w:lvlJc w:val="left"/>
      <w:pPr>
        <w:ind w:left="5200" w:hanging="322"/>
      </w:pPr>
      <w:rPr>
        <w:rFonts w:hint="default"/>
        <w:lang w:val="ru-RU" w:eastAsia="en-US" w:bidi="ar-SA"/>
      </w:rPr>
    </w:lvl>
    <w:lvl w:ilvl="6" w:tplc="8CAE85AE">
      <w:numFmt w:val="bullet"/>
      <w:lvlText w:val="•"/>
      <w:lvlJc w:val="left"/>
      <w:pPr>
        <w:ind w:left="6144" w:hanging="322"/>
      </w:pPr>
      <w:rPr>
        <w:rFonts w:hint="default"/>
        <w:lang w:val="ru-RU" w:eastAsia="en-US" w:bidi="ar-SA"/>
      </w:rPr>
    </w:lvl>
    <w:lvl w:ilvl="7" w:tplc="C74A1A4E">
      <w:numFmt w:val="bullet"/>
      <w:lvlText w:val="•"/>
      <w:lvlJc w:val="left"/>
      <w:pPr>
        <w:ind w:left="7088" w:hanging="322"/>
      </w:pPr>
      <w:rPr>
        <w:rFonts w:hint="default"/>
        <w:lang w:val="ru-RU" w:eastAsia="en-US" w:bidi="ar-SA"/>
      </w:rPr>
    </w:lvl>
    <w:lvl w:ilvl="8" w:tplc="A53C9C5E">
      <w:numFmt w:val="bullet"/>
      <w:lvlText w:val="•"/>
      <w:lvlJc w:val="left"/>
      <w:pPr>
        <w:ind w:left="8032" w:hanging="322"/>
      </w:pPr>
      <w:rPr>
        <w:rFonts w:hint="default"/>
        <w:lang w:val="ru-RU" w:eastAsia="en-US" w:bidi="ar-SA"/>
      </w:rPr>
    </w:lvl>
  </w:abstractNum>
  <w:abstractNum w:abstractNumId="1">
    <w:nsid w:val="5A316042"/>
    <w:multiLevelType w:val="hybridMultilevel"/>
    <w:tmpl w:val="3B0E13A8"/>
    <w:lvl w:ilvl="0" w:tplc="7B3C38C8">
      <w:numFmt w:val="bullet"/>
      <w:lvlText w:val="•"/>
      <w:lvlJc w:val="left"/>
      <w:pPr>
        <w:ind w:left="686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7"/>
        <w:szCs w:val="27"/>
        <w:lang w:val="ru-RU" w:eastAsia="en-US" w:bidi="ar-SA"/>
      </w:rPr>
    </w:lvl>
    <w:lvl w:ilvl="1" w:tplc="A762CB30">
      <w:numFmt w:val="bullet"/>
      <w:lvlText w:val="•"/>
      <w:lvlJc w:val="left"/>
      <w:pPr>
        <w:ind w:left="1568" w:hanging="362"/>
      </w:pPr>
      <w:rPr>
        <w:rFonts w:hint="default"/>
        <w:lang w:val="ru-RU" w:eastAsia="en-US" w:bidi="ar-SA"/>
      </w:rPr>
    </w:lvl>
    <w:lvl w:ilvl="2" w:tplc="6CCAEF9A">
      <w:numFmt w:val="bullet"/>
      <w:lvlText w:val="•"/>
      <w:lvlJc w:val="left"/>
      <w:pPr>
        <w:ind w:left="2456" w:hanging="362"/>
      </w:pPr>
      <w:rPr>
        <w:rFonts w:hint="default"/>
        <w:lang w:val="ru-RU" w:eastAsia="en-US" w:bidi="ar-SA"/>
      </w:rPr>
    </w:lvl>
    <w:lvl w:ilvl="3" w:tplc="82BCD600">
      <w:numFmt w:val="bullet"/>
      <w:lvlText w:val="•"/>
      <w:lvlJc w:val="left"/>
      <w:pPr>
        <w:ind w:left="3344" w:hanging="362"/>
      </w:pPr>
      <w:rPr>
        <w:rFonts w:hint="default"/>
        <w:lang w:val="ru-RU" w:eastAsia="en-US" w:bidi="ar-SA"/>
      </w:rPr>
    </w:lvl>
    <w:lvl w:ilvl="4" w:tplc="71AEA4E6">
      <w:numFmt w:val="bullet"/>
      <w:lvlText w:val="•"/>
      <w:lvlJc w:val="left"/>
      <w:pPr>
        <w:ind w:left="4232" w:hanging="362"/>
      </w:pPr>
      <w:rPr>
        <w:rFonts w:hint="default"/>
        <w:lang w:val="ru-RU" w:eastAsia="en-US" w:bidi="ar-SA"/>
      </w:rPr>
    </w:lvl>
    <w:lvl w:ilvl="5" w:tplc="80B4F51E">
      <w:numFmt w:val="bullet"/>
      <w:lvlText w:val="•"/>
      <w:lvlJc w:val="left"/>
      <w:pPr>
        <w:ind w:left="5120" w:hanging="362"/>
      </w:pPr>
      <w:rPr>
        <w:rFonts w:hint="default"/>
        <w:lang w:val="ru-RU" w:eastAsia="en-US" w:bidi="ar-SA"/>
      </w:rPr>
    </w:lvl>
    <w:lvl w:ilvl="6" w:tplc="20966EE2">
      <w:numFmt w:val="bullet"/>
      <w:lvlText w:val="•"/>
      <w:lvlJc w:val="left"/>
      <w:pPr>
        <w:ind w:left="6008" w:hanging="362"/>
      </w:pPr>
      <w:rPr>
        <w:rFonts w:hint="default"/>
        <w:lang w:val="ru-RU" w:eastAsia="en-US" w:bidi="ar-SA"/>
      </w:rPr>
    </w:lvl>
    <w:lvl w:ilvl="7" w:tplc="5AEEE7F0">
      <w:numFmt w:val="bullet"/>
      <w:lvlText w:val="•"/>
      <w:lvlJc w:val="left"/>
      <w:pPr>
        <w:ind w:left="6896" w:hanging="362"/>
      </w:pPr>
      <w:rPr>
        <w:rFonts w:hint="default"/>
        <w:lang w:val="ru-RU" w:eastAsia="en-US" w:bidi="ar-SA"/>
      </w:rPr>
    </w:lvl>
    <w:lvl w:ilvl="8" w:tplc="939E9070">
      <w:numFmt w:val="bullet"/>
      <w:lvlText w:val="•"/>
      <w:lvlJc w:val="left"/>
      <w:pPr>
        <w:ind w:left="7784" w:hanging="362"/>
      </w:pPr>
      <w:rPr>
        <w:rFonts w:hint="default"/>
        <w:lang w:val="ru-RU" w:eastAsia="en-US" w:bidi="ar-SA"/>
      </w:rPr>
    </w:lvl>
  </w:abstractNum>
  <w:abstractNum w:abstractNumId="2">
    <w:nsid w:val="7790179E"/>
    <w:multiLevelType w:val="hybridMultilevel"/>
    <w:tmpl w:val="9126DAE4"/>
    <w:lvl w:ilvl="0" w:tplc="13BC661C">
      <w:numFmt w:val="bullet"/>
      <w:lvlText w:val="-"/>
      <w:lvlJc w:val="left"/>
      <w:pPr>
        <w:ind w:left="105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AE766CC0">
      <w:numFmt w:val="bullet"/>
      <w:lvlText w:val="•"/>
      <w:lvlJc w:val="left"/>
      <w:pPr>
        <w:ind w:left="1946" w:hanging="154"/>
      </w:pPr>
      <w:rPr>
        <w:rFonts w:hint="default"/>
        <w:lang w:val="ru-RU" w:eastAsia="en-US" w:bidi="ar-SA"/>
      </w:rPr>
    </w:lvl>
    <w:lvl w:ilvl="2" w:tplc="747071E0">
      <w:numFmt w:val="bullet"/>
      <w:lvlText w:val="•"/>
      <w:lvlJc w:val="left"/>
      <w:pPr>
        <w:ind w:left="2832" w:hanging="154"/>
      </w:pPr>
      <w:rPr>
        <w:rFonts w:hint="default"/>
        <w:lang w:val="ru-RU" w:eastAsia="en-US" w:bidi="ar-SA"/>
      </w:rPr>
    </w:lvl>
    <w:lvl w:ilvl="3" w:tplc="16D89BB8">
      <w:numFmt w:val="bullet"/>
      <w:lvlText w:val="•"/>
      <w:lvlJc w:val="left"/>
      <w:pPr>
        <w:ind w:left="3718" w:hanging="154"/>
      </w:pPr>
      <w:rPr>
        <w:rFonts w:hint="default"/>
        <w:lang w:val="ru-RU" w:eastAsia="en-US" w:bidi="ar-SA"/>
      </w:rPr>
    </w:lvl>
    <w:lvl w:ilvl="4" w:tplc="60F63320">
      <w:numFmt w:val="bullet"/>
      <w:lvlText w:val="•"/>
      <w:lvlJc w:val="left"/>
      <w:pPr>
        <w:ind w:left="4604" w:hanging="154"/>
      </w:pPr>
      <w:rPr>
        <w:rFonts w:hint="default"/>
        <w:lang w:val="ru-RU" w:eastAsia="en-US" w:bidi="ar-SA"/>
      </w:rPr>
    </w:lvl>
    <w:lvl w:ilvl="5" w:tplc="BADE4C0A">
      <w:numFmt w:val="bullet"/>
      <w:lvlText w:val="•"/>
      <w:lvlJc w:val="left"/>
      <w:pPr>
        <w:ind w:left="5490" w:hanging="154"/>
      </w:pPr>
      <w:rPr>
        <w:rFonts w:hint="default"/>
        <w:lang w:val="ru-RU" w:eastAsia="en-US" w:bidi="ar-SA"/>
      </w:rPr>
    </w:lvl>
    <w:lvl w:ilvl="6" w:tplc="A8204D56">
      <w:numFmt w:val="bullet"/>
      <w:lvlText w:val="•"/>
      <w:lvlJc w:val="left"/>
      <w:pPr>
        <w:ind w:left="6376" w:hanging="154"/>
      </w:pPr>
      <w:rPr>
        <w:rFonts w:hint="default"/>
        <w:lang w:val="ru-RU" w:eastAsia="en-US" w:bidi="ar-SA"/>
      </w:rPr>
    </w:lvl>
    <w:lvl w:ilvl="7" w:tplc="6B6218D0">
      <w:numFmt w:val="bullet"/>
      <w:lvlText w:val="•"/>
      <w:lvlJc w:val="left"/>
      <w:pPr>
        <w:ind w:left="7262" w:hanging="154"/>
      </w:pPr>
      <w:rPr>
        <w:rFonts w:hint="default"/>
        <w:lang w:val="ru-RU" w:eastAsia="en-US" w:bidi="ar-SA"/>
      </w:rPr>
    </w:lvl>
    <w:lvl w:ilvl="8" w:tplc="3A6E0238">
      <w:numFmt w:val="bullet"/>
      <w:lvlText w:val="•"/>
      <w:lvlJc w:val="left"/>
      <w:pPr>
        <w:ind w:left="8148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916"/>
    <w:rsid w:val="00033CA6"/>
    <w:rsid w:val="00047D5E"/>
    <w:rsid w:val="00095E71"/>
    <w:rsid w:val="000F6B59"/>
    <w:rsid w:val="00145473"/>
    <w:rsid w:val="001C0F54"/>
    <w:rsid w:val="00205A85"/>
    <w:rsid w:val="00244E2E"/>
    <w:rsid w:val="00326926"/>
    <w:rsid w:val="003D16CB"/>
    <w:rsid w:val="00422B6B"/>
    <w:rsid w:val="004A44DE"/>
    <w:rsid w:val="005857D4"/>
    <w:rsid w:val="005D134F"/>
    <w:rsid w:val="00622646"/>
    <w:rsid w:val="00720D2A"/>
    <w:rsid w:val="00782BE9"/>
    <w:rsid w:val="007B1288"/>
    <w:rsid w:val="00817411"/>
    <w:rsid w:val="009110AE"/>
    <w:rsid w:val="00923F62"/>
    <w:rsid w:val="009A1A77"/>
    <w:rsid w:val="00B2170A"/>
    <w:rsid w:val="00BB2594"/>
    <w:rsid w:val="00BC4C68"/>
    <w:rsid w:val="00BC737E"/>
    <w:rsid w:val="00BD79D5"/>
    <w:rsid w:val="00C249BB"/>
    <w:rsid w:val="00D33D78"/>
    <w:rsid w:val="00DA6114"/>
    <w:rsid w:val="00DC37C3"/>
    <w:rsid w:val="00DF061A"/>
    <w:rsid w:val="00E049E3"/>
    <w:rsid w:val="00E32B97"/>
    <w:rsid w:val="00E96916"/>
    <w:rsid w:val="00F6397A"/>
    <w:rsid w:val="00FD6C46"/>
    <w:rsid w:val="00FF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6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6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691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9691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E96916"/>
    <w:pPr>
      <w:ind w:left="478" w:hanging="2"/>
    </w:pPr>
  </w:style>
  <w:style w:type="paragraph" w:customStyle="1" w:styleId="TableParagraph">
    <w:name w:val="Table Paragraph"/>
    <w:basedOn w:val="a"/>
    <w:uiPriority w:val="1"/>
    <w:qFormat/>
    <w:rsid w:val="00E96916"/>
  </w:style>
  <w:style w:type="paragraph" w:styleId="a6">
    <w:name w:val="header"/>
    <w:basedOn w:val="a"/>
    <w:link w:val="a7"/>
    <w:uiPriority w:val="99"/>
    <w:unhideWhenUsed/>
    <w:rsid w:val="00E969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91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969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916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FD6C46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FD6C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 Spacing"/>
    <w:uiPriority w:val="1"/>
    <w:qFormat/>
    <w:rsid w:val="00E049E3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E049E3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49E3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C249BB"/>
    <w:pPr>
      <w:spacing w:line="296" w:lineRule="exact"/>
      <w:ind w:left="467"/>
      <w:outlineLvl w:val="2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6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6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691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9691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E96916"/>
    <w:pPr>
      <w:ind w:left="478" w:hanging="2"/>
    </w:pPr>
  </w:style>
  <w:style w:type="paragraph" w:customStyle="1" w:styleId="TableParagraph">
    <w:name w:val="Table Paragraph"/>
    <w:basedOn w:val="a"/>
    <w:uiPriority w:val="1"/>
    <w:qFormat/>
    <w:rsid w:val="00E96916"/>
  </w:style>
  <w:style w:type="paragraph" w:styleId="a6">
    <w:name w:val="header"/>
    <w:basedOn w:val="a"/>
    <w:link w:val="a7"/>
    <w:uiPriority w:val="99"/>
    <w:unhideWhenUsed/>
    <w:rsid w:val="00E969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91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969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916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FD6C46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FD6C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пк2</cp:lastModifiedBy>
  <cp:revision>19</cp:revision>
  <dcterms:created xsi:type="dcterms:W3CDTF">2021-11-22T17:25:00Z</dcterms:created>
  <dcterms:modified xsi:type="dcterms:W3CDTF">2023-09-26T06:12:00Z</dcterms:modified>
</cp:coreProperties>
</file>