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6E3" w:rsidRPr="00537F43" w:rsidRDefault="008E16E3" w:rsidP="00537F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7F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Протокол №3</w:t>
      </w:r>
    </w:p>
    <w:p w:rsidR="008E16E3" w:rsidRPr="00537F43" w:rsidRDefault="008E16E3" w:rsidP="00537F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7F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Заседания школьного методического объединения </w:t>
      </w:r>
    </w:p>
    <w:p w:rsidR="008E16E3" w:rsidRPr="00537F43" w:rsidRDefault="008E16E3" w:rsidP="00537F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7F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учителей начальной школы, учителей-предметников  русского языка и литературы,  английского языка,  искусства, технологии, информатики</w:t>
      </w:r>
    </w:p>
    <w:p w:rsidR="008E16E3" w:rsidRPr="00537F43" w:rsidRDefault="008E16E3" w:rsidP="00537F43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E16E3" w:rsidRPr="00537F43" w:rsidRDefault="008E16E3" w:rsidP="00537F4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7F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537F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6E1104" w:rsidRPr="00537F43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0751A9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6E1104" w:rsidRPr="00537F43">
        <w:rPr>
          <w:rFonts w:ascii="Times New Roman" w:eastAsia="Calibri" w:hAnsi="Times New Roman" w:cs="Times New Roman"/>
          <w:sz w:val="28"/>
          <w:szCs w:val="28"/>
          <w:lang w:eastAsia="ru-RU"/>
        </w:rPr>
        <w:t>.12</w:t>
      </w:r>
      <w:r w:rsidRPr="00537F43">
        <w:rPr>
          <w:rFonts w:ascii="Times New Roman" w:eastAsia="Calibri" w:hAnsi="Times New Roman" w:cs="Times New Roman"/>
          <w:sz w:val="28"/>
          <w:szCs w:val="28"/>
          <w:lang w:eastAsia="ru-RU"/>
        </w:rPr>
        <w:t>. 20</w:t>
      </w:r>
      <w:r w:rsidR="0016003B" w:rsidRPr="00537F43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6C7D8C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537F43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</w:p>
    <w:p w:rsidR="008E16E3" w:rsidRPr="00537F43" w:rsidRDefault="008E16E3" w:rsidP="00537F4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7F43">
        <w:rPr>
          <w:rFonts w:ascii="Times New Roman" w:eastAsia="Calibri" w:hAnsi="Times New Roman" w:cs="Times New Roman"/>
          <w:sz w:val="28"/>
          <w:szCs w:val="28"/>
          <w:lang w:eastAsia="ru-RU"/>
        </w:rPr>
        <w:t>Присутствовали –5человек</w:t>
      </w:r>
    </w:p>
    <w:p w:rsidR="00537F43" w:rsidRDefault="00537F43" w:rsidP="00537F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8E16E3" w:rsidRPr="00537F43" w:rsidRDefault="008E16E3" w:rsidP="00537F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37F4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Повестка дня:</w:t>
      </w:r>
    </w:p>
    <w:p w:rsidR="00977399" w:rsidRPr="00537F43" w:rsidRDefault="00977399" w:rsidP="00537F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C7D8C" w:rsidRPr="008725EC" w:rsidRDefault="006C7D8C" w:rsidP="006C7D8C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8725E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02565B">
        <w:t xml:space="preserve"> </w:t>
      </w:r>
      <w:r w:rsidRPr="0002565B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Информация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 «Подготовка к проведению ВПР</w:t>
      </w:r>
      <w:r w:rsidRPr="000256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4-8</w:t>
      </w:r>
      <w:r w:rsidRPr="000256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классах»</w:t>
      </w:r>
    </w:p>
    <w:p w:rsidR="000738B5" w:rsidRPr="00537F43" w:rsidRDefault="000738B5" w:rsidP="000738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 Итоги административного контроля </w:t>
      </w:r>
      <w:r w:rsidRPr="0053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ЗУН обучающихся по русскому языку в 6-8, 9  классах. </w:t>
      </w:r>
      <w:r w:rsidRPr="00537F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Сравнения и выводы.</w:t>
      </w:r>
    </w:p>
    <w:p w:rsidR="00D90C35" w:rsidRPr="00537F43" w:rsidRDefault="000738B5" w:rsidP="00537F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</w:t>
      </w:r>
      <w:r w:rsidR="00D90C35" w:rsidRPr="00537F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="00A83D7E" w:rsidRPr="00537F43">
        <w:rPr>
          <w:rFonts w:ascii="Times New Roman" w:hAnsi="Times New Roman" w:cs="Times New Roman"/>
          <w:sz w:val="28"/>
          <w:szCs w:val="28"/>
        </w:rPr>
        <w:t xml:space="preserve"> </w:t>
      </w:r>
      <w:r w:rsidR="00C06F2F" w:rsidRPr="00537F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Итоги Недели </w:t>
      </w:r>
      <w:r w:rsidR="004D7FE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детской </w:t>
      </w:r>
      <w:r w:rsidR="00C06F2F" w:rsidRPr="00537F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донской книги.</w:t>
      </w:r>
    </w:p>
    <w:p w:rsidR="001C3945" w:rsidRDefault="001C3945" w:rsidP="00537F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C7D8C" w:rsidRDefault="006C7D8C" w:rsidP="00537F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C7D8C" w:rsidRPr="00DA6F8F" w:rsidRDefault="006C7D8C" w:rsidP="006C7D8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EB16F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EB16F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6C7D8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По первому   вопросу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DA6F8F">
        <w:rPr>
          <w:rFonts w:ascii="Times New Roman" w:eastAsia="Calibri" w:hAnsi="Times New Roman" w:cs="Times New Roman"/>
          <w:sz w:val="28"/>
          <w:szCs w:val="28"/>
          <w:lang w:eastAsia="ru-RU"/>
        </w:rPr>
        <w:t>«Подготовка к проведению ВПР в 4-8 классах»</w:t>
      </w:r>
    </w:p>
    <w:p w:rsidR="006C7D8C" w:rsidRPr="00D04A9A" w:rsidRDefault="006C7D8C" w:rsidP="006C7D8C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D04A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Выступили:</w:t>
      </w:r>
    </w:p>
    <w:p w:rsidR="006C7D8C" w:rsidRPr="00EB16F0" w:rsidRDefault="006C7D8C" w:rsidP="006C7D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16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учитель начальных классов </w:t>
      </w:r>
      <w:r w:rsidR="00A938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Писарь</w:t>
      </w:r>
      <w:r w:rsidRPr="000751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A938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Н.В</w:t>
      </w:r>
      <w:bookmarkStart w:id="0" w:name="_GoBack"/>
      <w:bookmarkEnd w:id="0"/>
      <w:r w:rsidRPr="000751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Pr="00EB16F0">
        <w:rPr>
          <w:rFonts w:ascii="Times New Roman" w:hAnsi="Times New Roman" w:cs="Times New Roman"/>
          <w:sz w:val="28"/>
          <w:szCs w:val="28"/>
        </w:rPr>
        <w:t xml:space="preserve"> </w:t>
      </w:r>
      <w:r w:rsidRPr="00EB16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сообщила о том, что в настоящее время оценочной процедурой качества образования в начальной школе являются Всероссийские проверочные работы (ВПР). Проводятся они в 4 классах по трём предметам: русский язык, математика и окружающий мир.</w:t>
      </w:r>
    </w:p>
    <w:p w:rsidR="006C7D8C" w:rsidRDefault="006C7D8C" w:rsidP="006C7D8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B16F0">
        <w:rPr>
          <w:rFonts w:ascii="Times New Roman" w:eastAsia="Calibri" w:hAnsi="Times New Roman" w:cs="Times New Roman"/>
          <w:sz w:val="28"/>
          <w:szCs w:val="28"/>
          <w:lang w:eastAsia="ru-RU"/>
        </w:rPr>
        <w:t>Цель ВПР – 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</w:t>
      </w:r>
      <w:proofErr w:type="gramStart"/>
      <w:r w:rsidRPr="00EB16F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EB16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751A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</w:t>
      </w:r>
      <w:proofErr w:type="gramStart"/>
      <w:r w:rsidR="000751A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</w:t>
      </w:r>
      <w:proofErr w:type="gramEnd"/>
      <w:r w:rsidR="000751A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риложение 1</w:t>
      </w:r>
      <w:r w:rsidRPr="00EB16F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)</w:t>
      </w:r>
    </w:p>
    <w:p w:rsidR="006C7D8C" w:rsidRDefault="006C7D8C" w:rsidP="006C7D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7D8C" w:rsidRPr="00D04A9A" w:rsidRDefault="006C7D8C" w:rsidP="006C7D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51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Лопаткина Л.В.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75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учитель русского языка и литературы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говорила о том, что </w:t>
      </w:r>
      <w:r w:rsidRPr="00D04A9A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специальная подготовка ребёнка к ВПР не требуется, требуется только каждодневная отработка того, что уже изучено. Самое главное — настроиться на положительный лад, не создавать нервозную ситуацию, успокоить ребенка и объяснить, что это всего лишь часть учебного процесса. Пусть пишет то, что знает.</w:t>
      </w:r>
    </w:p>
    <w:p w:rsidR="006C7D8C" w:rsidRPr="00D04A9A" w:rsidRDefault="006C7D8C" w:rsidP="006C7D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4A9A">
        <w:rPr>
          <w:rFonts w:ascii="Times New Roman" w:eastAsia="Calibri" w:hAnsi="Times New Roman" w:cs="Times New Roman"/>
          <w:sz w:val="28"/>
          <w:szCs w:val="28"/>
          <w:lang w:eastAsia="ru-RU"/>
        </w:rPr>
        <w:t>В целом ВПР - это не так страшно и не так сложно. Существуют различные пособия для подготовки, а с примерными вариантами работ можно ознакомиться на официальных сайтах.</w:t>
      </w:r>
    </w:p>
    <w:p w:rsidR="006C7D8C" w:rsidRPr="00D04A9A" w:rsidRDefault="006C7D8C" w:rsidP="006C7D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4A9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Моя работа по подготовке к ВПР сплани</w:t>
      </w:r>
      <w:r w:rsidR="000751A9">
        <w:rPr>
          <w:rFonts w:ascii="Times New Roman" w:eastAsia="Calibri" w:hAnsi="Times New Roman" w:cs="Times New Roman"/>
          <w:sz w:val="28"/>
          <w:szCs w:val="28"/>
          <w:lang w:eastAsia="ru-RU"/>
        </w:rPr>
        <w:t>рована на основе анализа ВПР 2021</w:t>
      </w:r>
      <w:r w:rsidRPr="00D04A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и предусматривает  отработку наиболее сложных случаев в орфографии, пунктуации и синтаксисе, приводящих к наибольшему количеству ошибок, с учётом специфики контрольных измерит</w:t>
      </w:r>
      <w:r w:rsidR="000751A9">
        <w:rPr>
          <w:rFonts w:ascii="Times New Roman" w:eastAsia="Calibri" w:hAnsi="Times New Roman" w:cs="Times New Roman"/>
          <w:sz w:val="28"/>
          <w:szCs w:val="28"/>
          <w:lang w:eastAsia="ru-RU"/>
        </w:rPr>
        <w:t>ельных материалов демоверсии 2022</w:t>
      </w:r>
      <w:r w:rsidRPr="00D04A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для успешного выполнения ВПР по русскому языку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751A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</w:t>
      </w:r>
      <w:proofErr w:type="gramStart"/>
      <w:r w:rsidR="000751A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</w:t>
      </w:r>
      <w:proofErr w:type="gramEnd"/>
      <w:r w:rsidR="000751A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риложение 1</w:t>
      </w:r>
      <w:r w:rsidRPr="00EB16F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)</w:t>
      </w:r>
    </w:p>
    <w:p w:rsidR="006C7D8C" w:rsidRDefault="006C7D8C" w:rsidP="006C7D8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C7D8C" w:rsidRPr="00CE2E87" w:rsidRDefault="006C7D8C" w:rsidP="006C7D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  <w:lang w:eastAsia="ru-RU"/>
        </w:rPr>
      </w:pPr>
    </w:p>
    <w:p w:rsidR="006C7D8C" w:rsidRDefault="006C7D8C" w:rsidP="006C7D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Рекомендовано:</w:t>
      </w:r>
    </w:p>
    <w:p w:rsidR="006C7D8C" w:rsidRPr="00D04A9A" w:rsidRDefault="006C7D8C" w:rsidP="006C7D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7D8C" w:rsidRPr="00D04A9A" w:rsidRDefault="006C7D8C" w:rsidP="006C7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A9A">
        <w:rPr>
          <w:rFonts w:ascii="Times New Roman" w:eastAsia="Times New Roman" w:hAnsi="Times New Roman" w:cs="Times New Roman"/>
          <w:sz w:val="28"/>
          <w:szCs w:val="28"/>
          <w:lang w:eastAsia="ru-RU"/>
        </w:rPr>
        <w:t>1.Информацию принять к сведению.</w:t>
      </w:r>
    </w:p>
    <w:p w:rsidR="006C7D8C" w:rsidRDefault="006C7D8C" w:rsidP="00537F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D7FE6" w:rsidRPr="00537F43" w:rsidRDefault="004D7FE6" w:rsidP="004D7FE6">
      <w:pPr>
        <w:spacing w:after="0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eastAsia="ru-RU"/>
        </w:rPr>
      </w:pPr>
      <w:r w:rsidRPr="00537F43">
        <w:rPr>
          <w:rFonts w:ascii="Times New Roman" w:eastAsia="Calibri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:rsidR="004D7FE6" w:rsidRPr="00537F43" w:rsidRDefault="004D7FE6" w:rsidP="004D7FE6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4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По второму вопросу </w:t>
      </w:r>
      <w:r w:rsidRPr="00537F43">
        <w:rPr>
          <w:rFonts w:ascii="Times New Roman" w:eastAsia="Calibri" w:hAnsi="Times New Roman" w:cs="Times New Roman"/>
          <w:sz w:val="28"/>
          <w:szCs w:val="28"/>
          <w:lang w:eastAsia="ar-SA"/>
        </w:rPr>
        <w:t>с итогами</w:t>
      </w:r>
      <w:r w:rsidRPr="00537F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административного контроля </w:t>
      </w:r>
      <w:r w:rsidRPr="00537F43">
        <w:rPr>
          <w:rFonts w:ascii="Times New Roman" w:eastAsia="Times New Roman" w:hAnsi="Times New Roman" w:cs="Times New Roman"/>
          <w:sz w:val="28"/>
          <w:szCs w:val="28"/>
          <w:lang w:eastAsia="ru-RU"/>
        </w:rPr>
        <w:t>ЗУН обучающихся по русскому языку в 6-8,9 классах выступила, руководитель ШМО Севостьянова Н.В.</w:t>
      </w:r>
      <w:r w:rsidRPr="00537F43">
        <w:rPr>
          <w:rFonts w:ascii="Times New Roman" w:eastAsia="Calibri" w:hAnsi="Times New Roman" w:cs="Times New Roman"/>
          <w:sz w:val="28"/>
          <w:szCs w:val="28"/>
          <w:lang w:eastAsia="ar-SA"/>
        </w:rPr>
        <w:t>.  Она сообщила о том,</w:t>
      </w:r>
      <w:r w:rsidRPr="00537F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что ответственным по УР Ананьевой О.П., было организовано с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1.11. по 25</w:t>
      </w:r>
      <w:r w:rsidRPr="00537F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.11. проведение мониторинга  ЗУН обучающихся  </w:t>
      </w:r>
      <w:r w:rsidRPr="00537F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русскому языку в 6-8,  9 классах.</w:t>
      </w:r>
    </w:p>
    <w:p w:rsidR="004D7FE6" w:rsidRPr="00537F43" w:rsidRDefault="004D7FE6" w:rsidP="004D7FE6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F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537F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(Таблица прилагается </w:t>
      </w:r>
      <w:r w:rsidRPr="00537F4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(приложение 2).</w:t>
      </w:r>
      <w:proofErr w:type="gramEnd"/>
    </w:p>
    <w:p w:rsidR="004D7FE6" w:rsidRPr="00537F43" w:rsidRDefault="004D7FE6" w:rsidP="004D7FE6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</w:pPr>
    </w:p>
    <w:p w:rsidR="004D7FE6" w:rsidRPr="00537F43" w:rsidRDefault="004D7FE6" w:rsidP="004D7FE6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F4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По итогам административного контроля </w:t>
      </w:r>
      <w:r w:rsidRPr="00537F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рекомендовано</w:t>
      </w:r>
      <w:r w:rsidRPr="00537F43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D7FE6" w:rsidRPr="00537F43" w:rsidRDefault="004D7FE6" w:rsidP="004D7FE6">
      <w:pPr>
        <w:tabs>
          <w:tab w:val="left" w:pos="1440"/>
        </w:tabs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F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1.Учителям русского языка  Лопаткиной Л. В. И., </w:t>
      </w:r>
      <w:proofErr w:type="spellStart"/>
      <w:r w:rsidRPr="00537F43">
        <w:rPr>
          <w:rFonts w:ascii="Times New Roman" w:eastAsia="Times New Roman" w:hAnsi="Times New Roman" w:cs="Times New Roman"/>
          <w:sz w:val="28"/>
          <w:szCs w:val="28"/>
          <w:lang w:eastAsia="ar-SA"/>
        </w:rPr>
        <w:t>Икрянниковой</w:t>
      </w:r>
      <w:proofErr w:type="spellEnd"/>
      <w:r w:rsidRPr="00537F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Л..</w:t>
      </w:r>
      <w:r w:rsidRPr="00537F4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:  </w:t>
      </w:r>
      <w:r w:rsidRPr="00537F43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учесть выявленные в ходе административного контроля пробелы в ЗУН и организовать коррекционную работу по их устранению.</w:t>
      </w:r>
    </w:p>
    <w:p w:rsidR="004D7FE6" w:rsidRPr="00537F43" w:rsidRDefault="004D7FE6" w:rsidP="004D7FE6">
      <w:pPr>
        <w:tabs>
          <w:tab w:val="left" w:pos="1440"/>
        </w:tabs>
        <w:suppressAutoHyphens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37F4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2.Внести  коррективы в систему контроля и оценки </w:t>
      </w:r>
      <w:proofErr w:type="gramStart"/>
      <w:r w:rsidRPr="00537F4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знаний</w:t>
      </w:r>
      <w:proofErr w:type="gramEnd"/>
      <w:r w:rsidRPr="00537F4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обучающихся по русскому языку с целью обеспечения стабильности знаний и объективности их оценки.</w:t>
      </w:r>
    </w:p>
    <w:p w:rsidR="000738B5" w:rsidRDefault="000738B5" w:rsidP="000738B5">
      <w:pPr>
        <w:spacing w:after="0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eastAsia="ru-RU"/>
        </w:rPr>
      </w:pPr>
    </w:p>
    <w:p w:rsidR="000738B5" w:rsidRDefault="000738B5" w:rsidP="000738B5">
      <w:pPr>
        <w:spacing w:after="0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eastAsia="ru-RU"/>
        </w:rPr>
      </w:pPr>
    </w:p>
    <w:p w:rsidR="00561C55" w:rsidRPr="00537F43" w:rsidRDefault="00561C55" w:rsidP="00537F43">
      <w:pPr>
        <w:spacing w:after="0"/>
        <w:ind w:left="142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eastAsia="ru-RU"/>
        </w:rPr>
      </w:pPr>
    </w:p>
    <w:p w:rsidR="00C06F2F" w:rsidRPr="00537F43" w:rsidRDefault="00977399" w:rsidP="00537F4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37F43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По третьему вопросу</w:t>
      </w:r>
      <w:r w:rsidR="00707335" w:rsidRPr="00537F43">
        <w:rPr>
          <w:rFonts w:ascii="Times New Roman" w:eastAsia="Calibri" w:hAnsi="Times New Roman" w:cs="Times New Roman"/>
          <w:sz w:val="28"/>
          <w:szCs w:val="28"/>
          <w:lang w:eastAsia="ar-SA"/>
        </w:rPr>
        <w:t>: «</w:t>
      </w:r>
      <w:r w:rsidRPr="00537F4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Итоги недели детской книги» слушали   </w:t>
      </w:r>
      <w:r w:rsidR="00707335" w:rsidRPr="00537F43">
        <w:rPr>
          <w:rFonts w:ascii="Times New Roman" w:eastAsia="Calibri" w:hAnsi="Times New Roman" w:cs="Times New Roman"/>
          <w:sz w:val="28"/>
          <w:szCs w:val="28"/>
          <w:lang w:eastAsia="ar-SA"/>
        </w:rPr>
        <w:t>Севостьянову Н.В.</w:t>
      </w:r>
      <w:r w:rsidRPr="00537F43">
        <w:rPr>
          <w:rFonts w:ascii="Times New Roman" w:eastAsia="Calibri" w:hAnsi="Times New Roman" w:cs="Times New Roman"/>
          <w:caps/>
          <w:sz w:val="28"/>
          <w:szCs w:val="28"/>
          <w:lang w:eastAsia="ar-SA"/>
        </w:rPr>
        <w:t xml:space="preserve">,  </w:t>
      </w:r>
      <w:r w:rsidR="00707335" w:rsidRPr="00537F43">
        <w:rPr>
          <w:rFonts w:ascii="Times New Roman" w:eastAsia="Calibri" w:hAnsi="Times New Roman" w:cs="Times New Roman"/>
          <w:caps/>
          <w:sz w:val="28"/>
          <w:szCs w:val="28"/>
          <w:lang w:eastAsia="ar-SA"/>
        </w:rPr>
        <w:t>О</w:t>
      </w:r>
      <w:r w:rsidR="00707335" w:rsidRPr="00537F4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  говорила  о том, </w:t>
      </w:r>
      <w:r w:rsidR="00A83D7E" w:rsidRPr="00537F43">
        <w:rPr>
          <w:rFonts w:ascii="Times New Roman" w:eastAsia="Calibri" w:hAnsi="Times New Roman" w:cs="Times New Roman"/>
          <w:sz w:val="28"/>
          <w:szCs w:val="28"/>
          <w:lang w:eastAsia="ar-SA"/>
        </w:rPr>
        <w:t>что</w:t>
      </w:r>
      <w:r w:rsidR="000738B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 07.11. - 11.11</w:t>
      </w:r>
      <w:r w:rsidR="000F0C0A" w:rsidRPr="00537F43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C06F2F" w:rsidRPr="00537F4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была проведена тематическая неделя, посвященная детским  донским книгам под девизом:  </w:t>
      </w:r>
      <w:r w:rsidR="000F0C0A" w:rsidRPr="00537F4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«Как это </w:t>
      </w:r>
      <w:proofErr w:type="gramStart"/>
      <w:r w:rsidR="000F0C0A" w:rsidRPr="00537F43">
        <w:rPr>
          <w:rFonts w:ascii="Times New Roman" w:eastAsia="Calibri" w:hAnsi="Times New Roman" w:cs="Times New Roman"/>
          <w:sz w:val="28"/>
          <w:szCs w:val="28"/>
          <w:lang w:eastAsia="ar-SA"/>
        </w:rPr>
        <w:t>здорово</w:t>
      </w:r>
      <w:proofErr w:type="gramEnd"/>
      <w:r w:rsidR="000F0C0A" w:rsidRPr="00537F4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– читать!»</w:t>
      </w:r>
    </w:p>
    <w:p w:rsidR="000F0C0A" w:rsidRPr="000F0C0A" w:rsidRDefault="000F0C0A" w:rsidP="00537F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Книжкины</w:t>
      </w:r>
      <w:proofErr w:type="spellEnd"/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именины - праздник всех читающих ребят, праздник детства, праздник для писателей, издателей и библиотекарей. Это праздник любознательных детей и взрослых, влюбленных в книгу, праздник новых литературных открытий и веселых приключений.</w:t>
      </w:r>
    </w:p>
    <w:p w:rsidR="000F0C0A" w:rsidRPr="000F0C0A" w:rsidRDefault="000F0C0A" w:rsidP="00537F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Традиционно в ноябре  в нашей школе проходит Неделя детской донской книги. В этом году  она прошла с 0</w:t>
      </w:r>
      <w:r w:rsidR="000751A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</w:t>
      </w:r>
      <w:r w:rsidR="000751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ноября. </w:t>
      </w:r>
    </w:p>
    <w:p w:rsidR="000F0C0A" w:rsidRPr="000F0C0A" w:rsidRDefault="000F0C0A" w:rsidP="00537F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и систематизировать знания детей о сказках и их героях, поощрение читающих детей, создание условий для развития и реализации творческих и личностных способностей ребенка, приобщение к чтению, воспитывать бережное, трепетное отношение к книге.</w:t>
      </w:r>
    </w:p>
    <w:p w:rsidR="000F0C0A" w:rsidRPr="000F0C0A" w:rsidRDefault="000F0C0A" w:rsidP="00537F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0C0A" w:rsidRPr="000F0C0A" w:rsidRDefault="000F0C0A" w:rsidP="00537F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Образовательные:</w:t>
      </w:r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знания детей об особенностях сказки. Продолжать воспитывать интерес к художественной литературе. </w:t>
      </w:r>
    </w:p>
    <w:p w:rsidR="000F0C0A" w:rsidRPr="000F0C0A" w:rsidRDefault="000F0C0A" w:rsidP="00537F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0C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</w:t>
      </w:r>
      <w:proofErr w:type="gramEnd"/>
      <w:r w:rsidRPr="000F0C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зрительное и слуховое восприятие, мышление, память, внимание. Развивать творческое воображение. </w:t>
      </w:r>
    </w:p>
    <w:p w:rsidR="000F0C0A" w:rsidRPr="000F0C0A" w:rsidRDefault="000F0C0A" w:rsidP="00537F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0C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любовь к чтению художественной литературы.</w:t>
      </w:r>
      <w:proofErr w:type="gramEnd"/>
    </w:p>
    <w:p w:rsidR="000F0C0A" w:rsidRPr="00537F43" w:rsidRDefault="000F0C0A" w:rsidP="00537F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Pr="0053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План работы  Недели Детской книги был составлен совместно с методическим объединением  учителей. Он направлен: </w:t>
      </w:r>
    </w:p>
    <w:p w:rsidR="000F0C0A" w:rsidRPr="000F0C0A" w:rsidRDefault="000F0C0A" w:rsidP="00537F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></w:t>
      </w:r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воспитание у обучающихся  культуры чтения, любви к книге, умение  пользоваться библиотекой;</w:t>
      </w:r>
    </w:p>
    <w:p w:rsidR="000F0C0A" w:rsidRPr="000F0C0A" w:rsidRDefault="000F0C0A" w:rsidP="00537F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></w:t>
      </w:r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 содействие педагогическому коллективу в развитии и воспитании детей;</w:t>
      </w:r>
    </w:p>
    <w:p w:rsidR="000F0C0A" w:rsidRPr="000F0C0A" w:rsidRDefault="000F0C0A" w:rsidP="00537F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></w:t>
      </w:r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привлечение учащихся к систематическому чтению, развитию речи и мышления, познавательных интересов и способностей. </w:t>
      </w:r>
    </w:p>
    <w:p w:rsidR="000F0C0A" w:rsidRPr="00537F43" w:rsidRDefault="000F0C0A" w:rsidP="00537F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этом году Неделя детской книги проводилась с 0</w:t>
      </w:r>
      <w:r w:rsidR="000751A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0751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ноября. Участвовали все учителя – словесники, учитель </w:t>
      </w:r>
      <w:proofErr w:type="gramStart"/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музыки.</w:t>
      </w:r>
    </w:p>
    <w:p w:rsidR="00C54F2E" w:rsidRPr="000F0C0A" w:rsidRDefault="00C54F2E" w:rsidP="00537F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Девизом Недели стали слова «Как это </w:t>
      </w:r>
      <w:proofErr w:type="gramStart"/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читать!». Вся неделя была насыщена различными мероприятиями. </w:t>
      </w:r>
      <w:proofErr w:type="gramStart"/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удовольствием участвовали в занимательных викторинах, веселых конкурсах. В библиотеке школы царила атмосфера праздника.</w:t>
      </w:r>
    </w:p>
    <w:p w:rsidR="000F0C0A" w:rsidRPr="000F0C0A" w:rsidRDefault="000F0C0A" w:rsidP="00537F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Недели были использованы различные формы работы. Это виртуальные путешествия, читательские конференции, викторины и другие мероприятия, посвященные литературным и памятным датам, а также значительным событиям в жизни страны.</w:t>
      </w:r>
    </w:p>
    <w:p w:rsidR="00707335" w:rsidRPr="00537F43" w:rsidRDefault="000F0C0A" w:rsidP="00537F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07335" w:rsidRPr="0053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Текст выступления прилагается </w:t>
      </w:r>
      <w:r w:rsidR="00707335" w:rsidRPr="00537F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3).</w:t>
      </w:r>
      <w:proofErr w:type="gramEnd"/>
    </w:p>
    <w:p w:rsidR="00537F43" w:rsidRDefault="00537F43" w:rsidP="00537F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77399" w:rsidRPr="00537F43" w:rsidRDefault="00977399" w:rsidP="00537F4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7F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Постановили:</w:t>
      </w:r>
    </w:p>
    <w:p w:rsidR="00DD7C62" w:rsidRPr="00537F43" w:rsidRDefault="00977399" w:rsidP="004D7FE6">
      <w:pPr>
        <w:spacing w:after="0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37F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1.Севостьяновой Н.В. как учителю литературы и библиотекарю продолжить работу по привлечению </w:t>
      </w:r>
      <w:proofErr w:type="gramStart"/>
      <w:r w:rsidRPr="00537F43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37F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книге и чтению, развитию мотивации к чтению через творческую деятельность.</w:t>
      </w:r>
    </w:p>
    <w:sectPr w:rsidR="00DD7C62" w:rsidRPr="00537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2E1" w:rsidRDefault="00BD32E1" w:rsidP="00BD32E1">
      <w:pPr>
        <w:spacing w:after="0" w:line="240" w:lineRule="auto"/>
      </w:pPr>
      <w:r>
        <w:separator/>
      </w:r>
    </w:p>
  </w:endnote>
  <w:endnote w:type="continuationSeparator" w:id="0">
    <w:p w:rsidR="00BD32E1" w:rsidRDefault="00BD32E1" w:rsidP="00BD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2E1" w:rsidRDefault="00BD32E1" w:rsidP="00BD32E1">
      <w:pPr>
        <w:spacing w:after="0" w:line="240" w:lineRule="auto"/>
      </w:pPr>
      <w:r>
        <w:separator/>
      </w:r>
    </w:p>
  </w:footnote>
  <w:footnote w:type="continuationSeparator" w:id="0">
    <w:p w:rsidR="00BD32E1" w:rsidRDefault="00BD32E1" w:rsidP="00BD3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numPicBullet w:numPicBulletId="1">
    <w:pict>
      <v:shape id="_x0000_i1027" type="#_x0000_t75" style="width:11.25pt;height:11.25pt" o:bullet="t">
        <v:imagedata r:id="rId2" o:title="clip_image003"/>
      </v:shape>
    </w:pict>
  </w:numPicBullet>
  <w:numPicBullet w:numPicBulletId="2">
    <w:pict>
      <v:shape id="_x0000_i1028" type="#_x0000_t75" style="width:11.25pt;height:11.25pt" o:bullet="t">
        <v:imagedata r:id="rId3" o:title="clip_image002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E2126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cs="Times New Roman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58F6DD1"/>
    <w:multiLevelType w:val="multilevel"/>
    <w:tmpl w:val="7F72AB28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">
    <w:nsid w:val="070F089F"/>
    <w:multiLevelType w:val="hybridMultilevel"/>
    <w:tmpl w:val="C046E816"/>
    <w:lvl w:ilvl="0" w:tplc="229652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66122"/>
    <w:multiLevelType w:val="hybridMultilevel"/>
    <w:tmpl w:val="A75C27FC"/>
    <w:lvl w:ilvl="0" w:tplc="972E4328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0AD372CA"/>
    <w:multiLevelType w:val="hybridMultilevel"/>
    <w:tmpl w:val="4FA62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837E4C"/>
    <w:multiLevelType w:val="hybridMultilevel"/>
    <w:tmpl w:val="05529E62"/>
    <w:lvl w:ilvl="0" w:tplc="229652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AB5FDB"/>
    <w:multiLevelType w:val="hybridMultilevel"/>
    <w:tmpl w:val="5E4046AE"/>
    <w:lvl w:ilvl="0" w:tplc="6010A982">
      <w:start w:val="4"/>
      <w:numFmt w:val="decimal"/>
      <w:lvlText w:val="%1)"/>
      <w:lvlJc w:val="left"/>
      <w:pPr>
        <w:ind w:left="107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606E02"/>
    <w:multiLevelType w:val="hybridMultilevel"/>
    <w:tmpl w:val="5E4046AE"/>
    <w:lvl w:ilvl="0" w:tplc="6010A982">
      <w:start w:val="4"/>
      <w:numFmt w:val="decimal"/>
      <w:lvlText w:val="%1)"/>
      <w:lvlJc w:val="left"/>
      <w:pPr>
        <w:ind w:left="107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321D7"/>
    <w:multiLevelType w:val="hybridMultilevel"/>
    <w:tmpl w:val="D2B4E0C6"/>
    <w:lvl w:ilvl="0" w:tplc="229652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42797D"/>
    <w:multiLevelType w:val="hybridMultilevel"/>
    <w:tmpl w:val="25B84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4B588E"/>
    <w:multiLevelType w:val="hybridMultilevel"/>
    <w:tmpl w:val="33C44B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A3500"/>
    <w:multiLevelType w:val="hybridMultilevel"/>
    <w:tmpl w:val="0BF2AA1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8C6845"/>
    <w:multiLevelType w:val="hybridMultilevel"/>
    <w:tmpl w:val="C972D2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A105A4"/>
    <w:multiLevelType w:val="hybridMultilevel"/>
    <w:tmpl w:val="0A38644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>
    <w:nsid w:val="2FAC1330"/>
    <w:multiLevelType w:val="hybridMultilevel"/>
    <w:tmpl w:val="88664EC6"/>
    <w:lvl w:ilvl="0" w:tplc="22965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5A7B7E"/>
    <w:multiLevelType w:val="hybridMultilevel"/>
    <w:tmpl w:val="C6460C9E"/>
    <w:lvl w:ilvl="0" w:tplc="229652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A0619D"/>
    <w:multiLevelType w:val="hybridMultilevel"/>
    <w:tmpl w:val="1C9037D6"/>
    <w:lvl w:ilvl="0" w:tplc="933840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CA3351"/>
    <w:multiLevelType w:val="hybridMultilevel"/>
    <w:tmpl w:val="D1401CE8"/>
    <w:lvl w:ilvl="0" w:tplc="444C7E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A021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9672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A78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3E38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01D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865C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629A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827E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672D21"/>
    <w:multiLevelType w:val="hybridMultilevel"/>
    <w:tmpl w:val="27204380"/>
    <w:lvl w:ilvl="0" w:tplc="72AA7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A70AF7"/>
    <w:multiLevelType w:val="hybridMultilevel"/>
    <w:tmpl w:val="AD286C6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>
    <w:nsid w:val="55321A28"/>
    <w:multiLevelType w:val="hybridMultilevel"/>
    <w:tmpl w:val="32B49EE2"/>
    <w:lvl w:ilvl="0" w:tplc="229652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9B73C1"/>
    <w:multiLevelType w:val="hybridMultilevel"/>
    <w:tmpl w:val="EC08853A"/>
    <w:lvl w:ilvl="0" w:tplc="761466E6">
      <w:start w:val="1"/>
      <w:numFmt w:val="bullet"/>
      <w:lvlText w:val=""/>
      <w:lvlPicBulletId w:val="2"/>
      <w:lvlJc w:val="left"/>
      <w:pPr>
        <w:ind w:left="198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DC3AD4"/>
    <w:multiLevelType w:val="hybridMultilevel"/>
    <w:tmpl w:val="98765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0F85AA1"/>
    <w:multiLevelType w:val="hybridMultilevel"/>
    <w:tmpl w:val="51FA48BC"/>
    <w:lvl w:ilvl="0" w:tplc="229652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832CE3"/>
    <w:multiLevelType w:val="hybridMultilevel"/>
    <w:tmpl w:val="DB2A9882"/>
    <w:lvl w:ilvl="0" w:tplc="1B7E0A9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65C56"/>
    <w:multiLevelType w:val="hybridMultilevel"/>
    <w:tmpl w:val="A7866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770FBC"/>
    <w:multiLevelType w:val="hybridMultilevel"/>
    <w:tmpl w:val="9420F71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>
    <w:nsid w:val="6FC7646B"/>
    <w:multiLevelType w:val="hybridMultilevel"/>
    <w:tmpl w:val="38FEC6BC"/>
    <w:lvl w:ilvl="0" w:tplc="DB20D97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8C4313"/>
    <w:multiLevelType w:val="hybridMultilevel"/>
    <w:tmpl w:val="C602BEE2"/>
    <w:lvl w:ilvl="0" w:tplc="22965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7039E6"/>
    <w:multiLevelType w:val="hybridMultilevel"/>
    <w:tmpl w:val="5E4046AE"/>
    <w:lvl w:ilvl="0" w:tplc="6010A982">
      <w:start w:val="4"/>
      <w:numFmt w:val="decimal"/>
      <w:lvlText w:val="%1)"/>
      <w:lvlJc w:val="left"/>
      <w:pPr>
        <w:ind w:left="107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BE7651"/>
    <w:multiLevelType w:val="hybridMultilevel"/>
    <w:tmpl w:val="C5AE53C4"/>
    <w:lvl w:ilvl="0" w:tplc="229652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4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0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9"/>
  </w:num>
  <w:num w:numId="31">
    <w:abstractNumId w:val="12"/>
  </w:num>
  <w:num w:numId="32">
    <w:abstractNumId w:val="3"/>
  </w:num>
  <w:num w:numId="33">
    <w:abstractNumId w:val="13"/>
  </w:num>
  <w:num w:numId="34">
    <w:abstractNumId w:val="19"/>
  </w:num>
  <w:num w:numId="35">
    <w:abstractNumId w:val="2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82"/>
    <w:rsid w:val="000301DC"/>
    <w:rsid w:val="000416C6"/>
    <w:rsid w:val="000738B5"/>
    <w:rsid w:val="000751A9"/>
    <w:rsid w:val="00086409"/>
    <w:rsid w:val="000F0C0A"/>
    <w:rsid w:val="00145B79"/>
    <w:rsid w:val="0016003B"/>
    <w:rsid w:val="001A2D36"/>
    <w:rsid w:val="001C3945"/>
    <w:rsid w:val="003E3816"/>
    <w:rsid w:val="00430D3B"/>
    <w:rsid w:val="004753F5"/>
    <w:rsid w:val="004878CF"/>
    <w:rsid w:val="004D7FE6"/>
    <w:rsid w:val="00537F43"/>
    <w:rsid w:val="00561C55"/>
    <w:rsid w:val="005716C7"/>
    <w:rsid w:val="00593DB0"/>
    <w:rsid w:val="005B18BE"/>
    <w:rsid w:val="005C1806"/>
    <w:rsid w:val="00637F34"/>
    <w:rsid w:val="006464E9"/>
    <w:rsid w:val="006C7D8C"/>
    <w:rsid w:val="006E1104"/>
    <w:rsid w:val="00707335"/>
    <w:rsid w:val="007F1937"/>
    <w:rsid w:val="00815A06"/>
    <w:rsid w:val="008A40A7"/>
    <w:rsid w:val="008E16E3"/>
    <w:rsid w:val="008F1116"/>
    <w:rsid w:val="0091379F"/>
    <w:rsid w:val="00977399"/>
    <w:rsid w:val="00A4426F"/>
    <w:rsid w:val="00A83482"/>
    <w:rsid w:val="00A83D7E"/>
    <w:rsid w:val="00A932E1"/>
    <w:rsid w:val="00A938FE"/>
    <w:rsid w:val="00AB000C"/>
    <w:rsid w:val="00B32CE2"/>
    <w:rsid w:val="00B67079"/>
    <w:rsid w:val="00B773C6"/>
    <w:rsid w:val="00B80DFB"/>
    <w:rsid w:val="00BD32E1"/>
    <w:rsid w:val="00BF23D4"/>
    <w:rsid w:val="00C06F2F"/>
    <w:rsid w:val="00C30A4A"/>
    <w:rsid w:val="00C54F2E"/>
    <w:rsid w:val="00C563EC"/>
    <w:rsid w:val="00C95D06"/>
    <w:rsid w:val="00D902C3"/>
    <w:rsid w:val="00D90C35"/>
    <w:rsid w:val="00DB3DE5"/>
    <w:rsid w:val="00DD7C62"/>
    <w:rsid w:val="00E2408B"/>
    <w:rsid w:val="00F0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C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2E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3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32E1"/>
  </w:style>
  <w:style w:type="paragraph" w:styleId="a8">
    <w:name w:val="footer"/>
    <w:basedOn w:val="a"/>
    <w:link w:val="a9"/>
    <w:uiPriority w:val="99"/>
    <w:unhideWhenUsed/>
    <w:rsid w:val="00BD3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3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C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2E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3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32E1"/>
  </w:style>
  <w:style w:type="paragraph" w:styleId="a8">
    <w:name w:val="footer"/>
    <w:basedOn w:val="a"/>
    <w:link w:val="a9"/>
    <w:uiPriority w:val="99"/>
    <w:unhideWhenUsed/>
    <w:rsid w:val="00BD3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3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5247">
          <w:marLeft w:val="547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5668">
          <w:marLeft w:val="547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2622">
          <w:marLeft w:val="547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89">
          <w:marLeft w:val="547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578">
          <w:marLeft w:val="547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0830">
          <w:marLeft w:val="547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0627">
          <w:marLeft w:val="547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3683">
          <w:marLeft w:val="547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1269">
          <w:marLeft w:val="547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405">
          <w:marLeft w:val="547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29</cp:revision>
  <cp:lastPrinted>2018-12-30T11:25:00Z</cp:lastPrinted>
  <dcterms:created xsi:type="dcterms:W3CDTF">2015-12-09T19:35:00Z</dcterms:created>
  <dcterms:modified xsi:type="dcterms:W3CDTF">2023-09-26T16:13:00Z</dcterms:modified>
</cp:coreProperties>
</file>