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8F" w:rsidRPr="00F20D5B" w:rsidRDefault="00E53F8F" w:rsidP="00E53F8F">
      <w:pPr>
        <w:spacing w:line="408" w:lineRule="auto"/>
        <w:ind w:left="120"/>
        <w:jc w:val="center"/>
        <w:rPr>
          <w:rFonts w:ascii="Times New Roman" w:hAnsi="Times New Roman"/>
          <w:sz w:val="28"/>
          <w:szCs w:val="28"/>
        </w:rPr>
      </w:pPr>
      <w:bookmarkStart w:id="0" w:name="_GoBack"/>
      <w:bookmarkEnd w:id="0"/>
      <w:r w:rsidRPr="00F20D5B">
        <w:rPr>
          <w:rFonts w:ascii="Times New Roman" w:hAnsi="Times New Roman"/>
          <w:b/>
          <w:color w:val="000000"/>
          <w:sz w:val="28"/>
          <w:szCs w:val="28"/>
        </w:rPr>
        <w:t>МИНИСТЕРСТВО ПРОСВЕЩЕНИЯ РОССИЙСКОЙ ФЕДЕРАЦИИ</w:t>
      </w:r>
    </w:p>
    <w:p w:rsidR="00E53F8F" w:rsidRPr="00F20D5B" w:rsidRDefault="00E53F8F" w:rsidP="00E53F8F">
      <w:pPr>
        <w:spacing w:line="408" w:lineRule="auto"/>
        <w:ind w:left="120"/>
        <w:jc w:val="center"/>
        <w:rPr>
          <w:rFonts w:ascii="Times New Roman" w:hAnsi="Times New Roman"/>
          <w:sz w:val="28"/>
          <w:szCs w:val="28"/>
        </w:rPr>
      </w:pPr>
      <w:r w:rsidRPr="00F20D5B">
        <w:rPr>
          <w:rFonts w:ascii="Times New Roman" w:hAnsi="Times New Roman"/>
          <w:b/>
          <w:color w:val="000000"/>
          <w:sz w:val="28"/>
          <w:szCs w:val="28"/>
        </w:rPr>
        <w:t>‌</w:t>
      </w:r>
      <w:bookmarkStart w:id="1" w:name="c6077dab-9925-4774-bff8-633c408d96f7"/>
      <w:r w:rsidRPr="00F20D5B">
        <w:rPr>
          <w:rFonts w:ascii="Times New Roman" w:hAnsi="Times New Roman"/>
          <w:b/>
          <w:color w:val="000000"/>
          <w:sz w:val="28"/>
          <w:szCs w:val="28"/>
        </w:rPr>
        <w:t>х. Севостьянов Милютинский район</w:t>
      </w:r>
      <w:bookmarkEnd w:id="1"/>
      <w:r w:rsidRPr="00F20D5B">
        <w:rPr>
          <w:rFonts w:ascii="Times New Roman" w:hAnsi="Times New Roman"/>
          <w:b/>
          <w:color w:val="000000"/>
          <w:sz w:val="28"/>
          <w:szCs w:val="28"/>
        </w:rPr>
        <w:t xml:space="preserve">‌‌ </w:t>
      </w:r>
    </w:p>
    <w:p w:rsidR="00E53F8F" w:rsidRPr="00F20D5B" w:rsidRDefault="00E53F8F" w:rsidP="00E53F8F">
      <w:pPr>
        <w:spacing w:line="408" w:lineRule="auto"/>
        <w:ind w:left="120"/>
        <w:jc w:val="center"/>
        <w:rPr>
          <w:rFonts w:ascii="Times New Roman" w:hAnsi="Times New Roman"/>
          <w:sz w:val="28"/>
          <w:szCs w:val="28"/>
        </w:rPr>
      </w:pPr>
      <w:r w:rsidRPr="00F20D5B">
        <w:rPr>
          <w:rFonts w:ascii="Times New Roman" w:hAnsi="Times New Roman"/>
          <w:b/>
          <w:color w:val="000000"/>
          <w:sz w:val="28"/>
          <w:szCs w:val="28"/>
        </w:rPr>
        <w:t>‌</w:t>
      </w:r>
      <w:bookmarkStart w:id="2" w:name="788ae511-f951-4a39-a96d-32e07689f645"/>
      <w:r w:rsidRPr="00F20D5B">
        <w:rPr>
          <w:rFonts w:ascii="Times New Roman" w:hAnsi="Times New Roman"/>
          <w:b/>
          <w:color w:val="000000"/>
          <w:sz w:val="28"/>
          <w:szCs w:val="28"/>
        </w:rPr>
        <w:t>Муниципальное бюджетное образовательное учреждение Россошанская основная общеобразовательная школа</w:t>
      </w:r>
      <w:bookmarkEnd w:id="2"/>
      <w:r w:rsidRPr="00F20D5B">
        <w:rPr>
          <w:rFonts w:ascii="Times New Roman" w:hAnsi="Times New Roman"/>
          <w:b/>
          <w:color w:val="000000"/>
          <w:sz w:val="28"/>
          <w:szCs w:val="28"/>
        </w:rPr>
        <w:t>‌</w:t>
      </w:r>
      <w:r w:rsidRPr="00F20D5B">
        <w:rPr>
          <w:rFonts w:ascii="Times New Roman" w:hAnsi="Times New Roman"/>
          <w:color w:val="000000"/>
          <w:sz w:val="28"/>
          <w:szCs w:val="28"/>
        </w:rPr>
        <w:t>​</w:t>
      </w:r>
    </w:p>
    <w:p w:rsidR="00E53F8F" w:rsidRPr="00F20D5B" w:rsidRDefault="00E53F8F" w:rsidP="00E53F8F">
      <w:pPr>
        <w:spacing w:line="408" w:lineRule="auto"/>
        <w:ind w:left="120"/>
        <w:jc w:val="center"/>
        <w:rPr>
          <w:rFonts w:ascii="Times New Roman" w:hAnsi="Times New Roman"/>
          <w:sz w:val="28"/>
          <w:szCs w:val="28"/>
          <w:lang w:val="en-US"/>
        </w:rPr>
      </w:pPr>
      <w:r w:rsidRPr="00F20D5B">
        <w:rPr>
          <w:rFonts w:ascii="Times New Roman" w:hAnsi="Times New Roman"/>
          <w:b/>
          <w:color w:val="000000"/>
          <w:sz w:val="28"/>
          <w:szCs w:val="28"/>
        </w:rPr>
        <w:t>МБОУ Россошанская ООШ</w:t>
      </w:r>
    </w:p>
    <w:p w:rsidR="00E53F8F" w:rsidRPr="00F20D5B" w:rsidRDefault="00E53F8F" w:rsidP="00E53F8F">
      <w:pPr>
        <w:ind w:left="120"/>
        <w:rPr>
          <w:rFonts w:ascii="Times New Roman" w:hAnsi="Times New Roman"/>
          <w:sz w:val="28"/>
          <w:szCs w:val="28"/>
        </w:rPr>
      </w:pPr>
    </w:p>
    <w:tbl>
      <w:tblPr>
        <w:tblW w:w="0" w:type="auto"/>
        <w:tblLook w:val="04A0"/>
      </w:tblPr>
      <w:tblGrid>
        <w:gridCol w:w="3576"/>
        <w:gridCol w:w="2629"/>
        <w:gridCol w:w="3366"/>
      </w:tblGrid>
      <w:tr w:rsidR="00E53F8F" w:rsidRPr="00F20D5B" w:rsidTr="00D17F8A">
        <w:tc>
          <w:tcPr>
            <w:tcW w:w="3114" w:type="dxa"/>
          </w:tcPr>
          <w:p w:rsidR="00E53F8F" w:rsidRPr="00F20D5B" w:rsidRDefault="00E53F8F" w:rsidP="00D17F8A">
            <w:pPr>
              <w:spacing w:after="120"/>
              <w:jc w:val="both"/>
              <w:rPr>
                <w:rFonts w:ascii="Times New Roman" w:hAnsi="Times New Roman"/>
                <w:color w:val="000000"/>
                <w:sz w:val="28"/>
                <w:szCs w:val="28"/>
              </w:rPr>
            </w:pPr>
            <w:r w:rsidRPr="00F20D5B">
              <w:rPr>
                <w:rFonts w:ascii="Times New Roman" w:hAnsi="Times New Roman"/>
                <w:color w:val="000000"/>
                <w:sz w:val="28"/>
                <w:szCs w:val="28"/>
              </w:rPr>
              <w:t>РАССМОТРЕНО</w:t>
            </w:r>
          </w:p>
          <w:p w:rsidR="00E53F8F" w:rsidRPr="00F20D5B" w:rsidRDefault="00E53F8F" w:rsidP="00D17F8A">
            <w:pPr>
              <w:spacing w:after="120"/>
              <w:rPr>
                <w:rFonts w:ascii="Times New Roman" w:hAnsi="Times New Roman"/>
                <w:color w:val="000000"/>
                <w:sz w:val="28"/>
                <w:szCs w:val="28"/>
              </w:rPr>
            </w:pPr>
            <w:r w:rsidRPr="00F20D5B">
              <w:rPr>
                <w:rFonts w:ascii="Times New Roman" w:hAnsi="Times New Roman"/>
                <w:color w:val="000000"/>
                <w:sz w:val="28"/>
                <w:szCs w:val="28"/>
              </w:rPr>
              <w:t>Председать МС</w:t>
            </w:r>
          </w:p>
          <w:p w:rsidR="00E53F8F" w:rsidRPr="00F20D5B" w:rsidRDefault="00E53F8F" w:rsidP="00D17F8A">
            <w:pPr>
              <w:spacing w:after="120"/>
              <w:rPr>
                <w:rFonts w:ascii="Times New Roman" w:hAnsi="Times New Roman"/>
                <w:color w:val="000000"/>
                <w:sz w:val="28"/>
                <w:szCs w:val="28"/>
              </w:rPr>
            </w:pPr>
            <w:r w:rsidRPr="00F20D5B">
              <w:rPr>
                <w:rFonts w:ascii="Times New Roman" w:hAnsi="Times New Roman"/>
                <w:color w:val="000000"/>
                <w:sz w:val="28"/>
                <w:szCs w:val="28"/>
              </w:rPr>
              <w:t xml:space="preserve">________________________ </w:t>
            </w:r>
          </w:p>
          <w:p w:rsidR="00E53F8F" w:rsidRPr="00F20D5B" w:rsidRDefault="00E53F8F" w:rsidP="00D17F8A">
            <w:pPr>
              <w:rPr>
                <w:rFonts w:ascii="Times New Roman" w:hAnsi="Times New Roman"/>
                <w:color w:val="000000"/>
                <w:sz w:val="28"/>
                <w:szCs w:val="28"/>
              </w:rPr>
            </w:pPr>
            <w:r w:rsidRPr="00F20D5B">
              <w:rPr>
                <w:rFonts w:ascii="Times New Roman" w:hAnsi="Times New Roman"/>
                <w:color w:val="000000"/>
                <w:sz w:val="28"/>
                <w:szCs w:val="28"/>
              </w:rPr>
              <w:t>Ананьева О.П.</w:t>
            </w:r>
          </w:p>
          <w:p w:rsidR="00E53F8F" w:rsidRPr="00F20D5B" w:rsidRDefault="00E53F8F" w:rsidP="00D17F8A">
            <w:pPr>
              <w:rPr>
                <w:rFonts w:ascii="Times New Roman" w:hAnsi="Times New Roman"/>
                <w:color w:val="000000"/>
                <w:sz w:val="28"/>
                <w:szCs w:val="28"/>
              </w:rPr>
            </w:pPr>
            <w:r w:rsidRPr="00F20D5B">
              <w:rPr>
                <w:rFonts w:ascii="Times New Roman" w:hAnsi="Times New Roman"/>
                <w:color w:val="000000"/>
                <w:sz w:val="28"/>
                <w:szCs w:val="28"/>
              </w:rPr>
              <w:t>Протокол №1 от «28»                                                       08.2025 г.</w:t>
            </w:r>
          </w:p>
          <w:p w:rsidR="00E53F8F" w:rsidRPr="00F20D5B" w:rsidRDefault="00E53F8F" w:rsidP="00D17F8A">
            <w:pPr>
              <w:spacing w:after="120"/>
              <w:jc w:val="both"/>
              <w:rPr>
                <w:rFonts w:ascii="Times New Roman" w:hAnsi="Times New Roman"/>
                <w:color w:val="000000"/>
                <w:sz w:val="28"/>
                <w:szCs w:val="28"/>
              </w:rPr>
            </w:pPr>
          </w:p>
        </w:tc>
        <w:tc>
          <w:tcPr>
            <w:tcW w:w="3115" w:type="dxa"/>
          </w:tcPr>
          <w:p w:rsidR="00E53F8F" w:rsidRPr="00F20D5B" w:rsidRDefault="00E53F8F" w:rsidP="00D17F8A">
            <w:pPr>
              <w:spacing w:after="120"/>
              <w:rPr>
                <w:rFonts w:ascii="Times New Roman" w:hAnsi="Times New Roman"/>
                <w:color w:val="000000"/>
                <w:sz w:val="28"/>
                <w:szCs w:val="28"/>
              </w:rPr>
            </w:pPr>
            <w:r w:rsidRPr="00F20D5B">
              <w:rPr>
                <w:rFonts w:ascii="Times New Roman" w:hAnsi="Times New Roman"/>
                <w:color w:val="000000"/>
                <w:sz w:val="28"/>
                <w:szCs w:val="28"/>
              </w:rPr>
              <w:t>СОГЛАСОВАНО</w:t>
            </w:r>
          </w:p>
          <w:p w:rsidR="00E53F8F" w:rsidRPr="00F20D5B" w:rsidRDefault="00E53F8F" w:rsidP="00D17F8A">
            <w:pPr>
              <w:spacing w:after="120"/>
              <w:rPr>
                <w:rFonts w:ascii="Times New Roman" w:hAnsi="Times New Roman"/>
                <w:color w:val="000000"/>
                <w:sz w:val="28"/>
                <w:szCs w:val="28"/>
              </w:rPr>
            </w:pPr>
            <w:r w:rsidRPr="00F20D5B">
              <w:rPr>
                <w:rFonts w:ascii="Times New Roman" w:hAnsi="Times New Roman"/>
                <w:color w:val="000000"/>
                <w:sz w:val="28"/>
                <w:szCs w:val="28"/>
              </w:rPr>
              <w:t>Заместитель директора по УР</w:t>
            </w:r>
          </w:p>
          <w:p w:rsidR="00E53F8F" w:rsidRPr="00F20D5B" w:rsidRDefault="00E53F8F" w:rsidP="00D17F8A">
            <w:pPr>
              <w:spacing w:after="120"/>
              <w:rPr>
                <w:rFonts w:ascii="Times New Roman" w:hAnsi="Times New Roman"/>
                <w:color w:val="000000"/>
                <w:sz w:val="28"/>
                <w:szCs w:val="28"/>
              </w:rPr>
            </w:pPr>
            <w:r>
              <w:rPr>
                <w:rFonts w:ascii="Times New Roman" w:hAnsi="Times New Roman"/>
                <w:color w:val="000000"/>
                <w:sz w:val="28"/>
                <w:szCs w:val="28"/>
              </w:rPr>
              <w:t xml:space="preserve">_______________     </w:t>
            </w:r>
          </w:p>
          <w:p w:rsidR="00E53F8F" w:rsidRPr="00F20D5B" w:rsidRDefault="00E53F8F" w:rsidP="00D17F8A">
            <w:pPr>
              <w:rPr>
                <w:rFonts w:ascii="Times New Roman" w:hAnsi="Times New Roman"/>
                <w:color w:val="000000"/>
                <w:sz w:val="28"/>
                <w:szCs w:val="28"/>
              </w:rPr>
            </w:pPr>
            <w:r w:rsidRPr="00F20D5B">
              <w:rPr>
                <w:rFonts w:ascii="Times New Roman" w:hAnsi="Times New Roman"/>
                <w:color w:val="000000"/>
                <w:sz w:val="28"/>
                <w:szCs w:val="28"/>
              </w:rPr>
              <w:t>Ананьева О.П.</w:t>
            </w:r>
          </w:p>
          <w:p w:rsidR="00E53F8F" w:rsidRPr="00F20D5B" w:rsidRDefault="00E53F8F" w:rsidP="00D17F8A">
            <w:pPr>
              <w:rPr>
                <w:rFonts w:ascii="Times New Roman" w:hAnsi="Times New Roman"/>
                <w:color w:val="000000"/>
                <w:sz w:val="28"/>
                <w:szCs w:val="28"/>
              </w:rPr>
            </w:pPr>
            <w:r w:rsidRPr="00F20D5B">
              <w:rPr>
                <w:rFonts w:ascii="Times New Roman" w:hAnsi="Times New Roman"/>
                <w:color w:val="000000"/>
                <w:sz w:val="28"/>
                <w:szCs w:val="28"/>
              </w:rPr>
              <w:t>Протокол №1 от «28» 08.2025 г.</w:t>
            </w:r>
          </w:p>
          <w:p w:rsidR="00E53F8F" w:rsidRPr="00F20D5B" w:rsidRDefault="00E53F8F" w:rsidP="00D17F8A">
            <w:pPr>
              <w:spacing w:after="120"/>
              <w:jc w:val="both"/>
              <w:rPr>
                <w:rFonts w:ascii="Times New Roman" w:hAnsi="Times New Roman"/>
                <w:color w:val="000000"/>
                <w:sz w:val="28"/>
                <w:szCs w:val="28"/>
              </w:rPr>
            </w:pPr>
          </w:p>
        </w:tc>
        <w:tc>
          <w:tcPr>
            <w:tcW w:w="3115" w:type="dxa"/>
          </w:tcPr>
          <w:p w:rsidR="00E53F8F" w:rsidRPr="00F20D5B" w:rsidRDefault="005048C0" w:rsidP="00D17F8A">
            <w:pPr>
              <w:spacing w:after="120"/>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1981200" cy="1771650"/>
                  <wp:effectExtent l="19050" t="0" r="0" b="0"/>
                  <wp:docPr id="1" name="Рисунок 1"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jpg"/>
                          <pic:cNvPicPr>
                            <a:picLocks noChangeAspect="1" noChangeArrowheads="1"/>
                          </pic:cNvPicPr>
                        </pic:nvPicPr>
                        <pic:blipFill>
                          <a:blip r:embed="rId7"/>
                          <a:srcRect/>
                          <a:stretch>
                            <a:fillRect/>
                          </a:stretch>
                        </pic:blipFill>
                        <pic:spPr bwMode="auto">
                          <a:xfrm>
                            <a:off x="0" y="0"/>
                            <a:ext cx="1981200" cy="1771650"/>
                          </a:xfrm>
                          <a:prstGeom prst="rect">
                            <a:avLst/>
                          </a:prstGeom>
                          <a:noFill/>
                          <a:ln w="9525">
                            <a:noFill/>
                            <a:miter lim="800000"/>
                            <a:headEnd/>
                            <a:tailEnd/>
                          </a:ln>
                        </pic:spPr>
                      </pic:pic>
                    </a:graphicData>
                  </a:graphic>
                </wp:inline>
              </w:drawing>
            </w:r>
          </w:p>
        </w:tc>
      </w:tr>
    </w:tbl>
    <w:tbl>
      <w:tblPr>
        <w:tblStyle w:val="a3"/>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0"/>
        <w:gridCol w:w="4004"/>
        <w:gridCol w:w="3191"/>
      </w:tblGrid>
      <w:tr w:rsidR="00E53F8F" w:rsidTr="00D17F8A">
        <w:tc>
          <w:tcPr>
            <w:tcW w:w="3260" w:type="dxa"/>
          </w:tcPr>
          <w:p w:rsidR="00E53F8F" w:rsidRPr="000E63A7" w:rsidRDefault="00E53F8F" w:rsidP="00D17F8A">
            <w:pPr>
              <w:spacing w:after="160" w:line="259" w:lineRule="auto"/>
              <w:rPr>
                <w:rFonts w:ascii="Times New Roman" w:hAnsi="Times New Roman"/>
                <w:sz w:val="24"/>
                <w:szCs w:val="24"/>
              </w:rPr>
            </w:pPr>
          </w:p>
        </w:tc>
        <w:tc>
          <w:tcPr>
            <w:tcW w:w="4004" w:type="dxa"/>
          </w:tcPr>
          <w:p w:rsidR="00E53F8F" w:rsidRDefault="00E53F8F" w:rsidP="00D17F8A">
            <w:pPr>
              <w:autoSpaceDE w:val="0"/>
              <w:autoSpaceDN w:val="0"/>
              <w:adjustRightInd w:val="0"/>
              <w:rPr>
                <w:rFonts w:ascii="Times New Roman" w:hAnsi="Times New Roman"/>
                <w:sz w:val="24"/>
                <w:szCs w:val="24"/>
              </w:rPr>
            </w:pPr>
          </w:p>
        </w:tc>
        <w:tc>
          <w:tcPr>
            <w:tcW w:w="3191" w:type="dxa"/>
          </w:tcPr>
          <w:p w:rsidR="00E53F8F" w:rsidRDefault="00E53F8F" w:rsidP="00D17F8A">
            <w:pPr>
              <w:autoSpaceDE w:val="0"/>
              <w:autoSpaceDN w:val="0"/>
              <w:adjustRightInd w:val="0"/>
              <w:rPr>
                <w:rFonts w:ascii="Times New Roman" w:hAnsi="Times New Roman"/>
                <w:sz w:val="24"/>
                <w:szCs w:val="24"/>
              </w:rPr>
            </w:pPr>
          </w:p>
        </w:tc>
      </w:tr>
    </w:tbl>
    <w:p w:rsidR="00E53F8F" w:rsidRDefault="00E53F8F" w:rsidP="00E53F8F"/>
    <w:p w:rsidR="00E53F8F" w:rsidRPr="0052765E" w:rsidRDefault="00E53F8F" w:rsidP="00E53F8F">
      <w:pPr>
        <w:autoSpaceDE w:val="0"/>
        <w:autoSpaceDN w:val="0"/>
        <w:adjustRightInd w:val="0"/>
        <w:spacing w:after="0" w:line="240" w:lineRule="auto"/>
        <w:jc w:val="center"/>
        <w:rPr>
          <w:rFonts w:ascii="Times New Roman" w:hAnsi="Times New Roman"/>
          <w:sz w:val="40"/>
          <w:szCs w:val="24"/>
          <w:u w:val="single"/>
        </w:rPr>
      </w:pPr>
      <w:r w:rsidRPr="0052765E">
        <w:rPr>
          <w:rFonts w:ascii="Times New Roman" w:hAnsi="Times New Roman"/>
          <w:sz w:val="40"/>
          <w:szCs w:val="24"/>
          <w:u w:val="single"/>
        </w:rPr>
        <w:t>Рабочая программа</w:t>
      </w:r>
      <w:r>
        <w:rPr>
          <w:rFonts w:ascii="Times New Roman" w:hAnsi="Times New Roman"/>
          <w:sz w:val="40"/>
          <w:szCs w:val="24"/>
          <w:u w:val="single"/>
        </w:rPr>
        <w:t xml:space="preserve"> (адаптированная</w:t>
      </w:r>
      <w:r w:rsidR="005048C0">
        <w:rPr>
          <w:rFonts w:ascii="Times New Roman" w:hAnsi="Times New Roman"/>
          <w:sz w:val="40"/>
          <w:szCs w:val="24"/>
          <w:u w:val="single"/>
        </w:rPr>
        <w:t>, вариант 1</w:t>
      </w:r>
      <w:r>
        <w:rPr>
          <w:rFonts w:ascii="Times New Roman" w:hAnsi="Times New Roman"/>
          <w:sz w:val="40"/>
          <w:szCs w:val="24"/>
          <w:u w:val="single"/>
        </w:rPr>
        <w:t>)</w:t>
      </w:r>
    </w:p>
    <w:p w:rsidR="00E53F8F" w:rsidRPr="0052765E" w:rsidRDefault="00E53F8F" w:rsidP="00E53F8F">
      <w:pPr>
        <w:autoSpaceDE w:val="0"/>
        <w:autoSpaceDN w:val="0"/>
        <w:adjustRightInd w:val="0"/>
        <w:spacing w:after="0" w:line="240" w:lineRule="auto"/>
        <w:jc w:val="center"/>
        <w:rPr>
          <w:rFonts w:ascii="Times New Roman" w:hAnsi="Times New Roman"/>
          <w:sz w:val="40"/>
          <w:szCs w:val="24"/>
          <w:u w:val="single"/>
        </w:rPr>
      </w:pPr>
      <w:r>
        <w:rPr>
          <w:rFonts w:ascii="Times New Roman" w:hAnsi="Times New Roman"/>
          <w:sz w:val="40"/>
          <w:szCs w:val="24"/>
          <w:u w:val="single"/>
        </w:rPr>
        <w:t>по  литературному чтению</w:t>
      </w:r>
    </w:p>
    <w:p w:rsidR="00E53F8F" w:rsidRPr="0052765E" w:rsidRDefault="00E53F8F" w:rsidP="00E53F8F">
      <w:pPr>
        <w:autoSpaceDE w:val="0"/>
        <w:autoSpaceDN w:val="0"/>
        <w:adjustRightInd w:val="0"/>
        <w:spacing w:after="0" w:line="240" w:lineRule="auto"/>
        <w:jc w:val="center"/>
        <w:rPr>
          <w:rFonts w:ascii="Times New Roman" w:hAnsi="Times New Roman"/>
          <w:sz w:val="40"/>
          <w:szCs w:val="24"/>
          <w:u w:val="single"/>
        </w:rPr>
      </w:pPr>
      <w:r>
        <w:rPr>
          <w:rFonts w:ascii="Times New Roman" w:hAnsi="Times New Roman"/>
          <w:sz w:val="40"/>
          <w:szCs w:val="24"/>
          <w:u w:val="single"/>
        </w:rPr>
        <w:t>в 7</w:t>
      </w:r>
      <w:r w:rsidRPr="0052765E">
        <w:rPr>
          <w:rFonts w:ascii="Times New Roman" w:hAnsi="Times New Roman"/>
          <w:sz w:val="40"/>
          <w:szCs w:val="24"/>
          <w:u w:val="single"/>
        </w:rPr>
        <w:t xml:space="preserve"> класс</w:t>
      </w:r>
      <w:r>
        <w:rPr>
          <w:rFonts w:ascii="Times New Roman" w:hAnsi="Times New Roman"/>
          <w:sz w:val="40"/>
          <w:szCs w:val="24"/>
          <w:u w:val="single"/>
        </w:rPr>
        <w:t>е</w:t>
      </w:r>
    </w:p>
    <w:p w:rsidR="00E53F8F" w:rsidRPr="0052765E" w:rsidRDefault="00E53F8F" w:rsidP="00E53F8F">
      <w:pPr>
        <w:autoSpaceDE w:val="0"/>
        <w:autoSpaceDN w:val="0"/>
        <w:adjustRightInd w:val="0"/>
        <w:spacing w:after="0" w:line="240" w:lineRule="auto"/>
        <w:jc w:val="center"/>
        <w:rPr>
          <w:rFonts w:ascii="Times New Roman" w:hAnsi="Times New Roman"/>
          <w:sz w:val="40"/>
          <w:szCs w:val="24"/>
          <w:u w:val="single"/>
        </w:rPr>
      </w:pPr>
      <w:r>
        <w:rPr>
          <w:rFonts w:ascii="Times New Roman" w:hAnsi="Times New Roman"/>
          <w:sz w:val="40"/>
          <w:szCs w:val="24"/>
          <w:u w:val="single"/>
        </w:rPr>
        <w:t>на 2025</w:t>
      </w:r>
      <w:r w:rsidRPr="0052765E">
        <w:rPr>
          <w:rFonts w:ascii="Times New Roman" w:hAnsi="Times New Roman"/>
          <w:sz w:val="40"/>
          <w:szCs w:val="24"/>
          <w:u w:val="single"/>
        </w:rPr>
        <w:t>-20</w:t>
      </w:r>
      <w:r>
        <w:rPr>
          <w:rFonts w:ascii="Times New Roman" w:hAnsi="Times New Roman"/>
          <w:sz w:val="40"/>
          <w:szCs w:val="24"/>
          <w:u w:val="single"/>
        </w:rPr>
        <w:t>26</w:t>
      </w:r>
      <w:r w:rsidRPr="0052765E">
        <w:rPr>
          <w:rFonts w:ascii="Times New Roman" w:hAnsi="Times New Roman"/>
          <w:sz w:val="40"/>
          <w:szCs w:val="24"/>
          <w:u w:val="single"/>
        </w:rPr>
        <w:t xml:space="preserve"> учебный год</w:t>
      </w:r>
    </w:p>
    <w:p w:rsidR="00E53F8F" w:rsidRDefault="00E53F8F" w:rsidP="00E53F8F">
      <w:pPr>
        <w:autoSpaceDE w:val="0"/>
        <w:autoSpaceDN w:val="0"/>
        <w:adjustRightInd w:val="0"/>
        <w:spacing w:after="0" w:line="240" w:lineRule="auto"/>
        <w:jc w:val="center"/>
        <w:rPr>
          <w:rFonts w:ascii="Times New Roman" w:hAnsi="Times New Roman"/>
          <w:sz w:val="36"/>
          <w:szCs w:val="24"/>
        </w:rPr>
      </w:pPr>
    </w:p>
    <w:p w:rsidR="00E53F8F" w:rsidRDefault="00E53F8F" w:rsidP="00E53F8F">
      <w:pPr>
        <w:autoSpaceDE w:val="0"/>
        <w:autoSpaceDN w:val="0"/>
        <w:adjustRightInd w:val="0"/>
        <w:spacing w:after="0" w:line="240" w:lineRule="auto"/>
        <w:jc w:val="center"/>
        <w:rPr>
          <w:rFonts w:ascii="Times New Roman" w:hAnsi="Times New Roman"/>
          <w:sz w:val="36"/>
          <w:szCs w:val="24"/>
        </w:rPr>
      </w:pPr>
    </w:p>
    <w:p w:rsidR="00E53F8F" w:rsidRDefault="00E53F8F" w:rsidP="00E53F8F">
      <w:pPr>
        <w:autoSpaceDE w:val="0"/>
        <w:autoSpaceDN w:val="0"/>
        <w:adjustRightInd w:val="0"/>
        <w:spacing w:after="0" w:line="240" w:lineRule="auto"/>
        <w:jc w:val="center"/>
        <w:rPr>
          <w:rFonts w:ascii="Times New Roman" w:hAnsi="Times New Roman"/>
          <w:sz w:val="28"/>
          <w:szCs w:val="24"/>
        </w:rPr>
      </w:pPr>
      <w:r>
        <w:rPr>
          <w:rFonts w:ascii="Times New Roman" w:hAnsi="Times New Roman"/>
          <w:sz w:val="28"/>
          <w:szCs w:val="24"/>
        </w:rPr>
        <w:t xml:space="preserve">                                                         </w:t>
      </w:r>
      <w:r w:rsidRPr="0052765E">
        <w:rPr>
          <w:rFonts w:ascii="Times New Roman" w:hAnsi="Times New Roman"/>
          <w:sz w:val="28"/>
          <w:szCs w:val="24"/>
        </w:rPr>
        <w:t>Рабочую программу</w:t>
      </w:r>
      <w:r>
        <w:rPr>
          <w:rFonts w:ascii="Times New Roman" w:hAnsi="Times New Roman"/>
          <w:sz w:val="28"/>
          <w:szCs w:val="24"/>
        </w:rPr>
        <w:t xml:space="preserve"> с</w:t>
      </w:r>
      <w:r w:rsidRPr="0052765E">
        <w:rPr>
          <w:rFonts w:ascii="Times New Roman" w:hAnsi="Times New Roman"/>
          <w:sz w:val="28"/>
          <w:szCs w:val="24"/>
        </w:rPr>
        <w:t>оставил</w:t>
      </w:r>
      <w:r>
        <w:rPr>
          <w:rFonts w:ascii="Times New Roman" w:hAnsi="Times New Roman"/>
          <w:sz w:val="28"/>
          <w:szCs w:val="24"/>
        </w:rPr>
        <w:t>а</w:t>
      </w:r>
    </w:p>
    <w:p w:rsidR="00E53F8F" w:rsidRDefault="00E53F8F" w:rsidP="00E53F8F">
      <w:pPr>
        <w:autoSpaceDE w:val="0"/>
        <w:autoSpaceDN w:val="0"/>
        <w:adjustRightInd w:val="0"/>
        <w:spacing w:after="0" w:line="240" w:lineRule="auto"/>
        <w:jc w:val="right"/>
        <w:rPr>
          <w:rFonts w:ascii="Times New Roman" w:hAnsi="Times New Roman"/>
          <w:sz w:val="28"/>
          <w:szCs w:val="24"/>
        </w:rPr>
      </w:pPr>
      <w:r>
        <w:rPr>
          <w:rFonts w:ascii="Times New Roman" w:hAnsi="Times New Roman"/>
          <w:sz w:val="28"/>
          <w:szCs w:val="24"/>
        </w:rPr>
        <w:t>Лопаткина Л.В.</w:t>
      </w:r>
    </w:p>
    <w:p w:rsidR="00E53F8F" w:rsidRPr="0052765E" w:rsidRDefault="00E53F8F" w:rsidP="00E53F8F">
      <w:pPr>
        <w:pStyle w:val="a9"/>
        <w:jc w:val="right"/>
        <w:rPr>
          <w:rFonts w:ascii="Times New Roman" w:hAnsi="Times New Roman" w:cs="Times New Roman"/>
          <w:sz w:val="28"/>
        </w:rPr>
      </w:pPr>
      <w:r>
        <w:rPr>
          <w:rFonts w:ascii="Times New Roman" w:hAnsi="Times New Roman" w:cs="Times New Roman"/>
          <w:sz w:val="28"/>
        </w:rPr>
        <w:t>учитель</w:t>
      </w:r>
      <w:r w:rsidRPr="0052765E">
        <w:rPr>
          <w:rFonts w:ascii="Times New Roman" w:hAnsi="Times New Roman" w:cs="Times New Roman"/>
          <w:sz w:val="28"/>
        </w:rPr>
        <w:t xml:space="preserve"> русского языка и литературы</w:t>
      </w:r>
    </w:p>
    <w:p w:rsidR="00E53F8F" w:rsidRDefault="00E53F8F" w:rsidP="00E53F8F"/>
    <w:p w:rsidR="00E53F8F" w:rsidRDefault="00E53F8F" w:rsidP="00E53F8F">
      <w:pPr>
        <w:autoSpaceDE w:val="0"/>
        <w:autoSpaceDN w:val="0"/>
        <w:adjustRightInd w:val="0"/>
        <w:spacing w:after="0" w:line="240" w:lineRule="auto"/>
        <w:jc w:val="center"/>
        <w:rPr>
          <w:rFonts w:ascii="Times New Roman" w:hAnsi="Times New Roman"/>
          <w:sz w:val="28"/>
          <w:szCs w:val="24"/>
        </w:rPr>
      </w:pPr>
    </w:p>
    <w:p w:rsidR="00E53F8F" w:rsidRDefault="00E53F8F" w:rsidP="00E53F8F">
      <w:pPr>
        <w:autoSpaceDE w:val="0"/>
        <w:autoSpaceDN w:val="0"/>
        <w:adjustRightInd w:val="0"/>
        <w:spacing w:after="0" w:line="240" w:lineRule="auto"/>
        <w:jc w:val="center"/>
        <w:rPr>
          <w:rFonts w:ascii="Times New Roman" w:hAnsi="Times New Roman"/>
          <w:sz w:val="28"/>
          <w:szCs w:val="24"/>
        </w:rPr>
      </w:pPr>
      <w:r>
        <w:rPr>
          <w:rFonts w:ascii="Times New Roman" w:hAnsi="Times New Roman"/>
          <w:sz w:val="28"/>
          <w:szCs w:val="24"/>
        </w:rPr>
        <w:t>х Севостьянов</w:t>
      </w:r>
    </w:p>
    <w:p w:rsidR="00E53F8F" w:rsidRDefault="00E53F8F" w:rsidP="00E53F8F">
      <w:pPr>
        <w:autoSpaceDE w:val="0"/>
        <w:autoSpaceDN w:val="0"/>
        <w:adjustRightInd w:val="0"/>
        <w:spacing w:after="0" w:line="240" w:lineRule="auto"/>
        <w:jc w:val="center"/>
        <w:rPr>
          <w:rFonts w:ascii="Times New Roman" w:hAnsi="Times New Roman"/>
          <w:sz w:val="28"/>
          <w:szCs w:val="24"/>
        </w:rPr>
      </w:pPr>
      <w:r>
        <w:rPr>
          <w:rFonts w:ascii="Times New Roman" w:hAnsi="Times New Roman"/>
          <w:sz w:val="28"/>
          <w:szCs w:val="24"/>
        </w:rPr>
        <w:t>2025г.</w:t>
      </w:r>
    </w:p>
    <w:p w:rsidR="00E53F8F" w:rsidRPr="00225BFD" w:rsidRDefault="00E53F8F" w:rsidP="00E53F8F">
      <w:pPr>
        <w:autoSpaceDE w:val="0"/>
        <w:autoSpaceDN w:val="0"/>
        <w:adjustRightInd w:val="0"/>
        <w:spacing w:after="0" w:line="240" w:lineRule="auto"/>
        <w:ind w:firstLine="567"/>
        <w:jc w:val="center"/>
        <w:rPr>
          <w:rFonts w:ascii="Times New Roman" w:eastAsia="Times New Roman" w:hAnsi="Times New Roman"/>
          <w:b/>
          <w:bCs/>
          <w:sz w:val="32"/>
          <w:szCs w:val="32"/>
        </w:rPr>
      </w:pPr>
    </w:p>
    <w:p w:rsidR="00DA2DCF" w:rsidRDefault="00E53F8F" w:rsidP="00E53F8F">
      <w:pPr>
        <w:spacing w:after="0"/>
        <w:ind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DA2DCF" w:rsidRPr="00DA2DCF">
        <w:rPr>
          <w:rFonts w:ascii="Times New Roman" w:eastAsia="Times New Roman" w:hAnsi="Times New Roman" w:cs="Times New Roman"/>
          <w:b/>
          <w:sz w:val="28"/>
          <w:szCs w:val="28"/>
        </w:rPr>
        <w:t>Пояснительная  записка.</w:t>
      </w:r>
    </w:p>
    <w:p w:rsidR="00DA2DCF" w:rsidRPr="00DA2DCF" w:rsidRDefault="00DA2DCF" w:rsidP="00DA2DCF">
      <w:pPr>
        <w:spacing w:after="0"/>
        <w:ind w:firstLine="708"/>
        <w:jc w:val="center"/>
        <w:rPr>
          <w:rFonts w:ascii="Times New Roman" w:eastAsia="Times New Roman" w:hAnsi="Times New Roman" w:cs="Times New Roman"/>
          <w:b/>
          <w:sz w:val="28"/>
          <w:szCs w:val="28"/>
        </w:rPr>
      </w:pPr>
    </w:p>
    <w:p w:rsidR="00DA2DCF" w:rsidRPr="00DA2DCF" w:rsidRDefault="00DA2DCF" w:rsidP="00DA2DCF">
      <w:pPr>
        <w:shd w:val="clear" w:color="auto" w:fill="FFFFFF"/>
        <w:spacing w:after="100" w:afterAutospacing="1"/>
        <w:ind w:firstLine="567"/>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Учeбный пpeдмeт «Чтeниe» («Литepaтypнoe чтeниe») зaнимaeт ocoбoe мecтo в cиcтeмe oбpaзoвaния o6yчaющиxcя c интeллeктyaльными нapyшeниями. Дaнный кypc нaцeлeн нa фopмиpoвaниe нe тoлькo нaвыкoв чтeния (пpaвильнocть, ocoзнaннocть, выpaзитeльнocть, бeглocть), нo и peчeвыx yмeний. Kpoмe тoгo, ypoки чтeния дoлжны paзвивaть y cтapшeклaccникoв интepec к чтeнию дocтyпhoй литepaтypы, дyxoвнo и нpaвcтвeннo oбoгaщaть иx.</w:t>
      </w:r>
    </w:p>
    <w:p w:rsidR="00DA2DCF" w:rsidRPr="00DA2DCF" w:rsidRDefault="00DA2DCF" w:rsidP="00DA2DCF">
      <w:pPr>
        <w:shd w:val="clear" w:color="auto" w:fill="FFFFFF"/>
        <w:spacing w:after="100" w:afterAutospacing="1"/>
        <w:ind w:firstLine="567"/>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Чтeниe являeтcя  cлoжнeйшим видoм peчeвoй дeятeльнocти, в пpoцecce кoтopoгo бyквeнный кoд пepeвoдитcя в звyкoвoй и ocyщecтвляeтcя пoнимaниe пpoчитaннoгo. Пcиxoфизичecкoй ocнoвoй пpoцecca чтeния являeтcя взaимoдeйcтвиe paбoты зpитeльнoгo, peчeдвигaтeльнoгo, cлyxoвoгo aнaлизaтopoв и тaкиx пcиxичecкиx пpoцeccoв, кaк мышлeниe, peчь, пaмять, внимaниe, вooбpaжeниe.</w:t>
      </w:r>
    </w:p>
    <w:p w:rsidR="00DA2DCF" w:rsidRPr="00DA2DCF" w:rsidRDefault="00DA2DCF" w:rsidP="00DA2DCF">
      <w:pPr>
        <w:shd w:val="clear" w:color="auto" w:fill="FFFFFF"/>
        <w:spacing w:after="100" w:afterAutospacing="1"/>
        <w:ind w:firstLine="7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rPr>
        <w:t>Чтение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000000"/>
          <w:sz w:val="24"/>
          <w:szCs w:val="24"/>
          <w:shd w:val="clear" w:color="auto" w:fill="FFFFFF"/>
        </w:rPr>
        <w:t>Основной целью</w:t>
      </w:r>
      <w:r w:rsidRPr="00DA2DCF">
        <w:rPr>
          <w:rFonts w:ascii="Times New Roman" w:eastAsia="Times New Roman" w:hAnsi="Times New Roman" w:cs="Times New Roman"/>
          <w:color w:val="212529"/>
          <w:sz w:val="24"/>
          <w:szCs w:val="24"/>
          <w:shd w:val="clear" w:color="auto" w:fill="FFFFFF"/>
        </w:rPr>
        <w:t> изучения учебного предмета "Чтение (литературное чтение)" является развитие коммуникативно-речевых навыков и коррекция недостатков мыслительной деятельности.</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Достижение поставленной цели обеспечивается решением следующих </w:t>
      </w:r>
      <w:r w:rsidRPr="00DA2DCF">
        <w:rPr>
          <w:rFonts w:ascii="Times New Roman" w:eastAsia="Times New Roman" w:hAnsi="Times New Roman" w:cs="Times New Roman"/>
          <w:b/>
          <w:bCs/>
          <w:color w:val="212529"/>
          <w:sz w:val="24"/>
          <w:szCs w:val="24"/>
          <w:shd w:val="clear" w:color="auto" w:fill="FFFFFF"/>
        </w:rPr>
        <w:t>задач</w:t>
      </w:r>
      <w:r w:rsidRPr="00DA2DCF">
        <w:rPr>
          <w:rFonts w:ascii="Times New Roman" w:eastAsia="Times New Roman" w:hAnsi="Times New Roman" w:cs="Times New Roman"/>
          <w:color w:val="212529"/>
          <w:sz w:val="24"/>
          <w:szCs w:val="24"/>
          <w:shd w:val="clear" w:color="auto" w:fill="FFFFFF"/>
        </w:rPr>
        <w:t>:</w:t>
      </w:r>
    </w:p>
    <w:p w:rsidR="00DA2DCF" w:rsidRPr="00DA2DCF" w:rsidRDefault="00DA2DCF" w:rsidP="00DA2DCF">
      <w:pPr>
        <w:numPr>
          <w:ilvl w:val="0"/>
          <w:numId w:val="15"/>
        </w:numPr>
        <w:shd w:val="clear" w:color="auto" w:fill="FFFFFF"/>
        <w:spacing w:before="100" w:beforeAutospacing="1" w:after="100" w:afterAutospacing="1"/>
        <w:ind w:left="8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совершенствование навыка полноценного чтения как основы понимания художественного и научно-познавательного текстов;</w:t>
      </w:r>
    </w:p>
    <w:p w:rsidR="00DA2DCF" w:rsidRPr="00DA2DCF" w:rsidRDefault="00DA2DCF" w:rsidP="00DA2DCF">
      <w:pPr>
        <w:numPr>
          <w:ilvl w:val="0"/>
          <w:numId w:val="15"/>
        </w:numPr>
        <w:shd w:val="clear" w:color="auto" w:fill="FFFFFF"/>
        <w:spacing w:before="100" w:beforeAutospacing="1" w:after="100" w:afterAutospacing="1"/>
        <w:ind w:left="8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развитие навыков речевого общения на материале доступных для понимания художественных и научно-познавательных текстов;</w:t>
      </w:r>
    </w:p>
    <w:p w:rsidR="00DA2DCF" w:rsidRPr="00DA2DCF" w:rsidRDefault="00DA2DCF" w:rsidP="00DA2DCF">
      <w:pPr>
        <w:numPr>
          <w:ilvl w:val="0"/>
          <w:numId w:val="15"/>
        </w:numPr>
        <w:shd w:val="clear" w:color="auto" w:fill="FFFFFF"/>
        <w:spacing w:before="100" w:beforeAutospacing="1" w:after="100" w:afterAutospacing="1"/>
        <w:ind w:left="8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развитие положительных качеств и свойств личности;</w:t>
      </w:r>
    </w:p>
    <w:p w:rsidR="00DA2DCF" w:rsidRPr="00DA2DCF" w:rsidRDefault="00DA2DCF" w:rsidP="00DA2DCF">
      <w:pPr>
        <w:shd w:val="clear" w:color="auto" w:fill="FFFFFF"/>
        <w:spacing w:after="100" w:afterAutospacing="1"/>
        <w:ind w:firstLine="706"/>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rPr>
        <w:t>Программа составлена с учетом реальных возможностей обучающихся. Система учебных заданий  в учебниках  способствует активизации познавательной деятельности умственно отсталых детей, формированию у них общеучебных умений. В учебниках реализован принцип связи обучения с жизнью и имеющимся опытом детей, что важно для осуществления компетентностного подхода в обучении.</w:t>
      </w:r>
    </w:p>
    <w:p w:rsidR="00DA2DCF" w:rsidRPr="00DA2DCF" w:rsidRDefault="00DA2DCF" w:rsidP="00DA2DCF">
      <w:pPr>
        <w:shd w:val="clear" w:color="auto" w:fill="FFFFFF"/>
        <w:spacing w:after="100" w:afterAutospacing="1"/>
        <w:ind w:firstLine="706"/>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Общая характеристика учебного предмета</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t>Основным видом чтения в старших классах остается чтение вслух, так как умственно отсталые учащиеся (как показывают исследования) значительно хуже понимают содержание текста, прочитанного про себя. Вместе с тем чтение вслух непродуктивно для отработки темпа чтения, поэтому программа ориентирует учителя на формирование у учащихся чтения про себя, последовательно увеличивая объем читаемого текста и самостоятельность чтения.</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lastRenderedPageBreak/>
        <w:t>   Программа по чтению построена </w:t>
      </w:r>
      <w:r w:rsidRPr="00DA2DCF">
        <w:rPr>
          <w:rFonts w:ascii="Times New Roman" w:eastAsia="Times New Roman" w:hAnsi="Times New Roman" w:cs="Times New Roman"/>
          <w:b/>
          <w:bCs/>
          <w:color w:val="000000"/>
          <w:sz w:val="24"/>
          <w:szCs w:val="24"/>
          <w:shd w:val="clear" w:color="auto" w:fill="FFFFFF"/>
        </w:rPr>
        <w:t>на коммуникативно-речевом подходе</w:t>
      </w:r>
      <w:r w:rsidRPr="00DA2DCF">
        <w:rPr>
          <w:rFonts w:ascii="Times New Roman" w:eastAsia="Times New Roman" w:hAnsi="Times New Roman" w:cs="Times New Roman"/>
          <w:color w:val="000000"/>
          <w:sz w:val="24"/>
          <w:szCs w:val="24"/>
          <w:shd w:val="clear" w:color="auto" w:fill="FFFFFF"/>
        </w:rPr>
        <w:t> к обучению. По мнению многих психологов и методистов, чтение как вид речевой деятельности является одним из значимых способов коммуникации. В связи с этим придается большое значение работе с авторским словом (воображаемый диалог с автором), развитию умения не только отвечать на вопросы, но и ставить вопросы к тексту, участвовать в чтении по ролям и драматизации, добиваясь естественного общения, а также пересказывать текст полно, кратко, выборочно, от лица различных героев произведения.</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t>      С учетом того, что подростковый период характеризуется более осознанным восприятием социальных связей и отношений, программа по чтению предусматривает комплексное решение задач нравственно-эстетического и гражданского воспитания школьников на основе произведений художественной литературы. Их содержание позволяет учащимся осваивать эталоны нравственного поведения человека в обществе.</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t>      В 7  классе ведётся работа по объяснительному чтению как продолжение предыдущего этапа, поэтому в программе используется тематический принцип подбора литературного материала. В сравнении с содержанием программы младших классов, рекомендуемые произведения становятся более объемными, тематически и жанрово более обогащенными, что создает предпосылки для межпредметных связей, расширения социального опыта учащихся.</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t>     Процесс обучения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w:t>
      </w:r>
    </w:p>
    <w:p w:rsidR="00DA2DCF" w:rsidRPr="00DA2DCF" w:rsidRDefault="00DA2DCF" w:rsidP="00DA2DCF">
      <w:pPr>
        <w:shd w:val="clear" w:color="auto" w:fill="FFFFFF"/>
        <w:spacing w:after="100" w:afterAutospacing="1"/>
        <w:ind w:firstLine="709"/>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Описание места учебного предмета в учебном плане</w:t>
      </w:r>
    </w:p>
    <w:p w:rsidR="00DA2DCF" w:rsidRPr="00DA2DCF" w:rsidRDefault="00DA2DCF" w:rsidP="00DA2DCF">
      <w:pPr>
        <w:shd w:val="clear" w:color="auto" w:fill="FFFFFF"/>
        <w:spacing w:after="100" w:afterAutospacing="1"/>
        <w:ind w:firstLine="709"/>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Предмет «Чтение (литературное чтение)» входит в предметную область "Язык и речевая практика"  и является обязательной частью учебного плана образования обучающихся с легкой умственной отсталостью (интеллектуальными нарушениями). Согласно программе и учебному плану ОО количество учебных часов по предмету – 4 часа в неделю, в год – 136 часов.</w:t>
      </w:r>
    </w:p>
    <w:p w:rsidR="00DA2DCF" w:rsidRPr="00DA2DCF" w:rsidRDefault="00DA2DCF" w:rsidP="00DA2DCF">
      <w:pPr>
        <w:shd w:val="clear" w:color="auto" w:fill="FFFFFF"/>
        <w:spacing w:after="100" w:afterAutospacing="1"/>
        <w:ind w:firstLine="7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Планируемые результаты</w:t>
      </w:r>
    </w:p>
    <w:p w:rsidR="00DA2DCF" w:rsidRPr="00DA2DCF" w:rsidRDefault="00DA2DCF" w:rsidP="00DA2DCF">
      <w:pPr>
        <w:shd w:val="clear" w:color="auto" w:fill="FFFFFF"/>
        <w:spacing w:after="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Личностные результаты</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формировать мотивацию школьников к процессу изучения литературы как одного из учебных предметов, необходимых для самопознания и развития;</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совершенствовать ценностно-смысловые представления о человеке и мире в процессе чтения;</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развивать эстетические чувства и художественный вкус на основе знакомства с литературными произведениями;</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развивать морально-этические представления, эмоционально-нравственную отзывчивость;</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развивать умение оценивать правильность выполнения учебной задачи, собственные возможности её решения;</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lastRenderedPageBreak/>
        <w:t>- развивать умение организовывать учебное сотрудничество и совместную деятельность с учителем и сверстниками, работать индивидуально и в группе;</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развивать умения строить рассуждения в процессе анализа текста;</w:t>
      </w:r>
    </w:p>
    <w:p w:rsidR="00DA2DCF" w:rsidRPr="00DA2DCF" w:rsidRDefault="00DA2DCF" w:rsidP="00DA2DCF">
      <w:pPr>
        <w:shd w:val="clear" w:color="auto" w:fill="FFFFFF"/>
        <w:spacing w:after="0"/>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5080F"/>
          <w:sz w:val="24"/>
          <w:szCs w:val="24"/>
        </w:rPr>
        <w:t>- развивать готовность слушать собеседника и вести диалог, излагать свое мнение и аргументировать свою точку зрения и оценку событий при чтении и  обсуждении художественных произведений.</w:t>
      </w:r>
    </w:p>
    <w:p w:rsidR="00DA2DCF" w:rsidRPr="00DA2DCF" w:rsidRDefault="00DA2DCF" w:rsidP="00DA2DCF">
      <w:pPr>
        <w:shd w:val="clear" w:color="auto" w:fill="FFFFFF"/>
        <w:spacing w:after="0"/>
        <w:ind w:firstLine="7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АООП определяет два уровня овладения </w:t>
      </w:r>
      <w:r w:rsidRPr="00DA2DCF">
        <w:rPr>
          <w:rFonts w:ascii="Times New Roman" w:eastAsia="Times New Roman" w:hAnsi="Times New Roman" w:cs="Times New Roman"/>
          <w:b/>
          <w:bCs/>
          <w:color w:val="212529"/>
          <w:sz w:val="24"/>
          <w:szCs w:val="24"/>
        </w:rPr>
        <w:t>предметными результатами:</w:t>
      </w:r>
      <w:r w:rsidRPr="00DA2DCF">
        <w:rPr>
          <w:rFonts w:ascii="Times New Roman" w:eastAsia="Times New Roman" w:hAnsi="Times New Roman" w:cs="Times New Roman"/>
          <w:color w:val="212529"/>
          <w:sz w:val="24"/>
          <w:szCs w:val="24"/>
        </w:rPr>
        <w:t> минимальный и достаточный. Достаточный уровень овладения предметными результатами не является обязательным для всех обучающихся. Минимальный уровень является обязательным для всех обучающихся с умственной отсталостью.</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Минимальный уровень:</w:t>
      </w:r>
    </w:p>
    <w:p w:rsidR="00DA2DCF" w:rsidRPr="00DA2DCF" w:rsidRDefault="00DA2DCF" w:rsidP="00DA2DCF">
      <w:pPr>
        <w:numPr>
          <w:ilvl w:val="0"/>
          <w:numId w:val="16"/>
        </w:numPr>
        <w:shd w:val="clear" w:color="auto" w:fill="FFFFFF"/>
        <w:spacing w:before="100" w:beforeAutospacing="1" w:after="125"/>
        <w:ind w:left="82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t>правильно читать вслух доступный текст целыми словами и по слогам;</w:t>
      </w:r>
    </w:p>
    <w:p w:rsidR="00DA2DCF" w:rsidRPr="00DA2DCF" w:rsidRDefault="00DA2DCF" w:rsidP="00DA2DCF">
      <w:pPr>
        <w:numPr>
          <w:ilvl w:val="0"/>
          <w:numId w:val="16"/>
        </w:numPr>
        <w:shd w:val="clear" w:color="auto" w:fill="FFFFFF"/>
        <w:spacing w:before="100" w:beforeAutospacing="1" w:after="125"/>
        <w:ind w:left="82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находить, читая про себя, отрывки проанализированного текста, связанные с определенными событиями;</w:t>
      </w:r>
    </w:p>
    <w:p w:rsidR="00DA2DCF" w:rsidRPr="00DA2DCF" w:rsidRDefault="00DA2DCF" w:rsidP="00DA2DCF">
      <w:pPr>
        <w:numPr>
          <w:ilvl w:val="0"/>
          <w:numId w:val="16"/>
        </w:numPr>
        <w:shd w:val="clear" w:color="auto" w:fill="FFFFFF"/>
        <w:spacing w:before="100" w:beforeAutospacing="1" w:after="125"/>
        <w:ind w:left="82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отвечать на вопросы по предметному содержанию текста (с помощью учителя);</w:t>
      </w:r>
    </w:p>
    <w:p w:rsidR="00DA2DCF" w:rsidRPr="00DA2DCF" w:rsidRDefault="00DA2DCF" w:rsidP="00DA2DCF">
      <w:pPr>
        <w:numPr>
          <w:ilvl w:val="0"/>
          <w:numId w:val="16"/>
        </w:numPr>
        <w:shd w:val="clear" w:color="auto" w:fill="FFFFFF"/>
        <w:spacing w:before="100" w:beforeAutospacing="1" w:after="125"/>
        <w:ind w:left="82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заучивать стихотворения наизусть (объем текста с учетом учебных возможностей учащегося);</w:t>
      </w:r>
    </w:p>
    <w:p w:rsidR="00DA2DCF" w:rsidRPr="00DA2DCF" w:rsidRDefault="00DA2DCF" w:rsidP="00DA2DCF">
      <w:pPr>
        <w:numPr>
          <w:ilvl w:val="0"/>
          <w:numId w:val="16"/>
        </w:numPr>
        <w:shd w:val="clear" w:color="auto" w:fill="FFFFFF"/>
        <w:spacing w:before="100" w:beforeAutospacing="1" w:after="125"/>
        <w:ind w:left="82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A"/>
          <w:sz w:val="24"/>
          <w:szCs w:val="24"/>
          <w:shd w:val="clear" w:color="auto" w:fill="FFFFFF"/>
        </w:rPr>
        <w:t>принимать участие в уроках внеклассного чтения</w:t>
      </w:r>
      <w:r w:rsidRPr="00DA2DCF">
        <w:rPr>
          <w:rFonts w:ascii="Times New Roman" w:eastAsia="Times New Roman" w:hAnsi="Times New Roman" w:cs="Times New Roman"/>
          <w:color w:val="FF0000"/>
          <w:sz w:val="24"/>
          <w:szCs w:val="24"/>
          <w:shd w:val="clear" w:color="auto" w:fill="FFFFFF"/>
        </w:rPr>
        <w:t>.</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Достаточный уровень:</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000000"/>
          <w:sz w:val="24"/>
          <w:szCs w:val="24"/>
          <w:shd w:val="clear" w:color="auto" w:fill="FFFFFF"/>
        </w:rPr>
        <w:t>• </w:t>
      </w:r>
      <w:r w:rsidRPr="00DA2DCF">
        <w:rPr>
          <w:rFonts w:ascii="Times New Roman" w:eastAsia="Times New Roman" w:hAnsi="Times New Roman" w:cs="Times New Roman"/>
          <w:color w:val="212529"/>
          <w:sz w:val="24"/>
          <w:szCs w:val="24"/>
          <w:shd w:val="clear" w:color="auto" w:fill="FFFFFF"/>
        </w:rPr>
        <w:t>правильно читать доступный текст вслух целыми словами, в трудных случаях — по слогам;</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читать про себя, выполняя аналитические задания к тексту;</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отвечать на вопросы учителя;</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пересказывать текст по плану с помощью учителя, используя опорные слова, а несложные по содержанию тексты — самостоятельно;</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выражать свое отношение к поступкам героев и событиям;</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выучить наизусть 6—8 стихотворений;</w:t>
      </w:r>
    </w:p>
    <w:p w:rsidR="00DA2DCF" w:rsidRPr="00DA2DCF" w:rsidRDefault="00DA2DCF" w:rsidP="00DA2DCF">
      <w:pPr>
        <w:shd w:val="clear" w:color="auto" w:fill="FFFFFF"/>
        <w:spacing w:after="12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 читать внеклассную литературу под наблюдением учителя и воспитателя.</w:t>
      </w:r>
    </w:p>
    <w:p w:rsidR="00DA2DCF" w:rsidRPr="00DA2DCF" w:rsidRDefault="00DA2DCF" w:rsidP="00DA2DCF">
      <w:pPr>
        <w:shd w:val="clear" w:color="auto" w:fill="FFFFFF"/>
        <w:spacing w:after="0" w:line="360" w:lineRule="auto"/>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Содержание программы</w:t>
      </w:r>
    </w:p>
    <w:p w:rsidR="00DA2DCF" w:rsidRPr="00DA2DCF" w:rsidRDefault="00DA2DCF" w:rsidP="00DA2DCF">
      <w:pPr>
        <w:shd w:val="clear" w:color="auto" w:fill="FFFFFF"/>
        <w:spacing w:after="0" w:line="36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 Устное народное творчество.</w:t>
      </w:r>
    </w:p>
    <w:p w:rsidR="00DA2DCF" w:rsidRPr="00DA2DCF" w:rsidRDefault="00DA2DCF" w:rsidP="00DA2DCF">
      <w:pPr>
        <w:shd w:val="clear" w:color="auto" w:fill="FFFFFF"/>
        <w:spacing w:after="0" w:line="36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pacing w:val="-2"/>
          <w:sz w:val="24"/>
          <w:szCs w:val="24"/>
        </w:rPr>
        <w:t>Из произведений русской литературы </w:t>
      </w:r>
      <w:r w:rsidRPr="00DA2DCF">
        <w:rPr>
          <w:rFonts w:ascii="Times New Roman" w:eastAsia="Times New Roman" w:hAnsi="Times New Roman" w:cs="Times New Roman"/>
          <w:color w:val="212529"/>
          <w:sz w:val="24"/>
          <w:szCs w:val="24"/>
          <w:lang w:val="en-US"/>
        </w:rPr>
        <w:t>XIX</w:t>
      </w:r>
      <w:r w:rsidRPr="00DA2DCF">
        <w:rPr>
          <w:rFonts w:ascii="Times New Roman" w:eastAsia="Times New Roman" w:hAnsi="Times New Roman" w:cs="Times New Roman"/>
          <w:color w:val="212529"/>
          <w:sz w:val="24"/>
          <w:szCs w:val="24"/>
        </w:rPr>
        <w:t> века.</w:t>
      </w:r>
    </w:p>
    <w:p w:rsidR="00DA2DCF" w:rsidRPr="00DA2DCF" w:rsidRDefault="00DA2DCF" w:rsidP="00DA2DCF">
      <w:pPr>
        <w:shd w:val="clear" w:color="auto" w:fill="FFFFFF"/>
        <w:spacing w:after="0" w:line="36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pacing w:val="-2"/>
          <w:sz w:val="24"/>
          <w:szCs w:val="24"/>
        </w:rPr>
        <w:t>Из произведений русской литературы </w:t>
      </w:r>
      <w:r w:rsidRPr="00DA2DCF">
        <w:rPr>
          <w:rFonts w:ascii="Times New Roman" w:eastAsia="Times New Roman" w:hAnsi="Times New Roman" w:cs="Times New Roman"/>
          <w:color w:val="212529"/>
          <w:spacing w:val="-2"/>
          <w:sz w:val="24"/>
          <w:szCs w:val="24"/>
          <w:lang w:val="en-US"/>
        </w:rPr>
        <w:t>XX</w:t>
      </w:r>
      <w:r w:rsidRPr="00DA2DCF">
        <w:rPr>
          <w:rFonts w:ascii="Times New Roman" w:eastAsia="Times New Roman" w:hAnsi="Times New Roman" w:cs="Times New Roman"/>
          <w:color w:val="212529"/>
          <w:sz w:val="24"/>
          <w:szCs w:val="24"/>
        </w:rPr>
        <w:t> века.</w:t>
      </w:r>
    </w:p>
    <w:p w:rsidR="00DA2DCF" w:rsidRPr="00DA2DCF" w:rsidRDefault="00DA2DCF" w:rsidP="00DA2DCF">
      <w:pPr>
        <w:shd w:val="clear" w:color="auto" w:fill="FFFFFF"/>
        <w:spacing w:after="0" w:line="360" w:lineRule="auto"/>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      Доступные художественные произведения и отрывки из художественных произведений классиков русской и отечественной литературы. Краткие сведения об их жизни и творчестве.</w:t>
      </w:r>
    </w:p>
    <w:p w:rsidR="00DA2DCF" w:rsidRPr="00DA2DCF" w:rsidRDefault="00DA2DCF" w:rsidP="00DA2DCF">
      <w:pPr>
        <w:shd w:val="clear" w:color="auto" w:fill="FFFFFF"/>
        <w:spacing w:after="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lastRenderedPageBreak/>
        <w:t>      Произведения устного народного творчества: сказки, былины, народные песни, пословицы, загадки.</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      Произведения современных писателей русской  литературы </w:t>
      </w:r>
      <w:r w:rsidRPr="00DA2DCF">
        <w:rPr>
          <w:rFonts w:ascii="Times New Roman" w:eastAsia="Times New Roman" w:hAnsi="Times New Roman" w:cs="Times New Roman"/>
          <w:color w:val="212529"/>
          <w:sz w:val="24"/>
          <w:szCs w:val="24"/>
          <w:lang w:val="en-US"/>
        </w:rPr>
        <w:t>XIX</w:t>
      </w:r>
      <w:r w:rsidRPr="00DA2DCF">
        <w:rPr>
          <w:rFonts w:ascii="Times New Roman" w:eastAsia="Times New Roman" w:hAnsi="Times New Roman" w:cs="Times New Roman"/>
          <w:color w:val="212529"/>
          <w:sz w:val="24"/>
          <w:szCs w:val="24"/>
        </w:rPr>
        <w:t> – </w:t>
      </w:r>
      <w:r w:rsidRPr="00DA2DCF">
        <w:rPr>
          <w:rFonts w:ascii="Times New Roman" w:eastAsia="Times New Roman" w:hAnsi="Times New Roman" w:cs="Times New Roman"/>
          <w:color w:val="212529"/>
          <w:sz w:val="24"/>
          <w:szCs w:val="24"/>
          <w:lang w:val="en-US"/>
        </w:rPr>
        <w:t>XX</w:t>
      </w:r>
      <w:r w:rsidRPr="00DA2DCF">
        <w:rPr>
          <w:rFonts w:ascii="Times New Roman" w:eastAsia="Times New Roman" w:hAnsi="Times New Roman" w:cs="Times New Roman"/>
          <w:color w:val="212529"/>
          <w:sz w:val="24"/>
          <w:szCs w:val="24"/>
        </w:rPr>
        <w:t> в.в.</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      На примере чтения художественной литературы воспитание морально- этических и нравственных качеств личности подростка.</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    Произведения А. С.  Пушкина, М. Ю. Лермонтова, И.А. Крылова, Н.А. Некрасова, Л.Н. Толстого, А. П. Чехова, В.Г.Короленко, М. Горького, М. В. Исаковского, К.Г. Паустовского, М.М. Зощенко, К. М. Симонова, В.П. Катаева, Н.И. Рыленкова, Ю. И. Коваля,  Ю. Я Яковлева, Г.П. Погодина, А.Г. Алексина, К. Я. Ваншенкина.</w:t>
      </w:r>
    </w:p>
    <w:p w:rsidR="00DA2DCF" w:rsidRPr="00DA2DCF" w:rsidRDefault="00DA2DCF" w:rsidP="00DA2DCF">
      <w:pPr>
        <w:shd w:val="clear" w:color="auto" w:fill="FFFFFF"/>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Внеклассное чтение                                           </w:t>
      </w:r>
    </w:p>
    <w:p w:rsidR="00DA2DCF" w:rsidRPr="00DA2DCF" w:rsidRDefault="00DA2DCF" w:rsidP="00DA2DCF">
      <w:pPr>
        <w:shd w:val="clear" w:color="auto" w:fill="FFFFFF"/>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     Знание основных сведений из жизни писателей. Чтение  книг из школьной и городской библиотек. Самостоятельное чтение статей в газетах и детских журналах. Обсуждение прочитанных книг, статей. Составление отзывов. умение передавать главную мысль произведения, оценивать поступки действующих лиц.</w:t>
      </w: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Тематическое планирование</w:t>
      </w:r>
    </w:p>
    <w:tbl>
      <w:tblPr>
        <w:tblW w:w="0" w:type="auto"/>
        <w:tblInd w:w="38" w:type="dxa"/>
        <w:shd w:val="clear" w:color="auto" w:fill="FFFFFF"/>
        <w:tblCellMar>
          <w:top w:w="15" w:type="dxa"/>
          <w:left w:w="15" w:type="dxa"/>
          <w:bottom w:w="15" w:type="dxa"/>
          <w:right w:w="15" w:type="dxa"/>
        </w:tblCellMar>
        <w:tblLook w:val="04A0"/>
      </w:tblPr>
      <w:tblGrid>
        <w:gridCol w:w="576"/>
        <w:gridCol w:w="3556"/>
        <w:gridCol w:w="714"/>
        <w:gridCol w:w="701"/>
        <w:gridCol w:w="714"/>
        <w:gridCol w:w="614"/>
        <w:gridCol w:w="939"/>
      </w:tblGrid>
      <w:tr w:rsidR="00DA2DCF" w:rsidRPr="00DA2DCF" w:rsidTr="00DA2DCF">
        <w:trPr>
          <w:trHeight w:val="288"/>
        </w:trPr>
        <w:tc>
          <w:tcPr>
            <w:tcW w:w="576" w:type="dxa"/>
            <w:tcBorders>
              <w:top w:val="single" w:sz="4" w:space="0" w:color="000000"/>
              <w:left w:val="single" w:sz="4" w:space="0" w:color="000000"/>
              <w:bottom w:val="nil"/>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ind w:right="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 xml:space="preserve">№  </w:t>
            </w:r>
          </w:p>
        </w:tc>
        <w:tc>
          <w:tcPr>
            <w:tcW w:w="3556" w:type="dxa"/>
            <w:tcBorders>
              <w:top w:val="single" w:sz="4" w:space="0" w:color="000000"/>
              <w:left w:val="nil"/>
              <w:bottom w:val="nil"/>
              <w:right w:val="single" w:sz="4" w:space="0" w:color="000000"/>
            </w:tcBorders>
            <w:shd w:val="clear" w:color="auto" w:fill="FFFFFF"/>
            <w:tcMar>
              <w:top w:w="0" w:type="dxa"/>
              <w:left w:w="38" w:type="dxa"/>
              <w:bottom w:w="0" w:type="dxa"/>
              <w:right w:w="38" w:type="dxa"/>
            </w:tcMar>
            <w:hideMark/>
          </w:tcPr>
          <w:p w:rsidR="00DA2DCF" w:rsidRPr="00DA2DCF" w:rsidRDefault="00D17F8A" w:rsidP="00DA2DCF">
            <w:pPr>
              <w:spacing w:after="163"/>
              <w:jc w:val="both"/>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shd w:val="clear" w:color="auto" w:fill="FFFFFF"/>
              </w:rPr>
              <w:t xml:space="preserve">       </w:t>
            </w:r>
            <w:r w:rsidR="00DA2DCF" w:rsidRPr="00DA2DCF">
              <w:rPr>
                <w:rFonts w:ascii="Times New Roman" w:eastAsia="Times New Roman" w:hAnsi="Times New Roman" w:cs="Times New Roman"/>
                <w:b/>
                <w:bCs/>
                <w:color w:val="212529"/>
                <w:sz w:val="24"/>
                <w:szCs w:val="24"/>
                <w:shd w:val="clear" w:color="auto" w:fill="FFFFFF"/>
              </w:rPr>
              <w:t>Тема раздела</w:t>
            </w:r>
          </w:p>
        </w:tc>
        <w:tc>
          <w:tcPr>
            <w:tcW w:w="2742" w:type="dxa"/>
            <w:gridSpan w:val="4"/>
            <w:tcBorders>
              <w:top w:val="single" w:sz="4" w:space="0" w:color="000000"/>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Четверть</w:t>
            </w:r>
          </w:p>
        </w:tc>
        <w:tc>
          <w:tcPr>
            <w:tcW w:w="939" w:type="dxa"/>
            <w:tcBorders>
              <w:top w:val="single" w:sz="4" w:space="0" w:color="000000"/>
              <w:left w:val="nil"/>
              <w:bottom w:val="nil"/>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Итого:</w:t>
            </w:r>
          </w:p>
        </w:tc>
      </w:tr>
      <w:tr w:rsidR="00DA2DCF" w:rsidRPr="00DA2DCF" w:rsidTr="00D17F8A">
        <w:trPr>
          <w:trHeight w:val="665"/>
        </w:trPr>
        <w:tc>
          <w:tcPr>
            <w:tcW w:w="576" w:type="dxa"/>
            <w:tcBorders>
              <w:top w:val="nil"/>
              <w:left w:val="single" w:sz="4" w:space="0" w:color="000000"/>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п/п</w:t>
            </w:r>
          </w:p>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3556"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1</w:t>
            </w:r>
          </w:p>
        </w:tc>
        <w:tc>
          <w:tcPr>
            <w:tcW w:w="701" w:type="dxa"/>
            <w:tcBorders>
              <w:top w:val="single" w:sz="4" w:space="0" w:color="000000"/>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2</w:t>
            </w:r>
          </w:p>
        </w:tc>
        <w:tc>
          <w:tcPr>
            <w:tcW w:w="714" w:type="dxa"/>
            <w:tcBorders>
              <w:top w:val="single" w:sz="4" w:space="0" w:color="000000"/>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3</w:t>
            </w:r>
          </w:p>
        </w:tc>
        <w:tc>
          <w:tcPr>
            <w:tcW w:w="614" w:type="dxa"/>
            <w:tcBorders>
              <w:top w:val="single" w:sz="4" w:space="0" w:color="000000"/>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4</w:t>
            </w:r>
          </w:p>
        </w:tc>
        <w:tc>
          <w:tcPr>
            <w:tcW w:w="939"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r>
      <w:tr w:rsidR="00DA2DCF" w:rsidRPr="00DA2DCF" w:rsidTr="00DA2DCF">
        <w:trPr>
          <w:trHeight w:val="250"/>
        </w:trPr>
        <w:tc>
          <w:tcPr>
            <w:tcW w:w="576" w:type="dxa"/>
            <w:tcBorders>
              <w:top w:val="nil"/>
              <w:left w:val="single" w:sz="4" w:space="0" w:color="000000"/>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1</w:t>
            </w:r>
          </w:p>
        </w:tc>
        <w:tc>
          <w:tcPr>
            <w:tcW w:w="3556"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Устное народное творчество</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lang w:val="en-US"/>
              </w:rPr>
              <w:t>1</w:t>
            </w:r>
            <w:r w:rsidRPr="00DA2DCF">
              <w:rPr>
                <w:rFonts w:ascii="Times New Roman" w:eastAsia="Times New Roman" w:hAnsi="Times New Roman" w:cs="Times New Roman"/>
                <w:color w:val="212529"/>
                <w:sz w:val="24"/>
                <w:szCs w:val="24"/>
                <w:shd w:val="clear" w:color="auto" w:fill="FFFFFF"/>
              </w:rPr>
              <w:t>3 ч.</w:t>
            </w:r>
          </w:p>
        </w:tc>
        <w:tc>
          <w:tcPr>
            <w:tcW w:w="701"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6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939"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lang w:val="en-US"/>
              </w:rPr>
              <w:t>1</w:t>
            </w:r>
            <w:r w:rsidRPr="00DA2DCF">
              <w:rPr>
                <w:rFonts w:ascii="Times New Roman" w:eastAsia="Times New Roman" w:hAnsi="Times New Roman" w:cs="Times New Roman"/>
                <w:color w:val="212529"/>
                <w:sz w:val="24"/>
                <w:szCs w:val="24"/>
                <w:shd w:val="clear" w:color="auto" w:fill="FFFFFF"/>
              </w:rPr>
              <w:t>3ч.</w:t>
            </w:r>
          </w:p>
        </w:tc>
      </w:tr>
      <w:tr w:rsidR="00DA2DCF" w:rsidRPr="00DA2DCF" w:rsidTr="00DA2DCF">
        <w:trPr>
          <w:trHeight w:val="476"/>
        </w:trPr>
        <w:tc>
          <w:tcPr>
            <w:tcW w:w="576" w:type="dxa"/>
            <w:tcBorders>
              <w:top w:val="nil"/>
              <w:left w:val="single" w:sz="4" w:space="0" w:color="000000"/>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2</w:t>
            </w:r>
          </w:p>
        </w:tc>
        <w:tc>
          <w:tcPr>
            <w:tcW w:w="3556"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ind w:firstLine="5"/>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pacing w:val="-2"/>
                <w:sz w:val="24"/>
                <w:szCs w:val="24"/>
                <w:shd w:val="clear" w:color="auto" w:fill="FFFFFF"/>
              </w:rPr>
              <w:t>Из произведений русской литературы </w:t>
            </w:r>
            <w:r w:rsidRPr="00DA2DCF">
              <w:rPr>
                <w:rFonts w:ascii="Times New Roman" w:eastAsia="Times New Roman" w:hAnsi="Times New Roman" w:cs="Times New Roman"/>
                <w:color w:val="212529"/>
                <w:sz w:val="24"/>
                <w:szCs w:val="24"/>
                <w:shd w:val="clear" w:color="auto" w:fill="FFFFFF"/>
                <w:lang w:val="en-US"/>
              </w:rPr>
              <w:t>XIX</w:t>
            </w:r>
            <w:r w:rsidRPr="00DA2DCF">
              <w:rPr>
                <w:rFonts w:ascii="Times New Roman" w:eastAsia="Times New Roman" w:hAnsi="Times New Roman" w:cs="Times New Roman"/>
                <w:color w:val="212529"/>
                <w:sz w:val="24"/>
                <w:szCs w:val="24"/>
                <w:shd w:val="clear" w:color="auto" w:fill="FFFFFF"/>
              </w:rPr>
              <w:t> века</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26 ч.</w:t>
            </w:r>
          </w:p>
        </w:tc>
        <w:tc>
          <w:tcPr>
            <w:tcW w:w="701"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29 ч.</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6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939"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55ч.</w:t>
            </w:r>
          </w:p>
        </w:tc>
      </w:tr>
      <w:tr w:rsidR="00DA2DCF" w:rsidRPr="00DA2DCF" w:rsidTr="00DA2DCF">
        <w:trPr>
          <w:trHeight w:val="589"/>
        </w:trPr>
        <w:tc>
          <w:tcPr>
            <w:tcW w:w="576" w:type="dxa"/>
            <w:tcBorders>
              <w:top w:val="nil"/>
              <w:left w:val="single" w:sz="4" w:space="0" w:color="000000"/>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3</w:t>
            </w:r>
          </w:p>
        </w:tc>
        <w:tc>
          <w:tcPr>
            <w:tcW w:w="3556"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ind w:right="3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pacing w:val="-2"/>
                <w:sz w:val="24"/>
                <w:szCs w:val="24"/>
                <w:shd w:val="clear" w:color="auto" w:fill="FFFFFF"/>
              </w:rPr>
              <w:t>Из произведений русской литературы </w:t>
            </w:r>
            <w:r w:rsidRPr="00DA2DCF">
              <w:rPr>
                <w:rFonts w:ascii="Times New Roman" w:eastAsia="Times New Roman" w:hAnsi="Times New Roman" w:cs="Times New Roman"/>
                <w:color w:val="212529"/>
                <w:spacing w:val="-2"/>
                <w:sz w:val="24"/>
                <w:szCs w:val="24"/>
                <w:shd w:val="clear" w:color="auto" w:fill="FFFFFF"/>
                <w:lang w:val="en-US"/>
              </w:rPr>
              <w:t>XX</w:t>
            </w:r>
            <w:r w:rsidRPr="00DA2DCF">
              <w:rPr>
                <w:rFonts w:ascii="Times New Roman" w:eastAsia="Times New Roman" w:hAnsi="Times New Roman" w:cs="Times New Roman"/>
                <w:color w:val="212529"/>
                <w:sz w:val="24"/>
                <w:szCs w:val="24"/>
                <w:shd w:val="clear" w:color="auto" w:fill="FFFFFF"/>
              </w:rPr>
              <w:t> века</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701"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36 ч.</w:t>
            </w:r>
          </w:p>
        </w:tc>
        <w:tc>
          <w:tcPr>
            <w:tcW w:w="6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22 ч.</w:t>
            </w:r>
          </w:p>
        </w:tc>
        <w:tc>
          <w:tcPr>
            <w:tcW w:w="939"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58ч.</w:t>
            </w:r>
          </w:p>
        </w:tc>
      </w:tr>
      <w:tr w:rsidR="00DA2DCF" w:rsidRPr="00DA2DCF" w:rsidTr="00DA2DCF">
        <w:trPr>
          <w:trHeight w:val="238"/>
        </w:trPr>
        <w:tc>
          <w:tcPr>
            <w:tcW w:w="576" w:type="dxa"/>
            <w:tcBorders>
              <w:top w:val="nil"/>
              <w:left w:val="single" w:sz="4" w:space="0" w:color="000000"/>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4</w:t>
            </w:r>
          </w:p>
        </w:tc>
        <w:tc>
          <w:tcPr>
            <w:tcW w:w="3556"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Внеклассное чтение</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lang w:val="en-US"/>
              </w:rPr>
              <w:t>3 </w:t>
            </w:r>
            <w:r w:rsidRPr="00DA2DCF">
              <w:rPr>
                <w:rFonts w:ascii="Times New Roman" w:eastAsia="Times New Roman" w:hAnsi="Times New Roman" w:cs="Times New Roman"/>
                <w:color w:val="212529"/>
                <w:sz w:val="24"/>
                <w:szCs w:val="24"/>
                <w:shd w:val="clear" w:color="auto" w:fill="FFFFFF"/>
              </w:rPr>
              <w:t>ч.</w:t>
            </w:r>
          </w:p>
        </w:tc>
        <w:tc>
          <w:tcPr>
            <w:tcW w:w="701"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lang w:val="en-US"/>
              </w:rPr>
              <w:t>3 </w:t>
            </w:r>
            <w:r w:rsidRPr="00DA2DCF">
              <w:rPr>
                <w:rFonts w:ascii="Times New Roman" w:eastAsia="Times New Roman" w:hAnsi="Times New Roman" w:cs="Times New Roman"/>
                <w:color w:val="212529"/>
                <w:sz w:val="24"/>
                <w:szCs w:val="24"/>
                <w:shd w:val="clear" w:color="auto" w:fill="FFFFFF"/>
              </w:rPr>
              <w:t>ч.</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4 ч.</w:t>
            </w:r>
          </w:p>
        </w:tc>
        <w:tc>
          <w:tcPr>
            <w:tcW w:w="6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rPr>
              <w:t>5 ч.</w:t>
            </w:r>
          </w:p>
        </w:tc>
        <w:tc>
          <w:tcPr>
            <w:tcW w:w="939"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shd w:val="clear" w:color="auto" w:fill="FFFFFF"/>
                <w:lang w:val="en-US"/>
              </w:rPr>
              <w:t>1</w:t>
            </w:r>
            <w:r w:rsidRPr="00DA2DCF">
              <w:rPr>
                <w:rFonts w:ascii="Times New Roman" w:eastAsia="Times New Roman" w:hAnsi="Times New Roman" w:cs="Times New Roman"/>
                <w:color w:val="212529"/>
                <w:sz w:val="24"/>
                <w:szCs w:val="24"/>
                <w:shd w:val="clear" w:color="auto" w:fill="FFFFFF"/>
              </w:rPr>
              <w:t>7 ч.</w:t>
            </w:r>
          </w:p>
        </w:tc>
      </w:tr>
      <w:tr w:rsidR="00DA2DCF" w:rsidRPr="00DA2DCF" w:rsidTr="00DA2DCF">
        <w:trPr>
          <w:trHeight w:val="238"/>
        </w:trPr>
        <w:tc>
          <w:tcPr>
            <w:tcW w:w="576" w:type="dxa"/>
            <w:tcBorders>
              <w:top w:val="nil"/>
              <w:left w:val="single" w:sz="4" w:space="0" w:color="000000"/>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p>
        </w:tc>
        <w:tc>
          <w:tcPr>
            <w:tcW w:w="3556"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Итого:</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32 ч.</w:t>
            </w:r>
          </w:p>
        </w:tc>
        <w:tc>
          <w:tcPr>
            <w:tcW w:w="701"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32 ч.</w:t>
            </w:r>
          </w:p>
        </w:tc>
        <w:tc>
          <w:tcPr>
            <w:tcW w:w="7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40ч.</w:t>
            </w:r>
          </w:p>
        </w:tc>
        <w:tc>
          <w:tcPr>
            <w:tcW w:w="614"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DA2DCF" w:rsidP="00DA2DCF">
            <w:pPr>
              <w:spacing w:after="163"/>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shd w:val="clear" w:color="auto" w:fill="FFFFFF"/>
              </w:rPr>
              <w:t>27 ч.</w:t>
            </w:r>
          </w:p>
        </w:tc>
        <w:tc>
          <w:tcPr>
            <w:tcW w:w="939" w:type="dxa"/>
            <w:tcBorders>
              <w:top w:val="nil"/>
              <w:left w:val="nil"/>
              <w:bottom w:val="single" w:sz="4" w:space="0" w:color="000000"/>
              <w:right w:val="single" w:sz="4" w:space="0" w:color="000000"/>
            </w:tcBorders>
            <w:shd w:val="clear" w:color="auto" w:fill="FFFFFF"/>
            <w:tcMar>
              <w:top w:w="0" w:type="dxa"/>
              <w:left w:w="38" w:type="dxa"/>
              <w:bottom w:w="0" w:type="dxa"/>
              <w:right w:w="38" w:type="dxa"/>
            </w:tcMar>
            <w:hideMark/>
          </w:tcPr>
          <w:p w:rsidR="00DA2DCF" w:rsidRPr="00DA2DCF" w:rsidRDefault="00002168" w:rsidP="00DA2DCF">
            <w:pPr>
              <w:spacing w:after="163"/>
              <w:jc w:val="both"/>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shd w:val="clear" w:color="auto" w:fill="FFFFFF"/>
              </w:rPr>
              <w:t>133</w:t>
            </w:r>
            <w:r w:rsidR="00DA2DCF" w:rsidRPr="00DA2DCF">
              <w:rPr>
                <w:rFonts w:ascii="Times New Roman" w:eastAsia="Times New Roman" w:hAnsi="Times New Roman" w:cs="Times New Roman"/>
                <w:b/>
                <w:bCs/>
                <w:color w:val="212529"/>
                <w:sz w:val="24"/>
                <w:szCs w:val="24"/>
                <w:shd w:val="clear" w:color="auto" w:fill="FFFFFF"/>
              </w:rPr>
              <w:t> ч.</w:t>
            </w:r>
          </w:p>
        </w:tc>
      </w:tr>
    </w:tbl>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p>
    <w:p w:rsidR="00DA2DCF" w:rsidRDefault="00DA2DCF" w:rsidP="00DA2DCF">
      <w:pPr>
        <w:shd w:val="clear" w:color="auto" w:fill="FFFFFF"/>
        <w:spacing w:after="100" w:afterAutospacing="1"/>
        <w:jc w:val="both"/>
        <w:rPr>
          <w:rFonts w:ascii="Times New Roman" w:eastAsia="Times New Roman" w:hAnsi="Times New Roman" w:cs="Times New Roman"/>
          <w:b/>
          <w:bCs/>
          <w:color w:val="000000"/>
          <w:sz w:val="24"/>
          <w:szCs w:val="24"/>
          <w:shd w:val="clear" w:color="auto" w:fill="FFFFFF"/>
        </w:rPr>
      </w:pPr>
    </w:p>
    <w:p w:rsidR="00DA2DCF" w:rsidRDefault="00DA2DCF" w:rsidP="00DA2DCF">
      <w:pPr>
        <w:shd w:val="clear" w:color="auto" w:fill="FFFFFF"/>
        <w:spacing w:after="100" w:afterAutospacing="1"/>
        <w:jc w:val="both"/>
        <w:rPr>
          <w:rFonts w:ascii="Times New Roman" w:eastAsia="Times New Roman" w:hAnsi="Times New Roman" w:cs="Times New Roman"/>
          <w:b/>
          <w:bCs/>
          <w:color w:val="000000"/>
          <w:sz w:val="24"/>
          <w:szCs w:val="24"/>
          <w:shd w:val="clear" w:color="auto" w:fill="FFFFFF"/>
        </w:rPr>
      </w:pPr>
    </w:p>
    <w:p w:rsidR="00DA2DCF" w:rsidRDefault="00DA2DCF" w:rsidP="00DA2DCF">
      <w:pPr>
        <w:shd w:val="clear" w:color="auto" w:fill="FFFFFF"/>
        <w:spacing w:after="100" w:afterAutospacing="1"/>
        <w:jc w:val="both"/>
        <w:rPr>
          <w:rFonts w:ascii="Times New Roman" w:eastAsia="Times New Roman" w:hAnsi="Times New Roman" w:cs="Times New Roman"/>
          <w:b/>
          <w:bCs/>
          <w:color w:val="000000"/>
          <w:sz w:val="24"/>
          <w:szCs w:val="24"/>
          <w:shd w:val="clear" w:color="auto" w:fill="FFFFFF"/>
        </w:rPr>
      </w:pPr>
    </w:p>
    <w:p w:rsidR="00DA2DCF" w:rsidRDefault="00DA2DCF" w:rsidP="00DA2DCF">
      <w:pPr>
        <w:shd w:val="clear" w:color="auto" w:fill="FFFFFF"/>
        <w:spacing w:after="100" w:afterAutospacing="1"/>
        <w:jc w:val="both"/>
        <w:rPr>
          <w:rFonts w:ascii="Times New Roman" w:eastAsia="Times New Roman" w:hAnsi="Times New Roman" w:cs="Times New Roman"/>
          <w:b/>
          <w:bCs/>
          <w:color w:val="000000"/>
          <w:sz w:val="24"/>
          <w:szCs w:val="24"/>
          <w:shd w:val="clear" w:color="auto" w:fill="FFFFFF"/>
        </w:rPr>
      </w:pPr>
    </w:p>
    <w:p w:rsidR="00DA2DCF" w:rsidRPr="00DA2DCF" w:rsidRDefault="00DA2DCF" w:rsidP="00DA2DCF">
      <w:pPr>
        <w:shd w:val="clear" w:color="auto" w:fill="FFFFFF"/>
        <w:spacing w:after="100" w:afterAutospacing="1"/>
        <w:jc w:val="both"/>
        <w:rPr>
          <w:rFonts w:ascii="Times New Roman" w:eastAsia="Times New Roman" w:hAnsi="Times New Roman" w:cs="Times New Roman"/>
          <w:color w:val="212529"/>
          <w:sz w:val="24"/>
          <w:szCs w:val="24"/>
        </w:rPr>
      </w:pPr>
    </w:p>
    <w:p w:rsidR="00DA2DCF" w:rsidRPr="00DA2DCF" w:rsidRDefault="00E53F8F" w:rsidP="00DA2DCF">
      <w:pPr>
        <w:shd w:val="clear" w:color="auto" w:fill="FFFFFF"/>
        <w:spacing w:after="100" w:afterAutospacing="1"/>
        <w:jc w:val="both"/>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rPr>
        <w:lastRenderedPageBreak/>
        <w:t xml:space="preserve">                     </w:t>
      </w:r>
      <w:r w:rsidR="00DA2DCF" w:rsidRPr="00DA2DCF">
        <w:rPr>
          <w:rFonts w:ascii="Times New Roman" w:eastAsia="Times New Roman" w:hAnsi="Times New Roman" w:cs="Times New Roman"/>
          <w:b/>
          <w:bCs/>
          <w:color w:val="212529"/>
          <w:sz w:val="24"/>
          <w:szCs w:val="24"/>
        </w:rPr>
        <w:t>Аннотация к рабочей программе по учебному предмету</w:t>
      </w:r>
    </w:p>
    <w:p w:rsidR="00DA2DCF" w:rsidRPr="00DA2DCF" w:rsidRDefault="00E53F8F" w:rsidP="00DA2DCF">
      <w:pPr>
        <w:shd w:val="clear" w:color="auto" w:fill="FFFFFF"/>
        <w:spacing w:after="100" w:afterAutospacing="1"/>
        <w:ind w:firstLine="709"/>
        <w:jc w:val="both"/>
        <w:rPr>
          <w:rFonts w:ascii="Times New Roman" w:eastAsia="Times New Roman" w:hAnsi="Times New Roman" w:cs="Times New Roman"/>
          <w:color w:val="212529"/>
          <w:sz w:val="24"/>
          <w:szCs w:val="24"/>
        </w:rPr>
      </w:pPr>
      <w:r>
        <w:rPr>
          <w:rFonts w:ascii="Times New Roman" w:eastAsia="Times New Roman" w:hAnsi="Times New Roman" w:cs="Times New Roman"/>
          <w:b/>
          <w:bCs/>
          <w:color w:val="212529"/>
          <w:sz w:val="24"/>
          <w:szCs w:val="24"/>
        </w:rPr>
        <w:t xml:space="preserve">                                    </w:t>
      </w:r>
      <w:r w:rsidR="00DA2DCF" w:rsidRPr="00DA2DCF">
        <w:rPr>
          <w:rFonts w:ascii="Times New Roman" w:eastAsia="Times New Roman" w:hAnsi="Times New Roman" w:cs="Times New Roman"/>
          <w:b/>
          <w:bCs/>
          <w:color w:val="212529"/>
          <w:sz w:val="24"/>
          <w:szCs w:val="24"/>
        </w:rPr>
        <w:t>«Чтение (литературное чтение)»</w:t>
      </w:r>
    </w:p>
    <w:p w:rsidR="00DA2DCF" w:rsidRPr="00DA2DCF" w:rsidRDefault="00DA2DCF" w:rsidP="00DA2DCF">
      <w:pPr>
        <w:shd w:val="clear" w:color="auto" w:fill="FFFFFF"/>
        <w:spacing w:after="100" w:afterAutospacing="1"/>
        <w:ind w:firstLine="709"/>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Данная рабочая программа по учебному предмету «</w:t>
      </w:r>
      <w:r w:rsidRPr="00DA2DCF">
        <w:rPr>
          <w:rFonts w:ascii="Times New Roman" w:eastAsia="Times New Roman" w:hAnsi="Times New Roman" w:cs="Times New Roman"/>
          <w:b/>
          <w:bCs/>
          <w:color w:val="212529"/>
          <w:sz w:val="24"/>
          <w:szCs w:val="24"/>
        </w:rPr>
        <w:t>Чтение (литературное чтение)</w:t>
      </w:r>
      <w:r w:rsidRPr="00DA2DCF">
        <w:rPr>
          <w:rFonts w:ascii="Times New Roman" w:eastAsia="Times New Roman" w:hAnsi="Times New Roman" w:cs="Times New Roman"/>
          <w:color w:val="212529"/>
          <w:sz w:val="24"/>
          <w:szCs w:val="24"/>
        </w:rPr>
        <w:t>» разработана для учащихся 7 класса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адаптированной основной общеобразовательной программы образования обучающихся с умственной отсталостью (интеллектуальными нарушениями) (АООП УО, вариант1).</w:t>
      </w:r>
    </w:p>
    <w:p w:rsidR="00DA2DCF" w:rsidRPr="00DA2DCF" w:rsidRDefault="00DA2DCF" w:rsidP="00DA2DCF">
      <w:pPr>
        <w:shd w:val="clear" w:color="auto" w:fill="FFFFFF"/>
        <w:spacing w:after="100" w:afterAutospacing="1"/>
        <w:ind w:firstLine="360"/>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b/>
          <w:bCs/>
          <w:color w:val="212529"/>
          <w:sz w:val="24"/>
          <w:szCs w:val="24"/>
        </w:rPr>
        <w:t>Цель программы: </w:t>
      </w:r>
      <w:r w:rsidRPr="00DA2DCF">
        <w:rPr>
          <w:rFonts w:ascii="Times New Roman" w:eastAsia="Times New Roman" w:hAnsi="Times New Roman" w:cs="Times New Roman"/>
          <w:color w:val="212529"/>
          <w:sz w:val="24"/>
          <w:szCs w:val="24"/>
        </w:rPr>
        <w:t>развитие речи учащихся и их мышления через совершенствование техники чтения и понимание, осмысление и пересказ содержания художественных произведений; формирование общей культуры, обеспечивающей разностороннее развитие их личности  в соответствии с принятыми в семье и обществе нравственными и социокультурными ценностями в процессе изучения художественной литературы,</w:t>
      </w:r>
      <w:r w:rsidRPr="00DA2DCF">
        <w:rPr>
          <w:rFonts w:ascii="Times New Roman" w:eastAsia="Times New Roman" w:hAnsi="Times New Roman" w:cs="Times New Roman"/>
          <w:color w:val="000000"/>
          <w:sz w:val="24"/>
          <w:szCs w:val="24"/>
        </w:rPr>
        <w:t> подготовка обучающихся с легкой умственной отсталостью  к жизни в современном обществе.</w:t>
      </w:r>
    </w:p>
    <w:p w:rsidR="00DA2DCF" w:rsidRPr="00DA2DCF" w:rsidRDefault="00DA2DCF" w:rsidP="00DA2DCF">
      <w:pPr>
        <w:shd w:val="clear" w:color="auto" w:fill="FFFFFF"/>
        <w:spacing w:after="100" w:afterAutospacing="1"/>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Содержание программы по учебному предмету «</w:t>
      </w:r>
      <w:r w:rsidRPr="00DA2DCF">
        <w:rPr>
          <w:rFonts w:ascii="Times New Roman" w:eastAsia="Times New Roman" w:hAnsi="Times New Roman" w:cs="Times New Roman"/>
          <w:b/>
          <w:bCs/>
          <w:color w:val="212529"/>
          <w:sz w:val="24"/>
          <w:szCs w:val="24"/>
        </w:rPr>
        <w:t>Чтение (литературное чтение)</w:t>
      </w:r>
      <w:r w:rsidRPr="00DA2DCF">
        <w:rPr>
          <w:rFonts w:ascii="Times New Roman" w:eastAsia="Times New Roman" w:hAnsi="Times New Roman" w:cs="Times New Roman"/>
          <w:color w:val="212529"/>
          <w:sz w:val="24"/>
          <w:szCs w:val="24"/>
        </w:rPr>
        <w:t>» представлено разделами:</w:t>
      </w:r>
    </w:p>
    <w:p w:rsidR="00DA2DCF" w:rsidRPr="00DA2DCF" w:rsidRDefault="00DA2DCF" w:rsidP="00E53F8F">
      <w:pPr>
        <w:shd w:val="clear" w:color="auto" w:fill="FFFFFF"/>
        <w:spacing w:after="100" w:afterAutospacing="1" w:line="24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Устное народное творчество.</w:t>
      </w:r>
    </w:p>
    <w:p w:rsidR="00DA2DCF" w:rsidRPr="00DA2DCF" w:rsidRDefault="00DA2DCF" w:rsidP="00E53F8F">
      <w:pPr>
        <w:shd w:val="clear" w:color="auto" w:fill="FFFFFF"/>
        <w:spacing w:after="100" w:afterAutospacing="1" w:line="24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pacing w:val="-2"/>
          <w:sz w:val="24"/>
          <w:szCs w:val="24"/>
        </w:rPr>
        <w:t>Из произведений русской литературы </w:t>
      </w:r>
      <w:r w:rsidRPr="00DA2DCF">
        <w:rPr>
          <w:rFonts w:ascii="Times New Roman" w:eastAsia="Times New Roman" w:hAnsi="Times New Roman" w:cs="Times New Roman"/>
          <w:color w:val="212529"/>
          <w:sz w:val="24"/>
          <w:szCs w:val="24"/>
          <w:lang w:val="en-US"/>
        </w:rPr>
        <w:t>XIX</w:t>
      </w:r>
      <w:r w:rsidRPr="00DA2DCF">
        <w:rPr>
          <w:rFonts w:ascii="Times New Roman" w:eastAsia="Times New Roman" w:hAnsi="Times New Roman" w:cs="Times New Roman"/>
          <w:color w:val="212529"/>
          <w:sz w:val="24"/>
          <w:szCs w:val="24"/>
        </w:rPr>
        <w:t> века.</w:t>
      </w:r>
    </w:p>
    <w:p w:rsidR="00DA2DCF" w:rsidRPr="00DA2DCF" w:rsidRDefault="00DA2DCF" w:rsidP="00E53F8F">
      <w:pPr>
        <w:shd w:val="clear" w:color="auto" w:fill="FFFFFF"/>
        <w:spacing w:after="100" w:afterAutospacing="1" w:line="24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pacing w:val="-2"/>
          <w:sz w:val="24"/>
          <w:szCs w:val="24"/>
        </w:rPr>
        <w:t>Из произведений русской литературы </w:t>
      </w:r>
      <w:r w:rsidRPr="00DA2DCF">
        <w:rPr>
          <w:rFonts w:ascii="Times New Roman" w:eastAsia="Times New Roman" w:hAnsi="Times New Roman" w:cs="Times New Roman"/>
          <w:color w:val="212529"/>
          <w:spacing w:val="-2"/>
          <w:sz w:val="24"/>
          <w:szCs w:val="24"/>
          <w:lang w:val="en-US"/>
        </w:rPr>
        <w:t>XX</w:t>
      </w:r>
      <w:r w:rsidRPr="00DA2DCF">
        <w:rPr>
          <w:rFonts w:ascii="Times New Roman" w:eastAsia="Times New Roman" w:hAnsi="Times New Roman" w:cs="Times New Roman"/>
          <w:color w:val="212529"/>
          <w:sz w:val="24"/>
          <w:szCs w:val="24"/>
        </w:rPr>
        <w:t> века.</w:t>
      </w:r>
    </w:p>
    <w:p w:rsidR="00DA2DCF" w:rsidRPr="00DA2DCF" w:rsidRDefault="00DA2DCF" w:rsidP="00E53F8F">
      <w:pPr>
        <w:shd w:val="clear" w:color="auto" w:fill="FFFFFF"/>
        <w:spacing w:after="100" w:afterAutospacing="1" w:line="240" w:lineRule="auto"/>
        <w:ind w:firstLine="70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Внеклассное чтение.</w:t>
      </w:r>
    </w:p>
    <w:p w:rsidR="00DA2DCF" w:rsidRPr="00DA2DCF" w:rsidRDefault="00DA2DCF" w:rsidP="00DA2DCF">
      <w:pPr>
        <w:shd w:val="clear" w:color="auto" w:fill="FFFFFF"/>
        <w:spacing w:after="100" w:afterAutospacing="1"/>
        <w:ind w:firstLine="708"/>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 в конце каждого полугодия на основании графика проведения промежуточной аттестации.</w:t>
      </w:r>
    </w:p>
    <w:p w:rsidR="00DA2DCF" w:rsidRPr="00DA2DCF" w:rsidRDefault="00DA2DCF" w:rsidP="00DA2DCF">
      <w:pPr>
        <w:shd w:val="clear" w:color="auto" w:fill="FFFFFF"/>
        <w:spacing w:after="100" w:afterAutospacing="1"/>
        <w:ind w:firstLine="851"/>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Формы промежуточной аттестации – проверка техники чтения</w:t>
      </w:r>
    </w:p>
    <w:p w:rsidR="00DA2DCF" w:rsidRPr="00DA2DCF" w:rsidRDefault="00DA2DCF" w:rsidP="00DA2DCF">
      <w:pPr>
        <w:shd w:val="clear" w:color="auto" w:fill="FFFFFF"/>
        <w:spacing w:after="100" w:afterAutospacing="1"/>
        <w:ind w:firstLine="709"/>
        <w:jc w:val="both"/>
        <w:rPr>
          <w:rFonts w:ascii="Times New Roman" w:eastAsia="Times New Roman" w:hAnsi="Times New Roman" w:cs="Times New Roman"/>
          <w:color w:val="212529"/>
          <w:sz w:val="24"/>
          <w:szCs w:val="24"/>
        </w:rPr>
      </w:pPr>
      <w:r w:rsidRPr="00DA2DCF">
        <w:rPr>
          <w:rFonts w:ascii="Times New Roman" w:eastAsia="Times New Roman" w:hAnsi="Times New Roman" w:cs="Times New Roman"/>
          <w:color w:val="212529"/>
          <w:sz w:val="24"/>
          <w:szCs w:val="24"/>
        </w:rPr>
        <w:t>Согласно программе и учебному плану ОУ количество учебных часов по предмет</w:t>
      </w:r>
      <w:r w:rsidR="00002168">
        <w:rPr>
          <w:rFonts w:ascii="Times New Roman" w:eastAsia="Times New Roman" w:hAnsi="Times New Roman" w:cs="Times New Roman"/>
          <w:color w:val="212529"/>
          <w:sz w:val="24"/>
          <w:szCs w:val="24"/>
        </w:rPr>
        <w:t>у – 4 часа в неделю, в год – 133</w:t>
      </w:r>
      <w:r w:rsidRPr="00DA2DCF">
        <w:rPr>
          <w:rFonts w:ascii="Times New Roman" w:eastAsia="Times New Roman" w:hAnsi="Times New Roman" w:cs="Times New Roman"/>
          <w:color w:val="212529"/>
          <w:sz w:val="24"/>
          <w:szCs w:val="24"/>
        </w:rPr>
        <w:t>.</w:t>
      </w:r>
    </w:p>
    <w:p w:rsidR="00DA2DCF" w:rsidRDefault="00DA2DCF" w:rsidP="00163E5A">
      <w:pPr>
        <w:spacing w:after="0" w:line="240" w:lineRule="auto"/>
        <w:ind w:firstLine="708"/>
        <w:jc w:val="both"/>
        <w:rPr>
          <w:rFonts w:ascii="Times New Roman" w:eastAsia="Times New Roman" w:hAnsi="Times New Roman" w:cs="Times New Roman"/>
          <w:sz w:val="24"/>
          <w:szCs w:val="24"/>
          <w:u w:val="single"/>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E53F8F" w:rsidRDefault="00E53F8F"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27D4B" w:rsidRDefault="00127D4B" w:rsidP="00163E5A">
      <w:pPr>
        <w:autoSpaceDE w:val="0"/>
        <w:autoSpaceDN w:val="0"/>
        <w:adjustRightInd w:val="0"/>
        <w:spacing w:after="0" w:line="240" w:lineRule="auto"/>
        <w:jc w:val="both"/>
        <w:rPr>
          <w:rFonts w:ascii="Times New Roman" w:hAnsi="Times New Roman" w:cs="Times New Roman"/>
          <w:sz w:val="20"/>
          <w:szCs w:val="20"/>
        </w:rPr>
      </w:pPr>
    </w:p>
    <w:p w:rsidR="00163E5A" w:rsidRDefault="00940746" w:rsidP="00163E5A">
      <w:pPr>
        <w:autoSpaceDE w:val="0"/>
        <w:autoSpaceDN w:val="0"/>
        <w:adjustRightInd w:val="0"/>
        <w:spacing w:after="0" w:line="240" w:lineRule="auto"/>
        <w:jc w:val="center"/>
        <w:rPr>
          <w:rFonts w:ascii="Times New Roman" w:hAnsi="Times New Roman" w:cs="Times New Roman"/>
          <w:b/>
          <w:iCs/>
          <w:sz w:val="24"/>
          <w:szCs w:val="24"/>
          <w:u w:val="single"/>
        </w:rPr>
      </w:pPr>
      <w:r>
        <w:rPr>
          <w:rFonts w:ascii="Times New Roman" w:hAnsi="Times New Roman" w:cs="Times New Roman"/>
          <w:b/>
          <w:iCs/>
          <w:sz w:val="24"/>
          <w:szCs w:val="24"/>
          <w:u w:val="single"/>
        </w:rPr>
        <w:lastRenderedPageBreak/>
        <w:t>Календарно - т</w:t>
      </w:r>
      <w:r w:rsidR="00163E5A">
        <w:rPr>
          <w:rFonts w:ascii="Times New Roman" w:hAnsi="Times New Roman" w:cs="Times New Roman"/>
          <w:b/>
          <w:iCs/>
          <w:sz w:val="24"/>
          <w:szCs w:val="24"/>
          <w:u w:val="single"/>
        </w:rPr>
        <w:t>ематическое планирование с указанием количества часов ,</w:t>
      </w:r>
    </w:p>
    <w:p w:rsidR="00163E5A" w:rsidRDefault="00163E5A" w:rsidP="00163E5A">
      <w:pPr>
        <w:autoSpaceDE w:val="0"/>
        <w:autoSpaceDN w:val="0"/>
        <w:adjustRightInd w:val="0"/>
        <w:spacing w:after="0" w:line="240" w:lineRule="auto"/>
        <w:jc w:val="center"/>
        <w:rPr>
          <w:rFonts w:ascii="Times New Roman" w:hAnsi="Times New Roman" w:cs="Times New Roman"/>
          <w:b/>
          <w:iCs/>
          <w:sz w:val="24"/>
          <w:szCs w:val="24"/>
          <w:u w:val="single"/>
        </w:rPr>
      </w:pPr>
      <w:r>
        <w:rPr>
          <w:rFonts w:ascii="Times New Roman" w:hAnsi="Times New Roman" w:cs="Times New Roman"/>
          <w:b/>
          <w:iCs/>
          <w:sz w:val="24"/>
          <w:szCs w:val="24"/>
          <w:u w:val="single"/>
        </w:rPr>
        <w:t>отводимых на освоение каждой темы.</w:t>
      </w:r>
    </w:p>
    <w:p w:rsidR="00163E5A" w:rsidRPr="00127D4B" w:rsidRDefault="00163E5A" w:rsidP="00127D4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Для обучающихся учебным планом и программой на изучение предмета предусмотрено 4 часа в неделю, 136 час. в год (34 учебных недели).</w:t>
      </w:r>
    </w:p>
    <w:p w:rsidR="00163E5A" w:rsidRDefault="00163E5A" w:rsidP="00163E5A">
      <w:pPr>
        <w:shd w:val="clear" w:color="auto" w:fill="FFFFFF"/>
        <w:spacing w:before="5" w:after="0"/>
        <w:jc w:val="both"/>
        <w:rPr>
          <w:rFonts w:ascii="Times New Roman" w:hAnsi="Times New Roman"/>
          <w:bCs/>
          <w:spacing w:val="-6"/>
          <w:sz w:val="28"/>
          <w:szCs w:val="28"/>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6096"/>
        <w:gridCol w:w="850"/>
        <w:gridCol w:w="993"/>
        <w:gridCol w:w="1984"/>
      </w:tblGrid>
      <w:tr w:rsidR="00163E5A" w:rsidRPr="0027610F" w:rsidTr="00D21DE6">
        <w:trPr>
          <w:trHeight w:val="743"/>
        </w:trPr>
        <w:tc>
          <w:tcPr>
            <w:tcW w:w="1134" w:type="dxa"/>
            <w:vMerge w:val="restart"/>
          </w:tcPr>
          <w:p w:rsidR="00163E5A" w:rsidRPr="00A86863" w:rsidRDefault="00163E5A" w:rsidP="00864E4B">
            <w:pPr>
              <w:pStyle w:val="a5"/>
              <w:jc w:val="center"/>
            </w:pPr>
            <w:r w:rsidRPr="00A86863">
              <w:t>№ урока</w:t>
            </w:r>
          </w:p>
        </w:tc>
        <w:tc>
          <w:tcPr>
            <w:tcW w:w="6096" w:type="dxa"/>
            <w:vMerge w:val="restart"/>
          </w:tcPr>
          <w:p w:rsidR="00163E5A" w:rsidRPr="00A86863" w:rsidRDefault="00163E5A" w:rsidP="00864E4B">
            <w:pPr>
              <w:pStyle w:val="a5"/>
              <w:jc w:val="center"/>
            </w:pPr>
            <w:r w:rsidRPr="00A86863">
              <w:t>Тема урока</w:t>
            </w:r>
          </w:p>
        </w:tc>
        <w:tc>
          <w:tcPr>
            <w:tcW w:w="1843" w:type="dxa"/>
            <w:gridSpan w:val="2"/>
          </w:tcPr>
          <w:p w:rsidR="00163E5A" w:rsidRPr="00A86863" w:rsidRDefault="00163E5A" w:rsidP="00864E4B">
            <w:pPr>
              <w:pStyle w:val="a5"/>
              <w:jc w:val="center"/>
            </w:pPr>
            <w:r w:rsidRPr="00A86863">
              <w:t>Дата проведения</w:t>
            </w:r>
          </w:p>
        </w:tc>
        <w:tc>
          <w:tcPr>
            <w:tcW w:w="1984" w:type="dxa"/>
            <w:vMerge w:val="restart"/>
          </w:tcPr>
          <w:p w:rsidR="00163E5A" w:rsidRPr="00A86863" w:rsidRDefault="00163E5A" w:rsidP="00864E4B">
            <w:pPr>
              <w:pStyle w:val="a5"/>
              <w:jc w:val="center"/>
            </w:pPr>
            <w:r w:rsidRPr="00A86863">
              <w:t>Примечание</w:t>
            </w:r>
          </w:p>
          <w:p w:rsidR="00163E5A" w:rsidRPr="00A86863" w:rsidRDefault="00163E5A" w:rsidP="00864E4B">
            <w:pPr>
              <w:pStyle w:val="a5"/>
              <w:jc w:val="center"/>
            </w:pPr>
          </w:p>
        </w:tc>
      </w:tr>
      <w:tr w:rsidR="00163E5A" w:rsidRPr="0027610F" w:rsidTr="00D21DE6">
        <w:trPr>
          <w:trHeight w:val="426"/>
        </w:trPr>
        <w:tc>
          <w:tcPr>
            <w:tcW w:w="1134" w:type="dxa"/>
            <w:vMerge/>
          </w:tcPr>
          <w:p w:rsidR="00163E5A" w:rsidRPr="0027610F" w:rsidRDefault="00163E5A" w:rsidP="00864E4B">
            <w:pPr>
              <w:pStyle w:val="a5"/>
              <w:jc w:val="center"/>
              <w:rPr>
                <w:sz w:val="28"/>
                <w:szCs w:val="28"/>
              </w:rPr>
            </w:pPr>
          </w:p>
        </w:tc>
        <w:tc>
          <w:tcPr>
            <w:tcW w:w="6096" w:type="dxa"/>
            <w:vMerge/>
          </w:tcPr>
          <w:p w:rsidR="00163E5A" w:rsidRPr="0027610F" w:rsidRDefault="00163E5A" w:rsidP="00864E4B">
            <w:pPr>
              <w:pStyle w:val="a5"/>
              <w:jc w:val="center"/>
              <w:rPr>
                <w:sz w:val="28"/>
                <w:szCs w:val="28"/>
              </w:rPr>
            </w:pPr>
          </w:p>
        </w:tc>
        <w:tc>
          <w:tcPr>
            <w:tcW w:w="850" w:type="dxa"/>
          </w:tcPr>
          <w:p w:rsidR="00163E5A" w:rsidRPr="00A86863" w:rsidRDefault="00163E5A" w:rsidP="00864E4B">
            <w:pPr>
              <w:pStyle w:val="a5"/>
              <w:jc w:val="center"/>
            </w:pPr>
            <w:r w:rsidRPr="00A86863">
              <w:t>по плану</w:t>
            </w:r>
          </w:p>
        </w:tc>
        <w:tc>
          <w:tcPr>
            <w:tcW w:w="993" w:type="dxa"/>
          </w:tcPr>
          <w:p w:rsidR="00163E5A" w:rsidRPr="00A86863" w:rsidRDefault="00163E5A" w:rsidP="00864E4B">
            <w:pPr>
              <w:pStyle w:val="a5"/>
              <w:jc w:val="center"/>
            </w:pPr>
            <w:r w:rsidRPr="00A86863">
              <w:t>по факту</w:t>
            </w:r>
          </w:p>
        </w:tc>
        <w:tc>
          <w:tcPr>
            <w:tcW w:w="1984" w:type="dxa"/>
            <w:vMerge/>
          </w:tcPr>
          <w:p w:rsidR="00163E5A" w:rsidRPr="0027610F" w:rsidRDefault="00163E5A" w:rsidP="00864E4B">
            <w:pPr>
              <w:pStyle w:val="a5"/>
              <w:jc w:val="center"/>
              <w:rPr>
                <w:sz w:val="28"/>
                <w:szCs w:val="28"/>
              </w:rPr>
            </w:pPr>
          </w:p>
        </w:tc>
      </w:tr>
      <w:tr w:rsidR="00D21DE6" w:rsidRPr="0027610F" w:rsidTr="00D17F8A">
        <w:trPr>
          <w:trHeight w:val="665"/>
        </w:trPr>
        <w:tc>
          <w:tcPr>
            <w:tcW w:w="1134" w:type="dxa"/>
          </w:tcPr>
          <w:p w:rsidR="00D21DE6" w:rsidRPr="0027610F" w:rsidRDefault="00D21DE6" w:rsidP="00864E4B">
            <w:pPr>
              <w:pStyle w:val="a5"/>
              <w:jc w:val="center"/>
              <w:rPr>
                <w:sz w:val="28"/>
                <w:szCs w:val="28"/>
              </w:rPr>
            </w:pPr>
          </w:p>
        </w:tc>
        <w:tc>
          <w:tcPr>
            <w:tcW w:w="6096" w:type="dxa"/>
          </w:tcPr>
          <w:p w:rsidR="00D21DE6" w:rsidRPr="00D21DE6" w:rsidRDefault="00D21DE6" w:rsidP="00D21DE6">
            <w:pPr>
              <w:pStyle w:val="a5"/>
              <w:rPr>
                <w:rFonts w:eastAsiaTheme="minorEastAsia" w:cstheme="minorBidi"/>
                <w:b/>
                <w:spacing w:val="-5"/>
                <w:lang w:eastAsia="ru-RU"/>
              </w:rPr>
            </w:pPr>
            <w:r w:rsidRPr="00D21DE6">
              <w:rPr>
                <w:rFonts w:eastAsiaTheme="minorEastAsia" w:cstheme="minorBidi"/>
                <w:b/>
                <w:spacing w:val="-5"/>
                <w:lang w:eastAsia="ru-RU"/>
              </w:rPr>
              <w:t>Вводный урок</w:t>
            </w:r>
            <w:r>
              <w:rPr>
                <w:rFonts w:eastAsiaTheme="minorEastAsia" w:cstheme="minorBidi"/>
                <w:b/>
                <w:spacing w:val="-5"/>
                <w:lang w:eastAsia="ru-RU"/>
              </w:rPr>
              <w:t xml:space="preserve">  (1ч)</w:t>
            </w:r>
          </w:p>
        </w:tc>
        <w:tc>
          <w:tcPr>
            <w:tcW w:w="850" w:type="dxa"/>
          </w:tcPr>
          <w:p w:rsidR="00D21DE6" w:rsidRPr="00A86863" w:rsidRDefault="00D21DE6" w:rsidP="00864E4B">
            <w:pPr>
              <w:pStyle w:val="a5"/>
              <w:jc w:val="center"/>
            </w:pPr>
          </w:p>
        </w:tc>
        <w:tc>
          <w:tcPr>
            <w:tcW w:w="993" w:type="dxa"/>
          </w:tcPr>
          <w:p w:rsidR="00D21DE6" w:rsidRPr="00A86863" w:rsidRDefault="00D21DE6" w:rsidP="00864E4B">
            <w:pPr>
              <w:pStyle w:val="a5"/>
              <w:jc w:val="center"/>
            </w:pPr>
          </w:p>
        </w:tc>
        <w:tc>
          <w:tcPr>
            <w:tcW w:w="1984" w:type="dxa"/>
          </w:tcPr>
          <w:p w:rsidR="00D21DE6" w:rsidRPr="0027610F" w:rsidRDefault="00D21DE6" w:rsidP="00864E4B">
            <w:pPr>
              <w:pStyle w:val="a5"/>
              <w:jc w:val="center"/>
              <w:rPr>
                <w:sz w:val="28"/>
                <w:szCs w:val="28"/>
              </w:rPr>
            </w:pPr>
          </w:p>
        </w:tc>
      </w:tr>
      <w:tr w:rsidR="002D5DC3" w:rsidRPr="003A128B" w:rsidTr="00940746">
        <w:trPr>
          <w:trHeight w:val="621"/>
        </w:trPr>
        <w:tc>
          <w:tcPr>
            <w:tcW w:w="1134" w:type="dxa"/>
          </w:tcPr>
          <w:p w:rsidR="002D5DC3" w:rsidRPr="00A86863" w:rsidRDefault="002D5DC3" w:rsidP="00864E4B">
            <w:pPr>
              <w:pStyle w:val="a5"/>
              <w:jc w:val="center"/>
            </w:pPr>
            <w:r w:rsidRPr="00A86863">
              <w:t>1</w:t>
            </w:r>
          </w:p>
        </w:tc>
        <w:tc>
          <w:tcPr>
            <w:tcW w:w="6096" w:type="dxa"/>
          </w:tcPr>
          <w:p w:rsidR="002D5DC3" w:rsidRPr="00A86863" w:rsidRDefault="002D5DC3" w:rsidP="00864E4B">
            <w:pPr>
              <w:shd w:val="clear" w:color="auto" w:fill="FFFFFF"/>
              <w:ind w:right="10" w:hanging="10"/>
              <w:jc w:val="both"/>
              <w:rPr>
                <w:rFonts w:ascii="Times New Roman" w:hAnsi="Times New Roman"/>
                <w:sz w:val="24"/>
                <w:szCs w:val="24"/>
              </w:rPr>
            </w:pPr>
            <w:r w:rsidRPr="00A86863">
              <w:rPr>
                <w:rFonts w:ascii="Times New Roman" w:hAnsi="Times New Roman"/>
                <w:spacing w:val="-5"/>
                <w:sz w:val="24"/>
                <w:szCs w:val="24"/>
              </w:rPr>
              <w:t>Вводный урок. Знакомство с учебником</w:t>
            </w:r>
          </w:p>
        </w:tc>
        <w:tc>
          <w:tcPr>
            <w:tcW w:w="850" w:type="dxa"/>
          </w:tcPr>
          <w:p w:rsidR="002D5DC3" w:rsidRDefault="00E53F8F">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01.09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D21DE6" w:rsidRPr="003A128B" w:rsidTr="00940746">
        <w:trPr>
          <w:trHeight w:val="435"/>
        </w:trPr>
        <w:tc>
          <w:tcPr>
            <w:tcW w:w="1134" w:type="dxa"/>
          </w:tcPr>
          <w:p w:rsidR="00D21DE6" w:rsidRPr="00A86863" w:rsidRDefault="00D21DE6" w:rsidP="00864E4B">
            <w:pPr>
              <w:pStyle w:val="a5"/>
              <w:jc w:val="center"/>
            </w:pPr>
          </w:p>
        </w:tc>
        <w:tc>
          <w:tcPr>
            <w:tcW w:w="6096" w:type="dxa"/>
          </w:tcPr>
          <w:p w:rsidR="00D21DE6" w:rsidRPr="00D21DE6" w:rsidRDefault="00D21DE6" w:rsidP="00864E4B">
            <w:pPr>
              <w:shd w:val="clear" w:color="auto" w:fill="FFFFFF"/>
              <w:ind w:right="10" w:hanging="10"/>
              <w:jc w:val="both"/>
              <w:rPr>
                <w:rFonts w:ascii="Times New Roman" w:hAnsi="Times New Roman"/>
                <w:b/>
                <w:spacing w:val="-5"/>
                <w:sz w:val="24"/>
                <w:szCs w:val="24"/>
              </w:rPr>
            </w:pPr>
            <w:r w:rsidRPr="00D21DE6">
              <w:rPr>
                <w:rFonts w:ascii="Times New Roman" w:hAnsi="Times New Roman"/>
                <w:b/>
                <w:spacing w:val="-5"/>
                <w:sz w:val="24"/>
                <w:szCs w:val="24"/>
              </w:rPr>
              <w:t>Устное народное творчество</w:t>
            </w:r>
            <w:r>
              <w:rPr>
                <w:rFonts w:ascii="Times New Roman" w:hAnsi="Times New Roman"/>
                <w:b/>
                <w:spacing w:val="-5"/>
                <w:sz w:val="24"/>
                <w:szCs w:val="24"/>
              </w:rPr>
              <w:t xml:space="preserve"> (22 ч.)</w:t>
            </w:r>
          </w:p>
        </w:tc>
        <w:tc>
          <w:tcPr>
            <w:tcW w:w="850" w:type="dxa"/>
          </w:tcPr>
          <w:p w:rsidR="00D21DE6" w:rsidRDefault="00D21DE6">
            <w:pPr>
              <w:autoSpaceDE w:val="0"/>
              <w:autoSpaceDN w:val="0"/>
              <w:adjustRightInd w:val="0"/>
              <w:spacing w:after="0" w:line="240" w:lineRule="auto"/>
              <w:jc w:val="center"/>
              <w:rPr>
                <w:rFonts w:ascii="Tahoma" w:hAnsi="Tahoma" w:cs="Tahoma"/>
                <w:b/>
                <w:bCs/>
                <w:color w:val="000000"/>
                <w:sz w:val="16"/>
                <w:szCs w:val="16"/>
              </w:rPr>
            </w:pPr>
          </w:p>
        </w:tc>
        <w:tc>
          <w:tcPr>
            <w:tcW w:w="993" w:type="dxa"/>
          </w:tcPr>
          <w:p w:rsidR="00D21DE6" w:rsidRDefault="00D21DE6"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D21DE6" w:rsidRPr="003A128B" w:rsidRDefault="00D21DE6" w:rsidP="00864E4B">
            <w:pPr>
              <w:pStyle w:val="a5"/>
              <w:jc w:val="center"/>
              <w:rPr>
                <w:b/>
                <w:sz w:val="28"/>
                <w:szCs w:val="28"/>
              </w:rPr>
            </w:pPr>
          </w:p>
        </w:tc>
      </w:tr>
      <w:tr w:rsidR="002D5DC3" w:rsidRPr="003A128B" w:rsidTr="00940746">
        <w:trPr>
          <w:trHeight w:val="533"/>
        </w:trPr>
        <w:tc>
          <w:tcPr>
            <w:tcW w:w="1134" w:type="dxa"/>
          </w:tcPr>
          <w:p w:rsidR="002D5DC3" w:rsidRPr="00A86863" w:rsidRDefault="002D5DC3" w:rsidP="00864E4B">
            <w:pPr>
              <w:pStyle w:val="a5"/>
              <w:jc w:val="center"/>
            </w:pPr>
            <w:r w:rsidRPr="00A86863">
              <w:t xml:space="preserve">2 </w:t>
            </w:r>
          </w:p>
        </w:tc>
        <w:tc>
          <w:tcPr>
            <w:tcW w:w="6096" w:type="dxa"/>
          </w:tcPr>
          <w:p w:rsidR="002D5DC3" w:rsidRPr="00A86863" w:rsidRDefault="002D5DC3" w:rsidP="00864E4B">
            <w:pPr>
              <w:shd w:val="clear" w:color="auto" w:fill="FFFFFF"/>
              <w:ind w:right="10" w:hanging="10"/>
              <w:jc w:val="both"/>
              <w:rPr>
                <w:rFonts w:ascii="Times New Roman" w:hAnsi="Times New Roman"/>
                <w:sz w:val="24"/>
                <w:szCs w:val="24"/>
              </w:rPr>
            </w:pPr>
            <w:r w:rsidRPr="00A86863">
              <w:rPr>
                <w:rFonts w:ascii="Times New Roman" w:hAnsi="Times New Roman"/>
                <w:sz w:val="24"/>
                <w:szCs w:val="24"/>
              </w:rPr>
              <w:t>Устное народное творчество</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03</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81"/>
        </w:trPr>
        <w:tc>
          <w:tcPr>
            <w:tcW w:w="1134" w:type="dxa"/>
          </w:tcPr>
          <w:p w:rsidR="002D5DC3" w:rsidRPr="00A86863" w:rsidRDefault="002D5DC3" w:rsidP="00864E4B">
            <w:pPr>
              <w:pStyle w:val="a5"/>
              <w:jc w:val="center"/>
            </w:pPr>
            <w:r w:rsidRPr="00A86863">
              <w:t>3</w:t>
            </w:r>
          </w:p>
        </w:tc>
        <w:tc>
          <w:tcPr>
            <w:tcW w:w="6096" w:type="dxa"/>
          </w:tcPr>
          <w:p w:rsidR="002D5DC3" w:rsidRPr="00A86863" w:rsidRDefault="002D5DC3" w:rsidP="00864E4B">
            <w:pPr>
              <w:shd w:val="clear" w:color="auto" w:fill="FFFFFF"/>
              <w:ind w:right="10" w:hanging="10"/>
              <w:jc w:val="both"/>
              <w:rPr>
                <w:rFonts w:ascii="Times New Roman" w:hAnsi="Times New Roman"/>
                <w:sz w:val="24"/>
                <w:szCs w:val="24"/>
              </w:rPr>
            </w:pPr>
            <w:r w:rsidRPr="00A86863">
              <w:rPr>
                <w:rFonts w:ascii="Times New Roman" w:hAnsi="Times New Roman"/>
                <w:sz w:val="24"/>
                <w:szCs w:val="24"/>
              </w:rPr>
              <w:t>Устное народное творчество</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04</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387"/>
        </w:trPr>
        <w:tc>
          <w:tcPr>
            <w:tcW w:w="1134" w:type="dxa"/>
          </w:tcPr>
          <w:p w:rsidR="002D5DC3" w:rsidRPr="00A86863" w:rsidRDefault="002D5DC3" w:rsidP="00864E4B">
            <w:pPr>
              <w:pStyle w:val="a5"/>
              <w:jc w:val="center"/>
            </w:pPr>
            <w:r w:rsidRPr="00A86863">
              <w:t xml:space="preserve">4 </w:t>
            </w:r>
          </w:p>
        </w:tc>
        <w:tc>
          <w:tcPr>
            <w:tcW w:w="6096" w:type="dxa"/>
          </w:tcPr>
          <w:p w:rsidR="002D5DC3" w:rsidRPr="00A86863" w:rsidRDefault="002D5DC3" w:rsidP="00864E4B">
            <w:pPr>
              <w:shd w:val="clear" w:color="auto" w:fill="FFFFFF"/>
              <w:ind w:right="14"/>
              <w:jc w:val="both"/>
              <w:rPr>
                <w:rFonts w:ascii="Times New Roman" w:hAnsi="Times New Roman"/>
                <w:sz w:val="24"/>
                <w:szCs w:val="24"/>
              </w:rPr>
            </w:pPr>
            <w:r w:rsidRPr="00A86863">
              <w:rPr>
                <w:rFonts w:ascii="Times New Roman" w:hAnsi="Times New Roman"/>
                <w:spacing w:val="5"/>
                <w:sz w:val="24"/>
                <w:szCs w:val="24"/>
              </w:rPr>
              <w:t xml:space="preserve">«Сивка — бурка». Русская народная сказка  </w:t>
            </w:r>
            <w:r w:rsidRPr="00A86863">
              <w:rPr>
                <w:rFonts w:ascii="Times New Roman" w:hAnsi="Times New Roman"/>
                <w:spacing w:val="-2"/>
                <w:sz w:val="24"/>
                <w:szCs w:val="24"/>
              </w:rPr>
              <w:t xml:space="preserve">Выделение </w:t>
            </w:r>
            <w:r w:rsidRPr="00A86863">
              <w:rPr>
                <w:rFonts w:ascii="Times New Roman" w:hAnsi="Times New Roman"/>
                <w:spacing w:val="-1"/>
                <w:sz w:val="24"/>
                <w:szCs w:val="24"/>
              </w:rPr>
              <w:t>главной мысли произведения.</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05</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387"/>
        </w:trPr>
        <w:tc>
          <w:tcPr>
            <w:tcW w:w="1134" w:type="dxa"/>
          </w:tcPr>
          <w:p w:rsidR="002D5DC3" w:rsidRPr="00A86863" w:rsidRDefault="002D5DC3" w:rsidP="00864E4B">
            <w:pPr>
              <w:pStyle w:val="a5"/>
              <w:jc w:val="center"/>
            </w:pPr>
            <w:r w:rsidRPr="00A86863">
              <w:t>5</w:t>
            </w:r>
          </w:p>
        </w:tc>
        <w:tc>
          <w:tcPr>
            <w:tcW w:w="6096" w:type="dxa"/>
          </w:tcPr>
          <w:p w:rsidR="002D5DC3" w:rsidRPr="00A86863" w:rsidRDefault="002D5DC3" w:rsidP="00864E4B">
            <w:pPr>
              <w:shd w:val="clear" w:color="auto" w:fill="FFFFFF"/>
              <w:ind w:right="14"/>
              <w:jc w:val="both"/>
              <w:rPr>
                <w:rFonts w:ascii="Times New Roman" w:hAnsi="Times New Roman"/>
                <w:spacing w:val="5"/>
                <w:sz w:val="24"/>
                <w:szCs w:val="24"/>
              </w:rPr>
            </w:pPr>
            <w:r w:rsidRPr="00A86863">
              <w:rPr>
                <w:rFonts w:ascii="Times New Roman" w:hAnsi="Times New Roman"/>
                <w:spacing w:val="5"/>
                <w:sz w:val="24"/>
                <w:szCs w:val="24"/>
              </w:rPr>
              <w:t xml:space="preserve">«Сивка — бурка». Русская народная сказка  </w:t>
            </w:r>
            <w:r w:rsidRPr="00A86863">
              <w:rPr>
                <w:rFonts w:ascii="Times New Roman" w:hAnsi="Times New Roman"/>
                <w:spacing w:val="-2"/>
                <w:sz w:val="24"/>
                <w:szCs w:val="24"/>
              </w:rPr>
              <w:t xml:space="preserve">Выделение </w:t>
            </w:r>
            <w:r w:rsidRPr="00A86863">
              <w:rPr>
                <w:rFonts w:ascii="Times New Roman" w:hAnsi="Times New Roman"/>
                <w:spacing w:val="-1"/>
                <w:sz w:val="24"/>
                <w:szCs w:val="24"/>
              </w:rPr>
              <w:t>главной мысли произведения.</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08</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647"/>
        </w:trPr>
        <w:tc>
          <w:tcPr>
            <w:tcW w:w="1134" w:type="dxa"/>
          </w:tcPr>
          <w:p w:rsidR="002D5DC3" w:rsidRPr="00A86863" w:rsidRDefault="002D5DC3" w:rsidP="00864E4B">
            <w:pPr>
              <w:pStyle w:val="a5"/>
              <w:jc w:val="center"/>
            </w:pPr>
            <w:r w:rsidRPr="00A86863">
              <w:t xml:space="preserve">6 </w:t>
            </w:r>
          </w:p>
        </w:tc>
        <w:tc>
          <w:tcPr>
            <w:tcW w:w="6096" w:type="dxa"/>
          </w:tcPr>
          <w:p w:rsidR="002D5DC3" w:rsidRPr="00A86863" w:rsidRDefault="002D5DC3" w:rsidP="00864E4B">
            <w:pPr>
              <w:shd w:val="clear" w:color="auto" w:fill="FFFFFF"/>
              <w:ind w:right="5"/>
              <w:jc w:val="both"/>
              <w:rPr>
                <w:rFonts w:ascii="Times New Roman" w:hAnsi="Times New Roman"/>
                <w:sz w:val="24"/>
                <w:szCs w:val="24"/>
              </w:rPr>
            </w:pPr>
            <w:r w:rsidRPr="00A86863">
              <w:rPr>
                <w:rFonts w:ascii="Times New Roman" w:hAnsi="Times New Roman"/>
                <w:spacing w:val="-2"/>
                <w:sz w:val="24"/>
                <w:szCs w:val="24"/>
              </w:rPr>
              <w:t>«Сивка — бурка». Герои сказки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10</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602"/>
        </w:trPr>
        <w:tc>
          <w:tcPr>
            <w:tcW w:w="1134" w:type="dxa"/>
          </w:tcPr>
          <w:p w:rsidR="002D5DC3" w:rsidRPr="00A86863" w:rsidRDefault="002D5DC3" w:rsidP="00864E4B">
            <w:pPr>
              <w:pStyle w:val="a5"/>
              <w:jc w:val="center"/>
            </w:pPr>
            <w:r w:rsidRPr="00A86863">
              <w:t>7</w:t>
            </w:r>
          </w:p>
        </w:tc>
        <w:tc>
          <w:tcPr>
            <w:tcW w:w="6096" w:type="dxa"/>
          </w:tcPr>
          <w:p w:rsidR="002D5DC3" w:rsidRPr="00A86863" w:rsidRDefault="002D5DC3" w:rsidP="00864E4B">
            <w:pPr>
              <w:shd w:val="clear" w:color="auto" w:fill="FFFFFF"/>
              <w:ind w:right="5"/>
              <w:jc w:val="both"/>
              <w:rPr>
                <w:rFonts w:ascii="Times New Roman" w:hAnsi="Times New Roman"/>
                <w:spacing w:val="-2"/>
                <w:sz w:val="24"/>
                <w:szCs w:val="24"/>
              </w:rPr>
            </w:pPr>
            <w:r w:rsidRPr="00A86863">
              <w:rPr>
                <w:rFonts w:ascii="Times New Roman" w:hAnsi="Times New Roman"/>
                <w:spacing w:val="-2"/>
                <w:sz w:val="24"/>
                <w:szCs w:val="24"/>
              </w:rPr>
              <w:t>«Сивка — бурка». Герои сказки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11</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 xml:space="preserve">8 </w:t>
            </w:r>
          </w:p>
        </w:tc>
        <w:tc>
          <w:tcPr>
            <w:tcW w:w="6096" w:type="dxa"/>
          </w:tcPr>
          <w:p w:rsidR="002D5DC3" w:rsidRPr="00A86863" w:rsidRDefault="002D5DC3" w:rsidP="00864E4B">
            <w:pPr>
              <w:shd w:val="clear" w:color="auto" w:fill="FFFFFF"/>
              <w:ind w:right="5"/>
              <w:jc w:val="both"/>
              <w:rPr>
                <w:rFonts w:ascii="Times New Roman" w:hAnsi="Times New Roman"/>
                <w:sz w:val="24"/>
                <w:szCs w:val="24"/>
              </w:rPr>
            </w:pPr>
            <w:r w:rsidRPr="00A86863">
              <w:rPr>
                <w:rFonts w:ascii="Times New Roman" w:hAnsi="Times New Roman"/>
                <w:spacing w:val="-2"/>
                <w:sz w:val="24"/>
                <w:szCs w:val="24"/>
              </w:rPr>
              <w:t>«Сивка — бурка». Поступки героев сказки.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12</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9</w:t>
            </w:r>
          </w:p>
        </w:tc>
        <w:tc>
          <w:tcPr>
            <w:tcW w:w="6096" w:type="dxa"/>
          </w:tcPr>
          <w:p w:rsidR="002D5DC3" w:rsidRPr="00A86863" w:rsidRDefault="002D5DC3" w:rsidP="00864E4B">
            <w:pPr>
              <w:shd w:val="clear" w:color="auto" w:fill="FFFFFF"/>
              <w:ind w:right="5"/>
              <w:jc w:val="both"/>
              <w:rPr>
                <w:rFonts w:ascii="Times New Roman" w:hAnsi="Times New Roman"/>
                <w:spacing w:val="-2"/>
                <w:sz w:val="24"/>
                <w:szCs w:val="24"/>
              </w:rPr>
            </w:pPr>
            <w:r w:rsidRPr="00A86863">
              <w:rPr>
                <w:rFonts w:ascii="Times New Roman" w:hAnsi="Times New Roman"/>
                <w:spacing w:val="-2"/>
                <w:sz w:val="24"/>
                <w:szCs w:val="24"/>
              </w:rPr>
              <w:t>«Сивка — бурка». Поступки героев сказки.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15</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 xml:space="preserve">10 </w:t>
            </w:r>
          </w:p>
        </w:tc>
        <w:tc>
          <w:tcPr>
            <w:tcW w:w="6096" w:type="dxa"/>
          </w:tcPr>
          <w:p w:rsidR="002D5DC3" w:rsidRPr="00A86863" w:rsidRDefault="002D5DC3" w:rsidP="00864E4B">
            <w:pPr>
              <w:shd w:val="clear" w:color="auto" w:fill="FFFFFF"/>
              <w:ind w:right="5" w:firstLine="5"/>
              <w:jc w:val="both"/>
              <w:rPr>
                <w:rFonts w:ascii="Times New Roman" w:hAnsi="Times New Roman"/>
                <w:sz w:val="24"/>
                <w:szCs w:val="24"/>
              </w:rPr>
            </w:pPr>
            <w:r w:rsidRPr="00A86863">
              <w:rPr>
                <w:rFonts w:ascii="Times New Roman" w:hAnsi="Times New Roman"/>
                <w:spacing w:val="-2"/>
                <w:sz w:val="24"/>
                <w:szCs w:val="24"/>
              </w:rPr>
              <w:t xml:space="preserve">«Журавль и Цапля». Русская народная сказка. Выделение </w:t>
            </w:r>
            <w:r w:rsidRPr="00A86863">
              <w:rPr>
                <w:rFonts w:ascii="Times New Roman" w:hAnsi="Times New Roman"/>
                <w:spacing w:val="16"/>
                <w:sz w:val="24"/>
                <w:szCs w:val="24"/>
              </w:rPr>
              <w:t>в тексте метких выражений</w:t>
            </w:r>
            <w:r w:rsidRPr="00A86863">
              <w:rPr>
                <w:rFonts w:ascii="Times New Roman" w:hAnsi="Times New Roman"/>
                <w:spacing w:val="-1"/>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17</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lastRenderedPageBreak/>
              <w:t>11</w:t>
            </w:r>
          </w:p>
        </w:tc>
        <w:tc>
          <w:tcPr>
            <w:tcW w:w="6096" w:type="dxa"/>
          </w:tcPr>
          <w:p w:rsidR="002D5DC3" w:rsidRPr="00A86863" w:rsidRDefault="002D5DC3" w:rsidP="00864E4B">
            <w:pPr>
              <w:shd w:val="clear" w:color="auto" w:fill="FFFFFF"/>
              <w:ind w:right="5" w:firstLine="5"/>
              <w:jc w:val="both"/>
              <w:rPr>
                <w:rFonts w:ascii="Times New Roman" w:hAnsi="Times New Roman"/>
                <w:spacing w:val="-2"/>
                <w:sz w:val="24"/>
                <w:szCs w:val="24"/>
              </w:rPr>
            </w:pPr>
            <w:r w:rsidRPr="00A86863">
              <w:rPr>
                <w:rFonts w:ascii="Times New Roman" w:hAnsi="Times New Roman"/>
                <w:spacing w:val="-2"/>
                <w:sz w:val="24"/>
                <w:szCs w:val="24"/>
              </w:rPr>
              <w:t xml:space="preserve">«Журавль и Цапля». Русская народная сказка. Выделение </w:t>
            </w:r>
            <w:r w:rsidRPr="00A86863">
              <w:rPr>
                <w:rFonts w:ascii="Times New Roman" w:hAnsi="Times New Roman"/>
                <w:spacing w:val="16"/>
                <w:sz w:val="24"/>
                <w:szCs w:val="24"/>
              </w:rPr>
              <w:t>в тексте метких выражений</w:t>
            </w:r>
            <w:r w:rsidRPr="00A86863">
              <w:rPr>
                <w:rFonts w:ascii="Times New Roman" w:hAnsi="Times New Roman"/>
                <w:spacing w:val="-1"/>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18</w:t>
            </w:r>
            <w:r w:rsidR="00CD75F3">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rPr>
                <w:lang w:val="en-US"/>
              </w:rPr>
            </w:pPr>
            <w:r w:rsidRPr="00A86863">
              <w:t>12</w:t>
            </w:r>
          </w:p>
        </w:tc>
        <w:tc>
          <w:tcPr>
            <w:tcW w:w="6096" w:type="dxa"/>
          </w:tcPr>
          <w:p w:rsidR="002D5DC3" w:rsidRPr="00A86863" w:rsidRDefault="002D5DC3" w:rsidP="00864E4B">
            <w:pPr>
              <w:shd w:val="clear" w:color="auto" w:fill="FFFFFF"/>
              <w:ind w:right="5"/>
              <w:jc w:val="both"/>
              <w:rPr>
                <w:rFonts w:ascii="Times New Roman" w:hAnsi="Times New Roman"/>
                <w:sz w:val="24"/>
                <w:szCs w:val="24"/>
              </w:rPr>
            </w:pPr>
            <w:r w:rsidRPr="00A86863">
              <w:rPr>
                <w:rFonts w:ascii="Times New Roman" w:hAnsi="Times New Roman"/>
                <w:spacing w:val="1"/>
                <w:sz w:val="24"/>
                <w:szCs w:val="24"/>
              </w:rPr>
              <w:t>«Умный мужик». Русская народная сказка. Х</w:t>
            </w:r>
            <w:r w:rsidRPr="00A86863">
              <w:rPr>
                <w:rFonts w:ascii="Times New Roman" w:hAnsi="Times New Roman"/>
                <w:sz w:val="24"/>
                <w:szCs w:val="24"/>
              </w:rPr>
              <w:t>арактеристика поступков героев</w:t>
            </w:r>
            <w:r w:rsidRPr="00A86863">
              <w:rPr>
                <w:rFonts w:ascii="Times New Roman" w:hAnsi="Times New Roman"/>
                <w:spacing w:val="-2"/>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19</w:t>
            </w:r>
            <w:r w:rsidR="00CD75F3">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13</w:t>
            </w:r>
          </w:p>
        </w:tc>
        <w:tc>
          <w:tcPr>
            <w:tcW w:w="6096" w:type="dxa"/>
          </w:tcPr>
          <w:p w:rsidR="002D5DC3" w:rsidRPr="00A86863" w:rsidRDefault="002D5DC3" w:rsidP="00864E4B">
            <w:pPr>
              <w:shd w:val="clear" w:color="auto" w:fill="FFFFFF"/>
              <w:ind w:right="5"/>
              <w:jc w:val="both"/>
              <w:rPr>
                <w:rFonts w:ascii="Times New Roman" w:hAnsi="Times New Roman"/>
                <w:spacing w:val="1"/>
                <w:sz w:val="24"/>
                <w:szCs w:val="24"/>
              </w:rPr>
            </w:pPr>
            <w:r w:rsidRPr="00A86863">
              <w:rPr>
                <w:rFonts w:ascii="Times New Roman" w:hAnsi="Times New Roman"/>
                <w:spacing w:val="1"/>
                <w:sz w:val="24"/>
                <w:szCs w:val="24"/>
              </w:rPr>
              <w:t>«Умный мужик». Русская народная сказка. Х</w:t>
            </w:r>
            <w:r w:rsidRPr="00A86863">
              <w:rPr>
                <w:rFonts w:ascii="Times New Roman" w:hAnsi="Times New Roman"/>
                <w:sz w:val="24"/>
                <w:szCs w:val="24"/>
              </w:rPr>
              <w:t>арактеристика поступков героев</w:t>
            </w:r>
            <w:r w:rsidRPr="00A86863">
              <w:rPr>
                <w:rFonts w:ascii="Times New Roman" w:hAnsi="Times New Roman"/>
                <w:spacing w:val="-2"/>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22</w:t>
            </w:r>
            <w:r w:rsidR="00CD75F3">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 xml:space="preserve">14 </w:t>
            </w:r>
          </w:p>
        </w:tc>
        <w:tc>
          <w:tcPr>
            <w:tcW w:w="6096" w:type="dxa"/>
          </w:tcPr>
          <w:p w:rsidR="002D5DC3" w:rsidRPr="00A86863" w:rsidRDefault="002D5DC3" w:rsidP="00864E4B">
            <w:pPr>
              <w:shd w:val="clear" w:color="auto" w:fill="FFFFFF"/>
              <w:ind w:right="5"/>
              <w:jc w:val="both"/>
              <w:rPr>
                <w:rFonts w:ascii="Times New Roman" w:hAnsi="Times New Roman"/>
                <w:spacing w:val="1"/>
                <w:sz w:val="24"/>
                <w:szCs w:val="24"/>
              </w:rPr>
            </w:pPr>
            <w:r w:rsidRPr="00A86863">
              <w:rPr>
                <w:rFonts w:ascii="Times New Roman" w:hAnsi="Times New Roman" w:cs="Times New Roman"/>
                <w:bCs/>
                <w:sz w:val="24"/>
                <w:szCs w:val="24"/>
              </w:rPr>
              <w:t xml:space="preserve">Внеклассное чтение. </w:t>
            </w:r>
            <w:r w:rsidRPr="00A86863">
              <w:rPr>
                <w:rFonts w:ascii="Times New Roman" w:hAnsi="Times New Roman" w:cs="Times New Roman"/>
                <w:iCs/>
                <w:sz w:val="24"/>
                <w:szCs w:val="24"/>
              </w:rPr>
              <w:t xml:space="preserve"> Астафьев В.П. </w:t>
            </w:r>
            <w:r w:rsidRPr="00A86863">
              <w:rPr>
                <w:rFonts w:ascii="Times New Roman" w:hAnsi="Times New Roman" w:cs="Times New Roman"/>
                <w:sz w:val="24"/>
                <w:szCs w:val="24"/>
              </w:rPr>
              <w:t>«Осенние грусти и радости», «Стрижонок Скрип», «Гуси в полынье», «Капалуха» (на выбор).</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24</w:t>
            </w:r>
            <w:r w:rsidR="00CD75F3">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 xml:space="preserve"> 15</w:t>
            </w:r>
          </w:p>
        </w:tc>
        <w:tc>
          <w:tcPr>
            <w:tcW w:w="6096" w:type="dxa"/>
          </w:tcPr>
          <w:p w:rsidR="002D5DC3" w:rsidRPr="00A86863" w:rsidRDefault="002D5DC3" w:rsidP="00864E4B">
            <w:pPr>
              <w:shd w:val="clear" w:color="auto" w:fill="FFFFFF"/>
              <w:ind w:left="5" w:right="5"/>
              <w:jc w:val="both"/>
              <w:rPr>
                <w:rFonts w:ascii="Times New Roman" w:hAnsi="Times New Roman"/>
                <w:sz w:val="24"/>
                <w:szCs w:val="24"/>
              </w:rPr>
            </w:pPr>
            <w:r w:rsidRPr="00A86863">
              <w:rPr>
                <w:rFonts w:ascii="Times New Roman" w:hAnsi="Times New Roman"/>
                <w:spacing w:val="8"/>
                <w:sz w:val="24"/>
                <w:szCs w:val="24"/>
              </w:rPr>
              <w:t>«Три поездки Ильи Муромца». Былина. Герои былин — сила и характер.</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25</w:t>
            </w:r>
            <w:r w:rsidR="00E53F8F">
              <w:rPr>
                <w:rFonts w:ascii="Tahoma" w:hAnsi="Tahoma" w:cs="Tahoma"/>
                <w:b/>
                <w:bCs/>
                <w:color w:val="000000"/>
                <w:sz w:val="16"/>
                <w:szCs w:val="16"/>
              </w:rPr>
              <w:t>.09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16</w:t>
            </w:r>
          </w:p>
        </w:tc>
        <w:tc>
          <w:tcPr>
            <w:tcW w:w="6096" w:type="dxa"/>
          </w:tcPr>
          <w:p w:rsidR="002D5DC3" w:rsidRPr="00A86863" w:rsidRDefault="002D5DC3" w:rsidP="00864E4B">
            <w:pPr>
              <w:shd w:val="clear" w:color="auto" w:fill="FFFFFF"/>
              <w:ind w:left="5" w:right="5"/>
              <w:jc w:val="both"/>
              <w:rPr>
                <w:rFonts w:ascii="Times New Roman" w:hAnsi="Times New Roman"/>
                <w:spacing w:val="8"/>
                <w:sz w:val="24"/>
                <w:szCs w:val="24"/>
              </w:rPr>
            </w:pPr>
            <w:r w:rsidRPr="00A86863">
              <w:rPr>
                <w:rFonts w:ascii="Times New Roman" w:hAnsi="Times New Roman"/>
                <w:spacing w:val="8"/>
                <w:sz w:val="24"/>
                <w:szCs w:val="24"/>
              </w:rPr>
              <w:t>«Три поездки Ильи Муромца». Былина. Герои былин — сила и характер.</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26.09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rPr>
                <w:lang w:val="en-US"/>
              </w:rPr>
            </w:pPr>
            <w:r w:rsidRPr="00A86863">
              <w:t>17</w:t>
            </w:r>
          </w:p>
        </w:tc>
        <w:tc>
          <w:tcPr>
            <w:tcW w:w="6096" w:type="dxa"/>
          </w:tcPr>
          <w:p w:rsidR="002D5DC3" w:rsidRPr="00A86863" w:rsidRDefault="002D5DC3" w:rsidP="00864E4B">
            <w:pPr>
              <w:shd w:val="clear" w:color="auto" w:fill="FFFFFF"/>
              <w:ind w:left="5" w:right="5"/>
              <w:jc w:val="both"/>
              <w:rPr>
                <w:rFonts w:ascii="Times New Roman" w:hAnsi="Times New Roman"/>
                <w:sz w:val="24"/>
                <w:szCs w:val="24"/>
              </w:rPr>
            </w:pPr>
            <w:r w:rsidRPr="00A86863">
              <w:rPr>
                <w:rFonts w:ascii="Times New Roman" w:hAnsi="Times New Roman"/>
                <w:spacing w:val="8"/>
                <w:sz w:val="24"/>
                <w:szCs w:val="24"/>
              </w:rPr>
              <w:t>«Три поездки Ильи Муромца». Былина. Подвиги Ильи Муромца.</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29.09</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898"/>
        </w:trPr>
        <w:tc>
          <w:tcPr>
            <w:tcW w:w="1134" w:type="dxa"/>
          </w:tcPr>
          <w:p w:rsidR="002D5DC3" w:rsidRPr="00A86863" w:rsidRDefault="002D5DC3" w:rsidP="00D63EC8">
            <w:pPr>
              <w:pStyle w:val="a5"/>
              <w:jc w:val="center"/>
            </w:pPr>
            <w:r w:rsidRPr="00A86863">
              <w:rPr>
                <w:lang w:val="en-US"/>
              </w:rPr>
              <w:t>1</w:t>
            </w:r>
            <w:r w:rsidRPr="00A86863">
              <w:t>8</w:t>
            </w:r>
          </w:p>
        </w:tc>
        <w:tc>
          <w:tcPr>
            <w:tcW w:w="6096" w:type="dxa"/>
          </w:tcPr>
          <w:p w:rsidR="002D5DC3" w:rsidRPr="00A86863" w:rsidRDefault="002D5DC3" w:rsidP="00864E4B">
            <w:pPr>
              <w:shd w:val="clear" w:color="auto" w:fill="FFFFFF"/>
              <w:ind w:left="5" w:right="5"/>
              <w:jc w:val="both"/>
              <w:rPr>
                <w:rFonts w:ascii="Times New Roman" w:hAnsi="Times New Roman"/>
                <w:spacing w:val="8"/>
                <w:sz w:val="24"/>
                <w:szCs w:val="24"/>
              </w:rPr>
            </w:pPr>
            <w:r w:rsidRPr="00A86863">
              <w:rPr>
                <w:rFonts w:ascii="Times New Roman" w:hAnsi="Times New Roman"/>
                <w:spacing w:val="8"/>
                <w:sz w:val="24"/>
                <w:szCs w:val="24"/>
              </w:rPr>
              <w:t>«Три поездки Ильи Муромца». Былина. Подвиги Ильи Муромца.</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01</w:t>
            </w:r>
            <w:r w:rsidR="00E53F8F">
              <w:rPr>
                <w:rFonts w:ascii="Tahoma" w:hAnsi="Tahoma" w:cs="Tahoma"/>
                <w:b/>
                <w:bCs/>
                <w:color w:val="000000"/>
                <w:sz w:val="16"/>
                <w:szCs w:val="16"/>
              </w:rPr>
              <w:t>.10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19</w:t>
            </w:r>
          </w:p>
        </w:tc>
        <w:tc>
          <w:tcPr>
            <w:tcW w:w="6096" w:type="dxa"/>
          </w:tcPr>
          <w:p w:rsidR="002D5DC3" w:rsidRPr="00A86863" w:rsidRDefault="002D5DC3" w:rsidP="00864E4B">
            <w:pPr>
              <w:shd w:val="clear" w:color="auto" w:fill="FFFFFF"/>
              <w:ind w:left="10" w:right="5" w:firstLine="5"/>
              <w:jc w:val="both"/>
              <w:rPr>
                <w:rFonts w:ascii="Times New Roman" w:hAnsi="Times New Roman"/>
                <w:spacing w:val="9"/>
                <w:sz w:val="24"/>
                <w:szCs w:val="24"/>
              </w:rPr>
            </w:pPr>
            <w:r w:rsidRPr="00A86863">
              <w:rPr>
                <w:rFonts w:ascii="Times New Roman" w:hAnsi="Times New Roman"/>
                <w:spacing w:val="9"/>
                <w:sz w:val="24"/>
                <w:szCs w:val="24"/>
              </w:rPr>
              <w:t>«Ах, кабы на цветы мороз...» Народная песня.</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02</w:t>
            </w:r>
            <w:r w:rsidR="00E53F8F">
              <w:rPr>
                <w:rFonts w:ascii="Tahoma" w:hAnsi="Tahoma" w:cs="Tahoma"/>
                <w:b/>
                <w:bCs/>
                <w:color w:val="000000"/>
                <w:sz w:val="16"/>
                <w:szCs w:val="16"/>
              </w:rPr>
              <w:t>.10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20</w:t>
            </w:r>
          </w:p>
        </w:tc>
        <w:tc>
          <w:tcPr>
            <w:tcW w:w="6096" w:type="dxa"/>
          </w:tcPr>
          <w:p w:rsidR="002D5DC3" w:rsidRPr="00A86863" w:rsidRDefault="002D5DC3" w:rsidP="00864E4B">
            <w:pPr>
              <w:shd w:val="clear" w:color="auto" w:fill="FFFFFF"/>
              <w:ind w:left="10" w:right="5" w:firstLine="5"/>
              <w:jc w:val="both"/>
              <w:rPr>
                <w:rFonts w:ascii="Times New Roman" w:hAnsi="Times New Roman"/>
                <w:sz w:val="24"/>
                <w:szCs w:val="24"/>
              </w:rPr>
            </w:pPr>
            <w:r w:rsidRPr="00A86863">
              <w:rPr>
                <w:rFonts w:ascii="Times New Roman" w:hAnsi="Times New Roman"/>
                <w:sz w:val="24"/>
                <w:szCs w:val="24"/>
              </w:rPr>
              <w:t>«По улице мостовой». Народная песня. Выделение главной мысли.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03.10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21</w:t>
            </w:r>
          </w:p>
        </w:tc>
        <w:tc>
          <w:tcPr>
            <w:tcW w:w="6096" w:type="dxa"/>
          </w:tcPr>
          <w:p w:rsidR="002D5DC3" w:rsidRPr="00A86863" w:rsidRDefault="002D5DC3" w:rsidP="00864E4B">
            <w:pPr>
              <w:shd w:val="clear" w:color="auto" w:fill="FFFFFF"/>
              <w:ind w:right="5"/>
              <w:jc w:val="both"/>
              <w:rPr>
                <w:rFonts w:ascii="Times New Roman" w:hAnsi="Times New Roman"/>
                <w:sz w:val="24"/>
                <w:szCs w:val="24"/>
              </w:rPr>
            </w:pPr>
            <w:r w:rsidRPr="00A86863">
              <w:rPr>
                <w:rFonts w:ascii="Times New Roman" w:hAnsi="Times New Roman"/>
                <w:spacing w:val="9"/>
                <w:sz w:val="24"/>
                <w:szCs w:val="24"/>
              </w:rPr>
              <w:t>Пословицы и поговорки.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06.10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22</w:t>
            </w:r>
          </w:p>
        </w:tc>
        <w:tc>
          <w:tcPr>
            <w:tcW w:w="6096" w:type="dxa"/>
          </w:tcPr>
          <w:p w:rsidR="002D5DC3" w:rsidRPr="00A86863" w:rsidRDefault="002D5DC3" w:rsidP="00864E4B">
            <w:pPr>
              <w:shd w:val="clear" w:color="auto" w:fill="FFFFFF"/>
              <w:ind w:right="5"/>
              <w:jc w:val="both"/>
              <w:rPr>
                <w:rFonts w:ascii="Times New Roman" w:hAnsi="Times New Roman"/>
                <w:sz w:val="24"/>
                <w:szCs w:val="24"/>
              </w:rPr>
            </w:pPr>
            <w:r w:rsidRPr="00A86863">
              <w:rPr>
                <w:rFonts w:ascii="Times New Roman" w:hAnsi="Times New Roman"/>
                <w:sz w:val="24"/>
                <w:szCs w:val="24"/>
              </w:rPr>
              <w:t>Загадки</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08.10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1125"/>
        </w:trPr>
        <w:tc>
          <w:tcPr>
            <w:tcW w:w="1134" w:type="dxa"/>
          </w:tcPr>
          <w:p w:rsidR="002D5DC3" w:rsidRPr="00A86863" w:rsidRDefault="002D5DC3" w:rsidP="00864E4B">
            <w:pPr>
              <w:pStyle w:val="a5"/>
              <w:jc w:val="center"/>
            </w:pPr>
            <w:r w:rsidRPr="00A86863">
              <w:t>23</w:t>
            </w:r>
          </w:p>
        </w:tc>
        <w:tc>
          <w:tcPr>
            <w:tcW w:w="6096" w:type="dxa"/>
          </w:tcPr>
          <w:p w:rsidR="002D5DC3" w:rsidRPr="00D63EC8" w:rsidRDefault="002D5DC3" w:rsidP="00D63EC8">
            <w:pPr>
              <w:autoSpaceDE w:val="0"/>
              <w:autoSpaceDN w:val="0"/>
              <w:adjustRightInd w:val="0"/>
              <w:spacing w:after="0" w:line="240" w:lineRule="auto"/>
              <w:jc w:val="both"/>
              <w:rPr>
                <w:rFonts w:ascii="Times New Roman" w:hAnsi="Times New Roman" w:cs="Times New Roman"/>
                <w:sz w:val="24"/>
                <w:szCs w:val="24"/>
              </w:rPr>
            </w:pPr>
            <w:r w:rsidRPr="00A86863">
              <w:rPr>
                <w:rFonts w:ascii="Times New Roman" w:hAnsi="Times New Roman" w:cs="Times New Roman"/>
                <w:bCs/>
                <w:sz w:val="24"/>
                <w:szCs w:val="24"/>
              </w:rPr>
              <w:t xml:space="preserve">Внеклассное чтение. </w:t>
            </w:r>
            <w:r w:rsidRPr="00A86863">
              <w:rPr>
                <w:rFonts w:ascii="Times New Roman" w:hAnsi="Times New Roman" w:cs="Times New Roman"/>
                <w:iCs/>
                <w:sz w:val="24"/>
                <w:szCs w:val="24"/>
              </w:rPr>
              <w:t xml:space="preserve">  Паустовский К.Г. </w:t>
            </w:r>
            <w:r w:rsidRPr="00A86863">
              <w:rPr>
                <w:rFonts w:ascii="Times New Roman" w:hAnsi="Times New Roman" w:cs="Times New Roman"/>
                <w:sz w:val="24"/>
                <w:szCs w:val="24"/>
              </w:rPr>
              <w:t>«Ручьи, где плещется форель», «Старый повар», «Степная гроза», «Жильцы старого дома» (на выбор).</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09.10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D21DE6" w:rsidRPr="003A128B" w:rsidTr="00940746">
        <w:trPr>
          <w:trHeight w:val="473"/>
        </w:trPr>
        <w:tc>
          <w:tcPr>
            <w:tcW w:w="1134" w:type="dxa"/>
          </w:tcPr>
          <w:p w:rsidR="00D21DE6" w:rsidRPr="00A86863" w:rsidRDefault="00D21DE6" w:rsidP="00864E4B">
            <w:pPr>
              <w:pStyle w:val="a5"/>
              <w:jc w:val="center"/>
            </w:pPr>
          </w:p>
        </w:tc>
        <w:tc>
          <w:tcPr>
            <w:tcW w:w="6096" w:type="dxa"/>
          </w:tcPr>
          <w:p w:rsidR="00D21DE6" w:rsidRPr="00D21DE6" w:rsidRDefault="00D21DE6" w:rsidP="00D63EC8">
            <w:pPr>
              <w:autoSpaceDE w:val="0"/>
              <w:autoSpaceDN w:val="0"/>
              <w:adjustRightInd w:val="0"/>
              <w:spacing w:after="0" w:line="240" w:lineRule="auto"/>
              <w:jc w:val="both"/>
              <w:rPr>
                <w:rFonts w:ascii="Times New Roman" w:hAnsi="Times New Roman" w:cs="Times New Roman"/>
                <w:b/>
                <w:bCs/>
                <w:sz w:val="24"/>
                <w:szCs w:val="24"/>
              </w:rPr>
            </w:pPr>
            <w:r w:rsidRPr="00D21DE6">
              <w:rPr>
                <w:rFonts w:ascii="Times New Roman" w:hAnsi="Times New Roman" w:cs="Times New Roman"/>
                <w:b/>
                <w:bCs/>
                <w:sz w:val="24"/>
                <w:szCs w:val="24"/>
              </w:rPr>
              <w:t>Из произведений русской литературы 19 века (</w:t>
            </w:r>
            <w:r>
              <w:rPr>
                <w:rFonts w:ascii="Times New Roman" w:hAnsi="Times New Roman" w:cs="Times New Roman"/>
                <w:b/>
                <w:bCs/>
                <w:sz w:val="24"/>
                <w:szCs w:val="24"/>
              </w:rPr>
              <w:t>55.)</w:t>
            </w:r>
          </w:p>
        </w:tc>
        <w:tc>
          <w:tcPr>
            <w:tcW w:w="850" w:type="dxa"/>
          </w:tcPr>
          <w:p w:rsidR="00D21DE6" w:rsidRDefault="00D21DE6">
            <w:pPr>
              <w:autoSpaceDE w:val="0"/>
              <w:autoSpaceDN w:val="0"/>
              <w:adjustRightInd w:val="0"/>
              <w:spacing w:after="0" w:line="240" w:lineRule="auto"/>
              <w:jc w:val="center"/>
              <w:rPr>
                <w:rFonts w:ascii="Tahoma" w:hAnsi="Tahoma" w:cs="Tahoma"/>
                <w:b/>
                <w:bCs/>
                <w:color w:val="000000"/>
                <w:sz w:val="16"/>
                <w:szCs w:val="16"/>
              </w:rPr>
            </w:pPr>
          </w:p>
        </w:tc>
        <w:tc>
          <w:tcPr>
            <w:tcW w:w="993" w:type="dxa"/>
          </w:tcPr>
          <w:p w:rsidR="00D21DE6" w:rsidRDefault="00D21DE6"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D21DE6" w:rsidRPr="003A128B" w:rsidRDefault="00D21DE6" w:rsidP="00864E4B">
            <w:pPr>
              <w:pStyle w:val="a5"/>
              <w:jc w:val="center"/>
              <w:rPr>
                <w:b/>
                <w:sz w:val="28"/>
                <w:szCs w:val="28"/>
              </w:rPr>
            </w:pPr>
          </w:p>
        </w:tc>
      </w:tr>
      <w:tr w:rsidR="002D5DC3" w:rsidRPr="003A128B" w:rsidTr="00D21DE6">
        <w:trPr>
          <w:trHeight w:val="465"/>
        </w:trPr>
        <w:tc>
          <w:tcPr>
            <w:tcW w:w="1134" w:type="dxa"/>
          </w:tcPr>
          <w:p w:rsidR="002D5DC3" w:rsidRPr="00A86863" w:rsidRDefault="002D5DC3" w:rsidP="00864E4B">
            <w:pPr>
              <w:pStyle w:val="a5"/>
              <w:jc w:val="center"/>
            </w:pPr>
            <w:r w:rsidRPr="00A86863">
              <w:t>24</w:t>
            </w:r>
          </w:p>
        </w:tc>
        <w:tc>
          <w:tcPr>
            <w:tcW w:w="6096" w:type="dxa"/>
          </w:tcPr>
          <w:p w:rsidR="002D5DC3" w:rsidRPr="00A86863" w:rsidRDefault="002D5DC3" w:rsidP="00864E4B">
            <w:pPr>
              <w:shd w:val="clear" w:color="auto" w:fill="FFFFFF"/>
              <w:jc w:val="both"/>
              <w:rPr>
                <w:rFonts w:ascii="Times New Roman" w:hAnsi="Times New Roman"/>
                <w:sz w:val="24"/>
                <w:szCs w:val="24"/>
              </w:rPr>
            </w:pPr>
            <w:r w:rsidRPr="00A86863">
              <w:rPr>
                <w:rFonts w:ascii="Times New Roman" w:hAnsi="Times New Roman"/>
                <w:spacing w:val="-5"/>
                <w:sz w:val="24"/>
                <w:szCs w:val="24"/>
              </w:rPr>
              <w:t>А.С. Пушкин. Биография. Краткий пересказ прочитанного.</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10.10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02"/>
        </w:trPr>
        <w:tc>
          <w:tcPr>
            <w:tcW w:w="1134" w:type="dxa"/>
          </w:tcPr>
          <w:p w:rsidR="002D5DC3" w:rsidRPr="00A86863" w:rsidRDefault="002D5DC3" w:rsidP="00864E4B">
            <w:pPr>
              <w:pStyle w:val="a5"/>
              <w:jc w:val="center"/>
            </w:pPr>
            <w:r w:rsidRPr="00A86863">
              <w:lastRenderedPageBreak/>
              <w:t xml:space="preserve">25 </w:t>
            </w:r>
          </w:p>
        </w:tc>
        <w:tc>
          <w:tcPr>
            <w:tcW w:w="6096" w:type="dxa"/>
          </w:tcPr>
          <w:p w:rsidR="002D5DC3" w:rsidRPr="00A86863" w:rsidRDefault="002D5DC3" w:rsidP="00864E4B">
            <w:pPr>
              <w:shd w:val="clear" w:color="auto" w:fill="FFFFFF"/>
              <w:jc w:val="both"/>
              <w:rPr>
                <w:rFonts w:ascii="Times New Roman" w:hAnsi="Times New Roman"/>
                <w:sz w:val="24"/>
                <w:szCs w:val="24"/>
              </w:rPr>
            </w:pPr>
            <w:r w:rsidRPr="00A86863">
              <w:rPr>
                <w:rFonts w:ascii="Times New Roman" w:hAnsi="Times New Roman"/>
                <w:spacing w:val="-3"/>
                <w:sz w:val="24"/>
                <w:szCs w:val="24"/>
              </w:rPr>
              <w:t xml:space="preserve">А.С. Пушкин «Сказка     о     царе     Салтане...»,   </w:t>
            </w:r>
            <w:r w:rsidRPr="00A86863">
              <w:rPr>
                <w:rFonts w:ascii="Times New Roman" w:hAnsi="Times New Roman"/>
                <w:spacing w:val="-4"/>
                <w:sz w:val="24"/>
                <w:szCs w:val="24"/>
              </w:rPr>
              <w:t>Заучивание наизусть</w:t>
            </w:r>
            <w:r w:rsidRPr="00A86863">
              <w:rPr>
                <w:rFonts w:ascii="Times New Roman" w:hAnsi="Times New Roman"/>
                <w:spacing w:val="-3"/>
                <w:sz w:val="24"/>
                <w:szCs w:val="24"/>
              </w:rPr>
              <w:t xml:space="preserve"> отрывка из стихотворения</w:t>
            </w:r>
            <w:r w:rsidRPr="00A86863">
              <w:rPr>
                <w:rFonts w:ascii="Times New Roman" w:hAnsi="Times New Roman"/>
                <w:spacing w:val="-4"/>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13.10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02"/>
        </w:trPr>
        <w:tc>
          <w:tcPr>
            <w:tcW w:w="1134" w:type="dxa"/>
          </w:tcPr>
          <w:p w:rsidR="002D5DC3" w:rsidRPr="00A86863" w:rsidRDefault="002D5DC3" w:rsidP="00864E4B">
            <w:pPr>
              <w:pStyle w:val="a5"/>
              <w:jc w:val="center"/>
            </w:pPr>
            <w:r w:rsidRPr="00A86863">
              <w:t>26</w:t>
            </w:r>
          </w:p>
        </w:tc>
        <w:tc>
          <w:tcPr>
            <w:tcW w:w="6096" w:type="dxa"/>
          </w:tcPr>
          <w:p w:rsidR="002D5DC3" w:rsidRPr="00A86863" w:rsidRDefault="002D5DC3" w:rsidP="00864E4B">
            <w:pPr>
              <w:shd w:val="clear" w:color="auto" w:fill="FFFFFF"/>
              <w:jc w:val="both"/>
              <w:rPr>
                <w:rFonts w:ascii="Times New Roman" w:hAnsi="Times New Roman"/>
                <w:spacing w:val="-3"/>
                <w:sz w:val="24"/>
                <w:szCs w:val="24"/>
              </w:rPr>
            </w:pPr>
            <w:r w:rsidRPr="00A86863">
              <w:rPr>
                <w:rFonts w:ascii="Times New Roman" w:hAnsi="Times New Roman"/>
                <w:spacing w:val="-3"/>
                <w:sz w:val="24"/>
                <w:szCs w:val="24"/>
              </w:rPr>
              <w:t xml:space="preserve">А.С. Пушкин «Сказка     о     царе     Салтане...»,   </w:t>
            </w:r>
            <w:r w:rsidRPr="00A86863">
              <w:rPr>
                <w:rFonts w:ascii="Times New Roman" w:hAnsi="Times New Roman"/>
                <w:spacing w:val="-4"/>
                <w:sz w:val="24"/>
                <w:szCs w:val="24"/>
              </w:rPr>
              <w:t>Заучивание наизусть</w:t>
            </w:r>
            <w:r w:rsidRPr="00A86863">
              <w:rPr>
                <w:rFonts w:ascii="Times New Roman" w:hAnsi="Times New Roman"/>
                <w:spacing w:val="-3"/>
                <w:sz w:val="24"/>
                <w:szCs w:val="24"/>
              </w:rPr>
              <w:t xml:space="preserve"> отрывка из стихотворения</w:t>
            </w:r>
            <w:r w:rsidRPr="00A86863">
              <w:rPr>
                <w:rFonts w:ascii="Times New Roman" w:hAnsi="Times New Roman"/>
                <w:spacing w:val="-4"/>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15.10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02"/>
        </w:trPr>
        <w:tc>
          <w:tcPr>
            <w:tcW w:w="1134" w:type="dxa"/>
          </w:tcPr>
          <w:p w:rsidR="002D5DC3" w:rsidRPr="00A86863" w:rsidRDefault="002D5DC3" w:rsidP="00864E4B">
            <w:pPr>
              <w:pStyle w:val="a5"/>
              <w:jc w:val="center"/>
            </w:pPr>
            <w:r w:rsidRPr="00A86863">
              <w:t xml:space="preserve">27  </w:t>
            </w:r>
          </w:p>
        </w:tc>
        <w:tc>
          <w:tcPr>
            <w:tcW w:w="6096" w:type="dxa"/>
          </w:tcPr>
          <w:p w:rsidR="002D5DC3" w:rsidRPr="00A86863" w:rsidRDefault="002D5DC3" w:rsidP="00864E4B">
            <w:pPr>
              <w:shd w:val="clear" w:color="auto" w:fill="FFFFFF"/>
              <w:ind w:right="5" w:hanging="10"/>
              <w:jc w:val="both"/>
              <w:rPr>
                <w:rFonts w:ascii="Times New Roman" w:hAnsi="Times New Roman"/>
                <w:sz w:val="24"/>
                <w:szCs w:val="24"/>
              </w:rPr>
            </w:pPr>
            <w:r w:rsidRPr="00A86863">
              <w:rPr>
                <w:rFonts w:ascii="Times New Roman" w:hAnsi="Times New Roman"/>
                <w:spacing w:val="-1"/>
                <w:sz w:val="24"/>
                <w:szCs w:val="24"/>
              </w:rPr>
              <w:t xml:space="preserve">А.С.Пушкин «Сказка о царе Салтане...»,  Составление </w:t>
            </w:r>
            <w:r w:rsidRPr="00A86863">
              <w:rPr>
                <w:rFonts w:ascii="Times New Roman" w:hAnsi="Times New Roman"/>
                <w:spacing w:val="-2"/>
                <w:sz w:val="24"/>
                <w:szCs w:val="24"/>
              </w:rPr>
              <w:t>характеристик героев с помощью учителя.</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16.10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02"/>
        </w:trPr>
        <w:tc>
          <w:tcPr>
            <w:tcW w:w="1134" w:type="dxa"/>
          </w:tcPr>
          <w:p w:rsidR="002D5DC3" w:rsidRPr="00A86863" w:rsidRDefault="002D5DC3" w:rsidP="00864E4B">
            <w:pPr>
              <w:pStyle w:val="a5"/>
              <w:jc w:val="center"/>
            </w:pPr>
            <w:r w:rsidRPr="00A86863">
              <w:t>28</w:t>
            </w:r>
          </w:p>
        </w:tc>
        <w:tc>
          <w:tcPr>
            <w:tcW w:w="6096" w:type="dxa"/>
          </w:tcPr>
          <w:p w:rsidR="002D5DC3" w:rsidRPr="00A86863" w:rsidRDefault="002D5DC3" w:rsidP="00864E4B">
            <w:pPr>
              <w:shd w:val="clear" w:color="auto" w:fill="FFFFFF"/>
              <w:ind w:right="5" w:hanging="10"/>
              <w:jc w:val="both"/>
              <w:rPr>
                <w:rFonts w:ascii="Times New Roman" w:hAnsi="Times New Roman"/>
                <w:spacing w:val="-1"/>
                <w:sz w:val="24"/>
                <w:szCs w:val="24"/>
              </w:rPr>
            </w:pPr>
            <w:r w:rsidRPr="00A86863">
              <w:rPr>
                <w:rFonts w:ascii="Times New Roman" w:hAnsi="Times New Roman"/>
                <w:spacing w:val="-1"/>
                <w:sz w:val="24"/>
                <w:szCs w:val="24"/>
              </w:rPr>
              <w:t xml:space="preserve">А.С.Пушкин «Сказка о царе Салтане...»,  Составление </w:t>
            </w:r>
            <w:r w:rsidRPr="00A86863">
              <w:rPr>
                <w:rFonts w:ascii="Times New Roman" w:hAnsi="Times New Roman"/>
                <w:spacing w:val="-2"/>
                <w:sz w:val="24"/>
                <w:szCs w:val="24"/>
              </w:rPr>
              <w:t>характеристик героев с помощью учителя.</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17.10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875"/>
        </w:trPr>
        <w:tc>
          <w:tcPr>
            <w:tcW w:w="1134" w:type="dxa"/>
          </w:tcPr>
          <w:p w:rsidR="002D5DC3" w:rsidRPr="00A86863" w:rsidRDefault="002D5DC3" w:rsidP="00864E4B">
            <w:pPr>
              <w:pStyle w:val="a5"/>
              <w:jc w:val="center"/>
            </w:pPr>
            <w:r w:rsidRPr="00A86863">
              <w:t>29</w:t>
            </w:r>
          </w:p>
        </w:tc>
        <w:tc>
          <w:tcPr>
            <w:tcW w:w="6096" w:type="dxa"/>
          </w:tcPr>
          <w:p w:rsidR="002D5DC3" w:rsidRPr="00A86863" w:rsidRDefault="002D5DC3" w:rsidP="00864E4B">
            <w:pPr>
              <w:shd w:val="clear" w:color="auto" w:fill="FFFFFF"/>
              <w:ind w:right="10" w:hanging="10"/>
              <w:jc w:val="both"/>
              <w:rPr>
                <w:rFonts w:ascii="Times New Roman" w:hAnsi="Times New Roman"/>
                <w:sz w:val="24"/>
                <w:szCs w:val="24"/>
              </w:rPr>
            </w:pPr>
            <w:r w:rsidRPr="00A86863">
              <w:rPr>
                <w:rFonts w:ascii="Times New Roman" w:hAnsi="Times New Roman"/>
                <w:spacing w:val="-5"/>
                <w:sz w:val="24"/>
                <w:szCs w:val="24"/>
              </w:rPr>
              <w:t xml:space="preserve">А.С.Пушкин   «Сказка  о   царе   Салтане...». Деление </w:t>
            </w:r>
            <w:r w:rsidRPr="00A86863">
              <w:rPr>
                <w:rFonts w:ascii="Times New Roman" w:hAnsi="Times New Roman"/>
                <w:spacing w:val="-3"/>
                <w:sz w:val="24"/>
                <w:szCs w:val="24"/>
              </w:rPr>
              <w:t>прочитанного на части, составление плана.</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20.10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578"/>
        </w:trPr>
        <w:tc>
          <w:tcPr>
            <w:tcW w:w="1134" w:type="dxa"/>
          </w:tcPr>
          <w:p w:rsidR="002D5DC3" w:rsidRPr="00A86863" w:rsidRDefault="002D5DC3" w:rsidP="00864E4B">
            <w:pPr>
              <w:pStyle w:val="a5"/>
              <w:jc w:val="center"/>
            </w:pPr>
            <w:r w:rsidRPr="00A86863">
              <w:t>30</w:t>
            </w:r>
          </w:p>
        </w:tc>
        <w:tc>
          <w:tcPr>
            <w:tcW w:w="6096" w:type="dxa"/>
          </w:tcPr>
          <w:p w:rsidR="002D5DC3" w:rsidRPr="00A86863" w:rsidRDefault="002D5DC3" w:rsidP="00864E4B">
            <w:pPr>
              <w:shd w:val="clear" w:color="auto" w:fill="FFFFFF"/>
              <w:jc w:val="both"/>
              <w:rPr>
                <w:rFonts w:ascii="Times New Roman" w:hAnsi="Times New Roman"/>
                <w:sz w:val="24"/>
                <w:szCs w:val="24"/>
              </w:rPr>
            </w:pPr>
            <w:r w:rsidRPr="00A86863">
              <w:rPr>
                <w:rFonts w:ascii="Times New Roman" w:hAnsi="Times New Roman"/>
                <w:spacing w:val="1"/>
                <w:sz w:val="24"/>
                <w:szCs w:val="24"/>
              </w:rPr>
              <w:t xml:space="preserve">А.С.Пушкин «Сказка о царе Салтане...». Пересказ по </w:t>
            </w:r>
            <w:r w:rsidRPr="00A86863">
              <w:rPr>
                <w:rFonts w:ascii="Times New Roman" w:hAnsi="Times New Roman"/>
                <w:spacing w:val="-7"/>
                <w:sz w:val="24"/>
                <w:szCs w:val="24"/>
              </w:rPr>
              <w:t>плану.</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22.10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521"/>
        </w:trPr>
        <w:tc>
          <w:tcPr>
            <w:tcW w:w="1134" w:type="dxa"/>
          </w:tcPr>
          <w:p w:rsidR="002D5DC3" w:rsidRPr="00A86863" w:rsidRDefault="002D5DC3" w:rsidP="00864E4B">
            <w:pPr>
              <w:pStyle w:val="a5"/>
              <w:jc w:val="center"/>
            </w:pPr>
            <w:r w:rsidRPr="00A86863">
              <w:t>31</w:t>
            </w:r>
          </w:p>
        </w:tc>
        <w:tc>
          <w:tcPr>
            <w:tcW w:w="6096" w:type="dxa"/>
          </w:tcPr>
          <w:p w:rsidR="002D5DC3" w:rsidRPr="00A86863" w:rsidRDefault="002D5DC3" w:rsidP="00864E4B">
            <w:pPr>
              <w:shd w:val="clear" w:color="auto" w:fill="FFFFFF"/>
              <w:ind w:right="5" w:hanging="5"/>
              <w:jc w:val="both"/>
              <w:rPr>
                <w:rFonts w:ascii="Times New Roman" w:hAnsi="Times New Roman"/>
                <w:sz w:val="24"/>
                <w:szCs w:val="24"/>
              </w:rPr>
            </w:pPr>
            <w:r w:rsidRPr="00A86863">
              <w:rPr>
                <w:rFonts w:ascii="Times New Roman" w:hAnsi="Times New Roman"/>
                <w:spacing w:val="-1"/>
                <w:sz w:val="24"/>
                <w:szCs w:val="24"/>
              </w:rPr>
              <w:t xml:space="preserve">А.С.Пушкин «Сказка о царе Салтане…».  </w:t>
            </w:r>
            <w:r w:rsidRPr="00A86863">
              <w:rPr>
                <w:rFonts w:ascii="Times New Roman" w:hAnsi="Times New Roman"/>
                <w:spacing w:val="-3"/>
                <w:sz w:val="24"/>
                <w:szCs w:val="24"/>
              </w:rPr>
              <w:t>Анализ отдельных эпизодов</w:t>
            </w:r>
            <w:r w:rsidRPr="00A86863">
              <w:rPr>
                <w:rFonts w:ascii="Times New Roman" w:hAnsi="Times New Roman"/>
                <w:spacing w:val="-4"/>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23.10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20"/>
        </w:trPr>
        <w:tc>
          <w:tcPr>
            <w:tcW w:w="1134" w:type="dxa"/>
          </w:tcPr>
          <w:p w:rsidR="002D5DC3" w:rsidRPr="00A86863" w:rsidRDefault="002D5DC3" w:rsidP="00864E4B">
            <w:pPr>
              <w:pStyle w:val="a5"/>
              <w:jc w:val="center"/>
            </w:pPr>
            <w:r w:rsidRPr="00A86863">
              <w:t>32</w:t>
            </w:r>
          </w:p>
        </w:tc>
        <w:tc>
          <w:tcPr>
            <w:tcW w:w="6096" w:type="dxa"/>
          </w:tcPr>
          <w:p w:rsidR="002D5DC3" w:rsidRPr="00A86863" w:rsidRDefault="002D5DC3" w:rsidP="00864E4B">
            <w:pPr>
              <w:shd w:val="clear" w:color="auto" w:fill="FFFFFF"/>
              <w:ind w:right="5" w:hanging="5"/>
              <w:jc w:val="both"/>
              <w:rPr>
                <w:rFonts w:ascii="Times New Roman" w:hAnsi="Times New Roman"/>
                <w:spacing w:val="-1"/>
                <w:sz w:val="24"/>
                <w:szCs w:val="24"/>
              </w:rPr>
            </w:pPr>
            <w:r w:rsidRPr="00A86863">
              <w:rPr>
                <w:rFonts w:ascii="Times New Roman" w:hAnsi="Times New Roman"/>
                <w:spacing w:val="-1"/>
                <w:sz w:val="24"/>
                <w:szCs w:val="24"/>
              </w:rPr>
              <w:t xml:space="preserve">А.С.Пушкин «Сказка о царе Салтане…»,   </w:t>
            </w:r>
            <w:r w:rsidRPr="00A86863">
              <w:rPr>
                <w:rFonts w:ascii="Times New Roman" w:hAnsi="Times New Roman"/>
                <w:spacing w:val="-3"/>
                <w:sz w:val="24"/>
                <w:szCs w:val="24"/>
              </w:rPr>
              <w:t>Анализ отдельных эпизодов</w:t>
            </w:r>
            <w:r w:rsidRPr="00A86863">
              <w:rPr>
                <w:rFonts w:ascii="Times New Roman" w:hAnsi="Times New Roman"/>
                <w:spacing w:val="-4"/>
                <w:sz w:val="24"/>
                <w:szCs w:val="24"/>
              </w:rPr>
              <w:t>.</w:t>
            </w:r>
          </w:p>
        </w:tc>
        <w:tc>
          <w:tcPr>
            <w:tcW w:w="850" w:type="dxa"/>
          </w:tcPr>
          <w:p w:rsidR="002D5DC3" w:rsidRDefault="00D17F8A">
            <w:pPr>
              <w:autoSpaceDE w:val="0"/>
              <w:autoSpaceDN w:val="0"/>
              <w:adjustRightInd w:val="0"/>
              <w:spacing w:after="0" w:line="240" w:lineRule="auto"/>
              <w:jc w:val="center"/>
              <w:rPr>
                <w:rFonts w:ascii="Tahoma" w:hAnsi="Tahoma" w:cs="Tahoma"/>
                <w:b/>
                <w:bCs/>
                <w:color w:val="000000"/>
                <w:sz w:val="16"/>
                <w:szCs w:val="16"/>
              </w:rPr>
            </w:pPr>
            <w:r>
              <w:rPr>
                <w:rFonts w:ascii="Tahoma" w:hAnsi="Tahoma" w:cs="Tahoma"/>
                <w:b/>
                <w:bCs/>
                <w:color w:val="000000"/>
                <w:sz w:val="16"/>
                <w:szCs w:val="16"/>
              </w:rPr>
              <w:t>24.10</w:t>
            </w:r>
          </w:p>
        </w:tc>
        <w:tc>
          <w:tcPr>
            <w:tcW w:w="993" w:type="dxa"/>
          </w:tcPr>
          <w:p w:rsidR="002D5DC3" w:rsidRDefault="002D5DC3" w:rsidP="00864E4B">
            <w:pPr>
              <w:autoSpaceDE w:val="0"/>
              <w:autoSpaceDN w:val="0"/>
              <w:adjustRightInd w:val="0"/>
              <w:spacing w:after="0" w:line="240" w:lineRule="auto"/>
              <w:jc w:val="center"/>
              <w:rPr>
                <w:rFonts w:ascii="Tahoma" w:hAnsi="Tahoma" w:cs="Tahoma"/>
                <w:b/>
                <w:bCs/>
                <w:color w:val="000000"/>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 xml:space="preserve">33 </w:t>
            </w:r>
          </w:p>
        </w:tc>
        <w:tc>
          <w:tcPr>
            <w:tcW w:w="6096" w:type="dxa"/>
          </w:tcPr>
          <w:p w:rsidR="002D5DC3" w:rsidRPr="00A86863" w:rsidRDefault="002D5DC3" w:rsidP="00864E4B">
            <w:pPr>
              <w:shd w:val="clear" w:color="auto" w:fill="FFFFFF"/>
              <w:jc w:val="both"/>
              <w:rPr>
                <w:rFonts w:ascii="Times New Roman" w:hAnsi="Times New Roman"/>
                <w:sz w:val="24"/>
                <w:szCs w:val="24"/>
              </w:rPr>
            </w:pPr>
            <w:r w:rsidRPr="00A86863">
              <w:rPr>
                <w:rFonts w:ascii="Times New Roman" w:hAnsi="Times New Roman"/>
                <w:spacing w:val="-3"/>
                <w:sz w:val="24"/>
                <w:szCs w:val="24"/>
              </w:rPr>
              <w:t>А.С. Пушкин «Зимний вечер». Заучивание наизусть стихотворения.</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2четв.</w:t>
            </w:r>
          </w:p>
          <w:p w:rsidR="00D17F8A" w:rsidRDefault="00D17F8A">
            <w:pPr>
              <w:jc w:val="center"/>
              <w:rPr>
                <w:rFonts w:ascii="Tahoma" w:hAnsi="Tahoma" w:cs="Tahoma"/>
                <w:b/>
                <w:bCs/>
                <w:sz w:val="16"/>
                <w:szCs w:val="16"/>
              </w:rPr>
            </w:pPr>
            <w:r>
              <w:rPr>
                <w:rFonts w:ascii="Tahoma" w:hAnsi="Tahoma" w:cs="Tahoma"/>
                <w:b/>
                <w:bCs/>
                <w:sz w:val="16"/>
                <w:szCs w:val="16"/>
              </w:rPr>
              <w:t>05.11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50"/>
        </w:trPr>
        <w:tc>
          <w:tcPr>
            <w:tcW w:w="1134" w:type="dxa"/>
          </w:tcPr>
          <w:p w:rsidR="002D5DC3" w:rsidRPr="00A86863" w:rsidRDefault="002D5DC3" w:rsidP="00864E4B">
            <w:pPr>
              <w:pStyle w:val="a5"/>
              <w:jc w:val="center"/>
            </w:pPr>
            <w:r w:rsidRPr="00A86863">
              <w:t>34</w:t>
            </w:r>
          </w:p>
        </w:tc>
        <w:tc>
          <w:tcPr>
            <w:tcW w:w="6096" w:type="dxa"/>
          </w:tcPr>
          <w:p w:rsidR="002D5DC3" w:rsidRPr="00A86863" w:rsidRDefault="002D5DC3" w:rsidP="00864E4B">
            <w:pPr>
              <w:shd w:val="clear" w:color="auto" w:fill="FFFFFF"/>
              <w:jc w:val="both"/>
              <w:rPr>
                <w:rFonts w:ascii="Times New Roman" w:hAnsi="Times New Roman"/>
                <w:spacing w:val="-3"/>
                <w:sz w:val="24"/>
                <w:szCs w:val="24"/>
              </w:rPr>
            </w:pPr>
            <w:r w:rsidRPr="00A86863">
              <w:rPr>
                <w:rFonts w:ascii="Times New Roman" w:hAnsi="Times New Roman"/>
                <w:spacing w:val="-3"/>
                <w:sz w:val="24"/>
                <w:szCs w:val="24"/>
              </w:rPr>
              <w:t>А.С. Пушкин «Зимний вечер». Заучивание наизусть стихотворения.</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06.11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375"/>
        </w:trPr>
        <w:tc>
          <w:tcPr>
            <w:tcW w:w="1134" w:type="dxa"/>
          </w:tcPr>
          <w:p w:rsidR="002D5DC3" w:rsidRPr="00A86863" w:rsidRDefault="002D5DC3" w:rsidP="00864E4B">
            <w:pPr>
              <w:pStyle w:val="a5"/>
              <w:jc w:val="center"/>
            </w:pPr>
            <w:r w:rsidRPr="00A86863">
              <w:t xml:space="preserve">35 </w:t>
            </w:r>
          </w:p>
          <w:p w:rsidR="002D5DC3" w:rsidRPr="00A86863" w:rsidRDefault="002D5DC3" w:rsidP="00864E4B">
            <w:pPr>
              <w:pStyle w:val="a5"/>
              <w:jc w:val="center"/>
            </w:pPr>
          </w:p>
        </w:tc>
        <w:tc>
          <w:tcPr>
            <w:tcW w:w="6096" w:type="dxa"/>
          </w:tcPr>
          <w:p w:rsidR="002D5DC3" w:rsidRPr="00A86863" w:rsidRDefault="002D5DC3" w:rsidP="00864E4B">
            <w:pPr>
              <w:shd w:val="clear" w:color="auto" w:fill="FFFFFF"/>
              <w:ind w:right="14" w:hanging="5"/>
              <w:jc w:val="both"/>
              <w:rPr>
                <w:rFonts w:ascii="Times New Roman" w:hAnsi="Times New Roman"/>
                <w:sz w:val="24"/>
                <w:szCs w:val="24"/>
              </w:rPr>
            </w:pPr>
            <w:r w:rsidRPr="00A86863">
              <w:rPr>
                <w:rFonts w:ascii="Times New Roman" w:hAnsi="Times New Roman"/>
                <w:spacing w:val="4"/>
                <w:sz w:val="24"/>
                <w:szCs w:val="24"/>
              </w:rPr>
              <w:t xml:space="preserve">А.С. Пушкин    «У лукоморья» (отрывок из поэмы «Руслан и Людмила»). </w:t>
            </w:r>
            <w:r w:rsidRPr="00A86863">
              <w:rPr>
                <w:rFonts w:ascii="Times New Roman" w:hAnsi="Times New Roman"/>
                <w:spacing w:val="-4"/>
                <w:sz w:val="24"/>
                <w:szCs w:val="24"/>
              </w:rPr>
              <w:t>Заучивание наизусть</w:t>
            </w:r>
            <w:r w:rsidRPr="00A86863">
              <w:rPr>
                <w:rFonts w:ascii="Times New Roman" w:hAnsi="Times New Roman"/>
                <w:spacing w:val="-3"/>
                <w:sz w:val="24"/>
                <w:szCs w:val="24"/>
              </w:rPr>
              <w:t xml:space="preserve"> отрывка из стихотворения</w:t>
            </w:r>
            <w:r w:rsidRPr="00A86863">
              <w:rPr>
                <w:rFonts w:ascii="Times New Roman" w:hAnsi="Times New Roman"/>
                <w:spacing w:val="-4"/>
                <w:sz w:val="24"/>
                <w:szCs w:val="24"/>
              </w:rPr>
              <w:t>.</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07.11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375"/>
        </w:trPr>
        <w:tc>
          <w:tcPr>
            <w:tcW w:w="1134" w:type="dxa"/>
          </w:tcPr>
          <w:p w:rsidR="002D5DC3" w:rsidRPr="00A86863" w:rsidRDefault="002D5DC3" w:rsidP="00864E4B">
            <w:pPr>
              <w:pStyle w:val="a5"/>
              <w:jc w:val="center"/>
            </w:pPr>
            <w:r w:rsidRPr="00A86863">
              <w:t>36</w:t>
            </w:r>
          </w:p>
        </w:tc>
        <w:tc>
          <w:tcPr>
            <w:tcW w:w="6096" w:type="dxa"/>
          </w:tcPr>
          <w:p w:rsidR="002D5DC3" w:rsidRPr="00A86863" w:rsidRDefault="002D5DC3" w:rsidP="00864E4B">
            <w:pPr>
              <w:shd w:val="clear" w:color="auto" w:fill="FFFFFF"/>
              <w:ind w:right="14" w:hanging="5"/>
              <w:jc w:val="both"/>
              <w:rPr>
                <w:rFonts w:ascii="Times New Roman" w:hAnsi="Times New Roman"/>
                <w:spacing w:val="4"/>
                <w:sz w:val="24"/>
                <w:szCs w:val="24"/>
              </w:rPr>
            </w:pPr>
            <w:r w:rsidRPr="00A86863">
              <w:rPr>
                <w:rFonts w:ascii="Times New Roman" w:hAnsi="Times New Roman"/>
                <w:spacing w:val="4"/>
                <w:sz w:val="24"/>
                <w:szCs w:val="24"/>
              </w:rPr>
              <w:t xml:space="preserve">А.С. Пушкин    «У лукоморья» (отрывок из поэмы «Руслан и Людмила»). </w:t>
            </w:r>
            <w:r w:rsidRPr="00A86863">
              <w:rPr>
                <w:rFonts w:ascii="Times New Roman" w:hAnsi="Times New Roman"/>
                <w:spacing w:val="-4"/>
                <w:sz w:val="24"/>
                <w:szCs w:val="24"/>
              </w:rPr>
              <w:t>Заучивание наизусть</w:t>
            </w:r>
            <w:r w:rsidRPr="00A86863">
              <w:rPr>
                <w:rFonts w:ascii="Times New Roman" w:hAnsi="Times New Roman"/>
                <w:spacing w:val="-3"/>
                <w:sz w:val="24"/>
                <w:szCs w:val="24"/>
              </w:rPr>
              <w:t xml:space="preserve"> отрывка из стихотворения</w:t>
            </w:r>
            <w:r w:rsidRPr="00A86863">
              <w:rPr>
                <w:rFonts w:ascii="Times New Roman" w:hAnsi="Times New Roman"/>
                <w:spacing w:val="-4"/>
                <w:sz w:val="24"/>
                <w:szCs w:val="24"/>
              </w:rPr>
              <w:t>.</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10.11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64E4B">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37</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pacing w:val="-3"/>
                <w:sz w:val="24"/>
                <w:szCs w:val="24"/>
              </w:rPr>
              <w:t>М.Ю. Лермонтов. Биография. Краткий пересказ прочитанного.</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12.11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 xml:space="preserve">38 </w:t>
            </w:r>
          </w:p>
        </w:tc>
        <w:tc>
          <w:tcPr>
            <w:tcW w:w="6096" w:type="dxa"/>
          </w:tcPr>
          <w:p w:rsidR="002D5DC3" w:rsidRPr="00A86863" w:rsidRDefault="002D5DC3" w:rsidP="008C730F">
            <w:pPr>
              <w:shd w:val="clear" w:color="auto" w:fill="FFFFFF"/>
              <w:ind w:right="5" w:firstLine="14"/>
              <w:jc w:val="both"/>
              <w:rPr>
                <w:rFonts w:ascii="Times New Roman" w:hAnsi="Times New Roman"/>
                <w:sz w:val="24"/>
                <w:szCs w:val="24"/>
              </w:rPr>
            </w:pPr>
            <w:r w:rsidRPr="00A86863">
              <w:rPr>
                <w:rFonts w:ascii="Times New Roman" w:hAnsi="Times New Roman"/>
                <w:spacing w:val="-4"/>
                <w:sz w:val="24"/>
                <w:szCs w:val="24"/>
              </w:rPr>
              <w:t>М.Ю.  Лермонтов   «Бородино».  Заучивание наизусть</w:t>
            </w:r>
            <w:r w:rsidRPr="00A86863">
              <w:rPr>
                <w:rFonts w:ascii="Times New Roman" w:hAnsi="Times New Roman"/>
                <w:spacing w:val="-3"/>
                <w:sz w:val="24"/>
                <w:szCs w:val="24"/>
              </w:rPr>
              <w:t xml:space="preserve"> отрывка из стихотворения</w:t>
            </w:r>
            <w:r w:rsidRPr="00A86863">
              <w:rPr>
                <w:rFonts w:ascii="Times New Roman" w:hAnsi="Times New Roman"/>
                <w:spacing w:val="-4"/>
                <w:sz w:val="24"/>
                <w:szCs w:val="24"/>
              </w:rPr>
              <w:t>.</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13.11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39</w:t>
            </w:r>
          </w:p>
        </w:tc>
        <w:tc>
          <w:tcPr>
            <w:tcW w:w="6096" w:type="dxa"/>
          </w:tcPr>
          <w:p w:rsidR="002D5DC3" w:rsidRPr="00A86863" w:rsidRDefault="002D5DC3" w:rsidP="008C730F">
            <w:pPr>
              <w:shd w:val="clear" w:color="auto" w:fill="FFFFFF"/>
              <w:ind w:right="5" w:firstLine="14"/>
              <w:jc w:val="both"/>
              <w:rPr>
                <w:rFonts w:ascii="Times New Roman" w:hAnsi="Times New Roman"/>
                <w:spacing w:val="-4"/>
                <w:sz w:val="24"/>
                <w:szCs w:val="24"/>
              </w:rPr>
            </w:pPr>
            <w:r w:rsidRPr="00A86863">
              <w:rPr>
                <w:rFonts w:ascii="Times New Roman" w:hAnsi="Times New Roman"/>
                <w:spacing w:val="-4"/>
                <w:sz w:val="24"/>
                <w:szCs w:val="24"/>
              </w:rPr>
              <w:t>М.Ю.  Лермонтов   «Бородино».  Заучивание наизусть</w:t>
            </w:r>
            <w:r w:rsidRPr="00A86863">
              <w:rPr>
                <w:rFonts w:ascii="Times New Roman" w:hAnsi="Times New Roman"/>
                <w:spacing w:val="-3"/>
                <w:sz w:val="24"/>
                <w:szCs w:val="24"/>
              </w:rPr>
              <w:t xml:space="preserve"> отрывка из стихотворения</w:t>
            </w:r>
            <w:r w:rsidRPr="00A86863">
              <w:rPr>
                <w:rFonts w:ascii="Times New Roman" w:hAnsi="Times New Roman"/>
                <w:spacing w:val="-4"/>
                <w:sz w:val="24"/>
                <w:szCs w:val="24"/>
              </w:rPr>
              <w:t>.</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14.11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lastRenderedPageBreak/>
              <w:t>40</w:t>
            </w:r>
          </w:p>
        </w:tc>
        <w:tc>
          <w:tcPr>
            <w:tcW w:w="6096" w:type="dxa"/>
          </w:tcPr>
          <w:p w:rsidR="002D5DC3" w:rsidRPr="00A86863" w:rsidRDefault="002D5DC3" w:rsidP="008C730F">
            <w:pPr>
              <w:shd w:val="clear" w:color="auto" w:fill="FFFFFF"/>
              <w:ind w:left="10" w:firstLine="14"/>
              <w:jc w:val="both"/>
              <w:rPr>
                <w:rFonts w:ascii="Times New Roman" w:hAnsi="Times New Roman"/>
                <w:sz w:val="24"/>
                <w:szCs w:val="24"/>
              </w:rPr>
            </w:pPr>
            <w:r w:rsidRPr="00A86863">
              <w:rPr>
                <w:rFonts w:ascii="Times New Roman" w:hAnsi="Times New Roman"/>
                <w:sz w:val="24"/>
                <w:szCs w:val="24"/>
              </w:rPr>
              <w:t xml:space="preserve">М.Ю. Лермонтов «Бородино». </w:t>
            </w:r>
            <w:r w:rsidRPr="00A86863">
              <w:rPr>
                <w:rFonts w:ascii="Times New Roman" w:hAnsi="Times New Roman"/>
                <w:spacing w:val="-4"/>
                <w:sz w:val="24"/>
                <w:szCs w:val="24"/>
              </w:rPr>
              <w:t>С</w:t>
            </w:r>
            <w:r w:rsidRPr="00A86863">
              <w:rPr>
                <w:rFonts w:ascii="Times New Roman" w:hAnsi="Times New Roman"/>
                <w:spacing w:val="-1"/>
                <w:sz w:val="24"/>
                <w:szCs w:val="24"/>
              </w:rPr>
              <w:t>облюдение логических пауз, не совпадающих со знаками препинания.</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17.11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870"/>
        </w:trPr>
        <w:tc>
          <w:tcPr>
            <w:tcW w:w="1134" w:type="dxa"/>
          </w:tcPr>
          <w:p w:rsidR="002D5DC3" w:rsidRPr="00A86863" w:rsidRDefault="002D5DC3" w:rsidP="008C730F">
            <w:pPr>
              <w:pStyle w:val="a5"/>
              <w:jc w:val="center"/>
            </w:pPr>
            <w:r w:rsidRPr="00A86863">
              <w:t>41</w:t>
            </w:r>
          </w:p>
        </w:tc>
        <w:tc>
          <w:tcPr>
            <w:tcW w:w="6096" w:type="dxa"/>
          </w:tcPr>
          <w:p w:rsidR="002D5DC3" w:rsidRPr="00A86863" w:rsidRDefault="002D5DC3" w:rsidP="008C730F">
            <w:pPr>
              <w:shd w:val="clear" w:color="auto" w:fill="FFFFFF"/>
              <w:ind w:left="10" w:firstLine="14"/>
              <w:jc w:val="both"/>
              <w:rPr>
                <w:rFonts w:ascii="Times New Roman" w:hAnsi="Times New Roman"/>
                <w:bCs/>
                <w:sz w:val="24"/>
                <w:szCs w:val="24"/>
                <w:u w:val="single"/>
              </w:rPr>
            </w:pPr>
            <w:r w:rsidRPr="00A86863">
              <w:rPr>
                <w:rFonts w:ascii="Times New Roman" w:hAnsi="Times New Roman" w:cs="Times New Roman"/>
                <w:bCs/>
                <w:sz w:val="24"/>
                <w:szCs w:val="24"/>
              </w:rPr>
              <w:t xml:space="preserve">Внеклассное чтение. </w:t>
            </w:r>
            <w:r w:rsidRPr="00A86863">
              <w:rPr>
                <w:rFonts w:ascii="Times New Roman" w:hAnsi="Times New Roman" w:cs="Times New Roman"/>
                <w:iCs/>
                <w:sz w:val="24"/>
                <w:szCs w:val="24"/>
              </w:rPr>
              <w:t xml:space="preserve">  Жюль Верн </w:t>
            </w:r>
            <w:r w:rsidRPr="00A86863">
              <w:rPr>
                <w:rFonts w:ascii="Times New Roman" w:hAnsi="Times New Roman" w:cs="Times New Roman"/>
                <w:sz w:val="24"/>
                <w:szCs w:val="24"/>
              </w:rPr>
              <w:t>«Дети капитана Гранта».</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19.11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17"/>
        </w:trPr>
        <w:tc>
          <w:tcPr>
            <w:tcW w:w="1134" w:type="dxa"/>
          </w:tcPr>
          <w:p w:rsidR="002D5DC3" w:rsidRPr="00A86863" w:rsidRDefault="002D5DC3" w:rsidP="008C730F">
            <w:pPr>
              <w:pStyle w:val="a5"/>
              <w:jc w:val="center"/>
            </w:pPr>
            <w:r w:rsidRPr="00A86863">
              <w:t>42</w:t>
            </w:r>
          </w:p>
        </w:tc>
        <w:tc>
          <w:tcPr>
            <w:tcW w:w="6096" w:type="dxa"/>
          </w:tcPr>
          <w:p w:rsidR="002D5DC3" w:rsidRPr="00A86863" w:rsidRDefault="002D5DC3" w:rsidP="008C730F">
            <w:pPr>
              <w:shd w:val="clear" w:color="auto" w:fill="FFFFFF"/>
              <w:ind w:left="14"/>
              <w:jc w:val="both"/>
              <w:rPr>
                <w:rFonts w:ascii="Times New Roman" w:hAnsi="Times New Roman"/>
                <w:sz w:val="24"/>
                <w:szCs w:val="24"/>
              </w:rPr>
            </w:pPr>
            <w:r w:rsidRPr="00A86863">
              <w:rPr>
                <w:rFonts w:ascii="Times New Roman" w:hAnsi="Times New Roman"/>
                <w:spacing w:val="-5"/>
                <w:sz w:val="24"/>
                <w:szCs w:val="24"/>
              </w:rPr>
              <w:t>И.А. Крылов. Биография. Краткий пересказ</w:t>
            </w:r>
            <w:r w:rsidRPr="00A86863">
              <w:rPr>
                <w:rFonts w:ascii="Times New Roman" w:hAnsi="Times New Roman"/>
                <w:spacing w:val="-3"/>
                <w:sz w:val="24"/>
                <w:szCs w:val="24"/>
              </w:rPr>
              <w:t xml:space="preserve"> прочитанного</w:t>
            </w:r>
            <w:r w:rsidRPr="00A86863">
              <w:rPr>
                <w:rFonts w:ascii="Times New Roman" w:hAnsi="Times New Roman"/>
                <w:spacing w:val="-5"/>
                <w:sz w:val="24"/>
                <w:szCs w:val="24"/>
              </w:rPr>
              <w:t>.</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20.11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43</w:t>
            </w:r>
          </w:p>
        </w:tc>
        <w:tc>
          <w:tcPr>
            <w:tcW w:w="6096" w:type="dxa"/>
          </w:tcPr>
          <w:p w:rsidR="002D5DC3" w:rsidRPr="00A86863" w:rsidRDefault="002D5DC3" w:rsidP="008C730F">
            <w:pPr>
              <w:shd w:val="clear" w:color="auto" w:fill="FFFFFF"/>
              <w:ind w:left="5" w:firstLine="14"/>
              <w:jc w:val="both"/>
              <w:rPr>
                <w:rFonts w:ascii="Times New Roman" w:hAnsi="Times New Roman"/>
                <w:sz w:val="24"/>
                <w:szCs w:val="24"/>
              </w:rPr>
            </w:pPr>
            <w:r w:rsidRPr="00A86863">
              <w:rPr>
                <w:rFonts w:ascii="Times New Roman" w:hAnsi="Times New Roman"/>
                <w:sz w:val="24"/>
                <w:szCs w:val="24"/>
              </w:rPr>
              <w:t>И.А.  Крылов.  «Кукушка  и  Петух». Выразительное чтение басни.</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21.11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37"/>
        </w:trPr>
        <w:tc>
          <w:tcPr>
            <w:tcW w:w="1134" w:type="dxa"/>
          </w:tcPr>
          <w:p w:rsidR="002D5DC3" w:rsidRPr="00A86863" w:rsidRDefault="002D5DC3" w:rsidP="008C730F">
            <w:pPr>
              <w:pStyle w:val="a5"/>
              <w:jc w:val="center"/>
            </w:pPr>
            <w:r w:rsidRPr="00A86863">
              <w:t xml:space="preserve">44 </w:t>
            </w:r>
          </w:p>
        </w:tc>
        <w:tc>
          <w:tcPr>
            <w:tcW w:w="6096" w:type="dxa"/>
          </w:tcPr>
          <w:p w:rsidR="002D5DC3" w:rsidRPr="00A86863" w:rsidRDefault="002D5DC3" w:rsidP="008C730F">
            <w:pPr>
              <w:shd w:val="clear" w:color="auto" w:fill="FFFFFF"/>
              <w:ind w:left="5" w:firstLine="10"/>
              <w:jc w:val="both"/>
              <w:rPr>
                <w:rFonts w:ascii="Times New Roman" w:hAnsi="Times New Roman"/>
                <w:sz w:val="24"/>
                <w:szCs w:val="24"/>
              </w:rPr>
            </w:pPr>
            <w:r w:rsidRPr="00A86863">
              <w:rPr>
                <w:rFonts w:ascii="Times New Roman" w:hAnsi="Times New Roman"/>
                <w:spacing w:val="-4"/>
                <w:sz w:val="24"/>
                <w:szCs w:val="24"/>
              </w:rPr>
              <w:t xml:space="preserve">И.А.   Крылов   «Волк   и   Журавль».   </w:t>
            </w:r>
            <w:r w:rsidRPr="00A86863">
              <w:rPr>
                <w:rFonts w:ascii="Times New Roman" w:hAnsi="Times New Roman"/>
                <w:spacing w:val="-5"/>
                <w:sz w:val="24"/>
                <w:szCs w:val="24"/>
              </w:rPr>
              <w:t>Заучивание наизусть басни.</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24.11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45</w:t>
            </w:r>
          </w:p>
        </w:tc>
        <w:tc>
          <w:tcPr>
            <w:tcW w:w="6096" w:type="dxa"/>
          </w:tcPr>
          <w:p w:rsidR="002D5DC3" w:rsidRPr="00A86863" w:rsidRDefault="002D5DC3" w:rsidP="008C730F">
            <w:pPr>
              <w:shd w:val="clear" w:color="auto" w:fill="FFFFFF"/>
              <w:ind w:left="5" w:firstLine="10"/>
              <w:jc w:val="both"/>
              <w:rPr>
                <w:rFonts w:ascii="Times New Roman" w:hAnsi="Times New Roman"/>
                <w:spacing w:val="-4"/>
                <w:sz w:val="24"/>
                <w:szCs w:val="24"/>
              </w:rPr>
            </w:pPr>
            <w:r w:rsidRPr="00A86863">
              <w:rPr>
                <w:rFonts w:ascii="Times New Roman" w:hAnsi="Times New Roman"/>
                <w:spacing w:val="-4"/>
                <w:sz w:val="24"/>
                <w:szCs w:val="24"/>
              </w:rPr>
              <w:t xml:space="preserve">И.А.   Крылов   «Волк   и   Журавль».   </w:t>
            </w:r>
            <w:r w:rsidRPr="00A86863">
              <w:rPr>
                <w:rFonts w:ascii="Times New Roman" w:hAnsi="Times New Roman"/>
                <w:spacing w:val="-5"/>
                <w:sz w:val="24"/>
                <w:szCs w:val="24"/>
              </w:rPr>
              <w:t>Заучивание наизусть басни.</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26.11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46</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pacing w:val="-5"/>
                <w:sz w:val="24"/>
                <w:szCs w:val="24"/>
              </w:rPr>
              <w:t>И.А. Крылов «Слон и Моська». Выразительное чтение басни.</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27.11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47</w:t>
            </w:r>
          </w:p>
        </w:tc>
        <w:tc>
          <w:tcPr>
            <w:tcW w:w="6096" w:type="dxa"/>
          </w:tcPr>
          <w:p w:rsidR="002D5DC3" w:rsidRPr="00A86863" w:rsidRDefault="002D5DC3" w:rsidP="008C730F">
            <w:pPr>
              <w:shd w:val="clear" w:color="auto" w:fill="FFFFFF"/>
              <w:ind w:left="14"/>
              <w:jc w:val="both"/>
              <w:rPr>
                <w:rFonts w:ascii="Times New Roman" w:hAnsi="Times New Roman"/>
                <w:sz w:val="24"/>
                <w:szCs w:val="24"/>
              </w:rPr>
            </w:pPr>
            <w:r w:rsidRPr="00A86863">
              <w:rPr>
                <w:rFonts w:ascii="Times New Roman" w:hAnsi="Times New Roman"/>
                <w:spacing w:val="-5"/>
                <w:sz w:val="24"/>
                <w:szCs w:val="24"/>
              </w:rPr>
              <w:t>Н.А. Некрасов. Биография. Краткий пересказ</w:t>
            </w:r>
            <w:r w:rsidRPr="00A86863">
              <w:rPr>
                <w:rFonts w:ascii="Times New Roman" w:hAnsi="Times New Roman"/>
                <w:spacing w:val="-3"/>
                <w:sz w:val="24"/>
                <w:szCs w:val="24"/>
              </w:rPr>
              <w:t xml:space="preserve"> прочитанного</w:t>
            </w:r>
            <w:r w:rsidRPr="00A86863">
              <w:rPr>
                <w:rFonts w:ascii="Times New Roman" w:hAnsi="Times New Roman"/>
                <w:spacing w:val="-5"/>
                <w:sz w:val="24"/>
                <w:szCs w:val="24"/>
              </w:rPr>
              <w:t>.</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28.11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48 </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pacing w:val="-6"/>
                <w:sz w:val="24"/>
                <w:szCs w:val="24"/>
              </w:rPr>
              <w:t>Н.А. Некрасов «Несжатая полоса». Заучивание наизусть отрывка из стихотворения.</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01.12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49</w:t>
            </w:r>
          </w:p>
        </w:tc>
        <w:tc>
          <w:tcPr>
            <w:tcW w:w="6096" w:type="dxa"/>
          </w:tcPr>
          <w:p w:rsidR="002D5DC3" w:rsidRPr="00A86863" w:rsidRDefault="002D5DC3" w:rsidP="008C730F">
            <w:pPr>
              <w:shd w:val="clear" w:color="auto" w:fill="FFFFFF"/>
              <w:ind w:left="10"/>
              <w:jc w:val="both"/>
              <w:rPr>
                <w:rFonts w:ascii="Times New Roman" w:hAnsi="Times New Roman"/>
                <w:spacing w:val="-6"/>
                <w:sz w:val="24"/>
                <w:szCs w:val="24"/>
              </w:rPr>
            </w:pPr>
            <w:r w:rsidRPr="00A86863">
              <w:rPr>
                <w:rFonts w:ascii="Times New Roman" w:hAnsi="Times New Roman"/>
                <w:spacing w:val="-6"/>
                <w:sz w:val="24"/>
                <w:szCs w:val="24"/>
              </w:rPr>
              <w:t>Н.А. Некрасов «Несжатая полоса». Заучивание наизусть отрывка из стихотворения.</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03.12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50 </w:t>
            </w:r>
          </w:p>
        </w:tc>
        <w:tc>
          <w:tcPr>
            <w:tcW w:w="6096" w:type="dxa"/>
          </w:tcPr>
          <w:p w:rsidR="002D5DC3" w:rsidRPr="00A86863" w:rsidRDefault="002D5DC3" w:rsidP="008C730F">
            <w:pPr>
              <w:shd w:val="clear" w:color="auto" w:fill="FFFFFF"/>
              <w:ind w:right="5" w:firstLine="7"/>
              <w:jc w:val="both"/>
              <w:rPr>
                <w:rFonts w:ascii="Times New Roman" w:hAnsi="Times New Roman"/>
                <w:sz w:val="24"/>
                <w:szCs w:val="24"/>
              </w:rPr>
            </w:pPr>
            <w:r w:rsidRPr="00A86863">
              <w:rPr>
                <w:rFonts w:ascii="Times New Roman" w:hAnsi="Times New Roman"/>
                <w:spacing w:val="-5"/>
                <w:sz w:val="24"/>
                <w:szCs w:val="24"/>
              </w:rPr>
              <w:t>Н.А. Некрасов «Генерал Т</w:t>
            </w:r>
            <w:r w:rsidRPr="00A86863">
              <w:rPr>
                <w:rFonts w:ascii="Times New Roman" w:hAnsi="Times New Roman"/>
                <w:bCs/>
                <w:spacing w:val="-5"/>
                <w:sz w:val="24"/>
                <w:szCs w:val="24"/>
              </w:rPr>
              <w:t xml:space="preserve">оптыгин». </w:t>
            </w:r>
            <w:r w:rsidRPr="00A86863">
              <w:rPr>
                <w:rFonts w:ascii="Times New Roman" w:hAnsi="Times New Roman"/>
                <w:sz w:val="24"/>
                <w:szCs w:val="24"/>
              </w:rPr>
              <w:t>Выразительное чтение</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04.12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51</w:t>
            </w:r>
          </w:p>
        </w:tc>
        <w:tc>
          <w:tcPr>
            <w:tcW w:w="6096" w:type="dxa"/>
          </w:tcPr>
          <w:p w:rsidR="002D5DC3" w:rsidRPr="00A86863" w:rsidRDefault="002D5DC3" w:rsidP="008C730F">
            <w:pPr>
              <w:shd w:val="clear" w:color="auto" w:fill="FFFFFF"/>
              <w:ind w:right="5" w:firstLine="7"/>
              <w:jc w:val="both"/>
              <w:rPr>
                <w:rFonts w:ascii="Times New Roman" w:hAnsi="Times New Roman"/>
                <w:spacing w:val="-5"/>
                <w:sz w:val="24"/>
                <w:szCs w:val="24"/>
              </w:rPr>
            </w:pPr>
            <w:r w:rsidRPr="00A86863">
              <w:rPr>
                <w:rFonts w:ascii="Times New Roman" w:hAnsi="Times New Roman"/>
                <w:spacing w:val="-5"/>
                <w:sz w:val="24"/>
                <w:szCs w:val="24"/>
              </w:rPr>
              <w:t>Т</w:t>
            </w:r>
            <w:r w:rsidRPr="00A86863">
              <w:rPr>
                <w:rFonts w:ascii="Times New Roman" w:hAnsi="Times New Roman"/>
                <w:bCs/>
                <w:spacing w:val="-5"/>
                <w:sz w:val="24"/>
                <w:szCs w:val="24"/>
              </w:rPr>
              <w:t xml:space="preserve">оптыгин». </w:t>
            </w:r>
            <w:r w:rsidRPr="00A86863">
              <w:rPr>
                <w:rFonts w:ascii="Times New Roman" w:hAnsi="Times New Roman"/>
                <w:spacing w:val="-5"/>
                <w:sz w:val="24"/>
                <w:szCs w:val="24"/>
              </w:rPr>
              <w:t xml:space="preserve">Выделение в тексте </w:t>
            </w:r>
            <w:r w:rsidRPr="00A86863">
              <w:rPr>
                <w:rFonts w:ascii="Times New Roman" w:hAnsi="Times New Roman"/>
                <w:spacing w:val="1"/>
                <w:sz w:val="24"/>
                <w:szCs w:val="24"/>
              </w:rPr>
              <w:t xml:space="preserve">метких выражений, художественных определений и </w:t>
            </w:r>
            <w:r w:rsidRPr="00A86863">
              <w:rPr>
                <w:rFonts w:ascii="Times New Roman" w:hAnsi="Times New Roman"/>
                <w:spacing w:val="-2"/>
                <w:sz w:val="24"/>
                <w:szCs w:val="24"/>
              </w:rPr>
              <w:t>сравнений.</w:t>
            </w:r>
          </w:p>
        </w:tc>
        <w:tc>
          <w:tcPr>
            <w:tcW w:w="850" w:type="dxa"/>
            <w:vAlign w:val="center"/>
          </w:tcPr>
          <w:p w:rsidR="002D5DC3" w:rsidRDefault="00D17F8A">
            <w:pPr>
              <w:jc w:val="center"/>
              <w:rPr>
                <w:rFonts w:ascii="Tahoma" w:hAnsi="Tahoma" w:cs="Tahoma"/>
                <w:b/>
                <w:bCs/>
                <w:sz w:val="16"/>
                <w:szCs w:val="16"/>
              </w:rPr>
            </w:pPr>
            <w:r>
              <w:rPr>
                <w:rFonts w:ascii="Tahoma" w:hAnsi="Tahoma" w:cs="Tahoma"/>
                <w:b/>
                <w:bCs/>
                <w:sz w:val="16"/>
                <w:szCs w:val="16"/>
              </w:rPr>
              <w:t>05.12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52</w:t>
            </w:r>
          </w:p>
        </w:tc>
        <w:tc>
          <w:tcPr>
            <w:tcW w:w="6096" w:type="dxa"/>
          </w:tcPr>
          <w:p w:rsidR="002D5DC3" w:rsidRPr="00A86863" w:rsidRDefault="002D5DC3" w:rsidP="008C730F">
            <w:pPr>
              <w:shd w:val="clear" w:color="auto" w:fill="FFFFFF"/>
              <w:ind w:right="5" w:firstLine="7"/>
              <w:jc w:val="both"/>
              <w:rPr>
                <w:rFonts w:ascii="Times New Roman" w:hAnsi="Times New Roman"/>
                <w:spacing w:val="-5"/>
                <w:sz w:val="24"/>
                <w:szCs w:val="24"/>
              </w:rPr>
            </w:pPr>
            <w:r w:rsidRPr="00A86863">
              <w:rPr>
                <w:rFonts w:ascii="Times New Roman" w:hAnsi="Times New Roman"/>
                <w:spacing w:val="-5"/>
                <w:sz w:val="24"/>
                <w:szCs w:val="24"/>
              </w:rPr>
              <w:t>Н.А. Некрасов «Генерал Т</w:t>
            </w:r>
            <w:r w:rsidRPr="00A86863">
              <w:rPr>
                <w:rFonts w:ascii="Times New Roman" w:hAnsi="Times New Roman"/>
                <w:bCs/>
                <w:spacing w:val="-5"/>
                <w:sz w:val="24"/>
                <w:szCs w:val="24"/>
              </w:rPr>
              <w:t xml:space="preserve">оптыгин». </w:t>
            </w:r>
            <w:r w:rsidRPr="00A86863">
              <w:rPr>
                <w:rFonts w:ascii="Times New Roman" w:hAnsi="Times New Roman"/>
                <w:spacing w:val="-5"/>
                <w:sz w:val="24"/>
                <w:szCs w:val="24"/>
              </w:rPr>
              <w:t xml:space="preserve">Выделение в тексте </w:t>
            </w:r>
            <w:r w:rsidRPr="00A86863">
              <w:rPr>
                <w:rFonts w:ascii="Times New Roman" w:hAnsi="Times New Roman"/>
                <w:spacing w:val="1"/>
                <w:sz w:val="24"/>
                <w:szCs w:val="24"/>
              </w:rPr>
              <w:t xml:space="preserve">метких выражений, художественных определений и </w:t>
            </w:r>
            <w:r w:rsidRPr="00A86863">
              <w:rPr>
                <w:rFonts w:ascii="Times New Roman" w:hAnsi="Times New Roman"/>
                <w:spacing w:val="-2"/>
                <w:sz w:val="24"/>
                <w:szCs w:val="24"/>
              </w:rPr>
              <w:t>сравнений.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08.12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53</w:t>
            </w:r>
          </w:p>
        </w:tc>
        <w:tc>
          <w:tcPr>
            <w:tcW w:w="6096" w:type="dxa"/>
          </w:tcPr>
          <w:p w:rsidR="002D5DC3" w:rsidRPr="00A86863" w:rsidRDefault="002D5DC3" w:rsidP="008C730F">
            <w:pPr>
              <w:shd w:val="clear" w:color="auto" w:fill="FFFFFF"/>
              <w:ind w:firstLine="10"/>
              <w:jc w:val="both"/>
              <w:rPr>
                <w:rFonts w:ascii="Times New Roman" w:hAnsi="Times New Roman"/>
                <w:sz w:val="24"/>
                <w:szCs w:val="24"/>
              </w:rPr>
            </w:pPr>
            <w:r w:rsidRPr="00A86863">
              <w:rPr>
                <w:rFonts w:ascii="Times New Roman" w:hAnsi="Times New Roman" w:cs="Times New Roman"/>
                <w:bCs/>
                <w:sz w:val="24"/>
                <w:szCs w:val="24"/>
              </w:rPr>
              <w:t xml:space="preserve">Внеклассное чтение. </w:t>
            </w:r>
            <w:r w:rsidRPr="00A86863">
              <w:rPr>
                <w:rFonts w:ascii="Times New Roman" w:hAnsi="Times New Roman" w:cs="Times New Roman"/>
                <w:iCs/>
                <w:sz w:val="24"/>
                <w:szCs w:val="24"/>
              </w:rPr>
              <w:t xml:space="preserve">  Бианки В.В. </w:t>
            </w:r>
            <w:r w:rsidRPr="00A86863">
              <w:rPr>
                <w:rFonts w:ascii="Times New Roman" w:hAnsi="Times New Roman" w:cs="Times New Roman"/>
                <w:sz w:val="24"/>
                <w:szCs w:val="24"/>
              </w:rPr>
              <w:t>«Бешеный бельчонок», «Приказ на снегу», «Лупленый Бочок», «Мышарик», «Вести из леса» (на выбор)</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10.12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54 </w:t>
            </w:r>
          </w:p>
        </w:tc>
        <w:tc>
          <w:tcPr>
            <w:tcW w:w="6096" w:type="dxa"/>
          </w:tcPr>
          <w:p w:rsidR="002D5DC3" w:rsidRPr="00A86863" w:rsidRDefault="002D5DC3" w:rsidP="008C730F">
            <w:pPr>
              <w:shd w:val="clear" w:color="auto" w:fill="FFFFFF"/>
              <w:ind w:right="14" w:hanging="106"/>
              <w:jc w:val="both"/>
              <w:rPr>
                <w:rFonts w:ascii="Times New Roman" w:hAnsi="Times New Roman"/>
                <w:sz w:val="24"/>
                <w:szCs w:val="24"/>
              </w:rPr>
            </w:pPr>
            <w:r w:rsidRPr="00A86863">
              <w:rPr>
                <w:rFonts w:ascii="Times New Roman" w:hAnsi="Times New Roman"/>
                <w:iCs/>
                <w:spacing w:val="-1"/>
                <w:sz w:val="24"/>
                <w:szCs w:val="24"/>
              </w:rPr>
              <w:t xml:space="preserve">Л.Н. </w:t>
            </w:r>
            <w:r w:rsidRPr="00A86863">
              <w:rPr>
                <w:rFonts w:ascii="Times New Roman" w:hAnsi="Times New Roman"/>
                <w:spacing w:val="-1"/>
                <w:sz w:val="24"/>
                <w:szCs w:val="24"/>
              </w:rPr>
              <w:t>Толстой. 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11.12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lastRenderedPageBreak/>
              <w:t>55</w:t>
            </w:r>
          </w:p>
        </w:tc>
        <w:tc>
          <w:tcPr>
            <w:tcW w:w="6096" w:type="dxa"/>
          </w:tcPr>
          <w:p w:rsidR="002D5DC3" w:rsidRPr="00A86863" w:rsidRDefault="002D5DC3" w:rsidP="008C730F">
            <w:pPr>
              <w:shd w:val="clear" w:color="auto" w:fill="FFFFFF"/>
              <w:ind w:right="14" w:hanging="106"/>
              <w:jc w:val="both"/>
              <w:rPr>
                <w:rFonts w:ascii="Times New Roman" w:hAnsi="Times New Roman"/>
                <w:iCs/>
                <w:spacing w:val="-1"/>
                <w:sz w:val="24"/>
                <w:szCs w:val="24"/>
              </w:rPr>
            </w:pPr>
            <w:r w:rsidRPr="00A86863">
              <w:rPr>
                <w:rFonts w:ascii="Times New Roman" w:hAnsi="Times New Roman"/>
                <w:iCs/>
                <w:spacing w:val="-1"/>
                <w:sz w:val="24"/>
                <w:szCs w:val="24"/>
              </w:rPr>
              <w:t xml:space="preserve">Л.Н. </w:t>
            </w:r>
            <w:r w:rsidRPr="00A86863">
              <w:rPr>
                <w:rFonts w:ascii="Times New Roman" w:hAnsi="Times New Roman"/>
                <w:spacing w:val="-1"/>
                <w:sz w:val="24"/>
                <w:szCs w:val="24"/>
              </w:rPr>
              <w:t>Толстой. 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12.12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56</w:t>
            </w:r>
          </w:p>
        </w:tc>
        <w:tc>
          <w:tcPr>
            <w:tcW w:w="6096" w:type="dxa"/>
          </w:tcPr>
          <w:p w:rsidR="002D5DC3" w:rsidRPr="00A86863" w:rsidRDefault="002D5DC3" w:rsidP="008C730F">
            <w:pPr>
              <w:shd w:val="clear" w:color="auto" w:fill="FFFFFF"/>
              <w:ind w:right="14" w:hanging="10"/>
              <w:jc w:val="both"/>
              <w:rPr>
                <w:rFonts w:ascii="Times New Roman" w:hAnsi="Times New Roman"/>
                <w:sz w:val="24"/>
                <w:szCs w:val="24"/>
              </w:rPr>
            </w:pPr>
            <w:r w:rsidRPr="00A86863">
              <w:rPr>
                <w:rFonts w:ascii="Times New Roman" w:hAnsi="Times New Roman" w:cs="Times New Roman"/>
                <w:spacing w:val="22"/>
                <w:sz w:val="24"/>
                <w:szCs w:val="24"/>
              </w:rPr>
              <w:t>Л.Н. Толстой «Кавказский пленник»,</w:t>
            </w:r>
            <w:r w:rsidRPr="00A86863">
              <w:rPr>
                <w:rFonts w:ascii="Times New Roman" w:hAnsi="Times New Roman"/>
                <w:spacing w:val="22"/>
                <w:sz w:val="24"/>
                <w:szCs w:val="24"/>
              </w:rPr>
              <w:t xml:space="preserve"> 1ч. </w:t>
            </w:r>
            <w:r w:rsidRPr="00A86863">
              <w:rPr>
                <w:rFonts w:ascii="Times New Roman" w:hAnsi="Times New Roman"/>
                <w:spacing w:val="-3"/>
                <w:sz w:val="24"/>
                <w:szCs w:val="24"/>
              </w:rPr>
              <w:t>Совершенствование техники чтения.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15.12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1265"/>
        </w:trPr>
        <w:tc>
          <w:tcPr>
            <w:tcW w:w="1134" w:type="dxa"/>
          </w:tcPr>
          <w:p w:rsidR="002D5DC3" w:rsidRPr="00A86863" w:rsidRDefault="002D5DC3" w:rsidP="008C730F">
            <w:pPr>
              <w:pStyle w:val="a5"/>
              <w:jc w:val="center"/>
            </w:pPr>
            <w:r w:rsidRPr="00A86863">
              <w:t>57</w:t>
            </w:r>
          </w:p>
        </w:tc>
        <w:tc>
          <w:tcPr>
            <w:tcW w:w="6096" w:type="dxa"/>
          </w:tcPr>
          <w:p w:rsidR="002D5DC3" w:rsidRPr="00A86863" w:rsidRDefault="002D5DC3" w:rsidP="008C730F">
            <w:pPr>
              <w:shd w:val="clear" w:color="auto" w:fill="FFFFFF"/>
              <w:ind w:right="5" w:hanging="10"/>
              <w:jc w:val="both"/>
              <w:rPr>
                <w:rFonts w:ascii="Times New Roman" w:hAnsi="Times New Roman"/>
                <w:sz w:val="24"/>
                <w:szCs w:val="24"/>
              </w:rPr>
            </w:pPr>
            <w:r w:rsidRPr="00A86863">
              <w:rPr>
                <w:rFonts w:ascii="Times New Roman" w:hAnsi="Times New Roman"/>
                <w:spacing w:val="5"/>
                <w:sz w:val="24"/>
                <w:szCs w:val="24"/>
              </w:rPr>
              <w:t xml:space="preserve">Л.Н. Толстой «Кавказский пленник», 2ч. Деление </w:t>
            </w:r>
            <w:r w:rsidRPr="00A86863">
              <w:rPr>
                <w:rFonts w:ascii="Times New Roman" w:hAnsi="Times New Roman"/>
                <w:spacing w:val="-3"/>
                <w:sz w:val="24"/>
                <w:szCs w:val="24"/>
              </w:rPr>
              <w:t>прочитанного на части, составление плана.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17.12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58</w:t>
            </w:r>
          </w:p>
        </w:tc>
        <w:tc>
          <w:tcPr>
            <w:tcW w:w="6096" w:type="dxa"/>
          </w:tcPr>
          <w:p w:rsidR="002D5DC3" w:rsidRPr="00A86863" w:rsidRDefault="002D5DC3" w:rsidP="008C730F">
            <w:pPr>
              <w:shd w:val="clear" w:color="auto" w:fill="FFFFFF"/>
              <w:jc w:val="both"/>
              <w:rPr>
                <w:rFonts w:ascii="Times New Roman" w:hAnsi="Times New Roman"/>
                <w:sz w:val="24"/>
                <w:szCs w:val="24"/>
              </w:rPr>
            </w:pPr>
            <w:r w:rsidRPr="00A86863">
              <w:rPr>
                <w:rFonts w:ascii="Times New Roman" w:hAnsi="Times New Roman"/>
                <w:spacing w:val="-4"/>
                <w:sz w:val="24"/>
                <w:szCs w:val="24"/>
              </w:rPr>
              <w:t xml:space="preserve">Л.Н.   Толстой   «Кавказский   пленник»,   Зч.   Пересказ   по </w:t>
            </w:r>
            <w:r w:rsidRPr="00A86863">
              <w:rPr>
                <w:rFonts w:ascii="Times New Roman" w:hAnsi="Times New Roman"/>
                <w:spacing w:val="-7"/>
                <w:sz w:val="24"/>
                <w:szCs w:val="24"/>
              </w:rPr>
              <w:t>плану.</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18.12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80"/>
        </w:trPr>
        <w:tc>
          <w:tcPr>
            <w:tcW w:w="1134" w:type="dxa"/>
          </w:tcPr>
          <w:p w:rsidR="002D5DC3" w:rsidRPr="00A86863" w:rsidRDefault="002D5DC3" w:rsidP="008C730F">
            <w:pPr>
              <w:pStyle w:val="a5"/>
              <w:jc w:val="center"/>
            </w:pPr>
            <w:r w:rsidRPr="00A86863">
              <w:t>59</w:t>
            </w:r>
          </w:p>
        </w:tc>
        <w:tc>
          <w:tcPr>
            <w:tcW w:w="6096" w:type="dxa"/>
          </w:tcPr>
          <w:p w:rsidR="002D5DC3" w:rsidRPr="00A86863" w:rsidRDefault="002D5DC3" w:rsidP="008C730F">
            <w:pPr>
              <w:shd w:val="clear" w:color="auto" w:fill="FFFFFF"/>
              <w:ind w:right="5" w:hanging="5"/>
              <w:jc w:val="both"/>
              <w:rPr>
                <w:rFonts w:ascii="Times New Roman" w:hAnsi="Times New Roman"/>
                <w:sz w:val="24"/>
                <w:szCs w:val="24"/>
              </w:rPr>
            </w:pPr>
            <w:r w:rsidRPr="00A86863">
              <w:rPr>
                <w:rFonts w:ascii="Times New Roman" w:hAnsi="Times New Roman"/>
                <w:spacing w:val="3"/>
                <w:sz w:val="24"/>
                <w:szCs w:val="24"/>
              </w:rPr>
              <w:t xml:space="preserve">Л.Н. Толстой «Кавказский пленник», 4ч. Выделение в </w:t>
            </w:r>
            <w:r w:rsidRPr="00A86863">
              <w:rPr>
                <w:rFonts w:ascii="Times New Roman" w:hAnsi="Times New Roman"/>
                <w:spacing w:val="1"/>
                <w:sz w:val="24"/>
                <w:szCs w:val="24"/>
              </w:rPr>
              <w:t>тексте метких выражений.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19.12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897"/>
        </w:trPr>
        <w:tc>
          <w:tcPr>
            <w:tcW w:w="1134" w:type="dxa"/>
          </w:tcPr>
          <w:p w:rsidR="002D5DC3" w:rsidRPr="00A86863" w:rsidRDefault="002D5DC3" w:rsidP="008C730F">
            <w:pPr>
              <w:pStyle w:val="a5"/>
              <w:jc w:val="center"/>
            </w:pPr>
            <w:r w:rsidRPr="00A86863">
              <w:t xml:space="preserve">60 </w:t>
            </w:r>
          </w:p>
        </w:tc>
        <w:tc>
          <w:tcPr>
            <w:tcW w:w="6096" w:type="dxa"/>
          </w:tcPr>
          <w:p w:rsidR="002D5DC3" w:rsidRPr="00A86863" w:rsidRDefault="002D5DC3" w:rsidP="008C730F">
            <w:pPr>
              <w:shd w:val="clear" w:color="auto" w:fill="FFFFFF"/>
              <w:ind w:right="5" w:hanging="5"/>
              <w:jc w:val="both"/>
              <w:rPr>
                <w:rFonts w:ascii="Times New Roman" w:hAnsi="Times New Roman"/>
                <w:sz w:val="24"/>
                <w:szCs w:val="24"/>
              </w:rPr>
            </w:pPr>
            <w:r w:rsidRPr="00A86863">
              <w:rPr>
                <w:rFonts w:ascii="Times New Roman" w:hAnsi="Times New Roman"/>
                <w:spacing w:val="-1"/>
                <w:sz w:val="24"/>
                <w:szCs w:val="24"/>
              </w:rPr>
              <w:t xml:space="preserve">Л.Н. Толстой «Кавказский пленник», 5ч. </w:t>
            </w:r>
            <w:r w:rsidRPr="00A86863">
              <w:rPr>
                <w:rFonts w:ascii="Times New Roman" w:hAnsi="Times New Roman"/>
                <w:spacing w:val="-4"/>
                <w:sz w:val="24"/>
                <w:szCs w:val="24"/>
              </w:rPr>
              <w:t>Пересказ с изменением лица рассказчика.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22.12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61</w:t>
            </w:r>
          </w:p>
        </w:tc>
        <w:tc>
          <w:tcPr>
            <w:tcW w:w="6096" w:type="dxa"/>
          </w:tcPr>
          <w:p w:rsidR="002D5DC3" w:rsidRPr="00A86863" w:rsidRDefault="002D5DC3" w:rsidP="008C730F">
            <w:pPr>
              <w:shd w:val="clear" w:color="auto" w:fill="FFFFFF"/>
              <w:ind w:right="5" w:hanging="5"/>
              <w:jc w:val="both"/>
              <w:rPr>
                <w:rFonts w:ascii="Times New Roman" w:hAnsi="Times New Roman"/>
                <w:sz w:val="24"/>
                <w:szCs w:val="24"/>
              </w:rPr>
            </w:pPr>
            <w:r w:rsidRPr="00A86863">
              <w:rPr>
                <w:rFonts w:ascii="Times New Roman" w:hAnsi="Times New Roman"/>
                <w:spacing w:val="-1"/>
                <w:sz w:val="24"/>
                <w:szCs w:val="24"/>
              </w:rPr>
              <w:t xml:space="preserve">Л.Н. Толстой «Кавказский пленник», 6ч. Выделение </w:t>
            </w:r>
            <w:r w:rsidRPr="00A86863">
              <w:rPr>
                <w:rFonts w:ascii="Times New Roman" w:hAnsi="Times New Roman"/>
                <w:spacing w:val="-2"/>
                <w:sz w:val="24"/>
                <w:szCs w:val="24"/>
              </w:rPr>
              <w:t>главной мысли произведения.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24.12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2"/>
        </w:trPr>
        <w:tc>
          <w:tcPr>
            <w:tcW w:w="1134" w:type="dxa"/>
          </w:tcPr>
          <w:p w:rsidR="002D5DC3" w:rsidRPr="00A86863" w:rsidRDefault="002D5DC3" w:rsidP="008C730F">
            <w:pPr>
              <w:pStyle w:val="a5"/>
              <w:jc w:val="center"/>
            </w:pPr>
            <w:r w:rsidRPr="00A86863">
              <w:t xml:space="preserve">62 </w:t>
            </w:r>
          </w:p>
        </w:tc>
        <w:tc>
          <w:tcPr>
            <w:tcW w:w="6096" w:type="dxa"/>
          </w:tcPr>
          <w:p w:rsidR="002D5DC3" w:rsidRPr="00A86863" w:rsidRDefault="002D5DC3" w:rsidP="008C730F">
            <w:pPr>
              <w:shd w:val="clear" w:color="auto" w:fill="FFFFFF"/>
              <w:ind w:left="14" w:right="10" w:firstLine="5"/>
              <w:jc w:val="both"/>
              <w:rPr>
                <w:rFonts w:ascii="Times New Roman" w:hAnsi="Times New Roman"/>
                <w:sz w:val="24"/>
                <w:szCs w:val="24"/>
              </w:rPr>
            </w:pPr>
            <w:r w:rsidRPr="00A86863">
              <w:rPr>
                <w:rFonts w:ascii="Times New Roman" w:hAnsi="Times New Roman"/>
                <w:spacing w:val="1"/>
                <w:sz w:val="24"/>
                <w:szCs w:val="24"/>
              </w:rPr>
              <w:t xml:space="preserve">А.П. Чехов. Биография.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25.12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2"/>
        </w:trPr>
        <w:tc>
          <w:tcPr>
            <w:tcW w:w="1134" w:type="dxa"/>
          </w:tcPr>
          <w:p w:rsidR="002D5DC3" w:rsidRPr="00A86863" w:rsidRDefault="002D5DC3" w:rsidP="008C730F">
            <w:pPr>
              <w:pStyle w:val="a5"/>
              <w:jc w:val="center"/>
            </w:pPr>
            <w:r w:rsidRPr="00A86863">
              <w:t>63</w:t>
            </w:r>
          </w:p>
        </w:tc>
        <w:tc>
          <w:tcPr>
            <w:tcW w:w="6096" w:type="dxa"/>
          </w:tcPr>
          <w:p w:rsidR="002D5DC3" w:rsidRPr="00A86863" w:rsidRDefault="002D5DC3" w:rsidP="008C730F">
            <w:pPr>
              <w:shd w:val="clear" w:color="auto" w:fill="FFFFFF"/>
              <w:ind w:left="14" w:right="10" w:firstLine="5"/>
              <w:jc w:val="both"/>
              <w:rPr>
                <w:rFonts w:ascii="Times New Roman" w:hAnsi="Times New Roman"/>
                <w:spacing w:val="1"/>
                <w:sz w:val="24"/>
                <w:szCs w:val="24"/>
              </w:rPr>
            </w:pPr>
            <w:r w:rsidRPr="00A86863">
              <w:rPr>
                <w:rFonts w:ascii="Times New Roman" w:hAnsi="Times New Roman"/>
                <w:spacing w:val="1"/>
                <w:sz w:val="24"/>
                <w:szCs w:val="24"/>
              </w:rPr>
              <w:t xml:space="preserve">А.П. Чехов. Биография.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26.12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2"/>
        </w:trPr>
        <w:tc>
          <w:tcPr>
            <w:tcW w:w="1134" w:type="dxa"/>
          </w:tcPr>
          <w:p w:rsidR="002D5DC3" w:rsidRPr="00A86863" w:rsidRDefault="002D5DC3" w:rsidP="008C730F">
            <w:pPr>
              <w:pStyle w:val="a5"/>
              <w:jc w:val="center"/>
            </w:pPr>
            <w:r w:rsidRPr="00A86863">
              <w:t xml:space="preserve">64 </w:t>
            </w:r>
          </w:p>
        </w:tc>
        <w:tc>
          <w:tcPr>
            <w:tcW w:w="6096" w:type="dxa"/>
          </w:tcPr>
          <w:p w:rsidR="002D5DC3" w:rsidRPr="00A86863" w:rsidRDefault="002D5DC3" w:rsidP="008C730F">
            <w:pPr>
              <w:shd w:val="clear" w:color="auto" w:fill="FFFFFF"/>
              <w:ind w:left="14" w:right="10" w:firstLine="5"/>
              <w:jc w:val="both"/>
              <w:rPr>
                <w:rFonts w:ascii="Times New Roman" w:hAnsi="Times New Roman"/>
                <w:sz w:val="24"/>
                <w:szCs w:val="24"/>
              </w:rPr>
            </w:pPr>
            <w:r w:rsidRPr="00A86863">
              <w:rPr>
                <w:rFonts w:ascii="Times New Roman" w:hAnsi="Times New Roman"/>
                <w:spacing w:val="-3"/>
                <w:sz w:val="24"/>
                <w:szCs w:val="24"/>
              </w:rPr>
              <w:t xml:space="preserve">А.П. Чехов «Хамелеон», 1 ч. Выделение в тексте </w:t>
            </w:r>
            <w:r w:rsidRPr="00A86863">
              <w:rPr>
                <w:rFonts w:ascii="Times New Roman" w:hAnsi="Times New Roman"/>
                <w:sz w:val="24"/>
                <w:szCs w:val="24"/>
              </w:rPr>
              <w:t>художественных определений и сравнений.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29.12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2"/>
        </w:trPr>
        <w:tc>
          <w:tcPr>
            <w:tcW w:w="1134" w:type="dxa"/>
          </w:tcPr>
          <w:p w:rsidR="002D5DC3" w:rsidRPr="00A86863" w:rsidRDefault="002D5DC3" w:rsidP="008C730F">
            <w:pPr>
              <w:pStyle w:val="a5"/>
              <w:jc w:val="center"/>
            </w:pPr>
            <w:r w:rsidRPr="00A86863">
              <w:t>65</w:t>
            </w:r>
          </w:p>
        </w:tc>
        <w:tc>
          <w:tcPr>
            <w:tcW w:w="6096" w:type="dxa"/>
          </w:tcPr>
          <w:p w:rsidR="002D5DC3" w:rsidRPr="00A86863" w:rsidRDefault="002D5DC3" w:rsidP="008C730F">
            <w:pPr>
              <w:shd w:val="clear" w:color="auto" w:fill="FFFFFF"/>
              <w:ind w:left="14" w:right="10" w:firstLine="5"/>
              <w:jc w:val="both"/>
              <w:rPr>
                <w:rFonts w:ascii="Times New Roman" w:hAnsi="Times New Roman"/>
                <w:spacing w:val="-3"/>
                <w:sz w:val="24"/>
                <w:szCs w:val="24"/>
              </w:rPr>
            </w:pPr>
            <w:r w:rsidRPr="00A86863">
              <w:rPr>
                <w:rFonts w:ascii="Times New Roman" w:hAnsi="Times New Roman"/>
                <w:spacing w:val="-3"/>
                <w:sz w:val="24"/>
                <w:szCs w:val="24"/>
              </w:rPr>
              <w:t xml:space="preserve">А.П. Чехов «Хамелеон», 1 ч. Выделение в тексте </w:t>
            </w:r>
            <w:r w:rsidRPr="00A86863">
              <w:rPr>
                <w:rFonts w:ascii="Times New Roman" w:hAnsi="Times New Roman"/>
                <w:sz w:val="24"/>
                <w:szCs w:val="24"/>
              </w:rPr>
              <w:t>художественных определений и сравнений.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3четв.</w:t>
            </w:r>
          </w:p>
          <w:p w:rsidR="00CB2275" w:rsidRDefault="00CB2275">
            <w:pPr>
              <w:jc w:val="center"/>
              <w:rPr>
                <w:rFonts w:ascii="Tahoma" w:hAnsi="Tahoma" w:cs="Tahoma"/>
                <w:b/>
                <w:bCs/>
                <w:sz w:val="16"/>
                <w:szCs w:val="16"/>
              </w:rPr>
            </w:pPr>
            <w:r>
              <w:rPr>
                <w:rFonts w:ascii="Tahoma" w:hAnsi="Tahoma" w:cs="Tahoma"/>
                <w:b/>
                <w:bCs/>
                <w:sz w:val="16"/>
                <w:szCs w:val="16"/>
              </w:rPr>
              <w:t>12.01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2"/>
        </w:trPr>
        <w:tc>
          <w:tcPr>
            <w:tcW w:w="1134" w:type="dxa"/>
          </w:tcPr>
          <w:p w:rsidR="002D5DC3" w:rsidRPr="00A86863" w:rsidRDefault="002D5DC3" w:rsidP="008C730F">
            <w:pPr>
              <w:pStyle w:val="a5"/>
              <w:jc w:val="center"/>
            </w:pPr>
            <w:r w:rsidRPr="00A86863">
              <w:t>66</w:t>
            </w:r>
          </w:p>
        </w:tc>
        <w:tc>
          <w:tcPr>
            <w:tcW w:w="6096" w:type="dxa"/>
          </w:tcPr>
          <w:p w:rsidR="002D5DC3" w:rsidRPr="00A86863" w:rsidRDefault="002D5DC3" w:rsidP="008C730F">
            <w:pPr>
              <w:shd w:val="clear" w:color="auto" w:fill="FFFFFF"/>
              <w:ind w:left="5" w:right="10" w:hanging="5"/>
              <w:jc w:val="both"/>
              <w:rPr>
                <w:rFonts w:ascii="Times New Roman" w:hAnsi="Times New Roman"/>
                <w:sz w:val="24"/>
                <w:szCs w:val="24"/>
              </w:rPr>
            </w:pPr>
            <w:r w:rsidRPr="00A86863">
              <w:rPr>
                <w:rFonts w:ascii="Times New Roman" w:hAnsi="Times New Roman"/>
                <w:spacing w:val="2"/>
                <w:sz w:val="24"/>
                <w:szCs w:val="24"/>
              </w:rPr>
              <w:t xml:space="preserve">А.П. Чехов «Хамелеон», 2ч. Деление прочитанного на </w:t>
            </w:r>
            <w:r w:rsidRPr="00A86863">
              <w:rPr>
                <w:rFonts w:ascii="Times New Roman" w:hAnsi="Times New Roman"/>
                <w:spacing w:val="-4"/>
                <w:sz w:val="24"/>
                <w:szCs w:val="24"/>
              </w:rPr>
              <w:t>части, составление плана.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14.01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2"/>
        </w:trPr>
        <w:tc>
          <w:tcPr>
            <w:tcW w:w="1134" w:type="dxa"/>
          </w:tcPr>
          <w:p w:rsidR="002D5DC3" w:rsidRPr="00A86863" w:rsidRDefault="002D5DC3" w:rsidP="008C730F">
            <w:pPr>
              <w:pStyle w:val="a5"/>
              <w:jc w:val="center"/>
            </w:pPr>
            <w:r w:rsidRPr="00A86863">
              <w:t>67</w:t>
            </w:r>
          </w:p>
        </w:tc>
        <w:tc>
          <w:tcPr>
            <w:tcW w:w="6096" w:type="dxa"/>
          </w:tcPr>
          <w:p w:rsidR="002D5DC3" w:rsidRPr="00A86863" w:rsidRDefault="002D5DC3" w:rsidP="008C730F">
            <w:pPr>
              <w:shd w:val="clear" w:color="auto" w:fill="FFFFFF"/>
              <w:ind w:left="5" w:right="10" w:hanging="5"/>
              <w:jc w:val="both"/>
              <w:rPr>
                <w:rFonts w:ascii="Times New Roman" w:hAnsi="Times New Roman"/>
                <w:sz w:val="24"/>
                <w:szCs w:val="24"/>
              </w:rPr>
            </w:pPr>
            <w:r w:rsidRPr="00A86863">
              <w:rPr>
                <w:rFonts w:ascii="Times New Roman" w:hAnsi="Times New Roman"/>
                <w:spacing w:val="2"/>
                <w:sz w:val="24"/>
                <w:szCs w:val="24"/>
              </w:rPr>
              <w:t xml:space="preserve">А.П. Чехов «Хамелеон», 3ч. </w:t>
            </w:r>
            <w:r w:rsidRPr="00A86863">
              <w:rPr>
                <w:rFonts w:ascii="Times New Roman" w:hAnsi="Times New Roman"/>
                <w:spacing w:val="-4"/>
                <w:sz w:val="24"/>
                <w:szCs w:val="24"/>
              </w:rPr>
              <w:t>Пересказ по плану.</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15.01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581"/>
        </w:trPr>
        <w:tc>
          <w:tcPr>
            <w:tcW w:w="1134" w:type="dxa"/>
          </w:tcPr>
          <w:p w:rsidR="002D5DC3" w:rsidRPr="00A86863" w:rsidRDefault="002D5DC3" w:rsidP="008C730F">
            <w:pPr>
              <w:pStyle w:val="a5"/>
              <w:jc w:val="center"/>
            </w:pPr>
            <w:r w:rsidRPr="00A86863">
              <w:t>68</w:t>
            </w:r>
          </w:p>
        </w:tc>
        <w:tc>
          <w:tcPr>
            <w:tcW w:w="6096" w:type="dxa"/>
          </w:tcPr>
          <w:p w:rsidR="002D5DC3" w:rsidRPr="00A86863" w:rsidRDefault="002D5DC3" w:rsidP="008C730F">
            <w:pPr>
              <w:shd w:val="clear" w:color="auto" w:fill="FFFFFF"/>
              <w:ind w:right="5" w:hanging="5"/>
              <w:jc w:val="both"/>
              <w:rPr>
                <w:rFonts w:ascii="Times New Roman" w:hAnsi="Times New Roman"/>
                <w:sz w:val="24"/>
                <w:szCs w:val="24"/>
              </w:rPr>
            </w:pPr>
            <w:r w:rsidRPr="00A86863">
              <w:rPr>
                <w:rFonts w:ascii="Times New Roman" w:hAnsi="Times New Roman"/>
                <w:spacing w:val="1"/>
                <w:sz w:val="24"/>
                <w:szCs w:val="24"/>
              </w:rPr>
              <w:t>Внеклассное чтение. Горький А.М. "Детство"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16.01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820"/>
        </w:trPr>
        <w:tc>
          <w:tcPr>
            <w:tcW w:w="1134" w:type="dxa"/>
          </w:tcPr>
          <w:p w:rsidR="002D5DC3" w:rsidRPr="00A86863" w:rsidRDefault="002D5DC3" w:rsidP="008C730F">
            <w:pPr>
              <w:pStyle w:val="a5"/>
              <w:jc w:val="center"/>
            </w:pPr>
            <w:r w:rsidRPr="00A86863">
              <w:t xml:space="preserve">69 </w:t>
            </w:r>
          </w:p>
        </w:tc>
        <w:tc>
          <w:tcPr>
            <w:tcW w:w="6096" w:type="dxa"/>
          </w:tcPr>
          <w:p w:rsidR="002D5DC3" w:rsidRPr="00A86863" w:rsidRDefault="002D5DC3" w:rsidP="008C730F">
            <w:pPr>
              <w:shd w:val="clear" w:color="auto" w:fill="FFFFFF"/>
              <w:ind w:right="14" w:firstLine="10"/>
              <w:jc w:val="both"/>
              <w:rPr>
                <w:rFonts w:ascii="Times New Roman" w:hAnsi="Times New Roman"/>
                <w:sz w:val="24"/>
                <w:szCs w:val="24"/>
              </w:rPr>
            </w:pPr>
            <w:r w:rsidRPr="00A86863">
              <w:rPr>
                <w:rFonts w:ascii="Times New Roman" w:hAnsi="Times New Roman"/>
                <w:spacing w:val="-3"/>
                <w:sz w:val="24"/>
                <w:szCs w:val="24"/>
              </w:rPr>
              <w:t xml:space="preserve">В.Г. Короленко. Биография.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19.01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19"/>
        </w:trPr>
        <w:tc>
          <w:tcPr>
            <w:tcW w:w="1134" w:type="dxa"/>
          </w:tcPr>
          <w:p w:rsidR="002D5DC3" w:rsidRPr="00A86863" w:rsidRDefault="002D5DC3" w:rsidP="008C730F">
            <w:pPr>
              <w:pStyle w:val="a5"/>
              <w:jc w:val="center"/>
            </w:pPr>
            <w:r w:rsidRPr="00A86863">
              <w:lastRenderedPageBreak/>
              <w:t>70</w:t>
            </w:r>
          </w:p>
        </w:tc>
        <w:tc>
          <w:tcPr>
            <w:tcW w:w="6096" w:type="dxa"/>
          </w:tcPr>
          <w:p w:rsidR="002D5DC3" w:rsidRPr="00A86863" w:rsidRDefault="002D5DC3" w:rsidP="008C730F">
            <w:pPr>
              <w:shd w:val="clear" w:color="auto" w:fill="FFFFFF"/>
              <w:ind w:right="14" w:firstLine="10"/>
              <w:jc w:val="both"/>
              <w:rPr>
                <w:rFonts w:ascii="Times New Roman" w:hAnsi="Times New Roman"/>
                <w:spacing w:val="-3"/>
                <w:sz w:val="24"/>
                <w:szCs w:val="24"/>
              </w:rPr>
            </w:pPr>
            <w:r w:rsidRPr="00A86863">
              <w:rPr>
                <w:rFonts w:ascii="Times New Roman" w:hAnsi="Times New Roman"/>
                <w:spacing w:val="-3"/>
                <w:sz w:val="24"/>
                <w:szCs w:val="24"/>
              </w:rPr>
              <w:t xml:space="preserve">В.Г. Короленко. Биография.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21.01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71</w:t>
            </w:r>
          </w:p>
        </w:tc>
        <w:tc>
          <w:tcPr>
            <w:tcW w:w="6096" w:type="dxa"/>
          </w:tcPr>
          <w:p w:rsidR="002D5DC3" w:rsidRPr="00A86863" w:rsidRDefault="002D5DC3" w:rsidP="008C730F">
            <w:pPr>
              <w:shd w:val="clear" w:color="auto" w:fill="FFFFFF"/>
              <w:ind w:left="10"/>
              <w:jc w:val="both"/>
              <w:rPr>
                <w:rFonts w:ascii="Times New Roman" w:hAnsi="Times New Roman"/>
                <w:spacing w:val="-3"/>
                <w:sz w:val="24"/>
                <w:szCs w:val="24"/>
              </w:rPr>
            </w:pPr>
            <w:r w:rsidRPr="00A86863">
              <w:rPr>
                <w:rFonts w:ascii="Times New Roman" w:hAnsi="Times New Roman"/>
                <w:spacing w:val="-1"/>
                <w:sz w:val="24"/>
                <w:szCs w:val="24"/>
              </w:rPr>
              <w:t>В.Г. Короленко  «Дети   подземелья»,  1ч.</w:t>
            </w:r>
            <w:r w:rsidRPr="00A86863">
              <w:rPr>
                <w:rFonts w:ascii="Times New Roman" w:hAnsi="Times New Roman"/>
                <w:spacing w:val="-3"/>
                <w:sz w:val="24"/>
                <w:szCs w:val="24"/>
              </w:rPr>
              <w:t xml:space="preserve"> Совершенствование техники чтения.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22.01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72</w:t>
            </w:r>
          </w:p>
        </w:tc>
        <w:tc>
          <w:tcPr>
            <w:tcW w:w="6096" w:type="dxa"/>
          </w:tcPr>
          <w:p w:rsidR="002D5DC3" w:rsidRPr="00A86863" w:rsidRDefault="002D5DC3" w:rsidP="008C730F">
            <w:pPr>
              <w:shd w:val="clear" w:color="auto" w:fill="FFFFFF"/>
              <w:ind w:firstLine="48"/>
              <w:jc w:val="both"/>
              <w:rPr>
                <w:rFonts w:ascii="Times New Roman" w:hAnsi="Times New Roman"/>
                <w:sz w:val="24"/>
                <w:szCs w:val="24"/>
              </w:rPr>
            </w:pPr>
            <w:r w:rsidRPr="00A86863">
              <w:rPr>
                <w:rFonts w:ascii="Times New Roman" w:hAnsi="Times New Roman"/>
                <w:spacing w:val="-3"/>
                <w:sz w:val="24"/>
                <w:szCs w:val="24"/>
              </w:rPr>
              <w:t>В.Г.  Короленко  «Дети   подземелья»,  2ч.  Подробный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23.01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37"/>
        </w:trPr>
        <w:tc>
          <w:tcPr>
            <w:tcW w:w="1134" w:type="dxa"/>
          </w:tcPr>
          <w:p w:rsidR="002D5DC3" w:rsidRPr="00A86863" w:rsidRDefault="002D5DC3" w:rsidP="008C730F">
            <w:pPr>
              <w:pStyle w:val="a5"/>
              <w:jc w:val="center"/>
            </w:pPr>
            <w:r w:rsidRPr="00A86863">
              <w:t>73</w:t>
            </w:r>
          </w:p>
        </w:tc>
        <w:tc>
          <w:tcPr>
            <w:tcW w:w="6096" w:type="dxa"/>
          </w:tcPr>
          <w:p w:rsidR="002D5DC3" w:rsidRPr="00A86863" w:rsidRDefault="002D5DC3" w:rsidP="008C730F">
            <w:pPr>
              <w:shd w:val="clear" w:color="auto" w:fill="FFFFFF"/>
              <w:ind w:right="5" w:firstLine="10"/>
              <w:jc w:val="both"/>
              <w:rPr>
                <w:rFonts w:ascii="Times New Roman" w:hAnsi="Times New Roman"/>
                <w:sz w:val="24"/>
                <w:szCs w:val="24"/>
              </w:rPr>
            </w:pPr>
            <w:r w:rsidRPr="00A86863">
              <w:rPr>
                <w:rFonts w:ascii="Times New Roman" w:hAnsi="Times New Roman"/>
                <w:spacing w:val="6"/>
                <w:sz w:val="24"/>
                <w:szCs w:val="24"/>
              </w:rPr>
              <w:t xml:space="preserve">В.Г. </w:t>
            </w:r>
            <w:r w:rsidR="00CB2275">
              <w:rPr>
                <w:rFonts w:ascii="Times New Roman" w:hAnsi="Times New Roman"/>
                <w:spacing w:val="6"/>
                <w:sz w:val="24"/>
                <w:szCs w:val="24"/>
              </w:rPr>
              <w:t>Короленко «Дети подземелья».3часть</w:t>
            </w:r>
            <w:r w:rsidRPr="00A86863">
              <w:rPr>
                <w:rFonts w:ascii="Times New Roman" w:hAnsi="Times New Roman"/>
                <w:spacing w:val="6"/>
                <w:sz w:val="24"/>
                <w:szCs w:val="24"/>
              </w:rPr>
              <w:t xml:space="preserve"> Х</w:t>
            </w:r>
            <w:r w:rsidRPr="00A86863">
              <w:rPr>
                <w:rFonts w:ascii="Times New Roman" w:hAnsi="Times New Roman"/>
                <w:spacing w:val="-1"/>
                <w:sz w:val="24"/>
                <w:szCs w:val="24"/>
              </w:rPr>
              <w:t>арактеристика  поступков героев.</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26.01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74</w:t>
            </w:r>
          </w:p>
        </w:tc>
        <w:tc>
          <w:tcPr>
            <w:tcW w:w="6096" w:type="dxa"/>
          </w:tcPr>
          <w:p w:rsidR="002D5DC3" w:rsidRPr="00A86863" w:rsidRDefault="002D5DC3" w:rsidP="008C730F">
            <w:pPr>
              <w:shd w:val="clear" w:color="auto" w:fill="FFFFFF"/>
              <w:ind w:firstLine="10"/>
              <w:jc w:val="both"/>
              <w:rPr>
                <w:rFonts w:ascii="Times New Roman" w:hAnsi="Times New Roman"/>
                <w:sz w:val="24"/>
                <w:szCs w:val="24"/>
              </w:rPr>
            </w:pPr>
            <w:r w:rsidRPr="00A86863">
              <w:rPr>
                <w:rFonts w:ascii="Times New Roman" w:hAnsi="Times New Roman"/>
                <w:spacing w:val="-2"/>
                <w:sz w:val="24"/>
                <w:szCs w:val="24"/>
              </w:rPr>
              <w:t xml:space="preserve">В.Г. Короленко «Дети подземелья», 4ч. Составление </w:t>
            </w:r>
            <w:r w:rsidRPr="00A86863">
              <w:rPr>
                <w:rFonts w:ascii="Times New Roman" w:hAnsi="Times New Roman"/>
                <w:spacing w:val="-1"/>
                <w:sz w:val="24"/>
                <w:szCs w:val="24"/>
              </w:rPr>
              <w:t>характеристики героя с помощью учителя.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28.01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77878" w:rsidTr="00D21DE6">
        <w:trPr>
          <w:trHeight w:val="435"/>
        </w:trPr>
        <w:tc>
          <w:tcPr>
            <w:tcW w:w="1134" w:type="dxa"/>
          </w:tcPr>
          <w:p w:rsidR="002D5DC3" w:rsidRPr="00A86863" w:rsidRDefault="002D5DC3" w:rsidP="008C730F">
            <w:pPr>
              <w:pStyle w:val="a5"/>
              <w:jc w:val="center"/>
            </w:pPr>
            <w:r w:rsidRPr="00A86863">
              <w:t>75</w:t>
            </w:r>
          </w:p>
        </w:tc>
        <w:tc>
          <w:tcPr>
            <w:tcW w:w="6096" w:type="dxa"/>
          </w:tcPr>
          <w:p w:rsidR="002D5DC3" w:rsidRPr="00A86863" w:rsidRDefault="002D5DC3" w:rsidP="008C730F">
            <w:pPr>
              <w:shd w:val="clear" w:color="auto" w:fill="FFFFFF"/>
              <w:ind w:left="10" w:right="14" w:firstLine="5"/>
              <w:jc w:val="both"/>
              <w:rPr>
                <w:rFonts w:ascii="Times New Roman" w:hAnsi="Times New Roman"/>
                <w:sz w:val="24"/>
                <w:szCs w:val="24"/>
              </w:rPr>
            </w:pPr>
            <w:r w:rsidRPr="00A86863">
              <w:rPr>
                <w:rFonts w:ascii="Times New Roman" w:hAnsi="Times New Roman"/>
                <w:spacing w:val="24"/>
                <w:sz w:val="24"/>
                <w:szCs w:val="24"/>
              </w:rPr>
              <w:t>В.Г. Короленко «Дети подземелья», 5ч.</w:t>
            </w:r>
            <w:r w:rsidRPr="00A86863">
              <w:rPr>
                <w:rFonts w:ascii="Times New Roman" w:hAnsi="Times New Roman"/>
                <w:spacing w:val="4"/>
                <w:sz w:val="24"/>
                <w:szCs w:val="24"/>
              </w:rPr>
              <w:t xml:space="preserve"> Выделение в </w:t>
            </w:r>
            <w:r w:rsidRPr="00A86863">
              <w:rPr>
                <w:rFonts w:ascii="Times New Roman" w:hAnsi="Times New Roman"/>
                <w:spacing w:val="1"/>
                <w:sz w:val="24"/>
                <w:szCs w:val="24"/>
              </w:rPr>
              <w:t xml:space="preserve">тексте метких выражений, художественных определений </w:t>
            </w:r>
            <w:r w:rsidRPr="00A86863">
              <w:rPr>
                <w:rFonts w:ascii="Times New Roman" w:hAnsi="Times New Roman"/>
                <w:spacing w:val="-2"/>
                <w:sz w:val="24"/>
                <w:szCs w:val="24"/>
              </w:rPr>
              <w:t>и сравнений.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29.01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77878" w:rsidRDefault="002D5DC3" w:rsidP="008C730F">
            <w:pPr>
              <w:pStyle w:val="a5"/>
              <w:jc w:val="center"/>
              <w:rPr>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76</w:t>
            </w:r>
          </w:p>
        </w:tc>
        <w:tc>
          <w:tcPr>
            <w:tcW w:w="6096" w:type="dxa"/>
          </w:tcPr>
          <w:p w:rsidR="002D5DC3" w:rsidRPr="00A86863" w:rsidRDefault="002D5DC3" w:rsidP="008C730F">
            <w:pPr>
              <w:shd w:val="clear" w:color="auto" w:fill="FFFFFF"/>
              <w:ind w:right="10" w:firstLine="5"/>
              <w:jc w:val="both"/>
              <w:rPr>
                <w:rFonts w:ascii="Times New Roman" w:hAnsi="Times New Roman"/>
                <w:sz w:val="24"/>
                <w:szCs w:val="24"/>
              </w:rPr>
            </w:pPr>
            <w:r w:rsidRPr="00A86863">
              <w:rPr>
                <w:rFonts w:ascii="Times New Roman" w:hAnsi="Times New Roman"/>
                <w:spacing w:val="4"/>
                <w:sz w:val="24"/>
                <w:szCs w:val="24"/>
              </w:rPr>
              <w:t xml:space="preserve">В.Г. Короленко «Дети подземелья», 6ч. </w:t>
            </w:r>
            <w:r w:rsidRPr="00A86863">
              <w:rPr>
                <w:rFonts w:ascii="Times New Roman" w:hAnsi="Times New Roman"/>
                <w:spacing w:val="6"/>
                <w:sz w:val="24"/>
                <w:szCs w:val="24"/>
              </w:rPr>
              <w:t xml:space="preserve">Деление </w:t>
            </w:r>
            <w:r w:rsidRPr="00A86863">
              <w:rPr>
                <w:rFonts w:ascii="Times New Roman" w:hAnsi="Times New Roman"/>
                <w:spacing w:val="-3"/>
                <w:sz w:val="24"/>
                <w:szCs w:val="24"/>
              </w:rPr>
              <w:t>прочитанного на части, составления плана.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30.01</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5"/>
        </w:trPr>
        <w:tc>
          <w:tcPr>
            <w:tcW w:w="1134" w:type="dxa"/>
          </w:tcPr>
          <w:p w:rsidR="002D5DC3" w:rsidRPr="00A86863" w:rsidRDefault="002D5DC3" w:rsidP="008C730F">
            <w:pPr>
              <w:pStyle w:val="a5"/>
              <w:jc w:val="center"/>
            </w:pPr>
            <w:r w:rsidRPr="00A86863">
              <w:t>77</w:t>
            </w:r>
          </w:p>
        </w:tc>
        <w:tc>
          <w:tcPr>
            <w:tcW w:w="6096" w:type="dxa"/>
          </w:tcPr>
          <w:p w:rsidR="002D5DC3" w:rsidRPr="00A86863" w:rsidRDefault="002D5DC3" w:rsidP="008C730F">
            <w:pPr>
              <w:shd w:val="clear" w:color="auto" w:fill="FFFFFF"/>
              <w:ind w:left="14" w:right="10" w:firstLine="5"/>
              <w:jc w:val="both"/>
              <w:rPr>
                <w:rFonts w:ascii="Times New Roman" w:hAnsi="Times New Roman"/>
                <w:sz w:val="24"/>
                <w:szCs w:val="24"/>
              </w:rPr>
            </w:pPr>
            <w:r w:rsidRPr="00A86863">
              <w:rPr>
                <w:rFonts w:ascii="Times New Roman" w:hAnsi="Times New Roman"/>
                <w:spacing w:val="6"/>
                <w:sz w:val="24"/>
                <w:szCs w:val="24"/>
              </w:rPr>
              <w:t>В.Г. Короленко «Дети подземелья»,7ч. Пересказ по плану.</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02.02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870"/>
        </w:trPr>
        <w:tc>
          <w:tcPr>
            <w:tcW w:w="1134" w:type="dxa"/>
          </w:tcPr>
          <w:p w:rsidR="002D5DC3" w:rsidRPr="00A86863" w:rsidRDefault="002D5DC3" w:rsidP="008C730F">
            <w:pPr>
              <w:pStyle w:val="a5"/>
              <w:jc w:val="center"/>
            </w:pPr>
            <w:r w:rsidRPr="00A86863">
              <w:t>78</w:t>
            </w:r>
          </w:p>
        </w:tc>
        <w:tc>
          <w:tcPr>
            <w:tcW w:w="6096" w:type="dxa"/>
          </w:tcPr>
          <w:p w:rsidR="002D5DC3" w:rsidRPr="00A86863" w:rsidRDefault="002D5DC3" w:rsidP="008C730F">
            <w:pPr>
              <w:shd w:val="clear" w:color="auto" w:fill="FFFFFF"/>
              <w:ind w:left="5" w:right="10" w:hanging="5"/>
              <w:jc w:val="both"/>
              <w:rPr>
                <w:rFonts w:ascii="Times New Roman" w:hAnsi="Times New Roman"/>
                <w:sz w:val="24"/>
                <w:szCs w:val="24"/>
                <w:u w:val="single"/>
              </w:rPr>
            </w:pPr>
            <w:r w:rsidRPr="00A86863">
              <w:rPr>
                <w:rFonts w:ascii="Times New Roman" w:hAnsi="Times New Roman" w:cs="Times New Roman"/>
                <w:bCs/>
                <w:sz w:val="24"/>
                <w:szCs w:val="24"/>
              </w:rPr>
              <w:t xml:space="preserve">Внеклассное чтение. </w:t>
            </w:r>
            <w:r w:rsidRPr="00A86863">
              <w:rPr>
                <w:rFonts w:ascii="Times New Roman" w:hAnsi="Times New Roman" w:cs="Times New Roman"/>
                <w:iCs/>
                <w:sz w:val="24"/>
                <w:szCs w:val="24"/>
              </w:rPr>
              <w:t xml:space="preserve">  Кассиль Л. </w:t>
            </w:r>
            <w:r w:rsidRPr="00A86863">
              <w:rPr>
                <w:rFonts w:ascii="Times New Roman" w:hAnsi="Times New Roman" w:cs="Times New Roman"/>
                <w:sz w:val="24"/>
                <w:szCs w:val="24"/>
              </w:rPr>
              <w:t>«Ночная ромашка», «Огнеопасный груз», «Солнце светит» (на выбор).</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04.02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D21DE6" w:rsidRPr="003A128B" w:rsidTr="00D21DE6">
        <w:trPr>
          <w:trHeight w:val="870"/>
        </w:trPr>
        <w:tc>
          <w:tcPr>
            <w:tcW w:w="1134" w:type="dxa"/>
          </w:tcPr>
          <w:p w:rsidR="00D21DE6" w:rsidRPr="00A86863" w:rsidRDefault="00D21DE6" w:rsidP="008C730F">
            <w:pPr>
              <w:pStyle w:val="a5"/>
              <w:jc w:val="center"/>
            </w:pPr>
          </w:p>
        </w:tc>
        <w:tc>
          <w:tcPr>
            <w:tcW w:w="6096" w:type="dxa"/>
          </w:tcPr>
          <w:p w:rsidR="00D21DE6" w:rsidRPr="00A86863" w:rsidRDefault="00D21DE6" w:rsidP="008C730F">
            <w:pPr>
              <w:shd w:val="clear" w:color="auto" w:fill="FFFFFF"/>
              <w:ind w:left="5" w:right="10" w:hanging="5"/>
              <w:jc w:val="both"/>
              <w:rPr>
                <w:rFonts w:ascii="Times New Roman" w:hAnsi="Times New Roman" w:cs="Times New Roman"/>
                <w:bCs/>
                <w:sz w:val="24"/>
                <w:szCs w:val="24"/>
              </w:rPr>
            </w:pPr>
            <w:r w:rsidRPr="00D21DE6">
              <w:rPr>
                <w:rFonts w:ascii="Times New Roman" w:hAnsi="Times New Roman" w:cs="Times New Roman"/>
                <w:b/>
                <w:bCs/>
                <w:sz w:val="24"/>
                <w:szCs w:val="24"/>
              </w:rPr>
              <w:t>Из произведений русской литературы 20 века</w:t>
            </w:r>
            <w:r>
              <w:rPr>
                <w:rFonts w:ascii="Times New Roman" w:hAnsi="Times New Roman" w:cs="Times New Roman"/>
                <w:bCs/>
                <w:sz w:val="24"/>
                <w:szCs w:val="24"/>
              </w:rPr>
              <w:t xml:space="preserve"> </w:t>
            </w:r>
            <w:r w:rsidRPr="00D21DE6">
              <w:rPr>
                <w:rFonts w:ascii="Times New Roman" w:hAnsi="Times New Roman" w:cs="Times New Roman"/>
                <w:b/>
                <w:bCs/>
                <w:sz w:val="24"/>
                <w:szCs w:val="24"/>
              </w:rPr>
              <w:t>(</w:t>
            </w:r>
            <w:r>
              <w:rPr>
                <w:rFonts w:ascii="Times New Roman" w:hAnsi="Times New Roman" w:cs="Times New Roman"/>
                <w:b/>
                <w:bCs/>
                <w:sz w:val="24"/>
                <w:szCs w:val="24"/>
              </w:rPr>
              <w:t>60 ч.)</w:t>
            </w:r>
          </w:p>
        </w:tc>
        <w:tc>
          <w:tcPr>
            <w:tcW w:w="850" w:type="dxa"/>
            <w:vAlign w:val="center"/>
          </w:tcPr>
          <w:p w:rsidR="00D21DE6" w:rsidRDefault="00D21DE6">
            <w:pPr>
              <w:jc w:val="center"/>
              <w:rPr>
                <w:rFonts w:ascii="Tahoma" w:hAnsi="Tahoma" w:cs="Tahoma"/>
                <w:b/>
                <w:bCs/>
                <w:sz w:val="16"/>
                <w:szCs w:val="16"/>
              </w:rPr>
            </w:pPr>
          </w:p>
        </w:tc>
        <w:tc>
          <w:tcPr>
            <w:tcW w:w="993" w:type="dxa"/>
            <w:vAlign w:val="center"/>
          </w:tcPr>
          <w:p w:rsidR="00D21DE6" w:rsidRDefault="00D21DE6" w:rsidP="00864E4B">
            <w:pPr>
              <w:jc w:val="center"/>
              <w:rPr>
                <w:rFonts w:ascii="Tahoma" w:hAnsi="Tahoma" w:cs="Tahoma"/>
                <w:b/>
                <w:bCs/>
                <w:sz w:val="16"/>
                <w:szCs w:val="16"/>
              </w:rPr>
            </w:pPr>
          </w:p>
        </w:tc>
        <w:tc>
          <w:tcPr>
            <w:tcW w:w="1984" w:type="dxa"/>
          </w:tcPr>
          <w:p w:rsidR="00D21DE6" w:rsidRPr="003A128B" w:rsidRDefault="00D21DE6" w:rsidP="008C730F">
            <w:pPr>
              <w:pStyle w:val="a5"/>
              <w:jc w:val="center"/>
              <w:rPr>
                <w:b/>
                <w:sz w:val="28"/>
                <w:szCs w:val="28"/>
              </w:rPr>
            </w:pPr>
          </w:p>
        </w:tc>
      </w:tr>
      <w:tr w:rsidR="002D5DC3" w:rsidRPr="003A128B" w:rsidTr="00D21DE6">
        <w:trPr>
          <w:trHeight w:val="432"/>
        </w:trPr>
        <w:tc>
          <w:tcPr>
            <w:tcW w:w="1134" w:type="dxa"/>
          </w:tcPr>
          <w:p w:rsidR="002D5DC3" w:rsidRPr="00A86863" w:rsidRDefault="002D5DC3" w:rsidP="008C730F">
            <w:pPr>
              <w:pStyle w:val="a5"/>
              <w:jc w:val="center"/>
            </w:pPr>
            <w:r w:rsidRPr="00A86863">
              <w:t>79</w:t>
            </w:r>
          </w:p>
        </w:tc>
        <w:tc>
          <w:tcPr>
            <w:tcW w:w="6096" w:type="dxa"/>
          </w:tcPr>
          <w:p w:rsidR="002D5DC3" w:rsidRPr="00A86863" w:rsidRDefault="002D5DC3" w:rsidP="008C730F">
            <w:pPr>
              <w:shd w:val="clear" w:color="auto" w:fill="FFFFFF"/>
              <w:ind w:right="10" w:hanging="10"/>
              <w:jc w:val="both"/>
              <w:rPr>
                <w:rFonts w:ascii="Times New Roman" w:hAnsi="Times New Roman"/>
                <w:sz w:val="24"/>
                <w:szCs w:val="24"/>
              </w:rPr>
            </w:pPr>
            <w:r w:rsidRPr="00A86863">
              <w:rPr>
                <w:rFonts w:ascii="Times New Roman" w:hAnsi="Times New Roman"/>
                <w:sz w:val="24"/>
                <w:szCs w:val="24"/>
                <w:lang w:val="en-US"/>
              </w:rPr>
              <w:t>A</w:t>
            </w:r>
            <w:r w:rsidRPr="00A86863">
              <w:rPr>
                <w:rFonts w:ascii="Times New Roman" w:hAnsi="Times New Roman"/>
                <w:sz w:val="24"/>
                <w:szCs w:val="24"/>
              </w:rPr>
              <w:t>.</w:t>
            </w:r>
            <w:r w:rsidRPr="00A86863">
              <w:rPr>
                <w:rFonts w:ascii="Times New Roman" w:hAnsi="Times New Roman"/>
                <w:sz w:val="24"/>
                <w:szCs w:val="24"/>
                <w:lang w:val="en-US"/>
              </w:rPr>
              <w:t>M</w:t>
            </w:r>
            <w:r w:rsidRPr="00A86863">
              <w:rPr>
                <w:rFonts w:ascii="Times New Roman" w:hAnsi="Times New Roman"/>
                <w:sz w:val="24"/>
                <w:szCs w:val="24"/>
              </w:rPr>
              <w:t xml:space="preserve">. Горький.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05.02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2"/>
        </w:trPr>
        <w:tc>
          <w:tcPr>
            <w:tcW w:w="1134" w:type="dxa"/>
          </w:tcPr>
          <w:p w:rsidR="002D5DC3" w:rsidRPr="00A86863" w:rsidRDefault="002D5DC3" w:rsidP="008C730F">
            <w:pPr>
              <w:pStyle w:val="a5"/>
              <w:jc w:val="center"/>
            </w:pPr>
            <w:r w:rsidRPr="00A86863">
              <w:t>80</w:t>
            </w:r>
          </w:p>
        </w:tc>
        <w:tc>
          <w:tcPr>
            <w:tcW w:w="6096" w:type="dxa"/>
          </w:tcPr>
          <w:p w:rsidR="002D5DC3" w:rsidRPr="00A86863" w:rsidRDefault="002D5DC3" w:rsidP="008C730F">
            <w:pPr>
              <w:shd w:val="clear" w:color="auto" w:fill="FFFFFF"/>
              <w:ind w:left="5" w:right="10" w:hanging="5"/>
              <w:jc w:val="both"/>
              <w:rPr>
                <w:rFonts w:ascii="Times New Roman" w:hAnsi="Times New Roman"/>
                <w:sz w:val="24"/>
                <w:szCs w:val="24"/>
              </w:rPr>
            </w:pPr>
            <w:r w:rsidRPr="00A86863">
              <w:rPr>
                <w:rFonts w:ascii="Times New Roman" w:hAnsi="Times New Roman"/>
                <w:spacing w:val="-3"/>
                <w:sz w:val="24"/>
                <w:szCs w:val="24"/>
                <w:lang w:val="en-US"/>
              </w:rPr>
              <w:t>A</w:t>
            </w:r>
            <w:r w:rsidRPr="00A86863">
              <w:rPr>
                <w:rFonts w:ascii="Times New Roman" w:hAnsi="Times New Roman"/>
                <w:spacing w:val="-3"/>
                <w:sz w:val="24"/>
                <w:szCs w:val="24"/>
              </w:rPr>
              <w:t>.</w:t>
            </w:r>
            <w:r w:rsidRPr="00A86863">
              <w:rPr>
                <w:rFonts w:ascii="Times New Roman" w:hAnsi="Times New Roman"/>
                <w:spacing w:val="-3"/>
                <w:sz w:val="24"/>
                <w:szCs w:val="24"/>
                <w:lang w:val="en-US"/>
              </w:rPr>
              <w:t>M</w:t>
            </w:r>
            <w:r w:rsidRPr="00A86863">
              <w:rPr>
                <w:rFonts w:ascii="Times New Roman" w:hAnsi="Times New Roman"/>
                <w:spacing w:val="-3"/>
                <w:sz w:val="24"/>
                <w:szCs w:val="24"/>
              </w:rPr>
              <w:t xml:space="preserve">. Горький «Детство», 1ч. Пересказ с изменением лица </w:t>
            </w:r>
            <w:r w:rsidRPr="00A86863">
              <w:rPr>
                <w:rFonts w:ascii="Times New Roman" w:hAnsi="Times New Roman"/>
                <w:spacing w:val="-4"/>
                <w:sz w:val="24"/>
                <w:szCs w:val="24"/>
              </w:rPr>
              <w:t>рассказчика.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06.02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2"/>
        </w:trPr>
        <w:tc>
          <w:tcPr>
            <w:tcW w:w="1134" w:type="dxa"/>
          </w:tcPr>
          <w:p w:rsidR="002D5DC3" w:rsidRPr="00A86863" w:rsidRDefault="002D5DC3" w:rsidP="008C730F">
            <w:pPr>
              <w:pStyle w:val="a5"/>
              <w:jc w:val="center"/>
            </w:pPr>
            <w:r w:rsidRPr="00A86863">
              <w:t>81</w:t>
            </w:r>
          </w:p>
        </w:tc>
        <w:tc>
          <w:tcPr>
            <w:tcW w:w="6096" w:type="dxa"/>
          </w:tcPr>
          <w:p w:rsidR="002D5DC3" w:rsidRPr="00A86863" w:rsidRDefault="002D5DC3" w:rsidP="008C730F">
            <w:pPr>
              <w:shd w:val="clear" w:color="auto" w:fill="FFFFFF"/>
              <w:ind w:left="5" w:right="14" w:hanging="5"/>
              <w:jc w:val="both"/>
              <w:rPr>
                <w:rFonts w:ascii="Times New Roman" w:hAnsi="Times New Roman"/>
                <w:sz w:val="24"/>
                <w:szCs w:val="24"/>
              </w:rPr>
            </w:pPr>
            <w:r w:rsidRPr="00A86863">
              <w:rPr>
                <w:rFonts w:ascii="Times New Roman" w:hAnsi="Times New Roman"/>
                <w:spacing w:val="-4"/>
                <w:sz w:val="24"/>
                <w:szCs w:val="24"/>
                <w:lang w:val="en-US"/>
              </w:rPr>
              <w:t>A</w:t>
            </w:r>
            <w:r w:rsidRPr="00A86863">
              <w:rPr>
                <w:rFonts w:ascii="Times New Roman" w:hAnsi="Times New Roman"/>
                <w:spacing w:val="-4"/>
                <w:sz w:val="24"/>
                <w:szCs w:val="24"/>
              </w:rPr>
              <w:t xml:space="preserve">.М. Горький «Детство», 2ч. Составление характеристики </w:t>
            </w:r>
            <w:r w:rsidRPr="00A86863">
              <w:rPr>
                <w:rFonts w:ascii="Times New Roman" w:hAnsi="Times New Roman"/>
                <w:spacing w:val="-3"/>
                <w:sz w:val="24"/>
                <w:szCs w:val="24"/>
              </w:rPr>
              <w:t>героя с помощью учителя.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09.02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2"/>
        </w:trPr>
        <w:tc>
          <w:tcPr>
            <w:tcW w:w="1134" w:type="dxa"/>
          </w:tcPr>
          <w:p w:rsidR="002D5DC3" w:rsidRPr="00A86863" w:rsidRDefault="002D5DC3" w:rsidP="008C730F">
            <w:pPr>
              <w:pStyle w:val="a5"/>
              <w:jc w:val="center"/>
            </w:pPr>
            <w:r w:rsidRPr="00A86863">
              <w:t>82</w:t>
            </w:r>
          </w:p>
        </w:tc>
        <w:tc>
          <w:tcPr>
            <w:tcW w:w="6096" w:type="dxa"/>
          </w:tcPr>
          <w:p w:rsidR="002D5DC3" w:rsidRPr="00A86863" w:rsidRDefault="002D5DC3" w:rsidP="008C730F">
            <w:pPr>
              <w:shd w:val="clear" w:color="auto" w:fill="FFFFFF"/>
              <w:ind w:hanging="5"/>
              <w:jc w:val="both"/>
              <w:rPr>
                <w:rFonts w:ascii="Times New Roman" w:hAnsi="Times New Roman"/>
                <w:sz w:val="24"/>
                <w:szCs w:val="24"/>
              </w:rPr>
            </w:pPr>
            <w:r w:rsidRPr="00A86863">
              <w:rPr>
                <w:rFonts w:ascii="Times New Roman" w:hAnsi="Times New Roman"/>
                <w:spacing w:val="6"/>
                <w:sz w:val="24"/>
                <w:szCs w:val="24"/>
                <w:lang w:val="en-US"/>
              </w:rPr>
              <w:t>A</w:t>
            </w:r>
            <w:r w:rsidRPr="00A86863">
              <w:rPr>
                <w:rFonts w:ascii="Times New Roman" w:hAnsi="Times New Roman"/>
                <w:spacing w:val="6"/>
                <w:sz w:val="24"/>
                <w:szCs w:val="24"/>
              </w:rPr>
              <w:t>.</w:t>
            </w:r>
            <w:r w:rsidRPr="00A86863">
              <w:rPr>
                <w:rFonts w:ascii="Times New Roman" w:hAnsi="Times New Roman"/>
                <w:spacing w:val="6"/>
                <w:sz w:val="24"/>
                <w:szCs w:val="24"/>
                <w:lang w:val="en-US"/>
              </w:rPr>
              <w:t>M</w:t>
            </w:r>
            <w:r w:rsidRPr="00A86863">
              <w:rPr>
                <w:rFonts w:ascii="Times New Roman" w:hAnsi="Times New Roman"/>
                <w:spacing w:val="6"/>
                <w:sz w:val="24"/>
                <w:szCs w:val="24"/>
              </w:rPr>
              <w:t>.Горький «Детство», 3ч. О</w:t>
            </w:r>
            <w:r w:rsidRPr="00A86863">
              <w:rPr>
                <w:rFonts w:ascii="Times New Roman" w:hAnsi="Times New Roman"/>
                <w:spacing w:val="19"/>
                <w:sz w:val="24"/>
                <w:szCs w:val="24"/>
              </w:rPr>
              <w:t>писание  внешности героев</w:t>
            </w:r>
            <w:r w:rsidRPr="00A86863">
              <w:rPr>
                <w:rFonts w:ascii="Times New Roman" w:hAnsi="Times New Roman"/>
                <w:spacing w:val="-2"/>
                <w:sz w:val="24"/>
                <w:szCs w:val="24"/>
              </w:rPr>
              <w:t>.</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11.02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2"/>
        </w:trPr>
        <w:tc>
          <w:tcPr>
            <w:tcW w:w="1134" w:type="dxa"/>
          </w:tcPr>
          <w:p w:rsidR="002D5DC3" w:rsidRPr="00A86863" w:rsidRDefault="002D5DC3" w:rsidP="008C730F">
            <w:pPr>
              <w:pStyle w:val="a5"/>
              <w:jc w:val="center"/>
            </w:pPr>
            <w:r w:rsidRPr="00A86863">
              <w:t>83</w:t>
            </w:r>
          </w:p>
        </w:tc>
        <w:tc>
          <w:tcPr>
            <w:tcW w:w="6096" w:type="dxa"/>
          </w:tcPr>
          <w:p w:rsidR="002D5DC3" w:rsidRPr="00A86863" w:rsidRDefault="002D5DC3" w:rsidP="008C730F">
            <w:pPr>
              <w:shd w:val="clear" w:color="auto" w:fill="FFFFFF"/>
              <w:ind w:left="5" w:right="269"/>
              <w:jc w:val="both"/>
              <w:rPr>
                <w:rFonts w:ascii="Times New Roman" w:hAnsi="Times New Roman"/>
                <w:sz w:val="24"/>
                <w:szCs w:val="24"/>
              </w:rPr>
            </w:pPr>
            <w:r w:rsidRPr="00A86863">
              <w:rPr>
                <w:rFonts w:ascii="Times New Roman" w:hAnsi="Times New Roman"/>
                <w:spacing w:val="-3"/>
                <w:sz w:val="24"/>
                <w:szCs w:val="24"/>
                <w:lang w:val="en-US"/>
              </w:rPr>
              <w:t>A</w:t>
            </w:r>
            <w:r w:rsidRPr="00A86863">
              <w:rPr>
                <w:rFonts w:ascii="Times New Roman" w:hAnsi="Times New Roman"/>
                <w:spacing w:val="-3"/>
                <w:sz w:val="24"/>
                <w:szCs w:val="24"/>
              </w:rPr>
              <w:t>.</w:t>
            </w:r>
            <w:r w:rsidRPr="00A86863">
              <w:rPr>
                <w:rFonts w:ascii="Times New Roman" w:hAnsi="Times New Roman"/>
                <w:spacing w:val="-3"/>
                <w:sz w:val="24"/>
                <w:szCs w:val="24"/>
                <w:lang w:val="en-US"/>
              </w:rPr>
              <w:t>M</w:t>
            </w:r>
            <w:r w:rsidRPr="00A86863">
              <w:rPr>
                <w:rFonts w:ascii="Times New Roman" w:hAnsi="Times New Roman"/>
                <w:spacing w:val="-3"/>
                <w:sz w:val="24"/>
                <w:szCs w:val="24"/>
              </w:rPr>
              <w:t>. Горький «Детство», 4ч. Выделение главной мысли произведения.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12.02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32"/>
        </w:trPr>
        <w:tc>
          <w:tcPr>
            <w:tcW w:w="1134" w:type="dxa"/>
          </w:tcPr>
          <w:p w:rsidR="002D5DC3" w:rsidRPr="00A86863" w:rsidRDefault="002D5DC3" w:rsidP="008C730F">
            <w:pPr>
              <w:pStyle w:val="a5"/>
              <w:jc w:val="center"/>
            </w:pPr>
            <w:r w:rsidRPr="00A86863">
              <w:lastRenderedPageBreak/>
              <w:t>84</w:t>
            </w:r>
          </w:p>
        </w:tc>
        <w:tc>
          <w:tcPr>
            <w:tcW w:w="6096" w:type="dxa"/>
          </w:tcPr>
          <w:p w:rsidR="002D5DC3" w:rsidRPr="00A86863" w:rsidRDefault="002D5DC3" w:rsidP="008C730F">
            <w:pPr>
              <w:shd w:val="clear" w:color="auto" w:fill="FFFFFF"/>
              <w:ind w:left="5" w:right="269"/>
              <w:jc w:val="both"/>
              <w:rPr>
                <w:rFonts w:ascii="Times New Roman" w:hAnsi="Times New Roman"/>
                <w:sz w:val="24"/>
                <w:szCs w:val="24"/>
              </w:rPr>
            </w:pPr>
            <w:r w:rsidRPr="00A86863">
              <w:rPr>
                <w:rFonts w:ascii="Times New Roman" w:hAnsi="Times New Roman"/>
                <w:spacing w:val="-3"/>
                <w:sz w:val="24"/>
                <w:szCs w:val="24"/>
                <w:lang w:val="en-US"/>
              </w:rPr>
              <w:t>A</w:t>
            </w:r>
            <w:r w:rsidRPr="00A86863">
              <w:rPr>
                <w:rFonts w:ascii="Times New Roman" w:hAnsi="Times New Roman"/>
                <w:spacing w:val="-3"/>
                <w:sz w:val="24"/>
                <w:szCs w:val="24"/>
              </w:rPr>
              <w:t>.</w:t>
            </w:r>
            <w:r w:rsidRPr="00A86863">
              <w:rPr>
                <w:rFonts w:ascii="Times New Roman" w:hAnsi="Times New Roman"/>
                <w:spacing w:val="-3"/>
                <w:sz w:val="24"/>
                <w:szCs w:val="24"/>
                <w:lang w:val="en-US"/>
              </w:rPr>
              <w:t>M</w:t>
            </w:r>
            <w:r w:rsidRPr="00A86863">
              <w:rPr>
                <w:rFonts w:ascii="Times New Roman" w:hAnsi="Times New Roman"/>
                <w:spacing w:val="-3"/>
                <w:sz w:val="24"/>
                <w:szCs w:val="24"/>
              </w:rPr>
              <w:t>.  Горький «В людях», 1ч.</w:t>
            </w:r>
            <w:r w:rsidRPr="00A86863">
              <w:rPr>
                <w:rFonts w:ascii="Times New Roman" w:hAnsi="Times New Roman"/>
                <w:spacing w:val="2"/>
                <w:sz w:val="24"/>
                <w:szCs w:val="24"/>
              </w:rPr>
              <w:t xml:space="preserve"> Деление прочитанного на </w:t>
            </w:r>
            <w:r w:rsidRPr="00A86863">
              <w:rPr>
                <w:rFonts w:ascii="Times New Roman" w:hAnsi="Times New Roman"/>
                <w:spacing w:val="-4"/>
                <w:sz w:val="24"/>
                <w:szCs w:val="24"/>
              </w:rPr>
              <w:t>части, составление плана.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13.02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75"/>
        </w:trPr>
        <w:tc>
          <w:tcPr>
            <w:tcW w:w="1134" w:type="dxa"/>
          </w:tcPr>
          <w:p w:rsidR="002D5DC3" w:rsidRPr="00A86863" w:rsidRDefault="002D5DC3" w:rsidP="008C730F">
            <w:pPr>
              <w:pStyle w:val="a5"/>
              <w:jc w:val="center"/>
            </w:pPr>
            <w:r w:rsidRPr="00A86863">
              <w:t>85</w:t>
            </w:r>
          </w:p>
        </w:tc>
        <w:tc>
          <w:tcPr>
            <w:tcW w:w="6096" w:type="dxa"/>
          </w:tcPr>
          <w:p w:rsidR="002D5DC3" w:rsidRPr="00A86863" w:rsidRDefault="002D5DC3" w:rsidP="008C730F">
            <w:pPr>
              <w:shd w:val="clear" w:color="auto" w:fill="FFFFFF"/>
              <w:ind w:left="5" w:right="10" w:firstLine="5"/>
              <w:jc w:val="both"/>
              <w:rPr>
                <w:rFonts w:ascii="Times New Roman" w:hAnsi="Times New Roman"/>
                <w:sz w:val="24"/>
                <w:szCs w:val="24"/>
              </w:rPr>
            </w:pPr>
            <w:r w:rsidRPr="00A86863">
              <w:rPr>
                <w:rFonts w:ascii="Times New Roman" w:hAnsi="Times New Roman"/>
                <w:spacing w:val="-3"/>
                <w:sz w:val="24"/>
                <w:szCs w:val="24"/>
                <w:lang w:val="en-US"/>
              </w:rPr>
              <w:t>A</w:t>
            </w:r>
            <w:r w:rsidRPr="00A86863">
              <w:rPr>
                <w:rFonts w:ascii="Times New Roman" w:hAnsi="Times New Roman"/>
                <w:spacing w:val="-3"/>
                <w:sz w:val="24"/>
                <w:szCs w:val="24"/>
              </w:rPr>
              <w:t>.</w:t>
            </w:r>
            <w:r w:rsidRPr="00A86863">
              <w:rPr>
                <w:rFonts w:ascii="Times New Roman" w:hAnsi="Times New Roman"/>
                <w:spacing w:val="-3"/>
                <w:sz w:val="24"/>
                <w:szCs w:val="24"/>
                <w:lang w:val="en-US"/>
              </w:rPr>
              <w:t>M</w:t>
            </w:r>
            <w:r w:rsidRPr="00A86863">
              <w:rPr>
                <w:rFonts w:ascii="Times New Roman" w:hAnsi="Times New Roman"/>
                <w:spacing w:val="-3"/>
                <w:sz w:val="24"/>
                <w:szCs w:val="24"/>
              </w:rPr>
              <w:t>.  Горький «В людях», 2ч. Пересказ по плану.</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16.02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17"/>
        </w:trPr>
        <w:tc>
          <w:tcPr>
            <w:tcW w:w="1134" w:type="dxa"/>
          </w:tcPr>
          <w:p w:rsidR="002D5DC3" w:rsidRPr="00A86863" w:rsidRDefault="002D5DC3" w:rsidP="008C730F">
            <w:pPr>
              <w:pStyle w:val="a5"/>
              <w:jc w:val="center"/>
            </w:pPr>
            <w:r w:rsidRPr="00A86863">
              <w:t>86</w:t>
            </w:r>
          </w:p>
        </w:tc>
        <w:tc>
          <w:tcPr>
            <w:tcW w:w="6096" w:type="dxa"/>
          </w:tcPr>
          <w:p w:rsidR="002D5DC3" w:rsidRPr="00A86863" w:rsidRDefault="002D5DC3" w:rsidP="008C730F">
            <w:pPr>
              <w:shd w:val="clear" w:color="auto" w:fill="FFFFFF"/>
              <w:ind w:left="5"/>
              <w:jc w:val="both"/>
              <w:rPr>
                <w:rFonts w:ascii="Times New Roman" w:hAnsi="Times New Roman"/>
                <w:sz w:val="24"/>
                <w:szCs w:val="24"/>
              </w:rPr>
            </w:pPr>
            <w:r w:rsidRPr="00A86863">
              <w:rPr>
                <w:rFonts w:ascii="Times New Roman" w:hAnsi="Times New Roman"/>
                <w:spacing w:val="-1"/>
                <w:sz w:val="24"/>
                <w:szCs w:val="24"/>
              </w:rPr>
              <w:t>М.В. Исаковский.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18.02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87 </w:t>
            </w:r>
          </w:p>
        </w:tc>
        <w:tc>
          <w:tcPr>
            <w:tcW w:w="6096" w:type="dxa"/>
          </w:tcPr>
          <w:p w:rsidR="002D5DC3" w:rsidRPr="00A86863" w:rsidRDefault="002D5DC3" w:rsidP="008C730F">
            <w:pPr>
              <w:shd w:val="clear" w:color="auto" w:fill="FFFFFF"/>
              <w:ind w:left="5"/>
              <w:jc w:val="both"/>
              <w:rPr>
                <w:rFonts w:ascii="Times New Roman" w:hAnsi="Times New Roman"/>
                <w:sz w:val="24"/>
                <w:szCs w:val="24"/>
              </w:rPr>
            </w:pPr>
            <w:r w:rsidRPr="00A86863">
              <w:rPr>
                <w:rFonts w:ascii="Times New Roman" w:hAnsi="Times New Roman"/>
                <w:spacing w:val="-1"/>
                <w:sz w:val="24"/>
                <w:szCs w:val="24"/>
              </w:rPr>
              <w:t>М.В. Исаковский</w:t>
            </w:r>
            <w:r w:rsidRPr="00A86863">
              <w:rPr>
                <w:rFonts w:ascii="Times New Roman" w:hAnsi="Times New Roman"/>
                <w:spacing w:val="-4"/>
                <w:sz w:val="24"/>
                <w:szCs w:val="24"/>
              </w:rPr>
              <w:t xml:space="preserve">  «Детство».    </w:t>
            </w:r>
            <w:r w:rsidRPr="00A86863">
              <w:rPr>
                <w:rFonts w:ascii="Times New Roman" w:hAnsi="Times New Roman"/>
                <w:spacing w:val="-5"/>
                <w:sz w:val="24"/>
                <w:szCs w:val="24"/>
              </w:rPr>
              <w:t xml:space="preserve"> Совершенствование техники  чтения.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19.02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88</w:t>
            </w:r>
          </w:p>
        </w:tc>
        <w:tc>
          <w:tcPr>
            <w:tcW w:w="6096" w:type="dxa"/>
          </w:tcPr>
          <w:p w:rsidR="002D5DC3" w:rsidRPr="00A86863" w:rsidRDefault="002D5DC3" w:rsidP="008C730F">
            <w:pPr>
              <w:shd w:val="clear" w:color="auto" w:fill="FFFFFF"/>
              <w:ind w:left="5"/>
              <w:jc w:val="both"/>
              <w:rPr>
                <w:rFonts w:ascii="Times New Roman" w:hAnsi="Times New Roman"/>
                <w:spacing w:val="-1"/>
                <w:sz w:val="24"/>
                <w:szCs w:val="24"/>
              </w:rPr>
            </w:pPr>
            <w:r w:rsidRPr="00A86863">
              <w:rPr>
                <w:rFonts w:ascii="Times New Roman" w:hAnsi="Times New Roman"/>
                <w:spacing w:val="-1"/>
                <w:sz w:val="24"/>
                <w:szCs w:val="24"/>
              </w:rPr>
              <w:t>М.В. Исаковский</w:t>
            </w:r>
            <w:r w:rsidRPr="00A86863">
              <w:rPr>
                <w:rFonts w:ascii="Times New Roman" w:hAnsi="Times New Roman"/>
                <w:spacing w:val="-4"/>
                <w:sz w:val="24"/>
                <w:szCs w:val="24"/>
              </w:rPr>
              <w:t xml:space="preserve">  «Детство».    </w:t>
            </w:r>
            <w:r w:rsidRPr="00A86863">
              <w:rPr>
                <w:rFonts w:ascii="Times New Roman" w:hAnsi="Times New Roman"/>
                <w:spacing w:val="-5"/>
                <w:sz w:val="24"/>
                <w:szCs w:val="24"/>
              </w:rPr>
              <w:t xml:space="preserve"> Совершенствование техники  чтения.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20.02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89</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pacing w:val="-1"/>
                <w:sz w:val="24"/>
                <w:szCs w:val="24"/>
              </w:rPr>
              <w:t>М.В. Исаковский</w:t>
            </w:r>
            <w:r w:rsidRPr="00A86863">
              <w:rPr>
                <w:rFonts w:ascii="Times New Roman" w:hAnsi="Times New Roman"/>
                <w:spacing w:val="-4"/>
                <w:sz w:val="24"/>
                <w:szCs w:val="24"/>
              </w:rPr>
              <w:t xml:space="preserve">. Стихотворение </w:t>
            </w:r>
            <w:r w:rsidRPr="00A86863">
              <w:rPr>
                <w:rFonts w:ascii="Times New Roman" w:hAnsi="Times New Roman"/>
                <w:sz w:val="24"/>
                <w:szCs w:val="24"/>
              </w:rPr>
              <w:t>«Ветер». Настроение</w:t>
            </w:r>
            <w:r w:rsidR="00CB2275">
              <w:rPr>
                <w:rFonts w:ascii="Times New Roman" w:hAnsi="Times New Roman"/>
                <w:sz w:val="24"/>
                <w:szCs w:val="24"/>
              </w:rPr>
              <w:t>,</w:t>
            </w:r>
            <w:r w:rsidRPr="00A86863">
              <w:rPr>
                <w:rFonts w:ascii="Times New Roman" w:hAnsi="Times New Roman"/>
                <w:sz w:val="24"/>
                <w:szCs w:val="24"/>
              </w:rPr>
              <w:t xml:space="preserve"> переданное автором.</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25.02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90 </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pacing w:val="-1"/>
                <w:sz w:val="24"/>
                <w:szCs w:val="24"/>
              </w:rPr>
              <w:t>М.В. Исаковский</w:t>
            </w:r>
            <w:r w:rsidRPr="00A86863">
              <w:rPr>
                <w:rFonts w:ascii="Times New Roman" w:hAnsi="Times New Roman"/>
                <w:spacing w:val="-3"/>
                <w:sz w:val="24"/>
                <w:szCs w:val="24"/>
              </w:rPr>
              <w:t>. Стихотворение «Весна».Выделение главной мысли произведения.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26.02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91</w:t>
            </w:r>
          </w:p>
        </w:tc>
        <w:tc>
          <w:tcPr>
            <w:tcW w:w="6096" w:type="dxa"/>
          </w:tcPr>
          <w:p w:rsidR="002D5DC3" w:rsidRPr="00A86863" w:rsidRDefault="002D5DC3" w:rsidP="008C730F">
            <w:pPr>
              <w:shd w:val="clear" w:color="auto" w:fill="FFFFFF"/>
              <w:ind w:left="10"/>
              <w:jc w:val="both"/>
              <w:rPr>
                <w:rFonts w:ascii="Times New Roman" w:hAnsi="Times New Roman"/>
                <w:spacing w:val="-1"/>
                <w:sz w:val="24"/>
                <w:szCs w:val="24"/>
              </w:rPr>
            </w:pPr>
            <w:r w:rsidRPr="00A86863">
              <w:rPr>
                <w:rFonts w:ascii="Times New Roman" w:hAnsi="Times New Roman"/>
                <w:spacing w:val="-1"/>
                <w:sz w:val="24"/>
                <w:szCs w:val="24"/>
              </w:rPr>
              <w:t>М.В. Исаковский</w:t>
            </w:r>
            <w:r w:rsidRPr="00A86863">
              <w:rPr>
                <w:rFonts w:ascii="Times New Roman" w:hAnsi="Times New Roman"/>
                <w:spacing w:val="-3"/>
                <w:sz w:val="24"/>
                <w:szCs w:val="24"/>
              </w:rPr>
              <w:t>. Стихотворение «Весна».Выделение главной мысли произведения.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27.02</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92</w:t>
            </w:r>
          </w:p>
        </w:tc>
        <w:tc>
          <w:tcPr>
            <w:tcW w:w="6096" w:type="dxa"/>
          </w:tcPr>
          <w:p w:rsidR="002D5DC3" w:rsidRPr="00A86863" w:rsidRDefault="002D5DC3" w:rsidP="008C730F">
            <w:pPr>
              <w:shd w:val="clear" w:color="auto" w:fill="FFFFFF"/>
              <w:ind w:left="5"/>
              <w:jc w:val="both"/>
              <w:rPr>
                <w:rFonts w:ascii="Times New Roman" w:hAnsi="Times New Roman"/>
                <w:sz w:val="24"/>
                <w:szCs w:val="24"/>
              </w:rPr>
            </w:pPr>
            <w:r w:rsidRPr="00A86863">
              <w:rPr>
                <w:rFonts w:ascii="Times New Roman" w:hAnsi="Times New Roman"/>
                <w:spacing w:val="-2"/>
                <w:sz w:val="24"/>
                <w:szCs w:val="24"/>
              </w:rPr>
              <w:t xml:space="preserve">К.Г. Паустовский. Биография.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02.03</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93</w:t>
            </w:r>
          </w:p>
        </w:tc>
        <w:tc>
          <w:tcPr>
            <w:tcW w:w="6096" w:type="dxa"/>
          </w:tcPr>
          <w:p w:rsidR="002D5DC3" w:rsidRPr="00A86863" w:rsidRDefault="002D5DC3" w:rsidP="008C730F">
            <w:pPr>
              <w:shd w:val="clear" w:color="auto" w:fill="FFFFFF"/>
              <w:ind w:left="5"/>
              <w:jc w:val="both"/>
              <w:rPr>
                <w:rFonts w:ascii="Times New Roman" w:hAnsi="Times New Roman"/>
                <w:spacing w:val="-2"/>
                <w:sz w:val="24"/>
                <w:szCs w:val="24"/>
              </w:rPr>
            </w:pPr>
            <w:r w:rsidRPr="00A86863">
              <w:rPr>
                <w:rFonts w:ascii="Times New Roman" w:hAnsi="Times New Roman"/>
                <w:spacing w:val="-2"/>
                <w:sz w:val="24"/>
                <w:szCs w:val="24"/>
              </w:rPr>
              <w:t xml:space="preserve">К.Г. Паустовский. Биография. </w:t>
            </w:r>
            <w:r w:rsidRPr="00A86863">
              <w:rPr>
                <w:rFonts w:ascii="Times New Roman" w:hAnsi="Times New Roman"/>
                <w:spacing w:val="-1"/>
                <w:sz w:val="24"/>
                <w:szCs w:val="24"/>
              </w:rPr>
              <w:t>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04.03</w:t>
            </w:r>
          </w:p>
        </w:tc>
        <w:tc>
          <w:tcPr>
            <w:tcW w:w="993" w:type="dxa"/>
            <w:vAlign w:val="center"/>
          </w:tcPr>
          <w:p w:rsidR="002D5DC3" w:rsidRDefault="002D5DC3" w:rsidP="00864E4B">
            <w:pPr>
              <w:jc w:val="center"/>
              <w:rPr>
                <w:rFonts w:ascii="Tahoma" w:hAnsi="Tahoma" w:cs="Tahoma"/>
                <w:b/>
                <w:bCs/>
                <w:sz w:val="16"/>
                <w:szCs w:val="16"/>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94 </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pacing w:val="-2"/>
                <w:sz w:val="24"/>
                <w:szCs w:val="24"/>
              </w:rPr>
              <w:t>К.Г. Паустовский</w:t>
            </w:r>
            <w:r w:rsidRPr="00A86863">
              <w:rPr>
                <w:rFonts w:ascii="Times New Roman" w:hAnsi="Times New Roman"/>
                <w:spacing w:val="-3"/>
                <w:sz w:val="24"/>
                <w:szCs w:val="24"/>
              </w:rPr>
              <w:t>. «Последний черт», часть 1.  Описания, использованные автором.</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05.03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95</w:t>
            </w:r>
          </w:p>
        </w:tc>
        <w:tc>
          <w:tcPr>
            <w:tcW w:w="6096" w:type="dxa"/>
          </w:tcPr>
          <w:p w:rsidR="002D5DC3" w:rsidRPr="00A86863" w:rsidRDefault="002D5DC3" w:rsidP="008C730F">
            <w:pPr>
              <w:shd w:val="clear" w:color="auto" w:fill="FFFFFF"/>
              <w:ind w:left="10"/>
              <w:jc w:val="both"/>
              <w:rPr>
                <w:rFonts w:ascii="Times New Roman" w:hAnsi="Times New Roman"/>
                <w:spacing w:val="-2"/>
                <w:sz w:val="24"/>
                <w:szCs w:val="24"/>
              </w:rPr>
            </w:pPr>
            <w:r w:rsidRPr="00A86863">
              <w:rPr>
                <w:rFonts w:ascii="Times New Roman" w:hAnsi="Times New Roman"/>
                <w:spacing w:val="-2"/>
                <w:sz w:val="24"/>
                <w:szCs w:val="24"/>
              </w:rPr>
              <w:t>К.Г. Паустовский</w:t>
            </w:r>
            <w:r w:rsidRPr="00A86863">
              <w:rPr>
                <w:rFonts w:ascii="Times New Roman" w:hAnsi="Times New Roman"/>
                <w:spacing w:val="-3"/>
                <w:sz w:val="24"/>
                <w:szCs w:val="24"/>
              </w:rPr>
              <w:t>. «Последний черт», часть 1.  Описания, использованные автором.</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06.03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96</w:t>
            </w:r>
          </w:p>
        </w:tc>
        <w:tc>
          <w:tcPr>
            <w:tcW w:w="6096" w:type="dxa"/>
          </w:tcPr>
          <w:p w:rsidR="002D5DC3" w:rsidRPr="00A86863" w:rsidRDefault="002D5DC3" w:rsidP="008C730F">
            <w:pPr>
              <w:shd w:val="clear" w:color="auto" w:fill="FFFFFF"/>
              <w:ind w:left="5"/>
              <w:jc w:val="both"/>
              <w:rPr>
                <w:rFonts w:ascii="Times New Roman" w:hAnsi="Times New Roman"/>
                <w:sz w:val="24"/>
                <w:szCs w:val="24"/>
              </w:rPr>
            </w:pPr>
            <w:r w:rsidRPr="00A86863">
              <w:rPr>
                <w:rFonts w:ascii="Times New Roman" w:hAnsi="Times New Roman"/>
                <w:spacing w:val="-2"/>
                <w:sz w:val="24"/>
                <w:szCs w:val="24"/>
              </w:rPr>
              <w:t>К.Г. Паустовский</w:t>
            </w:r>
            <w:r w:rsidRPr="00A86863">
              <w:rPr>
                <w:rFonts w:ascii="Times New Roman" w:hAnsi="Times New Roman"/>
                <w:spacing w:val="-3"/>
                <w:sz w:val="24"/>
                <w:szCs w:val="24"/>
              </w:rPr>
              <w:t>. «Последний черт», часть 2</w:t>
            </w:r>
            <w:r w:rsidRPr="00A86863">
              <w:rPr>
                <w:rFonts w:ascii="Times New Roman" w:hAnsi="Times New Roman"/>
                <w:sz w:val="24"/>
                <w:szCs w:val="24"/>
              </w:rPr>
              <w:t xml:space="preserve">. </w:t>
            </w:r>
            <w:r w:rsidRPr="00A86863">
              <w:rPr>
                <w:rFonts w:ascii="Times New Roman" w:hAnsi="Times New Roman"/>
                <w:spacing w:val="-4"/>
                <w:sz w:val="24"/>
                <w:szCs w:val="24"/>
              </w:rPr>
              <w:t xml:space="preserve">Составление характеристики </w:t>
            </w:r>
            <w:r w:rsidRPr="00A86863">
              <w:rPr>
                <w:rFonts w:ascii="Times New Roman" w:hAnsi="Times New Roman"/>
                <w:spacing w:val="-3"/>
                <w:sz w:val="24"/>
                <w:szCs w:val="24"/>
              </w:rPr>
              <w:t>героя с помощью учителя.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11.03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97</w:t>
            </w:r>
          </w:p>
        </w:tc>
        <w:tc>
          <w:tcPr>
            <w:tcW w:w="6096" w:type="dxa"/>
          </w:tcPr>
          <w:p w:rsidR="002D5DC3" w:rsidRPr="00A86863" w:rsidRDefault="002D5DC3" w:rsidP="008C730F">
            <w:pPr>
              <w:shd w:val="clear" w:color="auto" w:fill="FFFFFF"/>
              <w:ind w:left="5"/>
              <w:jc w:val="both"/>
              <w:rPr>
                <w:rFonts w:ascii="Times New Roman" w:hAnsi="Times New Roman"/>
                <w:spacing w:val="-2"/>
                <w:sz w:val="24"/>
                <w:szCs w:val="24"/>
              </w:rPr>
            </w:pPr>
            <w:r w:rsidRPr="00A86863">
              <w:rPr>
                <w:rFonts w:ascii="Times New Roman" w:hAnsi="Times New Roman"/>
                <w:spacing w:val="-2"/>
                <w:sz w:val="24"/>
                <w:szCs w:val="24"/>
              </w:rPr>
              <w:t>К.Г. Паустовский</w:t>
            </w:r>
            <w:r w:rsidRPr="00A86863">
              <w:rPr>
                <w:rFonts w:ascii="Times New Roman" w:hAnsi="Times New Roman"/>
                <w:spacing w:val="-3"/>
                <w:sz w:val="24"/>
                <w:szCs w:val="24"/>
              </w:rPr>
              <w:t>. «Последний черт», часть 2</w:t>
            </w:r>
            <w:r w:rsidRPr="00A86863">
              <w:rPr>
                <w:rFonts w:ascii="Times New Roman" w:hAnsi="Times New Roman"/>
                <w:sz w:val="24"/>
                <w:szCs w:val="24"/>
              </w:rPr>
              <w:t xml:space="preserve">. </w:t>
            </w:r>
            <w:r w:rsidRPr="00A86863">
              <w:rPr>
                <w:rFonts w:ascii="Times New Roman" w:hAnsi="Times New Roman"/>
                <w:spacing w:val="-4"/>
                <w:sz w:val="24"/>
                <w:szCs w:val="24"/>
              </w:rPr>
              <w:t xml:space="preserve">Составление характеристики </w:t>
            </w:r>
            <w:r w:rsidRPr="00A86863">
              <w:rPr>
                <w:rFonts w:ascii="Times New Roman" w:hAnsi="Times New Roman"/>
                <w:spacing w:val="-3"/>
                <w:sz w:val="24"/>
                <w:szCs w:val="24"/>
              </w:rPr>
              <w:t>героя с</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12.03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98</w:t>
            </w:r>
          </w:p>
        </w:tc>
        <w:tc>
          <w:tcPr>
            <w:tcW w:w="6096" w:type="dxa"/>
          </w:tcPr>
          <w:p w:rsidR="002D5DC3" w:rsidRPr="00A86863" w:rsidRDefault="002D5DC3" w:rsidP="008C730F">
            <w:pPr>
              <w:shd w:val="clear" w:color="auto" w:fill="FFFFFF"/>
              <w:ind w:left="14"/>
              <w:jc w:val="both"/>
              <w:rPr>
                <w:rFonts w:ascii="Times New Roman" w:hAnsi="Times New Roman"/>
                <w:sz w:val="24"/>
                <w:szCs w:val="24"/>
              </w:rPr>
            </w:pPr>
            <w:r w:rsidRPr="00A86863">
              <w:rPr>
                <w:rFonts w:ascii="Times New Roman" w:hAnsi="Times New Roman"/>
                <w:spacing w:val="-2"/>
                <w:sz w:val="24"/>
                <w:szCs w:val="24"/>
              </w:rPr>
              <w:t>К.Г. Паустовский</w:t>
            </w:r>
            <w:r w:rsidRPr="00A86863">
              <w:rPr>
                <w:rFonts w:ascii="Times New Roman" w:hAnsi="Times New Roman"/>
                <w:spacing w:val="-3"/>
                <w:sz w:val="24"/>
                <w:szCs w:val="24"/>
              </w:rPr>
              <w:t>. «Последний черт». Пересказ текста от первого лица.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13.03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99</w:t>
            </w:r>
          </w:p>
        </w:tc>
        <w:tc>
          <w:tcPr>
            <w:tcW w:w="6096" w:type="dxa"/>
          </w:tcPr>
          <w:p w:rsidR="002D5DC3" w:rsidRPr="00A86863" w:rsidRDefault="002D5DC3" w:rsidP="008C730F">
            <w:pPr>
              <w:shd w:val="clear" w:color="auto" w:fill="FFFFFF"/>
              <w:ind w:left="14"/>
              <w:jc w:val="both"/>
              <w:rPr>
                <w:rFonts w:ascii="Times New Roman" w:hAnsi="Times New Roman"/>
                <w:spacing w:val="-2"/>
                <w:sz w:val="24"/>
                <w:szCs w:val="24"/>
              </w:rPr>
            </w:pPr>
            <w:r w:rsidRPr="00A86863">
              <w:rPr>
                <w:rFonts w:ascii="Times New Roman" w:hAnsi="Times New Roman"/>
                <w:spacing w:val="-2"/>
                <w:sz w:val="24"/>
                <w:szCs w:val="24"/>
              </w:rPr>
              <w:t>К.Г. Паустовский</w:t>
            </w:r>
            <w:r w:rsidRPr="00A86863">
              <w:rPr>
                <w:rFonts w:ascii="Times New Roman" w:hAnsi="Times New Roman"/>
                <w:spacing w:val="-3"/>
                <w:sz w:val="24"/>
                <w:szCs w:val="24"/>
              </w:rPr>
              <w:t>. «Последний черт». Пересказ текста от первого лица.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16.03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lastRenderedPageBreak/>
              <w:t>100</w:t>
            </w:r>
          </w:p>
        </w:tc>
        <w:tc>
          <w:tcPr>
            <w:tcW w:w="6096" w:type="dxa"/>
          </w:tcPr>
          <w:p w:rsidR="002D5DC3" w:rsidRPr="00A86863" w:rsidRDefault="002D5DC3" w:rsidP="008C730F">
            <w:pPr>
              <w:shd w:val="clear" w:color="auto" w:fill="FFFFFF"/>
              <w:ind w:left="14"/>
              <w:jc w:val="both"/>
              <w:rPr>
                <w:rFonts w:ascii="Times New Roman" w:hAnsi="Times New Roman"/>
                <w:spacing w:val="-2"/>
                <w:sz w:val="24"/>
                <w:szCs w:val="24"/>
              </w:rPr>
            </w:pPr>
            <w:r w:rsidRPr="00A86863">
              <w:rPr>
                <w:rFonts w:ascii="Times New Roman" w:hAnsi="Times New Roman"/>
                <w:spacing w:val="1"/>
                <w:sz w:val="24"/>
                <w:szCs w:val="24"/>
              </w:rPr>
              <w:t>Внеклассное чтение. Дефо Д. "Робинзон Крузо"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18.03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 xml:space="preserve">101 </w:t>
            </w:r>
          </w:p>
        </w:tc>
        <w:tc>
          <w:tcPr>
            <w:tcW w:w="6096" w:type="dxa"/>
          </w:tcPr>
          <w:p w:rsidR="002D5DC3" w:rsidRPr="00A86863" w:rsidRDefault="002D5DC3" w:rsidP="008C730F">
            <w:pPr>
              <w:shd w:val="clear" w:color="auto" w:fill="FFFFFF"/>
              <w:jc w:val="both"/>
              <w:rPr>
                <w:rFonts w:ascii="Times New Roman" w:hAnsi="Times New Roman"/>
                <w:sz w:val="24"/>
                <w:szCs w:val="24"/>
              </w:rPr>
            </w:pPr>
            <w:r w:rsidRPr="00A86863">
              <w:rPr>
                <w:rFonts w:ascii="Times New Roman" w:hAnsi="Times New Roman"/>
                <w:sz w:val="24"/>
                <w:szCs w:val="24"/>
              </w:rPr>
              <w:t>М.М. Зощенко.  Биография.</w:t>
            </w:r>
            <w:r w:rsidRPr="00A86863">
              <w:rPr>
                <w:rFonts w:ascii="Times New Roman" w:hAnsi="Times New Roman"/>
                <w:spacing w:val="-1"/>
                <w:sz w:val="24"/>
                <w:szCs w:val="24"/>
              </w:rPr>
              <w:t xml:space="preserve"> К</w:t>
            </w:r>
            <w:r w:rsidRPr="00A86863">
              <w:rPr>
                <w:rFonts w:ascii="Times New Roman" w:hAnsi="Times New Roman"/>
                <w:spacing w:val="-3"/>
                <w:sz w:val="24"/>
                <w:szCs w:val="24"/>
              </w:rPr>
              <w:t>раткий пересказ прочитанного</w:t>
            </w:r>
            <w:r w:rsidRPr="00A86863">
              <w:rPr>
                <w:rFonts w:ascii="Times New Roman" w:hAnsi="Times New Roman"/>
                <w:sz w:val="24"/>
                <w:szCs w:val="24"/>
              </w:rPr>
              <w:t>.</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19.03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50"/>
        </w:trPr>
        <w:tc>
          <w:tcPr>
            <w:tcW w:w="1134" w:type="dxa"/>
          </w:tcPr>
          <w:p w:rsidR="002D5DC3" w:rsidRPr="00A86863" w:rsidRDefault="002D5DC3" w:rsidP="008C730F">
            <w:pPr>
              <w:pStyle w:val="a5"/>
              <w:jc w:val="center"/>
            </w:pPr>
            <w:r w:rsidRPr="00A86863">
              <w:t>102</w:t>
            </w:r>
          </w:p>
        </w:tc>
        <w:tc>
          <w:tcPr>
            <w:tcW w:w="6096" w:type="dxa"/>
          </w:tcPr>
          <w:p w:rsidR="002D5DC3" w:rsidRPr="00A86863" w:rsidRDefault="002D5DC3" w:rsidP="008C730F">
            <w:pPr>
              <w:shd w:val="clear" w:color="auto" w:fill="FFFFFF"/>
              <w:jc w:val="both"/>
              <w:rPr>
                <w:rFonts w:ascii="Times New Roman" w:hAnsi="Times New Roman"/>
                <w:sz w:val="24"/>
                <w:szCs w:val="24"/>
              </w:rPr>
            </w:pPr>
            <w:r w:rsidRPr="00A86863">
              <w:rPr>
                <w:rFonts w:ascii="Times New Roman" w:hAnsi="Times New Roman"/>
                <w:sz w:val="24"/>
                <w:szCs w:val="24"/>
              </w:rPr>
              <w:t>М.М. Зощенко.  Биография.</w:t>
            </w:r>
            <w:r w:rsidRPr="00A86863">
              <w:rPr>
                <w:rFonts w:ascii="Times New Roman" w:hAnsi="Times New Roman"/>
                <w:spacing w:val="-1"/>
                <w:sz w:val="24"/>
                <w:szCs w:val="24"/>
              </w:rPr>
              <w:t xml:space="preserve">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20.03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37"/>
        </w:trPr>
        <w:tc>
          <w:tcPr>
            <w:tcW w:w="1134" w:type="dxa"/>
          </w:tcPr>
          <w:p w:rsidR="002D5DC3" w:rsidRPr="00A86863" w:rsidRDefault="002D5DC3" w:rsidP="008C730F">
            <w:pPr>
              <w:pStyle w:val="a5"/>
              <w:jc w:val="center"/>
            </w:pPr>
            <w:r w:rsidRPr="00A86863">
              <w:t>103</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z w:val="24"/>
                <w:szCs w:val="24"/>
              </w:rPr>
              <w:t>М.М. Зощенко. «Великие путешественники». Деление текста на части.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23.03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92"/>
        </w:trPr>
        <w:tc>
          <w:tcPr>
            <w:tcW w:w="1134" w:type="dxa"/>
          </w:tcPr>
          <w:p w:rsidR="002D5DC3" w:rsidRPr="00A86863" w:rsidRDefault="002D5DC3" w:rsidP="008C730F">
            <w:pPr>
              <w:pStyle w:val="a5"/>
              <w:jc w:val="center"/>
            </w:pPr>
            <w:r w:rsidRPr="00A86863">
              <w:t>104</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z w:val="24"/>
                <w:szCs w:val="24"/>
              </w:rPr>
              <w:t xml:space="preserve">М.М. Зощенко. «Великие путешественники» </w:t>
            </w:r>
            <w:r w:rsidRPr="00A86863">
              <w:rPr>
                <w:rFonts w:ascii="Times New Roman" w:hAnsi="Times New Roman"/>
                <w:spacing w:val="-3"/>
                <w:sz w:val="24"/>
                <w:szCs w:val="24"/>
              </w:rPr>
              <w:t xml:space="preserve">Выделение в тексте метких </w:t>
            </w:r>
            <w:r w:rsidRPr="00A86863">
              <w:rPr>
                <w:rFonts w:ascii="Times New Roman" w:hAnsi="Times New Roman"/>
                <w:sz w:val="24"/>
                <w:szCs w:val="24"/>
              </w:rPr>
              <w:t>выражений, художественных определений и сравнений.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25.03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5"/>
        </w:trPr>
        <w:tc>
          <w:tcPr>
            <w:tcW w:w="1134" w:type="dxa"/>
          </w:tcPr>
          <w:p w:rsidR="002D5DC3" w:rsidRPr="00A86863" w:rsidRDefault="002D5DC3" w:rsidP="008C730F">
            <w:pPr>
              <w:pStyle w:val="a5"/>
              <w:jc w:val="center"/>
            </w:pPr>
            <w:r w:rsidRPr="00A86863">
              <w:t xml:space="preserve"> 105</w:t>
            </w:r>
          </w:p>
        </w:tc>
        <w:tc>
          <w:tcPr>
            <w:tcW w:w="6096" w:type="dxa"/>
          </w:tcPr>
          <w:p w:rsidR="002D5DC3" w:rsidRPr="00A86863" w:rsidRDefault="002D5DC3" w:rsidP="008C730F">
            <w:pPr>
              <w:shd w:val="clear" w:color="auto" w:fill="FFFFFF"/>
              <w:ind w:left="5"/>
              <w:jc w:val="both"/>
              <w:rPr>
                <w:rFonts w:ascii="Times New Roman" w:hAnsi="Times New Roman"/>
                <w:sz w:val="24"/>
                <w:szCs w:val="24"/>
              </w:rPr>
            </w:pPr>
            <w:r w:rsidRPr="00A86863">
              <w:rPr>
                <w:rFonts w:ascii="Times New Roman" w:hAnsi="Times New Roman"/>
                <w:sz w:val="24"/>
                <w:szCs w:val="24"/>
              </w:rPr>
              <w:t xml:space="preserve">М.М. Зощенко. «Великие путешественники» </w:t>
            </w:r>
            <w:r w:rsidRPr="00A86863">
              <w:rPr>
                <w:rFonts w:ascii="Times New Roman" w:hAnsi="Times New Roman"/>
                <w:spacing w:val="-3"/>
                <w:sz w:val="24"/>
                <w:szCs w:val="24"/>
              </w:rPr>
              <w:t xml:space="preserve">Выделение в тексте метких </w:t>
            </w:r>
            <w:r w:rsidRPr="00A86863">
              <w:rPr>
                <w:rFonts w:ascii="Times New Roman" w:hAnsi="Times New Roman"/>
                <w:sz w:val="24"/>
                <w:szCs w:val="24"/>
              </w:rPr>
              <w:t>выражений, художественных определений и сравнений.</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26.03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65"/>
        </w:trPr>
        <w:tc>
          <w:tcPr>
            <w:tcW w:w="1134" w:type="dxa"/>
          </w:tcPr>
          <w:p w:rsidR="002D5DC3" w:rsidRPr="00A86863" w:rsidRDefault="002D5DC3" w:rsidP="008C730F">
            <w:pPr>
              <w:pStyle w:val="a5"/>
              <w:jc w:val="center"/>
            </w:pPr>
            <w:r w:rsidRPr="00A86863">
              <w:t>106</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z w:val="24"/>
                <w:szCs w:val="24"/>
              </w:rPr>
              <w:t xml:space="preserve">К.М. Симонов. </w:t>
            </w:r>
            <w:r w:rsidRPr="00A86863">
              <w:rPr>
                <w:rFonts w:ascii="Times New Roman" w:hAnsi="Times New Roman"/>
                <w:spacing w:val="-1"/>
                <w:sz w:val="24"/>
                <w:szCs w:val="24"/>
              </w:rPr>
              <w:t>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27.03</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1342"/>
        </w:trPr>
        <w:tc>
          <w:tcPr>
            <w:tcW w:w="1134" w:type="dxa"/>
          </w:tcPr>
          <w:p w:rsidR="002D5DC3" w:rsidRPr="00A86863" w:rsidRDefault="002D5DC3" w:rsidP="008C730F">
            <w:pPr>
              <w:pStyle w:val="a5"/>
              <w:jc w:val="center"/>
            </w:pPr>
            <w:r w:rsidRPr="00A86863">
              <w:t>107</w:t>
            </w:r>
          </w:p>
        </w:tc>
        <w:tc>
          <w:tcPr>
            <w:tcW w:w="6096" w:type="dxa"/>
          </w:tcPr>
          <w:p w:rsidR="002D5DC3" w:rsidRPr="00A86863" w:rsidRDefault="002D5DC3" w:rsidP="00A86863">
            <w:pPr>
              <w:pStyle w:val="Default"/>
              <w:jc w:val="both"/>
              <w:rPr>
                <w:rFonts w:ascii="Times New Roman" w:hAnsi="Times New Roman" w:cs="Times New Roman"/>
                <w:color w:val="auto"/>
              </w:rPr>
            </w:pPr>
            <w:r w:rsidRPr="00A86863">
              <w:rPr>
                <w:rFonts w:ascii="Times New Roman" w:hAnsi="Times New Roman" w:cs="Times New Roman"/>
                <w:bCs/>
              </w:rPr>
              <w:t xml:space="preserve">Внеклассное чтение. </w:t>
            </w:r>
            <w:r w:rsidRPr="00A86863">
              <w:rPr>
                <w:rFonts w:ascii="Times New Roman" w:hAnsi="Times New Roman" w:cs="Times New Roman"/>
                <w:iCs/>
                <w:color w:val="auto"/>
              </w:rPr>
              <w:t xml:space="preserve">  Короленко В.Г. </w:t>
            </w:r>
            <w:r w:rsidRPr="00A86863">
              <w:rPr>
                <w:rFonts w:ascii="Times New Roman" w:hAnsi="Times New Roman" w:cs="Times New Roman"/>
                <w:color w:val="auto"/>
              </w:rPr>
              <w:t>«Купленные мальчики», «Чудная», «Последний луч», «Дети подземелья» (на выбор).</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4четв.</w:t>
            </w:r>
          </w:p>
          <w:p w:rsidR="00CB2275" w:rsidRDefault="00CB2275">
            <w:pPr>
              <w:jc w:val="center"/>
              <w:rPr>
                <w:rFonts w:ascii="Tahoma" w:hAnsi="Tahoma" w:cs="Tahoma"/>
                <w:b/>
                <w:bCs/>
                <w:sz w:val="16"/>
                <w:szCs w:val="16"/>
              </w:rPr>
            </w:pPr>
            <w:r>
              <w:rPr>
                <w:rFonts w:ascii="Tahoma" w:hAnsi="Tahoma" w:cs="Tahoma"/>
                <w:b/>
                <w:bCs/>
                <w:sz w:val="16"/>
                <w:szCs w:val="16"/>
              </w:rPr>
              <w:t>06.04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72"/>
        </w:trPr>
        <w:tc>
          <w:tcPr>
            <w:tcW w:w="1134" w:type="dxa"/>
          </w:tcPr>
          <w:p w:rsidR="002D5DC3" w:rsidRPr="00A86863" w:rsidRDefault="002D5DC3" w:rsidP="008C730F">
            <w:pPr>
              <w:pStyle w:val="a5"/>
              <w:jc w:val="center"/>
            </w:pPr>
            <w:r w:rsidRPr="00A86863">
              <w:t xml:space="preserve">108  </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z w:val="24"/>
                <w:szCs w:val="24"/>
              </w:rPr>
              <w:t>К.М. Симонов «Сын артиллериста».</w:t>
            </w:r>
            <w:r w:rsidRPr="00A86863">
              <w:rPr>
                <w:rFonts w:ascii="Times New Roman" w:hAnsi="Times New Roman"/>
                <w:spacing w:val="-3"/>
                <w:sz w:val="24"/>
                <w:szCs w:val="24"/>
              </w:rPr>
              <w:t xml:space="preserve"> Совершенствование техники чтения, соблюдение логических пауз, не совпадающих со знаками препинания.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08.04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72"/>
        </w:trPr>
        <w:tc>
          <w:tcPr>
            <w:tcW w:w="1134" w:type="dxa"/>
          </w:tcPr>
          <w:p w:rsidR="002D5DC3" w:rsidRPr="00A86863" w:rsidRDefault="002D5DC3" w:rsidP="008C730F">
            <w:pPr>
              <w:pStyle w:val="a5"/>
              <w:jc w:val="center"/>
            </w:pPr>
            <w:r w:rsidRPr="00A86863">
              <w:t>109</w:t>
            </w:r>
          </w:p>
        </w:tc>
        <w:tc>
          <w:tcPr>
            <w:tcW w:w="6096" w:type="dxa"/>
          </w:tcPr>
          <w:p w:rsidR="002D5DC3" w:rsidRPr="00A86863" w:rsidRDefault="002D5DC3" w:rsidP="008C730F">
            <w:pPr>
              <w:shd w:val="clear" w:color="auto" w:fill="FFFFFF"/>
              <w:ind w:left="10"/>
              <w:jc w:val="both"/>
              <w:rPr>
                <w:rFonts w:ascii="Times New Roman" w:hAnsi="Times New Roman"/>
                <w:sz w:val="24"/>
                <w:szCs w:val="24"/>
              </w:rPr>
            </w:pPr>
            <w:r w:rsidRPr="00A86863">
              <w:rPr>
                <w:rFonts w:ascii="Times New Roman" w:hAnsi="Times New Roman"/>
                <w:sz w:val="24"/>
                <w:szCs w:val="24"/>
              </w:rPr>
              <w:t>К.М. Симонов «Сын артиллериста».</w:t>
            </w:r>
            <w:r w:rsidRPr="00A86863">
              <w:rPr>
                <w:rFonts w:ascii="Times New Roman" w:hAnsi="Times New Roman"/>
                <w:spacing w:val="-3"/>
                <w:sz w:val="24"/>
                <w:szCs w:val="24"/>
              </w:rPr>
              <w:t xml:space="preserve"> Совершенствование техники чтения, соблюдение логических пауз, не совпадающих со знаками препинания.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09.04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72"/>
        </w:trPr>
        <w:tc>
          <w:tcPr>
            <w:tcW w:w="1134" w:type="dxa"/>
          </w:tcPr>
          <w:p w:rsidR="002D5DC3" w:rsidRPr="00A86863" w:rsidRDefault="002D5DC3" w:rsidP="008C730F">
            <w:pPr>
              <w:pStyle w:val="a5"/>
              <w:jc w:val="center"/>
            </w:pPr>
            <w:r w:rsidRPr="00A86863">
              <w:t>110</w:t>
            </w:r>
          </w:p>
        </w:tc>
        <w:tc>
          <w:tcPr>
            <w:tcW w:w="6096" w:type="dxa"/>
          </w:tcPr>
          <w:p w:rsidR="002D5DC3" w:rsidRPr="00A86863" w:rsidRDefault="002D5DC3" w:rsidP="008C730F">
            <w:pPr>
              <w:shd w:val="clear" w:color="auto" w:fill="FFFFFF"/>
              <w:ind w:right="24" w:hanging="14"/>
              <w:jc w:val="both"/>
              <w:rPr>
                <w:rFonts w:ascii="Times New Roman" w:hAnsi="Times New Roman"/>
                <w:sz w:val="24"/>
                <w:szCs w:val="24"/>
              </w:rPr>
            </w:pPr>
            <w:r w:rsidRPr="00A86863">
              <w:rPr>
                <w:rFonts w:ascii="Times New Roman" w:hAnsi="Times New Roman"/>
                <w:sz w:val="24"/>
                <w:szCs w:val="24"/>
              </w:rPr>
              <w:t>К.М. Симонов «Сын артиллериста».События, описанные в произведении.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10.04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72"/>
        </w:trPr>
        <w:tc>
          <w:tcPr>
            <w:tcW w:w="1134" w:type="dxa"/>
          </w:tcPr>
          <w:p w:rsidR="002D5DC3" w:rsidRPr="00A86863" w:rsidRDefault="002D5DC3" w:rsidP="008C730F">
            <w:pPr>
              <w:pStyle w:val="a5"/>
              <w:jc w:val="center"/>
            </w:pPr>
            <w:r w:rsidRPr="00A86863">
              <w:t>111</w:t>
            </w:r>
          </w:p>
        </w:tc>
        <w:tc>
          <w:tcPr>
            <w:tcW w:w="6096" w:type="dxa"/>
          </w:tcPr>
          <w:p w:rsidR="002D5DC3" w:rsidRPr="00A86863" w:rsidRDefault="002D5DC3" w:rsidP="008C730F">
            <w:pPr>
              <w:shd w:val="clear" w:color="auto" w:fill="FFFFFF"/>
              <w:ind w:right="24" w:hanging="14"/>
              <w:jc w:val="both"/>
              <w:rPr>
                <w:rFonts w:ascii="Times New Roman" w:hAnsi="Times New Roman"/>
                <w:sz w:val="24"/>
                <w:szCs w:val="24"/>
              </w:rPr>
            </w:pPr>
            <w:r w:rsidRPr="00A86863">
              <w:rPr>
                <w:rFonts w:ascii="Times New Roman" w:hAnsi="Times New Roman"/>
                <w:sz w:val="24"/>
                <w:szCs w:val="24"/>
              </w:rPr>
              <w:t>К.М. Симонов «Сын артиллериста».События, описанные в произведении.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13.04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72"/>
        </w:trPr>
        <w:tc>
          <w:tcPr>
            <w:tcW w:w="1134" w:type="dxa"/>
          </w:tcPr>
          <w:p w:rsidR="002D5DC3" w:rsidRPr="00A86863" w:rsidRDefault="002D5DC3" w:rsidP="008C730F">
            <w:pPr>
              <w:pStyle w:val="a5"/>
              <w:jc w:val="center"/>
            </w:pPr>
            <w:r w:rsidRPr="00A86863">
              <w:t xml:space="preserve">112 </w:t>
            </w:r>
          </w:p>
        </w:tc>
        <w:tc>
          <w:tcPr>
            <w:tcW w:w="6096" w:type="dxa"/>
          </w:tcPr>
          <w:p w:rsidR="002D5DC3" w:rsidRPr="00A86863" w:rsidRDefault="002D5DC3" w:rsidP="008C730F">
            <w:pPr>
              <w:shd w:val="clear" w:color="auto" w:fill="FFFFFF"/>
              <w:ind w:right="19" w:hanging="19"/>
              <w:jc w:val="both"/>
              <w:rPr>
                <w:rFonts w:ascii="Times New Roman" w:hAnsi="Times New Roman"/>
                <w:sz w:val="24"/>
                <w:szCs w:val="24"/>
              </w:rPr>
            </w:pPr>
            <w:r w:rsidRPr="00A86863">
              <w:rPr>
                <w:rFonts w:ascii="Times New Roman" w:hAnsi="Times New Roman"/>
                <w:spacing w:val="-3"/>
                <w:sz w:val="24"/>
                <w:szCs w:val="24"/>
              </w:rPr>
              <w:t>В.П. Катаев.</w:t>
            </w:r>
            <w:r w:rsidRPr="00A86863">
              <w:rPr>
                <w:rFonts w:ascii="Times New Roman" w:hAnsi="Times New Roman"/>
                <w:spacing w:val="-1"/>
                <w:sz w:val="24"/>
                <w:szCs w:val="24"/>
              </w:rPr>
              <w:t xml:space="preserve"> 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15.04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72"/>
        </w:trPr>
        <w:tc>
          <w:tcPr>
            <w:tcW w:w="1134" w:type="dxa"/>
          </w:tcPr>
          <w:p w:rsidR="002D5DC3" w:rsidRPr="00A86863" w:rsidRDefault="002D5DC3" w:rsidP="008C730F">
            <w:pPr>
              <w:pStyle w:val="a5"/>
              <w:jc w:val="center"/>
            </w:pPr>
            <w:r w:rsidRPr="00A86863">
              <w:t>113</w:t>
            </w:r>
          </w:p>
        </w:tc>
        <w:tc>
          <w:tcPr>
            <w:tcW w:w="6096" w:type="dxa"/>
          </w:tcPr>
          <w:p w:rsidR="002D5DC3" w:rsidRPr="00A86863" w:rsidRDefault="002D5DC3" w:rsidP="008C730F">
            <w:pPr>
              <w:shd w:val="clear" w:color="auto" w:fill="FFFFFF"/>
              <w:ind w:right="-99"/>
              <w:jc w:val="both"/>
              <w:rPr>
                <w:rFonts w:ascii="Times New Roman" w:hAnsi="Times New Roman"/>
                <w:sz w:val="24"/>
                <w:szCs w:val="24"/>
              </w:rPr>
            </w:pPr>
            <w:r w:rsidRPr="00A86863">
              <w:rPr>
                <w:rFonts w:ascii="Times New Roman" w:hAnsi="Times New Roman"/>
                <w:spacing w:val="-3"/>
                <w:sz w:val="24"/>
                <w:szCs w:val="24"/>
              </w:rPr>
              <w:t>В.П. Катаев</w:t>
            </w:r>
            <w:r w:rsidRPr="00A86863">
              <w:rPr>
                <w:rFonts w:ascii="Times New Roman" w:hAnsi="Times New Roman"/>
                <w:spacing w:val="13"/>
                <w:sz w:val="24"/>
                <w:szCs w:val="24"/>
              </w:rPr>
              <w:t>. «Флаг». Главная мысль произведения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16.04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795"/>
        </w:trPr>
        <w:tc>
          <w:tcPr>
            <w:tcW w:w="1134" w:type="dxa"/>
          </w:tcPr>
          <w:p w:rsidR="002D5DC3" w:rsidRPr="00A86863" w:rsidRDefault="002D5DC3" w:rsidP="008C730F">
            <w:pPr>
              <w:pStyle w:val="a5"/>
              <w:jc w:val="center"/>
            </w:pPr>
            <w:r w:rsidRPr="00A86863">
              <w:lastRenderedPageBreak/>
              <w:t>114</w:t>
            </w:r>
          </w:p>
        </w:tc>
        <w:tc>
          <w:tcPr>
            <w:tcW w:w="6096" w:type="dxa"/>
          </w:tcPr>
          <w:p w:rsidR="002D5DC3" w:rsidRPr="00A86863" w:rsidRDefault="002D5DC3" w:rsidP="008C730F">
            <w:pPr>
              <w:shd w:val="clear" w:color="auto" w:fill="FFFFFF"/>
              <w:ind w:left="5" w:right="14"/>
              <w:jc w:val="both"/>
              <w:rPr>
                <w:rFonts w:ascii="Times New Roman" w:hAnsi="Times New Roman"/>
                <w:sz w:val="24"/>
                <w:szCs w:val="24"/>
              </w:rPr>
            </w:pPr>
            <w:r w:rsidRPr="00A86863">
              <w:rPr>
                <w:rFonts w:ascii="Times New Roman" w:hAnsi="Times New Roman"/>
                <w:spacing w:val="13"/>
                <w:sz w:val="24"/>
                <w:szCs w:val="24"/>
              </w:rPr>
              <w:t xml:space="preserve">Н.И. Рыленков. </w:t>
            </w:r>
            <w:r w:rsidRPr="00A86863">
              <w:rPr>
                <w:rFonts w:ascii="Times New Roman" w:hAnsi="Times New Roman"/>
                <w:spacing w:val="-1"/>
                <w:sz w:val="24"/>
                <w:szCs w:val="24"/>
              </w:rPr>
              <w:t>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17.04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893"/>
        </w:trPr>
        <w:tc>
          <w:tcPr>
            <w:tcW w:w="1134" w:type="dxa"/>
          </w:tcPr>
          <w:p w:rsidR="002D5DC3" w:rsidRPr="00A86863" w:rsidRDefault="002D5DC3" w:rsidP="008C730F">
            <w:pPr>
              <w:pStyle w:val="a5"/>
              <w:jc w:val="center"/>
            </w:pPr>
            <w:r w:rsidRPr="00A86863">
              <w:t>115</w:t>
            </w:r>
          </w:p>
        </w:tc>
        <w:tc>
          <w:tcPr>
            <w:tcW w:w="6096" w:type="dxa"/>
          </w:tcPr>
          <w:p w:rsidR="002D5DC3" w:rsidRPr="00A86863" w:rsidRDefault="002D5DC3" w:rsidP="008C730F">
            <w:pPr>
              <w:shd w:val="clear" w:color="auto" w:fill="FFFFFF"/>
              <w:ind w:left="5" w:right="14"/>
              <w:jc w:val="both"/>
              <w:rPr>
                <w:rFonts w:ascii="Times New Roman" w:hAnsi="Times New Roman"/>
                <w:sz w:val="24"/>
                <w:szCs w:val="24"/>
              </w:rPr>
            </w:pPr>
            <w:r w:rsidRPr="00A86863">
              <w:rPr>
                <w:rFonts w:ascii="Times New Roman" w:hAnsi="Times New Roman"/>
                <w:spacing w:val="13"/>
                <w:sz w:val="24"/>
                <w:szCs w:val="24"/>
              </w:rPr>
              <w:t>Н.И. Рыленков. Стихотворение  «Деревья»</w:t>
            </w:r>
            <w:r w:rsidRPr="00A86863">
              <w:rPr>
                <w:rFonts w:ascii="Times New Roman" w:hAnsi="Times New Roman"/>
                <w:spacing w:val="-3"/>
                <w:sz w:val="24"/>
                <w:szCs w:val="24"/>
              </w:rPr>
              <w:t>. Настроение в стихотворении.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20.04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116</w:t>
            </w:r>
          </w:p>
        </w:tc>
        <w:tc>
          <w:tcPr>
            <w:tcW w:w="6096" w:type="dxa"/>
          </w:tcPr>
          <w:p w:rsidR="002D5DC3" w:rsidRPr="00A86863" w:rsidRDefault="002D5DC3" w:rsidP="008C730F">
            <w:pPr>
              <w:shd w:val="clear" w:color="auto" w:fill="FFFFFF"/>
              <w:ind w:left="10" w:right="10"/>
              <w:jc w:val="both"/>
              <w:rPr>
                <w:rFonts w:ascii="Times New Roman" w:hAnsi="Times New Roman"/>
                <w:sz w:val="24"/>
                <w:szCs w:val="24"/>
              </w:rPr>
            </w:pPr>
            <w:r w:rsidRPr="00A86863">
              <w:rPr>
                <w:rFonts w:ascii="Times New Roman" w:hAnsi="Times New Roman"/>
                <w:spacing w:val="13"/>
                <w:sz w:val="24"/>
                <w:szCs w:val="24"/>
              </w:rPr>
              <w:t>Н.И. Рыленков. Стихотворение  «Весна без вещуньи-кукушки…»</w:t>
            </w:r>
            <w:r w:rsidRPr="00A86863">
              <w:rPr>
                <w:rFonts w:ascii="Times New Roman" w:hAnsi="Times New Roman"/>
                <w:spacing w:val="-3"/>
                <w:sz w:val="24"/>
                <w:szCs w:val="24"/>
              </w:rPr>
              <w:t>. Меткие и образные выражения.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22.04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 xml:space="preserve">117  </w:t>
            </w:r>
          </w:p>
        </w:tc>
        <w:tc>
          <w:tcPr>
            <w:tcW w:w="6096" w:type="dxa"/>
          </w:tcPr>
          <w:p w:rsidR="002D5DC3" w:rsidRPr="00A86863" w:rsidRDefault="002D5DC3" w:rsidP="008C730F">
            <w:pPr>
              <w:shd w:val="clear" w:color="auto" w:fill="FFFFFF"/>
              <w:ind w:left="5" w:right="14" w:firstLine="5"/>
              <w:jc w:val="both"/>
              <w:rPr>
                <w:rFonts w:ascii="Times New Roman" w:hAnsi="Times New Roman"/>
                <w:sz w:val="24"/>
                <w:szCs w:val="24"/>
              </w:rPr>
            </w:pPr>
            <w:r w:rsidRPr="00A86863">
              <w:rPr>
                <w:rFonts w:ascii="Times New Roman" w:hAnsi="Times New Roman"/>
                <w:spacing w:val="13"/>
                <w:sz w:val="24"/>
                <w:szCs w:val="24"/>
              </w:rPr>
              <w:t>Н.И. Рыленков. Стихотворение  «Всё в тающей дымке»</w:t>
            </w:r>
            <w:r w:rsidRPr="00A86863">
              <w:rPr>
                <w:rFonts w:ascii="Times New Roman" w:hAnsi="Times New Roman"/>
                <w:spacing w:val="-3"/>
                <w:sz w:val="24"/>
                <w:szCs w:val="24"/>
              </w:rPr>
              <w:t>. Совершенствование выразительного чтения.</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23.04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118</w:t>
            </w:r>
          </w:p>
        </w:tc>
        <w:tc>
          <w:tcPr>
            <w:tcW w:w="6096" w:type="dxa"/>
          </w:tcPr>
          <w:p w:rsidR="002D5DC3" w:rsidRPr="00A86863" w:rsidRDefault="002D5DC3" w:rsidP="008C730F">
            <w:pPr>
              <w:shd w:val="clear" w:color="auto" w:fill="FFFFFF"/>
              <w:ind w:firstLine="5"/>
              <w:jc w:val="both"/>
              <w:rPr>
                <w:rFonts w:ascii="Times New Roman" w:hAnsi="Times New Roman"/>
                <w:sz w:val="24"/>
                <w:szCs w:val="24"/>
              </w:rPr>
            </w:pPr>
            <w:r w:rsidRPr="00A86863">
              <w:rPr>
                <w:rFonts w:ascii="Times New Roman" w:hAnsi="Times New Roman"/>
                <w:spacing w:val="3"/>
                <w:sz w:val="24"/>
                <w:szCs w:val="24"/>
              </w:rPr>
              <w:t xml:space="preserve">Ю.И. Коваль. </w:t>
            </w:r>
            <w:r w:rsidRPr="00A86863">
              <w:rPr>
                <w:rFonts w:ascii="Times New Roman" w:hAnsi="Times New Roman"/>
                <w:spacing w:val="-1"/>
                <w:sz w:val="24"/>
                <w:szCs w:val="24"/>
              </w:rPr>
              <w:t>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24.04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119</w:t>
            </w:r>
          </w:p>
        </w:tc>
        <w:tc>
          <w:tcPr>
            <w:tcW w:w="6096" w:type="dxa"/>
          </w:tcPr>
          <w:p w:rsidR="002D5DC3" w:rsidRPr="00A86863" w:rsidRDefault="002D5DC3" w:rsidP="008C730F">
            <w:pPr>
              <w:shd w:val="clear" w:color="auto" w:fill="FFFFFF"/>
              <w:ind w:left="19" w:firstLine="10"/>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«Капитан Клюквин». Деление текста на части.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27.04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120</w:t>
            </w:r>
          </w:p>
        </w:tc>
        <w:tc>
          <w:tcPr>
            <w:tcW w:w="6096" w:type="dxa"/>
          </w:tcPr>
          <w:p w:rsidR="002D5DC3" w:rsidRPr="00A86863" w:rsidRDefault="002D5DC3" w:rsidP="008C730F">
            <w:pPr>
              <w:shd w:val="clear" w:color="auto" w:fill="FFFFFF"/>
              <w:ind w:left="10" w:right="10" w:firstLine="10"/>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«Капитан Клюквин». Составление плана.</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29.04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121</w:t>
            </w:r>
          </w:p>
        </w:tc>
        <w:tc>
          <w:tcPr>
            <w:tcW w:w="6096" w:type="dxa"/>
          </w:tcPr>
          <w:p w:rsidR="002D5DC3" w:rsidRPr="00A86863" w:rsidRDefault="002D5DC3" w:rsidP="008C730F">
            <w:pPr>
              <w:shd w:val="clear" w:color="auto" w:fill="FFFFFF"/>
              <w:ind w:left="14" w:firstLine="5"/>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«Капитан Клюквин». Пересказ текста по заданному плану.</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30.04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945"/>
        </w:trPr>
        <w:tc>
          <w:tcPr>
            <w:tcW w:w="1134" w:type="dxa"/>
          </w:tcPr>
          <w:p w:rsidR="002D5DC3" w:rsidRPr="00A86863" w:rsidRDefault="002D5DC3" w:rsidP="008C730F">
            <w:pPr>
              <w:pStyle w:val="a5"/>
              <w:jc w:val="center"/>
            </w:pPr>
            <w:r w:rsidRPr="00A86863">
              <w:t>122</w:t>
            </w:r>
          </w:p>
        </w:tc>
        <w:tc>
          <w:tcPr>
            <w:tcW w:w="6096" w:type="dxa"/>
          </w:tcPr>
          <w:p w:rsidR="002D5DC3" w:rsidRPr="00A86863" w:rsidRDefault="002D5DC3" w:rsidP="008C730F">
            <w:pPr>
              <w:shd w:val="clear" w:color="auto" w:fill="FFFFFF"/>
              <w:ind w:right="10" w:hanging="19"/>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«Капитан Клюквин». Выделение главной мысли.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04.04</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51"/>
        </w:trPr>
        <w:tc>
          <w:tcPr>
            <w:tcW w:w="1134" w:type="dxa"/>
          </w:tcPr>
          <w:p w:rsidR="002D5DC3" w:rsidRPr="00A86863" w:rsidRDefault="002D5DC3" w:rsidP="008C730F">
            <w:pPr>
              <w:pStyle w:val="a5"/>
              <w:jc w:val="center"/>
            </w:pPr>
            <w:r w:rsidRPr="00A86863">
              <w:t>123</w:t>
            </w:r>
          </w:p>
        </w:tc>
        <w:tc>
          <w:tcPr>
            <w:tcW w:w="6096" w:type="dxa"/>
          </w:tcPr>
          <w:p w:rsidR="002D5DC3" w:rsidRPr="00A86863" w:rsidRDefault="002D5DC3" w:rsidP="008C730F">
            <w:pPr>
              <w:shd w:val="clear" w:color="auto" w:fill="FFFFFF"/>
              <w:ind w:right="10" w:hanging="19"/>
              <w:jc w:val="both"/>
              <w:rPr>
                <w:rFonts w:ascii="Times New Roman" w:hAnsi="Times New Roman"/>
                <w:spacing w:val="3"/>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«Капитан Клюквин». Выделение главной мысли.</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06.05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51"/>
        </w:trPr>
        <w:tc>
          <w:tcPr>
            <w:tcW w:w="1134" w:type="dxa"/>
          </w:tcPr>
          <w:p w:rsidR="002D5DC3" w:rsidRPr="00A86863" w:rsidRDefault="002D5DC3" w:rsidP="008C730F">
            <w:pPr>
              <w:pStyle w:val="a5"/>
              <w:jc w:val="center"/>
            </w:pPr>
            <w:r w:rsidRPr="00A86863">
              <w:t>124</w:t>
            </w:r>
          </w:p>
        </w:tc>
        <w:tc>
          <w:tcPr>
            <w:tcW w:w="6096" w:type="dxa"/>
          </w:tcPr>
          <w:p w:rsidR="002D5DC3" w:rsidRPr="00A86863" w:rsidRDefault="002D5DC3" w:rsidP="008C730F">
            <w:pPr>
              <w:shd w:val="clear" w:color="auto" w:fill="FFFFFF"/>
              <w:ind w:right="10" w:hanging="19"/>
              <w:jc w:val="both"/>
              <w:rPr>
                <w:rFonts w:ascii="Times New Roman" w:hAnsi="Times New Roman"/>
                <w:bCs/>
                <w:spacing w:val="-3"/>
                <w:sz w:val="24"/>
                <w:szCs w:val="24"/>
                <w:u w:val="single"/>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«Капитан Клюквин». Вопросы и задания по содержанию</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07.05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51"/>
        </w:trPr>
        <w:tc>
          <w:tcPr>
            <w:tcW w:w="1134" w:type="dxa"/>
          </w:tcPr>
          <w:p w:rsidR="002D5DC3" w:rsidRPr="00A86863" w:rsidRDefault="002D5DC3" w:rsidP="008C730F">
            <w:pPr>
              <w:pStyle w:val="a5"/>
              <w:jc w:val="center"/>
            </w:pPr>
            <w:r w:rsidRPr="00A86863">
              <w:t>125</w:t>
            </w:r>
          </w:p>
        </w:tc>
        <w:tc>
          <w:tcPr>
            <w:tcW w:w="6096" w:type="dxa"/>
          </w:tcPr>
          <w:p w:rsidR="002D5DC3" w:rsidRPr="00A86863" w:rsidRDefault="002D5DC3" w:rsidP="008C730F">
            <w:pPr>
              <w:shd w:val="clear" w:color="auto" w:fill="FFFFFF"/>
              <w:ind w:right="10" w:hanging="19"/>
              <w:jc w:val="both"/>
              <w:rPr>
                <w:rFonts w:ascii="Times New Roman" w:hAnsi="Times New Roman"/>
                <w:bCs/>
                <w:spacing w:val="-3"/>
                <w:sz w:val="24"/>
                <w:szCs w:val="24"/>
                <w:u w:val="single"/>
              </w:rPr>
            </w:pPr>
            <w:r w:rsidRPr="00A86863">
              <w:rPr>
                <w:rFonts w:ascii="Times New Roman" w:hAnsi="Times New Roman" w:cs="Times New Roman"/>
                <w:bCs/>
                <w:sz w:val="24"/>
                <w:szCs w:val="24"/>
              </w:rPr>
              <w:t xml:space="preserve">Внеклассное чтение. </w:t>
            </w:r>
            <w:r w:rsidRPr="00A86863">
              <w:rPr>
                <w:rFonts w:ascii="Times New Roman" w:hAnsi="Times New Roman" w:cs="Times New Roman"/>
                <w:iCs/>
                <w:sz w:val="24"/>
                <w:szCs w:val="24"/>
              </w:rPr>
              <w:t xml:space="preserve">  Сурков АЛ. </w:t>
            </w:r>
            <w:r w:rsidRPr="00A86863">
              <w:rPr>
                <w:rFonts w:ascii="Times New Roman" w:hAnsi="Times New Roman" w:cs="Times New Roman"/>
                <w:sz w:val="24"/>
                <w:szCs w:val="24"/>
              </w:rPr>
              <w:t>Стихотворения из цикла «Победители» («В громе яростных битв», «Под вечер в гестапо ее привели», «Утро в окопе», «Песня о слепом баянисте», «Защитник Сталинграда», на выбор)</w:t>
            </w:r>
          </w:p>
        </w:tc>
        <w:tc>
          <w:tcPr>
            <w:tcW w:w="850" w:type="dxa"/>
            <w:vAlign w:val="center"/>
          </w:tcPr>
          <w:p w:rsidR="002D5DC3" w:rsidRDefault="00CB2275">
            <w:pPr>
              <w:jc w:val="center"/>
              <w:rPr>
                <w:rFonts w:ascii="Tahoma" w:hAnsi="Tahoma" w:cs="Tahoma"/>
                <w:b/>
                <w:bCs/>
                <w:sz w:val="16"/>
                <w:szCs w:val="16"/>
              </w:rPr>
            </w:pPr>
            <w:r>
              <w:rPr>
                <w:rFonts w:ascii="Tahoma" w:hAnsi="Tahoma" w:cs="Tahoma"/>
                <w:b/>
                <w:bCs/>
                <w:sz w:val="16"/>
                <w:szCs w:val="16"/>
              </w:rPr>
              <w:t>08.05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405"/>
        </w:trPr>
        <w:tc>
          <w:tcPr>
            <w:tcW w:w="1134" w:type="dxa"/>
          </w:tcPr>
          <w:p w:rsidR="002D5DC3" w:rsidRPr="00A86863" w:rsidRDefault="002D5DC3" w:rsidP="008C730F">
            <w:pPr>
              <w:pStyle w:val="a5"/>
              <w:jc w:val="center"/>
            </w:pPr>
            <w:r w:rsidRPr="00A86863">
              <w:t>126</w:t>
            </w:r>
          </w:p>
        </w:tc>
        <w:tc>
          <w:tcPr>
            <w:tcW w:w="6096" w:type="dxa"/>
          </w:tcPr>
          <w:p w:rsidR="002D5DC3" w:rsidRPr="00A86863" w:rsidRDefault="002D5DC3" w:rsidP="008C730F">
            <w:pPr>
              <w:shd w:val="clear" w:color="auto" w:fill="FFFFFF"/>
              <w:ind w:right="14" w:hanging="14"/>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 xml:space="preserve">. </w:t>
            </w:r>
            <w:r w:rsidRPr="00A86863">
              <w:rPr>
                <w:rFonts w:ascii="Times New Roman" w:hAnsi="Times New Roman"/>
                <w:spacing w:val="-3"/>
                <w:sz w:val="24"/>
                <w:szCs w:val="24"/>
              </w:rPr>
              <w:t>«Картофельная собака», часть 1. Совершенствовать чтение по ролям</w:t>
            </w:r>
            <w:r w:rsidRPr="00A86863">
              <w:rPr>
                <w:rFonts w:ascii="Times New Roman" w:hAnsi="Times New Roman"/>
                <w:spacing w:val="-4"/>
                <w:sz w:val="24"/>
                <w:szCs w:val="24"/>
              </w:rPr>
              <w:t>.</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13.05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127</w:t>
            </w:r>
          </w:p>
        </w:tc>
        <w:tc>
          <w:tcPr>
            <w:tcW w:w="6096" w:type="dxa"/>
          </w:tcPr>
          <w:p w:rsidR="002D5DC3" w:rsidRPr="00A86863" w:rsidRDefault="002D5DC3" w:rsidP="008C730F">
            <w:pPr>
              <w:shd w:val="clear" w:color="auto" w:fill="FFFFFF"/>
              <w:ind w:right="14" w:hanging="14"/>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w:t>
            </w:r>
            <w:r w:rsidRPr="00A86863">
              <w:rPr>
                <w:rFonts w:ascii="Times New Roman" w:hAnsi="Times New Roman"/>
                <w:spacing w:val="-3"/>
                <w:sz w:val="24"/>
                <w:szCs w:val="24"/>
              </w:rPr>
              <w:t>«Картофельная собака», часть 2</w:t>
            </w:r>
            <w:r w:rsidRPr="00A86863">
              <w:rPr>
                <w:rFonts w:ascii="Times New Roman" w:hAnsi="Times New Roman"/>
                <w:sz w:val="24"/>
                <w:szCs w:val="24"/>
              </w:rPr>
              <w:t xml:space="preserve">. Пересказ </w:t>
            </w:r>
            <w:r w:rsidRPr="00A86863">
              <w:rPr>
                <w:rFonts w:ascii="Times New Roman" w:hAnsi="Times New Roman"/>
                <w:spacing w:val="-5"/>
                <w:sz w:val="24"/>
                <w:szCs w:val="24"/>
              </w:rPr>
              <w:t>по плану.</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14.05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 xml:space="preserve">128 </w:t>
            </w:r>
          </w:p>
        </w:tc>
        <w:tc>
          <w:tcPr>
            <w:tcW w:w="6096" w:type="dxa"/>
          </w:tcPr>
          <w:p w:rsidR="002D5DC3" w:rsidRPr="00A86863" w:rsidRDefault="002D5DC3" w:rsidP="008C730F">
            <w:pPr>
              <w:shd w:val="clear" w:color="auto" w:fill="FFFFFF"/>
              <w:ind w:right="-99"/>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w:t>
            </w:r>
            <w:r w:rsidRPr="00A86863">
              <w:rPr>
                <w:rFonts w:ascii="Times New Roman" w:hAnsi="Times New Roman"/>
                <w:spacing w:val="-3"/>
                <w:sz w:val="24"/>
                <w:szCs w:val="24"/>
              </w:rPr>
              <w:t xml:space="preserve"> «Картофельная собака», часть 3</w:t>
            </w:r>
            <w:r w:rsidRPr="00A86863">
              <w:rPr>
                <w:rFonts w:ascii="Times New Roman" w:hAnsi="Times New Roman"/>
                <w:sz w:val="24"/>
                <w:szCs w:val="24"/>
              </w:rPr>
              <w:t>.</w:t>
            </w:r>
          </w:p>
          <w:p w:rsidR="002D5DC3" w:rsidRPr="00A86863" w:rsidRDefault="002D5DC3" w:rsidP="008C730F">
            <w:pPr>
              <w:shd w:val="clear" w:color="auto" w:fill="FFFFFF"/>
              <w:ind w:right="-99"/>
              <w:jc w:val="both"/>
              <w:rPr>
                <w:rFonts w:ascii="Times New Roman" w:hAnsi="Times New Roman"/>
                <w:sz w:val="24"/>
                <w:szCs w:val="24"/>
              </w:rPr>
            </w:pPr>
            <w:r w:rsidRPr="00A86863">
              <w:rPr>
                <w:rFonts w:ascii="Times New Roman" w:hAnsi="Times New Roman"/>
                <w:sz w:val="24"/>
                <w:szCs w:val="24"/>
              </w:rPr>
              <w:t>Составление характеристики героя по плану.</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15.05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lastRenderedPageBreak/>
              <w:t>129</w:t>
            </w:r>
          </w:p>
        </w:tc>
        <w:tc>
          <w:tcPr>
            <w:tcW w:w="6096" w:type="dxa"/>
          </w:tcPr>
          <w:p w:rsidR="002D5DC3" w:rsidRPr="00A86863" w:rsidRDefault="002D5DC3" w:rsidP="008C730F">
            <w:pPr>
              <w:shd w:val="clear" w:color="auto" w:fill="FFFFFF"/>
              <w:ind w:right="-99"/>
              <w:jc w:val="both"/>
              <w:rPr>
                <w:rFonts w:ascii="Times New Roman" w:hAnsi="Times New Roman"/>
                <w:sz w:val="24"/>
                <w:szCs w:val="24"/>
              </w:rPr>
            </w:pPr>
            <w:r w:rsidRPr="00A86863">
              <w:rPr>
                <w:rFonts w:ascii="Times New Roman" w:hAnsi="Times New Roman"/>
                <w:spacing w:val="3"/>
                <w:sz w:val="24"/>
                <w:szCs w:val="24"/>
              </w:rPr>
              <w:t>Ю.И. Коваль</w:t>
            </w:r>
            <w:r w:rsidRPr="00A86863">
              <w:rPr>
                <w:rFonts w:ascii="Times New Roman" w:hAnsi="Times New Roman"/>
                <w:spacing w:val="1"/>
                <w:sz w:val="24"/>
                <w:szCs w:val="24"/>
              </w:rPr>
              <w:t>.</w:t>
            </w:r>
            <w:r w:rsidRPr="00A86863">
              <w:rPr>
                <w:rFonts w:ascii="Times New Roman" w:hAnsi="Times New Roman"/>
                <w:spacing w:val="-3"/>
                <w:sz w:val="24"/>
                <w:szCs w:val="24"/>
              </w:rPr>
              <w:t xml:space="preserve"> «Картофельная собака», часть 3</w:t>
            </w:r>
            <w:r w:rsidRPr="00A86863">
              <w:rPr>
                <w:rFonts w:ascii="Times New Roman" w:hAnsi="Times New Roman"/>
                <w:sz w:val="24"/>
                <w:szCs w:val="24"/>
              </w:rPr>
              <w:t>.</w:t>
            </w:r>
          </w:p>
          <w:p w:rsidR="002D5DC3" w:rsidRPr="00A86863" w:rsidRDefault="002D5DC3" w:rsidP="008C730F">
            <w:pPr>
              <w:shd w:val="clear" w:color="auto" w:fill="FFFFFF"/>
              <w:ind w:right="-99"/>
              <w:jc w:val="both"/>
              <w:rPr>
                <w:rFonts w:ascii="Times New Roman" w:hAnsi="Times New Roman"/>
                <w:spacing w:val="3"/>
                <w:sz w:val="24"/>
                <w:szCs w:val="24"/>
              </w:rPr>
            </w:pPr>
            <w:r w:rsidRPr="00A86863">
              <w:rPr>
                <w:rFonts w:ascii="Times New Roman" w:hAnsi="Times New Roman"/>
                <w:sz w:val="24"/>
                <w:szCs w:val="24"/>
              </w:rPr>
              <w:t>Составление характеристики героя по плану.</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18.05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06"/>
        </w:trPr>
        <w:tc>
          <w:tcPr>
            <w:tcW w:w="1134" w:type="dxa"/>
          </w:tcPr>
          <w:p w:rsidR="002D5DC3" w:rsidRPr="00A86863" w:rsidRDefault="002D5DC3" w:rsidP="008C730F">
            <w:pPr>
              <w:pStyle w:val="a5"/>
              <w:jc w:val="center"/>
            </w:pPr>
            <w:r w:rsidRPr="00A86863">
              <w:t xml:space="preserve"> 130</w:t>
            </w:r>
          </w:p>
        </w:tc>
        <w:tc>
          <w:tcPr>
            <w:tcW w:w="6096" w:type="dxa"/>
          </w:tcPr>
          <w:p w:rsidR="002D5DC3" w:rsidRPr="00A86863" w:rsidRDefault="002D5DC3" w:rsidP="008C730F">
            <w:pPr>
              <w:shd w:val="clear" w:color="auto" w:fill="FFFFFF"/>
              <w:jc w:val="both"/>
              <w:rPr>
                <w:rFonts w:ascii="Times New Roman" w:hAnsi="Times New Roman"/>
                <w:sz w:val="24"/>
                <w:szCs w:val="24"/>
              </w:rPr>
            </w:pPr>
            <w:r w:rsidRPr="00A86863">
              <w:rPr>
                <w:rFonts w:ascii="Times New Roman" w:hAnsi="Times New Roman"/>
                <w:spacing w:val="3"/>
                <w:sz w:val="24"/>
                <w:szCs w:val="24"/>
              </w:rPr>
              <w:t xml:space="preserve">Ю.Я. Яковлев. </w:t>
            </w:r>
            <w:r w:rsidRPr="00A86863">
              <w:rPr>
                <w:rFonts w:ascii="Times New Roman" w:hAnsi="Times New Roman"/>
                <w:spacing w:val="-1"/>
                <w:sz w:val="24"/>
                <w:szCs w:val="24"/>
              </w:rPr>
              <w:t>Биография. К</w:t>
            </w:r>
            <w:r w:rsidRPr="00A86863">
              <w:rPr>
                <w:rFonts w:ascii="Times New Roman" w:hAnsi="Times New Roman"/>
                <w:spacing w:val="-3"/>
                <w:sz w:val="24"/>
                <w:szCs w:val="24"/>
              </w:rPr>
              <w:t>раткий пересказ прочитанного.</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20.05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387"/>
        </w:trPr>
        <w:tc>
          <w:tcPr>
            <w:tcW w:w="1134" w:type="dxa"/>
          </w:tcPr>
          <w:p w:rsidR="002D5DC3" w:rsidRPr="00A86863" w:rsidRDefault="002D5DC3" w:rsidP="008C730F">
            <w:pPr>
              <w:pStyle w:val="a5"/>
              <w:jc w:val="center"/>
            </w:pPr>
            <w:r w:rsidRPr="00A86863">
              <w:t>131</w:t>
            </w:r>
          </w:p>
        </w:tc>
        <w:tc>
          <w:tcPr>
            <w:tcW w:w="6096" w:type="dxa"/>
          </w:tcPr>
          <w:p w:rsidR="002D5DC3" w:rsidRPr="00A86863" w:rsidRDefault="002D5DC3" w:rsidP="008C730F">
            <w:pPr>
              <w:shd w:val="clear" w:color="auto" w:fill="FFFFFF"/>
              <w:ind w:left="5" w:firstLine="5"/>
              <w:jc w:val="both"/>
              <w:rPr>
                <w:rFonts w:ascii="Times New Roman" w:hAnsi="Times New Roman"/>
                <w:sz w:val="24"/>
                <w:szCs w:val="24"/>
              </w:rPr>
            </w:pPr>
            <w:r w:rsidRPr="00A86863">
              <w:rPr>
                <w:rFonts w:ascii="Times New Roman" w:hAnsi="Times New Roman"/>
                <w:spacing w:val="3"/>
                <w:sz w:val="24"/>
                <w:szCs w:val="24"/>
              </w:rPr>
              <w:t>Ю.Я. Яковлев</w:t>
            </w:r>
            <w:r w:rsidRPr="00A86863">
              <w:rPr>
                <w:rFonts w:ascii="Times New Roman" w:hAnsi="Times New Roman"/>
                <w:bCs/>
                <w:spacing w:val="-3"/>
                <w:sz w:val="24"/>
                <w:szCs w:val="24"/>
              </w:rPr>
              <w:t>. «Багульник», часть 1. Характеристика поступков героев.</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21.05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566"/>
        </w:trPr>
        <w:tc>
          <w:tcPr>
            <w:tcW w:w="1134" w:type="dxa"/>
          </w:tcPr>
          <w:p w:rsidR="002D5DC3" w:rsidRPr="00A86863" w:rsidRDefault="002D5DC3" w:rsidP="008C730F">
            <w:pPr>
              <w:pStyle w:val="a5"/>
              <w:jc w:val="center"/>
            </w:pPr>
            <w:r w:rsidRPr="00A86863">
              <w:t xml:space="preserve">132  </w:t>
            </w:r>
          </w:p>
        </w:tc>
        <w:tc>
          <w:tcPr>
            <w:tcW w:w="6096" w:type="dxa"/>
          </w:tcPr>
          <w:p w:rsidR="002D5DC3" w:rsidRPr="00A86863" w:rsidRDefault="002D5DC3" w:rsidP="008C730F">
            <w:pPr>
              <w:shd w:val="clear" w:color="auto" w:fill="FFFFFF"/>
              <w:ind w:left="10" w:right="10" w:firstLine="10"/>
              <w:jc w:val="both"/>
              <w:rPr>
                <w:rFonts w:ascii="Times New Roman" w:hAnsi="Times New Roman"/>
                <w:sz w:val="24"/>
                <w:szCs w:val="24"/>
              </w:rPr>
            </w:pPr>
            <w:r w:rsidRPr="00A86863">
              <w:rPr>
                <w:rFonts w:ascii="Times New Roman" w:hAnsi="Times New Roman"/>
                <w:spacing w:val="3"/>
                <w:sz w:val="24"/>
                <w:szCs w:val="24"/>
              </w:rPr>
              <w:t>Ю.Я. Яковлев</w:t>
            </w:r>
            <w:r w:rsidRPr="00A86863">
              <w:rPr>
                <w:rFonts w:ascii="Times New Roman" w:hAnsi="Times New Roman"/>
                <w:bCs/>
                <w:spacing w:val="-3"/>
                <w:sz w:val="24"/>
                <w:szCs w:val="24"/>
              </w:rPr>
              <w:t>. «Багульник», части 2 и 3. Рассказ о Косте по плану.</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22.05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r w:rsidR="002D5DC3" w:rsidRPr="003A128B" w:rsidTr="00D21DE6">
        <w:trPr>
          <w:trHeight w:val="665"/>
        </w:trPr>
        <w:tc>
          <w:tcPr>
            <w:tcW w:w="1134" w:type="dxa"/>
          </w:tcPr>
          <w:p w:rsidR="002D5DC3" w:rsidRPr="00A86863" w:rsidRDefault="002D5DC3" w:rsidP="008C730F">
            <w:pPr>
              <w:pStyle w:val="a5"/>
              <w:jc w:val="center"/>
            </w:pPr>
            <w:r w:rsidRPr="00A86863">
              <w:t>133</w:t>
            </w:r>
          </w:p>
        </w:tc>
        <w:tc>
          <w:tcPr>
            <w:tcW w:w="6096" w:type="dxa"/>
          </w:tcPr>
          <w:p w:rsidR="002D5DC3" w:rsidRPr="00A86863" w:rsidRDefault="002D5DC3" w:rsidP="008C730F">
            <w:pPr>
              <w:shd w:val="clear" w:color="auto" w:fill="FFFFFF"/>
              <w:ind w:left="14" w:firstLine="5"/>
              <w:jc w:val="both"/>
              <w:rPr>
                <w:rFonts w:ascii="Times New Roman" w:hAnsi="Times New Roman"/>
                <w:sz w:val="24"/>
                <w:szCs w:val="24"/>
              </w:rPr>
            </w:pPr>
            <w:r w:rsidRPr="00A86863">
              <w:rPr>
                <w:rFonts w:ascii="Times New Roman" w:hAnsi="Times New Roman"/>
                <w:sz w:val="24"/>
                <w:szCs w:val="24"/>
              </w:rPr>
              <w:t>Р.П. Погодин. «Время говорит пора», часть 1. Герои произведения и их поступки.</w:t>
            </w:r>
          </w:p>
        </w:tc>
        <w:tc>
          <w:tcPr>
            <w:tcW w:w="850" w:type="dxa"/>
            <w:vAlign w:val="center"/>
          </w:tcPr>
          <w:p w:rsidR="002D5DC3" w:rsidRDefault="00002168">
            <w:pPr>
              <w:jc w:val="center"/>
              <w:rPr>
                <w:rFonts w:ascii="Tahoma" w:hAnsi="Tahoma" w:cs="Tahoma"/>
                <w:b/>
                <w:bCs/>
                <w:sz w:val="16"/>
                <w:szCs w:val="16"/>
              </w:rPr>
            </w:pPr>
            <w:r>
              <w:rPr>
                <w:rFonts w:ascii="Tahoma" w:hAnsi="Tahoma" w:cs="Tahoma"/>
                <w:b/>
                <w:bCs/>
                <w:sz w:val="16"/>
                <w:szCs w:val="16"/>
              </w:rPr>
              <w:t>25.05</w:t>
            </w:r>
          </w:p>
        </w:tc>
        <w:tc>
          <w:tcPr>
            <w:tcW w:w="993" w:type="dxa"/>
          </w:tcPr>
          <w:p w:rsidR="002D5DC3" w:rsidRPr="008C730F" w:rsidRDefault="002D5DC3" w:rsidP="00864E4B">
            <w:pPr>
              <w:spacing w:after="0" w:line="240" w:lineRule="auto"/>
              <w:jc w:val="center"/>
              <w:rPr>
                <w:rFonts w:ascii="Times New Roman" w:eastAsia="Times New Roman" w:hAnsi="Times New Roman"/>
                <w:sz w:val="24"/>
                <w:szCs w:val="24"/>
              </w:rPr>
            </w:pPr>
          </w:p>
        </w:tc>
        <w:tc>
          <w:tcPr>
            <w:tcW w:w="1984" w:type="dxa"/>
          </w:tcPr>
          <w:p w:rsidR="002D5DC3" w:rsidRPr="003A128B" w:rsidRDefault="002D5DC3" w:rsidP="008C730F">
            <w:pPr>
              <w:pStyle w:val="a5"/>
              <w:jc w:val="center"/>
              <w:rPr>
                <w:b/>
                <w:sz w:val="28"/>
                <w:szCs w:val="28"/>
              </w:rPr>
            </w:pPr>
          </w:p>
        </w:tc>
      </w:tr>
    </w:tbl>
    <w:p w:rsidR="00DA2DCF" w:rsidRDefault="00DA2DCF">
      <w:pPr>
        <w:rPr>
          <w:sz w:val="24"/>
          <w:szCs w:val="24"/>
        </w:rPr>
      </w:pPr>
    </w:p>
    <w:p w:rsidR="00DA2DCF" w:rsidRDefault="00DA2DCF" w:rsidP="00DA2DCF">
      <w:pPr>
        <w:rPr>
          <w:sz w:val="24"/>
          <w:szCs w:val="24"/>
        </w:rPr>
      </w:pPr>
    </w:p>
    <w:p w:rsidR="00DA2DCF" w:rsidRDefault="00DA2DCF" w:rsidP="00DA2DCF">
      <w:pPr>
        <w:shd w:val="clear" w:color="auto" w:fill="FFFFFF"/>
        <w:spacing w:after="100" w:afterAutospacing="1" w:line="255" w:lineRule="atLeast"/>
        <w:jc w:val="center"/>
        <w:rPr>
          <w:rFonts w:ascii="Times New Roman" w:eastAsia="Times New Roman" w:hAnsi="Times New Roman" w:cs="Times New Roman"/>
          <w:b/>
          <w:bCs/>
          <w:color w:val="212529"/>
          <w:sz w:val="24"/>
          <w:szCs w:val="24"/>
        </w:rPr>
      </w:pPr>
      <w:r w:rsidRPr="00DA2DCF">
        <w:rPr>
          <w:rFonts w:ascii="Times New Roman" w:eastAsia="Times New Roman" w:hAnsi="Times New Roman" w:cs="Times New Roman"/>
          <w:b/>
          <w:bCs/>
          <w:color w:val="212529"/>
          <w:sz w:val="24"/>
          <w:szCs w:val="24"/>
        </w:rPr>
        <w:t xml:space="preserve">ПРИЛОЖЕНИЕ </w:t>
      </w:r>
      <w:r>
        <w:rPr>
          <w:rFonts w:ascii="Times New Roman" w:eastAsia="Times New Roman" w:hAnsi="Times New Roman" w:cs="Times New Roman"/>
          <w:b/>
          <w:bCs/>
          <w:color w:val="212529"/>
          <w:sz w:val="24"/>
          <w:szCs w:val="24"/>
        </w:rPr>
        <w:t>1.</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b/>
          <w:bCs/>
          <w:color w:val="212529"/>
          <w:sz w:val="24"/>
          <w:szCs w:val="24"/>
        </w:rPr>
        <w:t>Способы и формы оценки образовательных результатов</w:t>
      </w:r>
      <w:r w:rsidRPr="00DA2DCF">
        <w:rPr>
          <w:rFonts w:ascii="Times New Roman" w:eastAsia="Times New Roman" w:hAnsi="Times New Roman" w:cs="Times New Roman"/>
          <w:color w:val="000000"/>
          <w:sz w:val="24"/>
          <w:szCs w:val="24"/>
          <w:shd w:val="clear" w:color="auto" w:fill="FFFFFF"/>
        </w:rPr>
        <w:t>.</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Проверка навыков чтения проводится на основе повседневных наблюдений за чтением и пониманием прочитанного по текстам учебника.</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Оценка выставляется на основе специального опроса по чтению, пересказу или комбинированного опроса.</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Текущая проверка и оценка знаний может также проводиться с целью выявления отдельных умений и навыков по чтению.</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При проверке техники чтения рекомендуется подбирать незнакомые, но доступные тексты примерно следующего объема (на конец года): </w:t>
      </w:r>
      <w:r w:rsidRPr="00DA2DCF">
        <w:rPr>
          <w:rFonts w:ascii="Times New Roman" w:eastAsia="Times New Roman" w:hAnsi="Times New Roman" w:cs="Times New Roman"/>
          <w:color w:val="000000"/>
          <w:sz w:val="24"/>
          <w:szCs w:val="24"/>
          <w:shd w:val="clear" w:color="auto" w:fill="FFFFFF"/>
          <w:lang w:val="en-US"/>
        </w:rPr>
        <w:t>V</w:t>
      </w:r>
      <w:r w:rsidRPr="00DA2DCF">
        <w:rPr>
          <w:rFonts w:ascii="Times New Roman" w:eastAsia="Times New Roman" w:hAnsi="Times New Roman" w:cs="Times New Roman"/>
          <w:color w:val="000000"/>
          <w:sz w:val="24"/>
          <w:szCs w:val="24"/>
          <w:shd w:val="clear" w:color="auto" w:fill="FFFFFF"/>
        </w:rPr>
        <w:t> – 45-60 слов; </w:t>
      </w:r>
      <w:r w:rsidRPr="00DA2DCF">
        <w:rPr>
          <w:rFonts w:ascii="Times New Roman" w:eastAsia="Times New Roman" w:hAnsi="Times New Roman" w:cs="Times New Roman"/>
          <w:color w:val="000000"/>
          <w:sz w:val="24"/>
          <w:szCs w:val="24"/>
          <w:shd w:val="clear" w:color="auto" w:fill="FFFFFF"/>
          <w:lang w:val="en-US"/>
        </w:rPr>
        <w:t>VI</w:t>
      </w:r>
      <w:r w:rsidRPr="00DA2DCF">
        <w:rPr>
          <w:rFonts w:ascii="Times New Roman" w:eastAsia="Times New Roman" w:hAnsi="Times New Roman" w:cs="Times New Roman"/>
          <w:color w:val="000000"/>
          <w:sz w:val="24"/>
          <w:szCs w:val="24"/>
          <w:shd w:val="clear" w:color="auto" w:fill="FFFFFF"/>
        </w:rPr>
        <w:t> – 70-80 слов; </w:t>
      </w:r>
      <w:r w:rsidRPr="00DA2DCF">
        <w:rPr>
          <w:rFonts w:ascii="Times New Roman" w:eastAsia="Times New Roman" w:hAnsi="Times New Roman" w:cs="Times New Roman"/>
          <w:color w:val="000000"/>
          <w:sz w:val="24"/>
          <w:szCs w:val="24"/>
          <w:shd w:val="clear" w:color="auto" w:fill="FFFFFF"/>
          <w:lang w:val="en-US"/>
        </w:rPr>
        <w:t>VII</w:t>
      </w:r>
      <w:r w:rsidRPr="00DA2DCF">
        <w:rPr>
          <w:rFonts w:ascii="Times New Roman" w:eastAsia="Times New Roman" w:hAnsi="Times New Roman" w:cs="Times New Roman"/>
          <w:color w:val="000000"/>
          <w:sz w:val="24"/>
          <w:szCs w:val="24"/>
          <w:shd w:val="clear" w:color="auto" w:fill="FFFFFF"/>
        </w:rPr>
        <w:t> – </w:t>
      </w:r>
      <w:r w:rsidRPr="00DA2DCF">
        <w:rPr>
          <w:rFonts w:ascii="Times New Roman" w:eastAsia="Times New Roman" w:hAnsi="Times New Roman" w:cs="Times New Roman"/>
          <w:color w:val="000000"/>
          <w:sz w:val="24"/>
          <w:szCs w:val="24"/>
          <w:shd w:val="clear" w:color="auto" w:fill="FFFFFF"/>
          <w:lang w:val="en-US"/>
        </w:rPr>
        <w:t>IX</w:t>
      </w:r>
      <w:r w:rsidRPr="00DA2DCF">
        <w:rPr>
          <w:rFonts w:ascii="Times New Roman" w:eastAsia="Times New Roman" w:hAnsi="Times New Roman" w:cs="Times New Roman"/>
          <w:color w:val="000000"/>
          <w:sz w:val="24"/>
          <w:szCs w:val="24"/>
          <w:shd w:val="clear" w:color="auto" w:fill="FFFFFF"/>
        </w:rPr>
        <w:t> – 90-100 слов.</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В начале учебного года техника чтения проверяется по текстам, объем которых соответствует объему текстов предыдущего года.</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w:t>
      </w:r>
    </w:p>
    <w:p w:rsidR="00DA2DCF" w:rsidRDefault="00DA2DCF" w:rsidP="00B20BDB">
      <w:pPr>
        <w:shd w:val="clear" w:color="auto" w:fill="FFFFFF"/>
        <w:spacing w:after="0" w:line="240" w:lineRule="auto"/>
        <w:jc w:val="both"/>
        <w:rPr>
          <w:rFonts w:ascii="Times New Roman" w:eastAsia="Times New Roman" w:hAnsi="Times New Roman" w:cs="Times New Roman"/>
          <w:b/>
          <w:bCs/>
          <w:color w:val="000000"/>
          <w:sz w:val="24"/>
          <w:szCs w:val="24"/>
          <w:shd w:val="clear" w:color="auto" w:fill="FFFFFF"/>
        </w:rPr>
      </w:pP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b/>
          <w:bCs/>
          <w:color w:val="000000"/>
          <w:sz w:val="24"/>
          <w:szCs w:val="24"/>
          <w:shd w:val="clear" w:color="auto" w:fill="FFFFFF"/>
          <w:lang w:val="en-US"/>
        </w:rPr>
        <w:t>V</w:t>
      </w:r>
      <w:r w:rsidRPr="00DA2DCF">
        <w:rPr>
          <w:rFonts w:ascii="Times New Roman" w:eastAsia="Times New Roman" w:hAnsi="Times New Roman" w:cs="Times New Roman"/>
          <w:b/>
          <w:bCs/>
          <w:color w:val="000000"/>
          <w:sz w:val="24"/>
          <w:szCs w:val="24"/>
          <w:shd w:val="clear" w:color="auto" w:fill="FFFFFF"/>
        </w:rPr>
        <w:t>-</w:t>
      </w:r>
      <w:r w:rsidRPr="00DA2DCF">
        <w:rPr>
          <w:rFonts w:ascii="Times New Roman" w:eastAsia="Times New Roman" w:hAnsi="Times New Roman" w:cs="Times New Roman"/>
          <w:b/>
          <w:bCs/>
          <w:color w:val="000000"/>
          <w:sz w:val="24"/>
          <w:szCs w:val="24"/>
          <w:shd w:val="clear" w:color="auto" w:fill="FFFFFF"/>
          <w:lang w:val="en-US"/>
        </w:rPr>
        <w:t>IX</w:t>
      </w:r>
      <w:r w:rsidRPr="00DA2DCF">
        <w:rPr>
          <w:rFonts w:ascii="Times New Roman" w:eastAsia="Times New Roman" w:hAnsi="Times New Roman" w:cs="Times New Roman"/>
          <w:b/>
          <w:bCs/>
          <w:color w:val="000000"/>
          <w:sz w:val="24"/>
          <w:szCs w:val="24"/>
          <w:shd w:val="clear" w:color="auto" w:fill="FFFFFF"/>
        </w:rPr>
        <w:t> классы:</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«5» ставится ученику, если он:</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читает правильно, бегло, выразительно с соблюдением норм литературного произношения;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lastRenderedPageBreak/>
        <w:t>       - выделяет основную мысль произведения, части рассказа с незначительной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делит текст на части и озаглавливает части с помощью учителя (с </w:t>
      </w:r>
      <w:r w:rsidRPr="00DA2DCF">
        <w:rPr>
          <w:rFonts w:ascii="Times New Roman" w:eastAsia="Times New Roman" w:hAnsi="Times New Roman" w:cs="Times New Roman"/>
          <w:color w:val="000000"/>
          <w:sz w:val="24"/>
          <w:szCs w:val="24"/>
          <w:shd w:val="clear" w:color="auto" w:fill="FFFFFF"/>
          <w:lang w:val="en-US"/>
        </w:rPr>
        <w:t>VIII</w:t>
      </w:r>
      <w:r w:rsidRPr="00DA2DCF">
        <w:rPr>
          <w:rFonts w:ascii="Times New Roman" w:eastAsia="Times New Roman" w:hAnsi="Times New Roman" w:cs="Times New Roman"/>
          <w:color w:val="000000"/>
          <w:sz w:val="24"/>
          <w:szCs w:val="24"/>
          <w:shd w:val="clear" w:color="auto" w:fill="FFFFFF"/>
        </w:rPr>
        <w:t> класса – легкие тексты самостоятельно);</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называет главных действующих лиц произведения, характеризует их поступки;</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отвечает на вопросы и передает содержание прочитанного полно, правильно, последовательно;</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твердо знает наизусть текст стихотворения и читает его выразительно.</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«4» ставится ученику, если он:</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читает в основном правильно, бегло;</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1-2 ошибки при чтении, соблюдении и смысловых пауз, знаков препинания, передающих интонации, логических ударений;</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неточности в выделении основной мысли произведения или части рассказа, исправляет их с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ошибки в делении текста на части и озаглавливании частей, исправляет их с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неточности в ответах на вопросы и передаче содержания, но исправляет их самостоятельно или с незначительной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при чтении наизусть 1-2 самостоятельно исправленные ошибки; читает наизусть недостаточно выразительно.</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«3» ставится ученику, если он:</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читает недостаточно бегло, некоторые слова по слогам;</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3-4 ошибки при чтении; 1-2 ошибки в соблюдении синтаксических пауз; 3-4 в соблюдении смысловых пауз, знаков препинания, передающих интонацию, логических ударений;</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выделяет основную мысль произведения, части рассказа с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делит текст на части и озаглавливает части с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затрудняется назвать главных действующих лиц произведения, охарактеризовать их поступки;</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отвечает на вопросы и пересказывает неполно, непоследовательно, допускает искажения основного смысла произведения;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обнаруживает при чтении наизусть нетвердое усвоение текста.</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«2» ставится ученику, если он;</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читает по слогам;</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допускает более 5 ошибок при чтении, соблюдении даже синтаксических пауз;</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не выделяет основную мысль произведения, части рассказа даже с помощью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не делит текст на части;</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не называет главных действующих лиц произведения, не характеризует их поступки;</w:t>
      </w:r>
    </w:p>
    <w:p w:rsid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отвечает на вопросы и пересказывает содержание произведения фрагментарно, искажая основной смысл; не использует помощь учителя;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Pr>
          <w:rFonts w:ascii="Times New Roman" w:eastAsia="Times New Roman" w:hAnsi="Times New Roman" w:cs="Times New Roman"/>
          <w:color w:val="000000"/>
          <w:sz w:val="24"/>
          <w:szCs w:val="24"/>
          <w:shd w:val="clear" w:color="auto" w:fill="FFFFFF"/>
        </w:rPr>
        <w:t xml:space="preserve"> -  </w:t>
      </w:r>
      <w:r w:rsidRPr="00DA2DCF">
        <w:rPr>
          <w:rFonts w:ascii="Times New Roman" w:eastAsia="Times New Roman" w:hAnsi="Times New Roman" w:cs="Times New Roman"/>
          <w:color w:val="000000"/>
          <w:sz w:val="24"/>
          <w:szCs w:val="24"/>
          <w:shd w:val="clear" w:color="auto" w:fill="FFFFFF"/>
        </w:rPr>
        <w:t>допускает большое количество ошибок при чтении, искажающих смысл прочитанного;</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не понимает смысла произведения; искажает его основное содержание;</w:t>
      </w:r>
    </w:p>
    <w:p w:rsidR="00DA2DCF" w:rsidRPr="00DA2DCF" w:rsidRDefault="00DA2DCF" w:rsidP="00B20BDB">
      <w:pPr>
        <w:shd w:val="clear" w:color="auto" w:fill="FFFFFF"/>
        <w:spacing w:after="100" w:afterAutospacing="1"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000000"/>
          <w:sz w:val="24"/>
          <w:szCs w:val="24"/>
          <w:shd w:val="clear" w:color="auto" w:fill="FFFFFF"/>
        </w:rPr>
        <w:t>    - не знает наизусть стихотворений.</w:t>
      </w:r>
    </w:p>
    <w:p w:rsidR="00DA2DCF" w:rsidRPr="00DA2DCF" w:rsidRDefault="00DA2DCF" w:rsidP="00B20BDB">
      <w:pPr>
        <w:shd w:val="clear" w:color="auto" w:fill="FFFFFF"/>
        <w:spacing w:after="100" w:afterAutospacing="1" w:line="240" w:lineRule="auto"/>
        <w:jc w:val="center"/>
        <w:rPr>
          <w:rFonts w:ascii="Arial" w:eastAsia="Times New Roman" w:hAnsi="Arial" w:cs="Arial"/>
          <w:color w:val="212529"/>
          <w:sz w:val="24"/>
          <w:szCs w:val="24"/>
        </w:rPr>
      </w:pPr>
      <w:r w:rsidRPr="00DA2DCF">
        <w:rPr>
          <w:rFonts w:ascii="Times New Roman" w:eastAsia="Times New Roman" w:hAnsi="Times New Roman" w:cs="Times New Roman"/>
          <w:b/>
          <w:bCs/>
          <w:color w:val="212529"/>
          <w:sz w:val="24"/>
          <w:szCs w:val="24"/>
        </w:rPr>
        <w:t>Проверка техники чтения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212529"/>
          <w:sz w:val="24"/>
          <w:szCs w:val="24"/>
        </w:rPr>
        <w:t>Проверку навыков чтения проводят на основе повседневных наблюдений за чтением и пониманием прочитанного по учебнику путем специального опроса по чтению, пересказу или комбинированного опроса.</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212529"/>
          <w:sz w:val="24"/>
          <w:szCs w:val="24"/>
        </w:rPr>
        <w:t>      С целью выявления отдельных умений и навыков по чтению может проводиться текущая проверка и оценка знаний.</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212529"/>
          <w:sz w:val="24"/>
          <w:szCs w:val="24"/>
        </w:rPr>
        <w:lastRenderedPageBreak/>
        <w:t>  Возможно в отдельных случаях выведение оценки по совокупности ответов на уроке. Такая форма опроса может быть использована . в основном, на обобщающих уроках. Намеченных педагогом учеников (3-4 человека) в процессе фронтальной работы вызывают чаще других. Их ответы должны быть более или менее полными, а оценка мотивированной.</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212529"/>
          <w:sz w:val="24"/>
          <w:szCs w:val="24"/>
        </w:rPr>
        <w:t>В начале, середине и конце учебного года проводится проверка техники чтения.    При проверке техники чтения рекомендуется подбирать незнакомые, но доступные тексты примерно следующего объема ( на конец года): </w:t>
      </w:r>
      <w:r w:rsidRPr="00DA2DCF">
        <w:rPr>
          <w:rFonts w:ascii="Times New Roman" w:eastAsia="Times New Roman" w:hAnsi="Times New Roman" w:cs="Times New Roman"/>
          <w:color w:val="212529"/>
          <w:sz w:val="24"/>
          <w:szCs w:val="24"/>
          <w:lang w:val="en-US"/>
        </w:rPr>
        <w:t>I</w:t>
      </w:r>
      <w:r w:rsidRPr="00DA2DCF">
        <w:rPr>
          <w:rFonts w:ascii="Times New Roman" w:eastAsia="Times New Roman" w:hAnsi="Times New Roman" w:cs="Times New Roman"/>
          <w:color w:val="212529"/>
          <w:sz w:val="24"/>
          <w:szCs w:val="24"/>
        </w:rPr>
        <w:t> класс – 10 слов; </w:t>
      </w:r>
      <w:r w:rsidRPr="00DA2DCF">
        <w:rPr>
          <w:rFonts w:ascii="Times New Roman" w:eastAsia="Times New Roman" w:hAnsi="Times New Roman" w:cs="Times New Roman"/>
          <w:color w:val="212529"/>
          <w:sz w:val="24"/>
          <w:szCs w:val="24"/>
          <w:lang w:val="en-US"/>
        </w:rPr>
        <w:t>II</w:t>
      </w:r>
      <w:r w:rsidRPr="00DA2DCF">
        <w:rPr>
          <w:rFonts w:ascii="Times New Roman" w:eastAsia="Times New Roman" w:hAnsi="Times New Roman" w:cs="Times New Roman"/>
          <w:color w:val="212529"/>
          <w:sz w:val="24"/>
          <w:szCs w:val="24"/>
        </w:rPr>
        <w:t> – 15-20 слов;  </w:t>
      </w:r>
      <w:r w:rsidRPr="00DA2DCF">
        <w:rPr>
          <w:rFonts w:ascii="Times New Roman" w:eastAsia="Times New Roman" w:hAnsi="Times New Roman" w:cs="Times New Roman"/>
          <w:color w:val="212529"/>
          <w:sz w:val="24"/>
          <w:szCs w:val="24"/>
          <w:lang w:val="en-US"/>
        </w:rPr>
        <w:t>III</w:t>
      </w:r>
      <w:r w:rsidRPr="00DA2DCF">
        <w:rPr>
          <w:rFonts w:ascii="Times New Roman" w:eastAsia="Times New Roman" w:hAnsi="Times New Roman" w:cs="Times New Roman"/>
          <w:color w:val="212529"/>
          <w:sz w:val="24"/>
          <w:szCs w:val="24"/>
        </w:rPr>
        <w:t> – 25-30 слов; </w:t>
      </w:r>
      <w:r w:rsidRPr="00DA2DCF">
        <w:rPr>
          <w:rFonts w:ascii="Times New Roman" w:eastAsia="Times New Roman" w:hAnsi="Times New Roman" w:cs="Times New Roman"/>
          <w:color w:val="212529"/>
          <w:sz w:val="24"/>
          <w:szCs w:val="24"/>
          <w:lang w:val="en-US"/>
        </w:rPr>
        <w:t>IV</w:t>
      </w:r>
      <w:r w:rsidRPr="00DA2DCF">
        <w:rPr>
          <w:rFonts w:ascii="Times New Roman" w:eastAsia="Times New Roman" w:hAnsi="Times New Roman" w:cs="Times New Roman"/>
          <w:color w:val="212529"/>
          <w:sz w:val="24"/>
          <w:szCs w:val="24"/>
        </w:rPr>
        <w:t>  - 35-40 слов;</w:t>
      </w:r>
      <w:r w:rsidRPr="00DA2DCF">
        <w:rPr>
          <w:rFonts w:ascii="Times New Roman" w:eastAsia="Times New Roman" w:hAnsi="Times New Roman" w:cs="Times New Roman"/>
          <w:color w:val="212529"/>
          <w:sz w:val="24"/>
          <w:szCs w:val="24"/>
          <w:lang w:val="en-US"/>
        </w:rPr>
        <w:t>V</w:t>
      </w:r>
      <w:r w:rsidRPr="00DA2DCF">
        <w:rPr>
          <w:rFonts w:ascii="Times New Roman" w:eastAsia="Times New Roman" w:hAnsi="Times New Roman" w:cs="Times New Roman"/>
          <w:color w:val="212529"/>
          <w:sz w:val="24"/>
          <w:szCs w:val="24"/>
        </w:rPr>
        <w:t> – 45-60 слов; </w:t>
      </w:r>
      <w:r w:rsidRPr="00DA2DCF">
        <w:rPr>
          <w:rFonts w:ascii="Times New Roman" w:eastAsia="Times New Roman" w:hAnsi="Times New Roman" w:cs="Times New Roman"/>
          <w:color w:val="212529"/>
          <w:sz w:val="24"/>
          <w:szCs w:val="24"/>
          <w:lang w:val="en-US"/>
        </w:rPr>
        <w:t>VI</w:t>
      </w:r>
      <w:r w:rsidRPr="00DA2DCF">
        <w:rPr>
          <w:rFonts w:ascii="Times New Roman" w:eastAsia="Times New Roman" w:hAnsi="Times New Roman" w:cs="Times New Roman"/>
          <w:color w:val="212529"/>
          <w:sz w:val="24"/>
          <w:szCs w:val="24"/>
        </w:rPr>
        <w:t> – 70 – 80 слов; </w:t>
      </w:r>
      <w:r w:rsidRPr="00DA2DCF">
        <w:rPr>
          <w:rFonts w:ascii="Times New Roman" w:eastAsia="Times New Roman" w:hAnsi="Times New Roman" w:cs="Times New Roman"/>
          <w:color w:val="212529"/>
          <w:sz w:val="24"/>
          <w:szCs w:val="24"/>
          <w:lang w:val="en-US"/>
        </w:rPr>
        <w:t>VIII</w:t>
      </w:r>
      <w:r w:rsidRPr="00DA2DCF">
        <w:rPr>
          <w:rFonts w:ascii="Times New Roman" w:eastAsia="Times New Roman" w:hAnsi="Times New Roman" w:cs="Times New Roman"/>
          <w:color w:val="212529"/>
          <w:sz w:val="24"/>
          <w:szCs w:val="24"/>
        </w:rPr>
        <w:t> – </w:t>
      </w:r>
      <w:r w:rsidRPr="00DA2DCF">
        <w:rPr>
          <w:rFonts w:ascii="Times New Roman" w:eastAsia="Times New Roman" w:hAnsi="Times New Roman" w:cs="Times New Roman"/>
          <w:color w:val="212529"/>
          <w:sz w:val="24"/>
          <w:szCs w:val="24"/>
          <w:lang w:val="en-US"/>
        </w:rPr>
        <w:t>IX</w:t>
      </w:r>
      <w:r w:rsidRPr="00DA2DCF">
        <w:rPr>
          <w:rFonts w:ascii="Times New Roman" w:eastAsia="Times New Roman" w:hAnsi="Times New Roman" w:cs="Times New Roman"/>
          <w:color w:val="212529"/>
          <w:sz w:val="24"/>
          <w:szCs w:val="24"/>
        </w:rPr>
        <w:t> – 90 – 100 слов.</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212529"/>
          <w:sz w:val="24"/>
          <w:szCs w:val="24"/>
        </w:rPr>
        <w:t>При оценке принимается во внимание успешность овладения учащимися техникой чтения ( правильность, беглость и выразительность) и содержанием читаемого ( выделение главной мысли, ответы на вопросы, пересказ) в соответствии с программными требованиями по каждому году обучения.</w:t>
      </w:r>
    </w:p>
    <w:p w:rsidR="00DA2DCF" w:rsidRPr="00DA2DCF" w:rsidRDefault="00DA2DCF" w:rsidP="00B20BDB">
      <w:pPr>
        <w:shd w:val="clear" w:color="auto" w:fill="FFFFFF"/>
        <w:spacing w:after="0" w:line="240" w:lineRule="auto"/>
        <w:jc w:val="both"/>
        <w:rPr>
          <w:rFonts w:ascii="Arial" w:eastAsia="Times New Roman" w:hAnsi="Arial" w:cs="Arial"/>
          <w:color w:val="212529"/>
          <w:sz w:val="24"/>
          <w:szCs w:val="24"/>
        </w:rPr>
      </w:pPr>
      <w:r w:rsidRPr="00DA2DCF">
        <w:rPr>
          <w:rFonts w:ascii="Times New Roman" w:eastAsia="Times New Roman" w:hAnsi="Times New Roman" w:cs="Times New Roman"/>
          <w:color w:val="212529"/>
          <w:sz w:val="24"/>
          <w:szCs w:val="24"/>
        </w:rPr>
        <w:t>   В начале очередного учебного года техника чтения проверяется по текстам, объем которых соответствует объему текстов предыдущего года.</w:t>
      </w:r>
    </w:p>
    <w:p w:rsidR="00E82CE2" w:rsidRPr="00DA2DCF" w:rsidRDefault="00E82CE2" w:rsidP="00DA2DCF">
      <w:pPr>
        <w:spacing w:after="0"/>
        <w:rPr>
          <w:sz w:val="24"/>
          <w:szCs w:val="24"/>
        </w:rPr>
      </w:pPr>
    </w:p>
    <w:sectPr w:rsidR="00E82CE2" w:rsidRPr="00DA2DCF" w:rsidSect="00C63B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BB6" w:rsidRDefault="00AF3BB6" w:rsidP="00163E5A">
      <w:pPr>
        <w:spacing w:after="0" w:line="240" w:lineRule="auto"/>
      </w:pPr>
      <w:r>
        <w:separator/>
      </w:r>
    </w:p>
  </w:endnote>
  <w:endnote w:type="continuationSeparator" w:id="1">
    <w:p w:rsidR="00AF3BB6" w:rsidRDefault="00AF3BB6" w:rsidP="00163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BB6" w:rsidRDefault="00AF3BB6" w:rsidP="00163E5A">
      <w:pPr>
        <w:spacing w:after="0" w:line="240" w:lineRule="auto"/>
      </w:pPr>
      <w:r>
        <w:separator/>
      </w:r>
    </w:p>
  </w:footnote>
  <w:footnote w:type="continuationSeparator" w:id="1">
    <w:p w:rsidR="00AF3BB6" w:rsidRDefault="00AF3BB6" w:rsidP="00163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9"/>
        </w:tabs>
        <w:ind w:left="1429" w:hanging="360"/>
      </w:pPr>
      <w:rPr>
        <w:rFonts w:ascii="Symbol" w:hAnsi="Symbol" w:cs="StarSymbol"/>
        <w:sz w:val="16"/>
        <w:szCs w:val="16"/>
      </w:rPr>
    </w:lvl>
  </w:abstractNum>
  <w:abstractNum w:abstractNumId="1">
    <w:nsid w:val="00000003"/>
    <w:multiLevelType w:val="singleLevel"/>
    <w:tmpl w:val="00000003"/>
    <w:name w:val="WW8Num3"/>
    <w:lvl w:ilvl="0">
      <w:start w:val="1"/>
      <w:numFmt w:val="decimal"/>
      <w:lvlText w:val="%1."/>
      <w:lvlJc w:val="left"/>
      <w:pPr>
        <w:tabs>
          <w:tab w:val="num" w:pos="780"/>
        </w:tabs>
        <w:ind w:left="780" w:hanging="360"/>
      </w:pPr>
    </w:lvl>
  </w:abstractNum>
  <w:abstractNum w:abstractNumId="2">
    <w:nsid w:val="00000004"/>
    <w:multiLevelType w:val="singleLevel"/>
    <w:tmpl w:val="00000004"/>
    <w:name w:val="WW8Num4"/>
    <w:lvl w:ilvl="0">
      <w:numFmt w:val="bullet"/>
      <w:lvlText w:val=""/>
      <w:lvlJc w:val="left"/>
      <w:pPr>
        <w:tabs>
          <w:tab w:val="num" w:pos="283"/>
        </w:tabs>
        <w:ind w:left="283" w:hanging="283"/>
      </w:pPr>
      <w:rPr>
        <w:rFonts w:ascii="Symbol" w:hAnsi="Symbol" w:cs="Symbol"/>
      </w:rPr>
    </w:lvl>
  </w:abstractNum>
  <w:abstractNum w:abstractNumId="3">
    <w:nsid w:val="00000005"/>
    <w:multiLevelType w:val="singleLevel"/>
    <w:tmpl w:val="00000005"/>
    <w:name w:val="WW8Num5"/>
    <w:lvl w:ilvl="0">
      <w:start w:val="1"/>
      <w:numFmt w:val="bullet"/>
      <w:lvlText w:val=""/>
      <w:lvlJc w:val="left"/>
      <w:pPr>
        <w:tabs>
          <w:tab w:val="num" w:pos="739"/>
        </w:tabs>
        <w:ind w:left="739" w:hanging="360"/>
      </w:pPr>
      <w:rPr>
        <w:rFonts w:ascii="Symbol" w:hAnsi="Symbol" w:cs="Symbol"/>
      </w:rPr>
    </w:lvl>
  </w:abstractNum>
  <w:abstractNum w:abstractNumId="4">
    <w:nsid w:val="00000006"/>
    <w:multiLevelType w:val="singleLevel"/>
    <w:tmpl w:val="00000006"/>
    <w:name w:val="WW8Num6"/>
    <w:lvl w:ilvl="0">
      <w:start w:val="1"/>
      <w:numFmt w:val="bullet"/>
      <w:lvlText w:val=""/>
      <w:lvlJc w:val="left"/>
      <w:pPr>
        <w:tabs>
          <w:tab w:val="num" w:pos="739"/>
        </w:tabs>
        <w:ind w:left="739" w:hanging="360"/>
      </w:pPr>
      <w:rPr>
        <w:rFonts w:ascii="Symbol" w:hAnsi="Symbol" w:cs="Symbol"/>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6">
    <w:nsid w:val="2AA95A7C"/>
    <w:multiLevelType w:val="hybridMultilevel"/>
    <w:tmpl w:val="CF2C5F26"/>
    <w:lvl w:ilvl="0" w:tplc="29A86A26">
      <w:start w:val="1"/>
      <w:numFmt w:val="decimal"/>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431C6B"/>
    <w:multiLevelType w:val="hybridMultilevel"/>
    <w:tmpl w:val="19D09CD4"/>
    <w:lvl w:ilvl="0" w:tplc="31FAC474">
      <w:start w:val="1"/>
      <w:numFmt w:val="upperRoman"/>
      <w:lvlText w:val="%1."/>
      <w:lvlJc w:val="left"/>
      <w:pPr>
        <w:ind w:left="1080" w:hanging="72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DE61DB"/>
    <w:multiLevelType w:val="hybridMultilevel"/>
    <w:tmpl w:val="1AF69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4D7B86"/>
    <w:multiLevelType w:val="hybridMultilevel"/>
    <w:tmpl w:val="B0E6E7DE"/>
    <w:lvl w:ilvl="0" w:tplc="1BB075F4">
      <w:start w:val="1"/>
      <w:numFmt w:val="decimal"/>
      <w:lvlText w:val="%1)"/>
      <w:lvlJc w:val="left"/>
      <w:pPr>
        <w:ind w:left="1440" w:hanging="360"/>
      </w:pPr>
      <w:rPr>
        <w:rFonts w:ascii="Times New Roman" w:hAnsi="Times New Roman"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94633BF"/>
    <w:multiLevelType w:val="hybridMultilevel"/>
    <w:tmpl w:val="415AAE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8BE3471"/>
    <w:multiLevelType w:val="hybridMultilevel"/>
    <w:tmpl w:val="88129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33074F"/>
    <w:multiLevelType w:val="hybridMultilevel"/>
    <w:tmpl w:val="032ACC70"/>
    <w:lvl w:ilvl="0" w:tplc="57EECD0C">
      <w:start w:val="1"/>
      <w:numFmt w:val="decimal"/>
      <w:lvlText w:val="%1)"/>
      <w:lvlJc w:val="left"/>
      <w:pPr>
        <w:ind w:left="1440" w:hanging="360"/>
      </w:pPr>
      <w:rPr>
        <w:rFonts w:ascii="Times New Roman" w:hAnsi="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FE23808"/>
    <w:multiLevelType w:val="multilevel"/>
    <w:tmpl w:val="8D6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9A7DE1"/>
    <w:multiLevelType w:val="hybridMultilevel"/>
    <w:tmpl w:val="08F03D14"/>
    <w:lvl w:ilvl="0" w:tplc="4E4644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A961ADD"/>
    <w:multiLevelType w:val="multilevel"/>
    <w:tmpl w:val="A56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7"/>
  </w:num>
  <w:num w:numId="9">
    <w:abstractNumId w:val="9"/>
  </w:num>
  <w:num w:numId="10">
    <w:abstractNumId w:val="12"/>
  </w:num>
  <w:num w:numId="11">
    <w:abstractNumId w:val="6"/>
  </w:num>
  <w:num w:numId="12">
    <w:abstractNumId w:val="8"/>
  </w:num>
  <w:num w:numId="13">
    <w:abstractNumId w:val="11"/>
  </w:num>
  <w:num w:numId="14">
    <w:abstractNumId w:val="14"/>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31FEC"/>
    <w:rsid w:val="00000F07"/>
    <w:rsid w:val="00002168"/>
    <w:rsid w:val="00043E40"/>
    <w:rsid w:val="00054C61"/>
    <w:rsid w:val="000972B8"/>
    <w:rsid w:val="000B16D1"/>
    <w:rsid w:val="000D1CFB"/>
    <w:rsid w:val="0012170E"/>
    <w:rsid w:val="00127D4B"/>
    <w:rsid w:val="00163E5A"/>
    <w:rsid w:val="001D7592"/>
    <w:rsid w:val="00230EA1"/>
    <w:rsid w:val="002D5DC3"/>
    <w:rsid w:val="00345EDE"/>
    <w:rsid w:val="003A32D8"/>
    <w:rsid w:val="003C696D"/>
    <w:rsid w:val="004029FE"/>
    <w:rsid w:val="00426AD1"/>
    <w:rsid w:val="004A617A"/>
    <w:rsid w:val="004C481D"/>
    <w:rsid w:val="004D1F4B"/>
    <w:rsid w:val="005048C0"/>
    <w:rsid w:val="005F14A1"/>
    <w:rsid w:val="00611C42"/>
    <w:rsid w:val="0062135D"/>
    <w:rsid w:val="00634CDF"/>
    <w:rsid w:val="00687821"/>
    <w:rsid w:val="007065B4"/>
    <w:rsid w:val="00724419"/>
    <w:rsid w:val="00762C1B"/>
    <w:rsid w:val="007B4A1D"/>
    <w:rsid w:val="008005DC"/>
    <w:rsid w:val="0080725A"/>
    <w:rsid w:val="00826C00"/>
    <w:rsid w:val="00864E4B"/>
    <w:rsid w:val="008C730F"/>
    <w:rsid w:val="008D699B"/>
    <w:rsid w:val="00903204"/>
    <w:rsid w:val="00905746"/>
    <w:rsid w:val="00940746"/>
    <w:rsid w:val="00943D83"/>
    <w:rsid w:val="009F33C1"/>
    <w:rsid w:val="00A01D05"/>
    <w:rsid w:val="00A02065"/>
    <w:rsid w:val="00A15D89"/>
    <w:rsid w:val="00A209EA"/>
    <w:rsid w:val="00A86863"/>
    <w:rsid w:val="00AA46D4"/>
    <w:rsid w:val="00AD27E1"/>
    <w:rsid w:val="00AF3BB6"/>
    <w:rsid w:val="00B20BDB"/>
    <w:rsid w:val="00B2622A"/>
    <w:rsid w:val="00B46117"/>
    <w:rsid w:val="00B6620D"/>
    <w:rsid w:val="00BE3EFD"/>
    <w:rsid w:val="00C63BAF"/>
    <w:rsid w:val="00CB2275"/>
    <w:rsid w:val="00CB4FE5"/>
    <w:rsid w:val="00CD75F3"/>
    <w:rsid w:val="00D17F8A"/>
    <w:rsid w:val="00D21DE6"/>
    <w:rsid w:val="00D238E5"/>
    <w:rsid w:val="00D36EB0"/>
    <w:rsid w:val="00D61F38"/>
    <w:rsid w:val="00D63EC8"/>
    <w:rsid w:val="00DA2DCF"/>
    <w:rsid w:val="00DA5CEF"/>
    <w:rsid w:val="00DB6CA3"/>
    <w:rsid w:val="00E31FEC"/>
    <w:rsid w:val="00E45DB5"/>
    <w:rsid w:val="00E53F8F"/>
    <w:rsid w:val="00E66812"/>
    <w:rsid w:val="00E82CE2"/>
    <w:rsid w:val="00EE6672"/>
    <w:rsid w:val="00F360C8"/>
    <w:rsid w:val="00FB15DE"/>
    <w:rsid w:val="00FC46E1"/>
    <w:rsid w:val="00FD75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E31FEC"/>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rsid w:val="00E31F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63E5A"/>
    <w:pPr>
      <w:suppressAutoHyphens/>
      <w:ind w:left="720"/>
      <w:contextualSpacing/>
    </w:pPr>
    <w:rPr>
      <w:rFonts w:ascii="Calibri" w:eastAsia="Calibri" w:hAnsi="Calibri" w:cs="Times New Roman"/>
      <w:lang w:eastAsia="zh-CN"/>
    </w:rPr>
  </w:style>
  <w:style w:type="paragraph" w:styleId="a5">
    <w:name w:val="Normal (Web)"/>
    <w:basedOn w:val="a"/>
    <w:uiPriority w:val="99"/>
    <w:rsid w:val="00163E5A"/>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eContents">
    <w:name w:val="Table Contents"/>
    <w:basedOn w:val="a"/>
    <w:rsid w:val="00163E5A"/>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Default">
    <w:name w:val="Default"/>
    <w:rsid w:val="00163E5A"/>
    <w:pPr>
      <w:autoSpaceDE w:val="0"/>
      <w:autoSpaceDN w:val="0"/>
      <w:adjustRightInd w:val="0"/>
      <w:spacing w:after="0" w:line="240" w:lineRule="auto"/>
    </w:pPr>
    <w:rPr>
      <w:rFonts w:ascii="Calibri" w:hAnsi="Calibri" w:cs="Calibri"/>
      <w:color w:val="000000"/>
      <w:sz w:val="24"/>
      <w:szCs w:val="24"/>
    </w:rPr>
  </w:style>
  <w:style w:type="character" w:styleId="a6">
    <w:name w:val="footnote reference"/>
    <w:basedOn w:val="a0"/>
    <w:uiPriority w:val="99"/>
    <w:semiHidden/>
    <w:unhideWhenUsed/>
    <w:rsid w:val="00163E5A"/>
    <w:rPr>
      <w:vertAlign w:val="superscript"/>
    </w:rPr>
  </w:style>
  <w:style w:type="paragraph" w:styleId="a7">
    <w:name w:val="Balloon Text"/>
    <w:basedOn w:val="a"/>
    <w:link w:val="a8"/>
    <w:uiPriority w:val="99"/>
    <w:semiHidden/>
    <w:unhideWhenUsed/>
    <w:rsid w:val="0090320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03204"/>
    <w:rPr>
      <w:rFonts w:ascii="Tahoma" w:hAnsi="Tahoma" w:cs="Tahoma"/>
      <w:sz w:val="16"/>
      <w:szCs w:val="16"/>
    </w:rPr>
  </w:style>
  <w:style w:type="paragraph" w:customStyle="1" w:styleId="style2">
    <w:name w:val="style2"/>
    <w:basedOn w:val="a"/>
    <w:rsid w:val="00DA2DCF"/>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link w:val="aa"/>
    <w:uiPriority w:val="1"/>
    <w:qFormat/>
    <w:rsid w:val="00E53F8F"/>
    <w:pPr>
      <w:spacing w:after="0" w:line="240" w:lineRule="auto"/>
    </w:pPr>
    <w:rPr>
      <w:rFonts w:eastAsiaTheme="minorHAnsi"/>
      <w:lang w:eastAsia="en-US"/>
    </w:rPr>
  </w:style>
  <w:style w:type="character" w:customStyle="1" w:styleId="aa">
    <w:name w:val="Без интервала Знак"/>
    <w:link w:val="a9"/>
    <w:uiPriority w:val="1"/>
    <w:rsid w:val="00E53F8F"/>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313142012">
      <w:bodyDiv w:val="1"/>
      <w:marLeft w:val="0"/>
      <w:marRight w:val="0"/>
      <w:marTop w:val="0"/>
      <w:marBottom w:val="0"/>
      <w:divBdr>
        <w:top w:val="none" w:sz="0" w:space="0" w:color="auto"/>
        <w:left w:val="none" w:sz="0" w:space="0" w:color="auto"/>
        <w:bottom w:val="none" w:sz="0" w:space="0" w:color="auto"/>
        <w:right w:val="none" w:sz="0" w:space="0" w:color="auto"/>
      </w:divBdr>
    </w:div>
    <w:div w:id="801769924">
      <w:bodyDiv w:val="1"/>
      <w:marLeft w:val="0"/>
      <w:marRight w:val="0"/>
      <w:marTop w:val="0"/>
      <w:marBottom w:val="0"/>
      <w:divBdr>
        <w:top w:val="none" w:sz="0" w:space="0" w:color="auto"/>
        <w:left w:val="none" w:sz="0" w:space="0" w:color="auto"/>
        <w:bottom w:val="none" w:sz="0" w:space="0" w:color="auto"/>
        <w:right w:val="none" w:sz="0" w:space="0" w:color="auto"/>
      </w:divBdr>
    </w:div>
    <w:div w:id="1111244875">
      <w:bodyDiv w:val="1"/>
      <w:marLeft w:val="0"/>
      <w:marRight w:val="0"/>
      <w:marTop w:val="0"/>
      <w:marBottom w:val="0"/>
      <w:divBdr>
        <w:top w:val="none" w:sz="0" w:space="0" w:color="auto"/>
        <w:left w:val="none" w:sz="0" w:space="0" w:color="auto"/>
        <w:bottom w:val="none" w:sz="0" w:space="0" w:color="auto"/>
        <w:right w:val="none" w:sz="0" w:space="0" w:color="auto"/>
      </w:divBdr>
    </w:div>
    <w:div w:id="208451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4201</Words>
  <Characters>23947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Татьяна Ивановна</cp:lastModifiedBy>
  <cp:revision>47</cp:revision>
  <dcterms:created xsi:type="dcterms:W3CDTF">2017-11-08T11:44:00Z</dcterms:created>
  <dcterms:modified xsi:type="dcterms:W3CDTF">2005-12-31T22:08:00Z</dcterms:modified>
</cp:coreProperties>
</file>