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210970" w:rsidRPr="00210970" w:rsidTr="001629F7">
        <w:trPr>
          <w:trHeight w:val="300"/>
        </w:trPr>
        <w:tc>
          <w:tcPr>
            <w:tcW w:w="8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проведении открытых уроков, посвященных празднованию</w:t>
            </w: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Дня народного единства</w:t>
            </w:r>
          </w:p>
        </w:tc>
      </w:tr>
      <w:tr w:rsidR="00210970" w:rsidRPr="00210970" w:rsidTr="001629F7">
        <w:trPr>
          <w:trHeight w:val="300"/>
        </w:trPr>
        <w:tc>
          <w:tcPr>
            <w:tcW w:w="8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0970" w:rsidRPr="00210970" w:rsidRDefault="00210970" w:rsidP="00210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552"/>
        <w:gridCol w:w="4340"/>
      </w:tblGrid>
      <w:tr w:rsidR="00210970" w:rsidRPr="00210970" w:rsidTr="001629F7">
        <w:tc>
          <w:tcPr>
            <w:tcW w:w="3190" w:type="dxa"/>
            <w:shd w:val="clear" w:color="auto" w:fill="auto"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ОО</w:t>
            </w: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принявших участие в открытых уроках</w:t>
            </w:r>
          </w:p>
        </w:tc>
        <w:tc>
          <w:tcPr>
            <w:tcW w:w="3191" w:type="dxa"/>
            <w:shd w:val="clear" w:color="auto" w:fill="auto"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10970" w:rsidRPr="00210970" w:rsidTr="001629F7">
        <w:tc>
          <w:tcPr>
            <w:tcW w:w="3190" w:type="dxa"/>
            <w:shd w:val="clear" w:color="auto" w:fill="auto"/>
          </w:tcPr>
          <w:p w:rsidR="00210970" w:rsidRPr="00210970" w:rsidRDefault="00210970" w:rsidP="00210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Россошанская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3191" w:type="dxa"/>
            <w:shd w:val="clear" w:color="auto" w:fill="auto"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1" w:type="dxa"/>
            <w:shd w:val="clear" w:color="auto" w:fill="auto"/>
          </w:tcPr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25.10.2019г. 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Россошанской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прошли открытые уроки, посвященные Дню народного единства. В ходе проведения открытых уроков были использованы Методические материалы </w:t>
            </w: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организации и проведению тематических уроков </w:t>
            </w: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Календарю образовательных событий, приуроченных </w:t>
            </w:r>
          </w:p>
          <w:p w:rsid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государственным и национальным праздникам Российской </w:t>
            </w:r>
            <w:proofErr w:type="gramStart"/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Федерации,  памятным</w:t>
            </w:r>
            <w:proofErr w:type="gramEnd"/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датам и события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 российской истории и культуры. </w:t>
            </w:r>
          </w:p>
          <w:p w:rsid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1-4 классах использовался видеоролик</w:t>
            </w: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«4 ноября – День </w:t>
            </w:r>
          </w:p>
          <w:p w:rsid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 единства»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4">
              <w:r w:rsidRPr="0021097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https://youtu.be/rCOLkJNUnjQ</w:t>
              </w:r>
            </w:hyperlink>
            <w:hyperlink r:id="rId5">
              <w:r w:rsidRPr="0021097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5-9 классах - викторина и видеоролики: </w:t>
            </w: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>
              <w:r w:rsidRPr="0021097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https://youtu.be/CkfnH7sU_uo</w:t>
              </w:r>
            </w:hyperlink>
            <w:hyperlink r:id="rId7">
              <w:r w:rsidRPr="0021097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«День народного </w:t>
            </w:r>
          </w:p>
          <w:p w:rsidR="00210970" w:rsidRPr="00210970" w:rsidRDefault="00210970" w:rsidP="0021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единства»; </w:t>
            </w:r>
            <w:hyperlink r:id="rId8">
              <w:proofErr w:type="gramStart"/>
              <w:r w:rsidRPr="0021097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https://www.youtube.com/watch?v=ShXqq1Ur9xY</w:t>
              </w:r>
            </w:hyperlink>
            <w:hyperlink r:id="rId9">
              <w:r w:rsidRPr="0021097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End"/>
            <w:r w:rsidRPr="00210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ноября – День народного единства»</w:t>
            </w:r>
          </w:p>
        </w:tc>
      </w:tr>
    </w:tbl>
    <w:p w:rsidR="001D02A9" w:rsidRDefault="001D02A9"/>
    <w:p w:rsidR="00210970" w:rsidRDefault="00210970"/>
    <w:p w:rsidR="00210970" w:rsidRDefault="00210970"/>
    <w:p w:rsidR="00210970" w:rsidRDefault="00210970"/>
    <w:p w:rsidR="00210970" w:rsidRDefault="00210970"/>
    <w:p w:rsidR="00210970" w:rsidRDefault="00210970"/>
    <w:p w:rsidR="00210970" w:rsidRDefault="00210970">
      <w:bookmarkStart w:id="0" w:name="_GoBack"/>
    </w:p>
    <w:bookmarkEnd w:id="0"/>
    <w:p w:rsidR="00210970" w:rsidRPr="00210970" w:rsidRDefault="00210970" w:rsidP="00210970">
      <w:pPr>
        <w:jc w:val="right"/>
        <w:rPr>
          <w:rFonts w:ascii="Times New Roman" w:hAnsi="Times New Roman" w:cs="Times New Roman"/>
          <w:sz w:val="24"/>
          <w:szCs w:val="24"/>
        </w:rPr>
      </w:pPr>
      <w:r w:rsidRPr="00210970">
        <w:rPr>
          <w:rFonts w:ascii="Times New Roman" w:hAnsi="Times New Roman" w:cs="Times New Roman"/>
          <w:sz w:val="24"/>
          <w:szCs w:val="24"/>
        </w:rPr>
        <w:t>Директор школы_______________/</w:t>
      </w:r>
      <w:proofErr w:type="spellStart"/>
      <w:r w:rsidRPr="00210970">
        <w:rPr>
          <w:rFonts w:ascii="Times New Roman" w:hAnsi="Times New Roman" w:cs="Times New Roman"/>
          <w:sz w:val="24"/>
          <w:szCs w:val="24"/>
        </w:rPr>
        <w:t>Средняк</w:t>
      </w:r>
      <w:proofErr w:type="spellEnd"/>
      <w:r w:rsidRPr="00210970">
        <w:rPr>
          <w:rFonts w:ascii="Times New Roman" w:hAnsi="Times New Roman" w:cs="Times New Roman"/>
          <w:sz w:val="24"/>
          <w:szCs w:val="24"/>
        </w:rPr>
        <w:t>-Галич Я.В./</w:t>
      </w:r>
    </w:p>
    <w:sectPr w:rsidR="00210970" w:rsidRPr="0021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86"/>
    <w:rsid w:val="000C3486"/>
    <w:rsid w:val="001D02A9"/>
    <w:rsid w:val="0021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AE08-66B3-43D8-AF29-FEADA21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hXqq1Ur9x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CkfnH7sU_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kfnH7sU_u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COLkJNUnj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rCOLkJNUnjQ" TargetMode="External"/><Relationship Id="rId9" Type="http://schemas.openxmlformats.org/officeDocument/2006/relationships/hyperlink" Target="https://www.youtube.com/watch?v=ShXqq1Ur9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Медведева ИА</cp:lastModifiedBy>
  <cp:revision>2</cp:revision>
  <dcterms:created xsi:type="dcterms:W3CDTF">2019-10-25T05:52:00Z</dcterms:created>
  <dcterms:modified xsi:type="dcterms:W3CDTF">2019-10-25T06:00:00Z</dcterms:modified>
</cp:coreProperties>
</file>