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310" w:rsidRPr="006E3310" w:rsidRDefault="006E3310" w:rsidP="006E33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31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6E3310" w:rsidRPr="006E3310" w:rsidRDefault="006E3310" w:rsidP="006E33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Кутейниковская средняя общеобразовательная школа</w:t>
      </w:r>
    </w:p>
    <w:p w:rsidR="006E3310" w:rsidRPr="006E3310" w:rsidRDefault="006E3310" w:rsidP="006E33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31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1A307D" wp14:editId="18A1FADC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2712085" cy="1274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3310" w:rsidRDefault="006E3310" w:rsidP="006E331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СОГЛАСОВАНО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6E3310" w:rsidRDefault="006E3310" w:rsidP="006E331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 заседании профкома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6E3310" w:rsidRDefault="006E3310" w:rsidP="006E331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№ 9 от «25» августа 2023г.</w:t>
                            </w:r>
                          </w:p>
                          <w:p w:rsidR="006E3310" w:rsidRDefault="006E3310" w:rsidP="006E3310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:rsidR="006E3310" w:rsidRDefault="006E3310" w:rsidP="006E3310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1A307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55pt;margin-top:8.3pt;width:213.55pt;height:10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Ug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eI2OqMg87A6W4AN7OHY+iyY6qHW1l900jIZUvFhl0rJceW0RqyC+1N/+zq&#10;hKMtyHr8KGsIQ7dGOqB9o3pbOigGAnTo0sOpMzaVCg6jeRgFSYxRBbYwmhNCYheDZsfrg9LmPZM9&#10;soscK2i9g6e7W21sOjQ7uthoQpa861z7O/HsABynEwgOV63NpuG6+ZgG6SpZJcQj0WzlkaAovOty&#10;SbxZGc7j4l2xXBbhTxs3JFnL65oJG+aorJD8WecOGp80cdKWlh2vLZxNSavNetkptKOg7NJ9h4Kc&#10;ufnP03BFAC4vKIURCW6i1CtnydwjJYm9dB4kXhCmN+ksICkpyueUbrlg/04JjTlO4yie1PRbboH7&#10;XnOjWc8NzI6O9zlOTk40sxpcidq11lDeTeuzUtj0n0oB7T422inWinSSq9mv94BiZbyW9QNoV0lQ&#10;FggUBh4sWql+YDTC8Mix/r6limHUfRCg/zQkxE4btyHxPIKNOreszy1UVACVY4PRtFyaaUJtB8U3&#10;LUSaXpyQ1/BmGu7U/JTV4aXBgHCkDsPMTqDzvfN6GrmLXwAAAP//AwBQSwMEFAAGAAgAAAAhAAh1&#10;aELeAAAACQEAAA8AAABkcnMvZG93bnJldi54bWxMj8FOwzAQRO9I/Qdrkbi1dkJJaYhTIRBXEIUi&#10;9ebG2yRqvI5itwl/z3KC486MZt8Um8l14oJDaD1pSBYKBFLlbUu1hs+Pl/k9iBANWdN5Qg3fGGBT&#10;zq4Kk1s/0jtetrEWXEIhNxqaGPtcylA16ExY+B6JvaMfnIl8DrW0gxm53HUyVSqTzrTEHxrT41OD&#10;1Wl7dhp2r8f911K91c/urh/9pCS5tdT65np6fAARcYp/YfjFZ3Qomengz2SD6DTMk4STrGcZCPaX&#10;acbbDhrSZHULsizk/wXlDwAAAP//AwBQSwECLQAUAAYACAAAACEAtoM4kv4AAADhAQAAEwAAAAAA&#10;AAAAAAAAAAAAAAAAW0NvbnRlbnRfVHlwZXNdLnhtbFBLAQItABQABgAIAAAAIQA4/SH/1gAAAJQB&#10;AAALAAAAAAAAAAAAAAAAAC8BAABfcmVscy8ucmVsc1BLAQItABQABgAIAAAAIQBHkeUgtQIAALoF&#10;AAAOAAAAAAAAAAAAAAAAAC4CAABkcnMvZTJvRG9jLnhtbFBLAQItABQABgAIAAAAIQAIdWhC3gAA&#10;AAkBAAAPAAAAAAAAAAAAAAAAAA8FAABkcnMvZG93bnJldi54bWxQSwUGAAAAAAQABADzAAAAGgYA&#10;AAAA&#10;" filled="f" stroked="f">
                <v:textbox>
                  <w:txbxContent>
                    <w:p w:rsidR="006E3310" w:rsidRDefault="006E3310" w:rsidP="006E3310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СОГЛАСОВАНО                      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6E3310" w:rsidRDefault="006E3310" w:rsidP="006E3310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 заседании профкома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6E3310" w:rsidRDefault="006E3310" w:rsidP="006E3310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№ 9 от «25» августа 2023г.</w:t>
                      </w:r>
                    </w:p>
                    <w:p w:rsidR="006E3310" w:rsidRDefault="006E3310" w:rsidP="006E3310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:rsidR="006E3310" w:rsidRDefault="006E3310" w:rsidP="006E3310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6E331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31A3B" wp14:editId="6B8CC6C8">
                <wp:simplePos x="0" y="0"/>
                <wp:positionH relativeFrom="column">
                  <wp:posOffset>3657600</wp:posOffset>
                </wp:positionH>
                <wp:positionV relativeFrom="paragraph">
                  <wp:posOffset>168275</wp:posOffset>
                </wp:positionV>
                <wp:extent cx="2620010" cy="113347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3310" w:rsidRDefault="006E3310" w:rsidP="006E331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УТВЕРЖДЕНО приказом</w:t>
                            </w:r>
                          </w:p>
                          <w:p w:rsidR="006E3310" w:rsidRDefault="006E3310" w:rsidP="006E331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директора МБОУ Кутейниковской СОШ</w:t>
                            </w:r>
                          </w:p>
                          <w:p w:rsidR="006E3310" w:rsidRDefault="006E3310" w:rsidP="006E3310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Приказ № 68/1 от "30" августа 2023г</w:t>
                            </w:r>
                            <w:r>
                              <w:t xml:space="preserve">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31A3B" id="Text Box 5" o:spid="_x0000_s1027" type="#_x0000_t202" style="position:absolute;left:0;text-align:left;margin-left:4in;margin-top:13.25pt;width:206.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CzuQIAAME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QQjQVto0SMbDLqTA5ra6vSdTsDpoQM3M8AxdNllqrt7WXzXSMhVTcWW3Sol+5rREtiF9qZ/cXXE&#10;0RZk03+SJYShOyMd0FCp1pYOioEAHbr0dOqMpVLAYTSDZodgKsAWhpMJmTt2Pk2O1zulzQcmW2QX&#10;KVbQegdP9/faWDo0ObrYaELmvGlc+xvx4gAcxxMIDletzdJw3XyOg3i9WC+IR6LZ2iNBlnm3+Yp4&#10;szycT7NJtlpl4S8bNyRJzcuSCRvmqKyQ/FnnDhofNXHSlpYNLy2cpaTVdrNqFNpTUHbuPld0sJzd&#10;/Jc0XBEgl1cphREJ7qLYy2eLuUdyMvXiebDwgjC+i2cBiUmWv0zpngv27ymhPsXxNJqOajqTfpVb&#10;4L63udGk5QZmR8PbFC9OTjSxGlyL0rXWUN6M64tSWPrnUkC7j412irUiHeVqhs3gnoaTs1XzRpZP&#10;IGElQWAgRph7sKil+olRDzMkxfrHjiqGUfNRwDOIQ0Ls0HEbMp1HsFGXls2lhYoCoFJsMBqXKzMO&#10;ql2n+LaGSOPDE/IWnk7FnajPrA4PDuaEy+0w0+wgutw7r/PkXf4GAAD//wMAUEsDBBQABgAIAAAA&#10;IQAKqPnY3gAAAAoBAAAPAAAAZHJzL2Rvd25yZXYueG1sTI/BTsMwEETvSPyDtUi9UZuqCWmIUyFQ&#10;r0UUqNSbG2+TiHgdxW4T/p7lRI+zM5p9U6wn14kLDqH1pOFhrkAgVd62VGv4/NjcZyBCNGRN5wk1&#10;/GCAdXl7U5jc+pHe8bKLteASCrnR0MTY51KGqkFnwtz3SOyd/OBMZDnU0g5m5HLXyYVSqXSmJf7Q&#10;mB5fGqy+d2en4Wt7OuyX6q1+dUk/+klJciup9exuen4CEXGK/2H4w2d0KJnp6M9kg+g0JI8pb4ka&#10;FmkCggOrLEtBHPmgEgWyLOT1hPIXAAD//wMAUEsBAi0AFAAGAAgAAAAhALaDOJL+AAAA4QEAABMA&#10;AAAAAAAAAAAAAAAAAAAAAFtDb250ZW50X1R5cGVzXS54bWxQSwECLQAUAAYACAAAACEAOP0h/9YA&#10;AACUAQAACwAAAAAAAAAAAAAAAAAvAQAAX3JlbHMvLnJlbHNQSwECLQAUAAYACAAAACEAQQbgs7kC&#10;AADBBQAADgAAAAAAAAAAAAAAAAAuAgAAZHJzL2Uyb0RvYy54bWxQSwECLQAUAAYACAAAACEACqj5&#10;2N4AAAAKAQAADwAAAAAAAAAAAAAAAAATBQAAZHJzL2Rvd25yZXYueG1sUEsFBgAAAAAEAAQA8wAA&#10;AB4GAAAAAA==&#10;" filled="f" stroked="f">
                <v:textbox>
                  <w:txbxContent>
                    <w:p w:rsidR="006E3310" w:rsidRDefault="006E3310" w:rsidP="006E3310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УТВЕРЖДЕНО приказом</w:t>
                      </w:r>
                    </w:p>
                    <w:p w:rsidR="006E3310" w:rsidRDefault="006E3310" w:rsidP="006E3310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директора МБОУ Кутейниковской СОШ</w:t>
                      </w:r>
                    </w:p>
                    <w:p w:rsidR="006E3310" w:rsidRDefault="006E3310" w:rsidP="006E3310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Приказ № 68/1 от "30" августа 2023г</w:t>
                      </w:r>
                      <w:r>
                        <w:t xml:space="preserve">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6E3310" w:rsidRPr="006E3310" w:rsidRDefault="006E3310" w:rsidP="006E33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310" w:rsidRPr="006E3310" w:rsidRDefault="006E3310" w:rsidP="006E33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bookmarkStart w:id="0" w:name="_GoBack"/>
      <w:bookmarkEnd w:id="0"/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Pr="000632C1" w:rsidRDefault="000632C1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0632C1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8466D5">
        <w:rPr>
          <w:rFonts w:ascii="Times New Roman" w:hAnsi="Times New Roman" w:cs="Times New Roman"/>
          <w:b/>
          <w:sz w:val="32"/>
        </w:rPr>
        <w:t xml:space="preserve">для </w:t>
      </w:r>
      <w:r w:rsidR="00F27249">
        <w:rPr>
          <w:rFonts w:ascii="Times New Roman" w:hAnsi="Times New Roman" w:cs="Times New Roman"/>
          <w:b/>
          <w:sz w:val="32"/>
        </w:rPr>
        <w:t xml:space="preserve">учителя 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E93B77">
        <w:rPr>
          <w:rFonts w:ascii="Times New Roman" w:hAnsi="Times New Roman" w:cs="Times New Roman"/>
          <w:b/>
          <w:sz w:val="32"/>
        </w:rPr>
        <w:t>2</w:t>
      </w:r>
      <w:r w:rsidR="00D65A99">
        <w:rPr>
          <w:rFonts w:ascii="Times New Roman" w:hAnsi="Times New Roman" w:cs="Times New Roman"/>
          <w:b/>
          <w:sz w:val="32"/>
        </w:rPr>
        <w:t>3</w:t>
      </w:r>
      <w:r>
        <w:rPr>
          <w:rFonts w:ascii="Times New Roman" w:hAnsi="Times New Roman" w:cs="Times New Roman"/>
          <w:b/>
          <w:sz w:val="32"/>
        </w:rPr>
        <w:t>-202</w:t>
      </w:r>
      <w:r w:rsidR="00D81ACC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17F5" w:rsidRPr="007F17F5" w:rsidRDefault="007F17F5" w:rsidP="007F17F5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F17F5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1.1. Настоящая инструкция по охране труда для учителя школы разработана в соответствии с Приказом Минтруда России от 29 октября 2021 года N 772н «Об утверждении основных требований к порядку разработки и содержанию правил и инструкций по охране труда» вступившим в силу 1 марта 2022 года, Постановлениями Главного государственного санитарного врача России от 28.09.2020г № 28 «Об утверждении СП 24.3648-20 «Санитарно-эпидемиологические требования к организациям воспитания и обучения, отдыха и оздоровления детей и молодежи» и от 28.01.2О21г №2 «Об утверждении СанПиН 123685-21 «Гигиенические нормативы и требования к обеспечению безопасности и (или) безвредности для человека факторов среды обитания»; разделом Х Трудового кодекса Российской Федерации и иными нормативными правовыми актами по охране труда.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1.2. Данная инструкция по охране тру</w:t>
      </w:r>
      <w:r w:rsidR="00A111CE">
        <w:rPr>
          <w:rFonts w:ascii="Times New Roman" w:hAnsi="Times New Roman" w:cs="Times New Roman"/>
          <w:sz w:val="24"/>
          <w:szCs w:val="24"/>
        </w:rPr>
        <w:t>д</w:t>
      </w:r>
      <w:r w:rsidRPr="007F17F5">
        <w:rPr>
          <w:rFonts w:ascii="Times New Roman" w:hAnsi="Times New Roman" w:cs="Times New Roman"/>
          <w:sz w:val="24"/>
          <w:szCs w:val="24"/>
        </w:rPr>
        <w:t>а д</w:t>
      </w:r>
      <w:r w:rsidR="00A111CE">
        <w:rPr>
          <w:rFonts w:ascii="Times New Roman" w:hAnsi="Times New Roman" w:cs="Times New Roman"/>
          <w:sz w:val="24"/>
          <w:szCs w:val="24"/>
        </w:rPr>
        <w:t>ля</w:t>
      </w:r>
      <w:r w:rsidRPr="007F17F5">
        <w:rPr>
          <w:rFonts w:ascii="Times New Roman" w:hAnsi="Times New Roman" w:cs="Times New Roman"/>
          <w:sz w:val="24"/>
          <w:szCs w:val="24"/>
        </w:rPr>
        <w:t xml:space="preserve"> учит</w:t>
      </w:r>
      <w:r w:rsidR="00A111CE">
        <w:rPr>
          <w:rFonts w:ascii="Times New Roman" w:hAnsi="Times New Roman" w:cs="Times New Roman"/>
          <w:sz w:val="24"/>
          <w:szCs w:val="24"/>
        </w:rPr>
        <w:t>еля</w:t>
      </w:r>
      <w:r w:rsidRPr="007F17F5">
        <w:rPr>
          <w:rFonts w:ascii="Times New Roman" w:hAnsi="Times New Roman" w:cs="Times New Roman"/>
          <w:sz w:val="24"/>
          <w:szCs w:val="24"/>
        </w:rPr>
        <w:t xml:space="preserve"> устанавливает требования охраны труда перед началом, во время и по окончании работы сотрудника, выполняющего обязанности учителя в школе, требования охраны труда в авари</w:t>
      </w:r>
      <w:r w:rsidR="00A111CE">
        <w:rPr>
          <w:rFonts w:ascii="Times New Roman" w:hAnsi="Times New Roman" w:cs="Times New Roman"/>
          <w:sz w:val="24"/>
          <w:szCs w:val="24"/>
        </w:rPr>
        <w:t>й</w:t>
      </w:r>
      <w:r w:rsidRPr="007F17F5">
        <w:rPr>
          <w:rFonts w:ascii="Times New Roman" w:hAnsi="Times New Roman" w:cs="Times New Roman"/>
          <w:sz w:val="24"/>
          <w:szCs w:val="24"/>
        </w:rPr>
        <w:t>ных ситуациях, определяет безопасные методы и приемы работ педагога на рабочем месте.</w:t>
      </w:r>
    </w:p>
    <w:p w:rsidR="00A111CE" w:rsidRDefault="007F17F5" w:rsidP="00A111C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1.</w:t>
      </w:r>
      <w:r w:rsidR="00A111CE">
        <w:rPr>
          <w:rFonts w:ascii="Times New Roman" w:hAnsi="Times New Roman" w:cs="Times New Roman"/>
          <w:sz w:val="24"/>
          <w:szCs w:val="24"/>
        </w:rPr>
        <w:t>3</w:t>
      </w:r>
      <w:r w:rsidRPr="007F17F5">
        <w:rPr>
          <w:rFonts w:ascii="Times New Roman" w:hAnsi="Times New Roman" w:cs="Times New Roman"/>
          <w:sz w:val="24"/>
          <w:szCs w:val="24"/>
        </w:rPr>
        <w:t>. Инструкция по охране труда составлена в целях обеспечения безопасности труда и сохранения жизни и здоровья учителя школы при выполнении им своих трудовых обязанностей и</w:t>
      </w:r>
      <w:r w:rsidR="00A111CE">
        <w:rPr>
          <w:rFonts w:ascii="Times New Roman" w:hAnsi="Times New Roman" w:cs="Times New Roman"/>
          <w:sz w:val="24"/>
          <w:szCs w:val="24"/>
        </w:rPr>
        <w:t xml:space="preserve"> функций.</w:t>
      </w:r>
    </w:p>
    <w:p w:rsidR="007F17F5" w:rsidRPr="007F17F5" w:rsidRDefault="00A111CE" w:rsidP="00A111C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7F17F5" w:rsidRPr="007F17F5">
        <w:rPr>
          <w:rFonts w:ascii="Times New Roman" w:hAnsi="Times New Roman" w:cs="Times New Roman"/>
          <w:sz w:val="24"/>
          <w:szCs w:val="24"/>
        </w:rPr>
        <w:t xml:space="preserve">. </w:t>
      </w:r>
      <w:r w:rsidR="007F17F5" w:rsidRPr="00A111CE">
        <w:rPr>
          <w:rFonts w:ascii="Times New Roman" w:hAnsi="Times New Roman" w:cs="Times New Roman"/>
          <w:sz w:val="24"/>
          <w:szCs w:val="24"/>
          <w:u w:val="single"/>
        </w:rPr>
        <w:t>К выполнению обязанностей учителя в общеобразовательной организац</w:t>
      </w:r>
      <w:r w:rsidRPr="00A111CE">
        <w:rPr>
          <w:rFonts w:ascii="Times New Roman" w:hAnsi="Times New Roman" w:cs="Times New Roman"/>
          <w:sz w:val="24"/>
          <w:szCs w:val="24"/>
          <w:u w:val="single"/>
        </w:rPr>
        <w:t>ии допускаются лица</w:t>
      </w:r>
      <w:r w:rsidR="007F17F5" w:rsidRPr="00A111CE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F17F5" w:rsidRPr="00A111CE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 wp14:anchorId="508C6198" wp14:editId="3488F7C2">
            <wp:extent cx="10160" cy="1016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7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7F5" w:rsidRPr="007F17F5" w:rsidRDefault="007F17F5" w:rsidP="007F17F5">
      <w:pPr>
        <w:numPr>
          <w:ilvl w:val="1"/>
          <w:numId w:val="3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</w:t>
      </w:r>
      <w:proofErr w:type="spellStart"/>
      <w:r w:rsidRPr="007F17F5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7F17F5">
        <w:rPr>
          <w:rFonts w:ascii="Times New Roman" w:hAnsi="Times New Roman" w:cs="Times New Roman"/>
          <w:sz w:val="24"/>
          <w:szCs w:val="24"/>
        </w:rPr>
        <w:t>) по своей должности;</w:t>
      </w:r>
    </w:p>
    <w:p w:rsidR="007F17F5" w:rsidRPr="007F17F5" w:rsidRDefault="007F17F5" w:rsidP="007F17F5">
      <w:pPr>
        <w:numPr>
          <w:ilvl w:val="1"/>
          <w:numId w:val="3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A111CE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 xml:space="preserve">1.5. Принимаемый на работу учитель обязан пройти в установленном порядке вводный инструктаж, первичный инструктаж по охране труда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проходить повторные инструктажи не реже одного раза в шесть месяцев, а также внеплановые и целевые в случаях, установленных Порядком обучения по охране труда и проверки знания требований охраны труда. 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 xml:space="preserve">1.6. Учитель должен изучить настоящую инструкцию, пройти обучение по охране труда и проверку знания требований охраны труда, обучение методам и приемам оказания первой </w:t>
      </w:r>
      <w:r w:rsidRPr="007F17F5">
        <w:rPr>
          <w:rFonts w:ascii="Times New Roman" w:hAnsi="Times New Roman" w:cs="Times New Roman"/>
          <w:sz w:val="24"/>
          <w:szCs w:val="24"/>
        </w:rPr>
        <w:lastRenderedPageBreak/>
        <w:t xml:space="preserve">помощи пострадавшим, обучение правилам пожарной безопасности и эле опасности и проверку знаний правил в объеме должностных обязанностей с присвоением I квалификационной группы допуска по </w:t>
      </w:r>
      <w:r w:rsidR="00A111CE">
        <w:rPr>
          <w:rFonts w:ascii="Times New Roman" w:hAnsi="Times New Roman" w:cs="Times New Roman"/>
          <w:sz w:val="24"/>
          <w:szCs w:val="24"/>
        </w:rPr>
        <w:t>э</w:t>
      </w:r>
      <w:r w:rsidRPr="007F17F5">
        <w:rPr>
          <w:rFonts w:ascii="Times New Roman" w:hAnsi="Times New Roman" w:cs="Times New Roman"/>
          <w:sz w:val="24"/>
          <w:szCs w:val="24"/>
        </w:rPr>
        <w:t>лектробезопасности.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 xml:space="preserve">1.7. </w:t>
      </w:r>
      <w:r w:rsidRPr="00A111CE">
        <w:rPr>
          <w:rFonts w:ascii="Times New Roman" w:hAnsi="Times New Roman" w:cs="Times New Roman"/>
          <w:sz w:val="24"/>
          <w:szCs w:val="24"/>
          <w:u w:val="single"/>
        </w:rPr>
        <w:t>Учитель в целях выполнения требований охра</w:t>
      </w:r>
      <w:r w:rsidR="00A111CE" w:rsidRPr="00A111CE">
        <w:rPr>
          <w:rFonts w:ascii="Times New Roman" w:hAnsi="Times New Roman" w:cs="Times New Roman"/>
          <w:sz w:val="24"/>
          <w:szCs w:val="24"/>
          <w:u w:val="single"/>
        </w:rPr>
        <w:t>ны т</w:t>
      </w:r>
      <w:r w:rsidRPr="00A111CE">
        <w:rPr>
          <w:rFonts w:ascii="Times New Roman" w:hAnsi="Times New Roman" w:cs="Times New Roman"/>
          <w:sz w:val="24"/>
          <w:szCs w:val="24"/>
          <w:u w:val="single"/>
        </w:rPr>
        <w:t>руда обязан</w:t>
      </w:r>
      <w:r w:rsidRPr="007F17F5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A111CE" w:rsidRDefault="007F17F5" w:rsidP="00A111CE">
      <w:pPr>
        <w:pStyle w:val="a5"/>
        <w:numPr>
          <w:ilvl w:val="1"/>
          <w:numId w:val="36"/>
        </w:numPr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t>соблюдать требования охраны труда и производственной санитарии, инструкции по охране труда, охране жизни и здоровья обучающихся;</w:t>
      </w:r>
    </w:p>
    <w:p w:rsidR="00A111CE" w:rsidRDefault="007F17F5" w:rsidP="00A111CE">
      <w:pPr>
        <w:pStyle w:val="a5"/>
        <w:numPr>
          <w:ilvl w:val="1"/>
          <w:numId w:val="36"/>
        </w:numPr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t xml:space="preserve">обеспечивать режим соблюдения норм и правил по охране труда и пожарной безопасности во время организации образовательной деятельности; </w:t>
      </w:r>
    </w:p>
    <w:p w:rsidR="00A111CE" w:rsidRDefault="007F17F5" w:rsidP="00A111CE">
      <w:pPr>
        <w:pStyle w:val="a5"/>
        <w:numPr>
          <w:ilvl w:val="1"/>
          <w:numId w:val="36"/>
        </w:numPr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t xml:space="preserve">соблюдать правила личной гигиены; </w:t>
      </w:r>
    </w:p>
    <w:p w:rsidR="00A111CE" w:rsidRDefault="007F17F5" w:rsidP="00A111CE">
      <w:pPr>
        <w:pStyle w:val="a5"/>
        <w:numPr>
          <w:ilvl w:val="1"/>
          <w:numId w:val="36"/>
        </w:numPr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</w:t>
      </w:r>
      <w:r w:rsidR="00A111CE">
        <w:rPr>
          <w:rFonts w:ascii="Times New Roman" w:hAnsi="Times New Roman" w:cs="Times New Roman"/>
          <w:sz w:val="24"/>
          <w:szCs w:val="24"/>
        </w:rPr>
        <w:t>й</w:t>
      </w:r>
      <w:r w:rsidRPr="00A111CE">
        <w:rPr>
          <w:rFonts w:ascii="Times New Roman" w:hAnsi="Times New Roman" w:cs="Times New Roman"/>
          <w:sz w:val="24"/>
          <w:szCs w:val="24"/>
        </w:rPr>
        <w:t xml:space="preserve">ной ситуации и эвакуации, сигналы оповещения о пожаре; </w:t>
      </w:r>
    </w:p>
    <w:p w:rsidR="00A111CE" w:rsidRDefault="007F17F5" w:rsidP="00A111CE">
      <w:pPr>
        <w:pStyle w:val="a5"/>
        <w:numPr>
          <w:ilvl w:val="1"/>
          <w:numId w:val="36"/>
        </w:numPr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:rsidR="00A111CE" w:rsidRPr="00A111CE" w:rsidRDefault="007F17F5" w:rsidP="00A111CE">
      <w:pPr>
        <w:pStyle w:val="a5"/>
        <w:numPr>
          <w:ilvl w:val="1"/>
          <w:numId w:val="36"/>
        </w:numPr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t xml:space="preserve">знать месторасположение аптечки и уметь оказывать первую помощь пострадавшему; </w:t>
      </w:r>
    </w:p>
    <w:p w:rsidR="00A111CE" w:rsidRPr="00A111CE" w:rsidRDefault="007F17F5" w:rsidP="00A111CE">
      <w:pPr>
        <w:pStyle w:val="a5"/>
        <w:numPr>
          <w:ilvl w:val="1"/>
          <w:numId w:val="36"/>
        </w:numPr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 и Устав общеобразовательной организации; </w:t>
      </w:r>
    </w:p>
    <w:p w:rsidR="00A111CE" w:rsidRPr="00A111CE" w:rsidRDefault="007F17F5" w:rsidP="00A111CE">
      <w:pPr>
        <w:pStyle w:val="a5"/>
        <w:numPr>
          <w:ilvl w:val="1"/>
          <w:numId w:val="36"/>
        </w:numPr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t xml:space="preserve">соблюдать установленные режимы труда и отдыха; </w:t>
      </w:r>
    </w:p>
    <w:p w:rsidR="007F17F5" w:rsidRPr="00A111CE" w:rsidRDefault="007F17F5" w:rsidP="00A111CE">
      <w:pPr>
        <w:pStyle w:val="a5"/>
        <w:numPr>
          <w:ilvl w:val="1"/>
          <w:numId w:val="36"/>
        </w:numPr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t>соблюдать должно</w:t>
      </w:r>
      <w:r w:rsidR="00A111CE" w:rsidRPr="00A111CE">
        <w:rPr>
          <w:rFonts w:ascii="Times New Roman" w:hAnsi="Times New Roman" w:cs="Times New Roman"/>
          <w:sz w:val="24"/>
          <w:szCs w:val="24"/>
        </w:rPr>
        <w:t>стную инструкцию</w:t>
      </w:r>
      <w:r w:rsidR="00A111CE" w:rsidRPr="00A111CE">
        <w:rPr>
          <w:noProof/>
          <w:lang w:eastAsia="ru-RU"/>
        </w:rPr>
        <w:t xml:space="preserve"> </w:t>
      </w:r>
      <w:r w:rsidRPr="00A111CE">
        <w:rPr>
          <w:rFonts w:ascii="Times New Roman" w:hAnsi="Times New Roman" w:cs="Times New Roman"/>
          <w:sz w:val="24"/>
          <w:szCs w:val="24"/>
        </w:rPr>
        <w:t>учителя школы.</w:t>
      </w:r>
    </w:p>
    <w:p w:rsidR="007F17F5" w:rsidRPr="007F17F5" w:rsidRDefault="00A111CE" w:rsidP="00A111C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7F17F5" w:rsidRPr="007F17F5">
        <w:rPr>
          <w:rFonts w:ascii="Times New Roman" w:hAnsi="Times New Roman" w:cs="Times New Roman"/>
          <w:sz w:val="24"/>
          <w:szCs w:val="24"/>
        </w:rPr>
        <w:t xml:space="preserve">. </w:t>
      </w:r>
      <w:r w:rsidR="007F17F5" w:rsidRPr="00A111CE">
        <w:rPr>
          <w:rFonts w:ascii="Times New Roman" w:hAnsi="Times New Roman" w:cs="Times New Roman"/>
          <w:sz w:val="24"/>
          <w:szCs w:val="24"/>
          <w:u w:val="single"/>
        </w:rPr>
        <w:t>В процессе работы возможно воздействие на учителя след</w:t>
      </w:r>
      <w:r w:rsidRPr="00A111CE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="007F17F5" w:rsidRPr="00A111CE">
        <w:rPr>
          <w:rFonts w:ascii="Times New Roman" w:hAnsi="Times New Roman" w:cs="Times New Roman"/>
          <w:sz w:val="24"/>
          <w:szCs w:val="24"/>
          <w:u w:val="single"/>
        </w:rPr>
        <w:t>щих опасных и (</w:t>
      </w:r>
      <w:r w:rsidRPr="00A111CE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7F17F5" w:rsidRPr="00A111CE">
        <w:rPr>
          <w:rFonts w:ascii="Times New Roman" w:hAnsi="Times New Roman" w:cs="Times New Roman"/>
          <w:sz w:val="24"/>
          <w:szCs w:val="24"/>
          <w:u w:val="single"/>
        </w:rPr>
        <w:t xml:space="preserve">ли) </w:t>
      </w:r>
      <w:r w:rsidRPr="00A111CE">
        <w:rPr>
          <w:rFonts w:ascii="Times New Roman" w:hAnsi="Times New Roman" w:cs="Times New Roman"/>
          <w:sz w:val="24"/>
          <w:szCs w:val="24"/>
          <w:u w:val="single"/>
        </w:rPr>
        <w:t>вредных производственных</w:t>
      </w:r>
      <w:r w:rsidR="007F17F5" w:rsidRPr="00A111CE">
        <w:rPr>
          <w:rFonts w:ascii="Times New Roman" w:hAnsi="Times New Roman" w:cs="Times New Roman"/>
          <w:sz w:val="24"/>
          <w:szCs w:val="24"/>
          <w:u w:val="single"/>
        </w:rPr>
        <w:t xml:space="preserve"> факторов:</w:t>
      </w:r>
    </w:p>
    <w:p w:rsidR="007F17F5" w:rsidRPr="007F17F5" w:rsidRDefault="007F17F5" w:rsidP="007F17F5">
      <w:pPr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напряженность трудового процесса: нагрузка на голосовой аппарат;</w:t>
      </w:r>
    </w:p>
    <w:p w:rsidR="007F17F5" w:rsidRPr="007F17F5" w:rsidRDefault="007F17F5" w:rsidP="007F17F5">
      <w:pPr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тяжесть трудового процесса: рабочая поза (длительное нахождение в положении ”стоя" в течение рабочего дня).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 xml:space="preserve">1.9. </w:t>
      </w:r>
      <w:r w:rsidR="00A111CE" w:rsidRPr="00A111CE">
        <w:rPr>
          <w:rFonts w:ascii="Times New Roman" w:hAnsi="Times New Roman" w:cs="Times New Roman"/>
          <w:sz w:val="24"/>
          <w:szCs w:val="24"/>
          <w:u w:val="single"/>
        </w:rPr>
        <w:t xml:space="preserve">Перечень профессиональных </w:t>
      </w:r>
      <w:r w:rsidRPr="00A111CE">
        <w:rPr>
          <w:rFonts w:ascii="Times New Roman" w:hAnsi="Times New Roman" w:cs="Times New Roman"/>
          <w:sz w:val="24"/>
          <w:szCs w:val="24"/>
          <w:u w:val="single"/>
        </w:rPr>
        <w:t>рисков и опасностей при работе</w:t>
      </w:r>
      <w:r w:rsidR="00A111CE" w:rsidRPr="00A111CE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учителем:</w:t>
      </w:r>
    </w:p>
    <w:p w:rsidR="00A111CE" w:rsidRPr="00A111CE" w:rsidRDefault="007F17F5" w:rsidP="00A111CE">
      <w:pPr>
        <w:pStyle w:val="a5"/>
        <w:numPr>
          <w:ilvl w:val="1"/>
          <w:numId w:val="38"/>
        </w:numPr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t xml:space="preserve">нарушение остроты зрения при недостаточной освещённости рабочего места; </w:t>
      </w:r>
    </w:p>
    <w:p w:rsidR="00A111CE" w:rsidRDefault="007F17F5" w:rsidP="00A111CE">
      <w:pPr>
        <w:pStyle w:val="a5"/>
        <w:numPr>
          <w:ilvl w:val="1"/>
          <w:numId w:val="38"/>
        </w:numPr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t xml:space="preserve">перенапряжение зрительного и голосового анализаторов; </w:t>
      </w:r>
    </w:p>
    <w:p w:rsidR="00A111CE" w:rsidRPr="00A111CE" w:rsidRDefault="007F17F5" w:rsidP="00A111CE">
      <w:pPr>
        <w:pStyle w:val="a5"/>
        <w:numPr>
          <w:ilvl w:val="1"/>
          <w:numId w:val="38"/>
        </w:numPr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t xml:space="preserve">зрительное утомление при длительной работе с документами, тетрадями; </w:t>
      </w:r>
    </w:p>
    <w:p w:rsidR="00A111CE" w:rsidRDefault="007F17F5" w:rsidP="00A111CE">
      <w:pPr>
        <w:pStyle w:val="a5"/>
        <w:numPr>
          <w:ilvl w:val="1"/>
          <w:numId w:val="38"/>
        </w:numPr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t>поражение электрическим током при прикосновении к токоведущим частям электрооборудования и электроприборов с нарушенной изол</w:t>
      </w:r>
      <w:r w:rsidR="00A111CE">
        <w:rPr>
          <w:rFonts w:ascii="Times New Roman" w:hAnsi="Times New Roman" w:cs="Times New Roman"/>
          <w:sz w:val="24"/>
          <w:szCs w:val="24"/>
        </w:rPr>
        <w:t>я</w:t>
      </w:r>
      <w:r w:rsidRPr="00A111CE">
        <w:rPr>
          <w:rFonts w:ascii="Times New Roman" w:hAnsi="Times New Roman" w:cs="Times New Roman"/>
          <w:sz w:val="24"/>
          <w:szCs w:val="24"/>
        </w:rPr>
        <w:t>цие</w:t>
      </w:r>
      <w:r w:rsidR="00A111CE">
        <w:rPr>
          <w:rFonts w:ascii="Times New Roman" w:hAnsi="Times New Roman" w:cs="Times New Roman"/>
          <w:sz w:val="24"/>
          <w:szCs w:val="24"/>
        </w:rPr>
        <w:t>й</w:t>
      </w:r>
      <w:r w:rsidRPr="00A111CE">
        <w:rPr>
          <w:rFonts w:ascii="Times New Roman" w:hAnsi="Times New Roman" w:cs="Times New Roman"/>
          <w:sz w:val="24"/>
          <w:szCs w:val="24"/>
        </w:rPr>
        <w:t xml:space="preserve"> (при включении или выключении электроприборов и (или</w:t>
      </w:r>
      <w:r w:rsidR="00A111CE">
        <w:rPr>
          <w:rFonts w:ascii="Times New Roman" w:hAnsi="Times New Roman" w:cs="Times New Roman"/>
          <w:sz w:val="24"/>
          <w:szCs w:val="24"/>
        </w:rPr>
        <w:t>)</w:t>
      </w:r>
      <w:r w:rsidRPr="00A111CE">
        <w:rPr>
          <w:rFonts w:ascii="Times New Roman" w:hAnsi="Times New Roman" w:cs="Times New Roman"/>
          <w:sz w:val="24"/>
          <w:szCs w:val="24"/>
        </w:rPr>
        <w:t xml:space="preserve"> освещения в помещениях</w:t>
      </w:r>
      <w:r w:rsidR="00A111CE">
        <w:rPr>
          <w:rFonts w:ascii="Times New Roman" w:hAnsi="Times New Roman" w:cs="Times New Roman"/>
          <w:sz w:val="24"/>
          <w:szCs w:val="24"/>
        </w:rPr>
        <w:t>;</w:t>
      </w:r>
    </w:p>
    <w:p w:rsidR="00A111CE" w:rsidRDefault="007F17F5" w:rsidP="00A111CE">
      <w:pPr>
        <w:pStyle w:val="a5"/>
        <w:numPr>
          <w:ilvl w:val="1"/>
          <w:numId w:val="38"/>
        </w:numPr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t>повышенное психоэмоциональное напряжение;</w:t>
      </w:r>
    </w:p>
    <w:p w:rsidR="00A111CE" w:rsidRPr="00A111CE" w:rsidRDefault="007F17F5" w:rsidP="00A111CE">
      <w:pPr>
        <w:pStyle w:val="a5"/>
        <w:numPr>
          <w:ilvl w:val="1"/>
          <w:numId w:val="38"/>
        </w:numPr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t xml:space="preserve">повышенный уровень шума; </w:t>
      </w:r>
    </w:p>
    <w:p w:rsidR="007F17F5" w:rsidRPr="00A111CE" w:rsidRDefault="007F17F5" w:rsidP="00A111CE">
      <w:pPr>
        <w:pStyle w:val="a5"/>
        <w:numPr>
          <w:ilvl w:val="1"/>
          <w:numId w:val="38"/>
        </w:numPr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t>высокая плотность эпидемиологических контактов.</w:t>
      </w:r>
    </w:p>
    <w:p w:rsidR="00A111CE" w:rsidRDefault="00A111CE" w:rsidP="00A111C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F17F5" w:rsidRPr="00A111CE">
        <w:rPr>
          <w:rFonts w:ascii="Times New Roman" w:hAnsi="Times New Roman" w:cs="Times New Roman"/>
          <w:sz w:val="24"/>
          <w:szCs w:val="24"/>
        </w:rPr>
        <w:t xml:space="preserve">.10. В случае </w:t>
      </w:r>
      <w:proofErr w:type="spellStart"/>
      <w:r w:rsidR="007F17F5" w:rsidRPr="00A111CE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="007F17F5" w:rsidRPr="00A111CE">
        <w:rPr>
          <w:rFonts w:ascii="Times New Roman" w:hAnsi="Times New Roman" w:cs="Times New Roman"/>
          <w:sz w:val="24"/>
          <w:szCs w:val="24"/>
        </w:rPr>
        <w:t xml:space="preserve"> уведомить заместителя директора по УВР любым</w:t>
      </w:r>
      <w:r>
        <w:rPr>
          <w:rFonts w:ascii="Times New Roman" w:hAnsi="Times New Roman" w:cs="Times New Roman"/>
          <w:sz w:val="24"/>
          <w:szCs w:val="24"/>
        </w:rPr>
        <w:t xml:space="preserve"> доступным</w:t>
      </w:r>
      <w:r w:rsidR="007F17F5" w:rsidRPr="00A111CE">
        <w:rPr>
          <w:rFonts w:ascii="Times New Roman" w:hAnsi="Times New Roman" w:cs="Times New Roman"/>
          <w:sz w:val="24"/>
          <w:szCs w:val="24"/>
        </w:rPr>
        <w:t xml:space="preserve"> способом в ближайшее время. При неисправности оборудования, мебели, ЭСО и иной оргтехники сообщить заместителю директора по административно-хозяйственной части и не использовать до устранения всех недостатков и получения разрешения. </w:t>
      </w:r>
    </w:p>
    <w:p w:rsidR="00A111CE" w:rsidRDefault="007F17F5" w:rsidP="00A111C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 w:color="000000"/>
        </w:rPr>
      </w:pPr>
      <w:r w:rsidRPr="00A111CE">
        <w:rPr>
          <w:rFonts w:ascii="Times New Roman" w:hAnsi="Times New Roman" w:cs="Times New Roman"/>
          <w:sz w:val="24"/>
          <w:szCs w:val="24"/>
        </w:rPr>
        <w:t xml:space="preserve">1.11. </w:t>
      </w:r>
      <w:r w:rsidRPr="00A111CE">
        <w:rPr>
          <w:rFonts w:ascii="Times New Roman" w:hAnsi="Times New Roman" w:cs="Times New Roman"/>
          <w:sz w:val="24"/>
          <w:szCs w:val="24"/>
          <w:u w:val="single" w:color="000000"/>
        </w:rPr>
        <w:t>В целях соблю</w:t>
      </w:r>
      <w:r w:rsidRPr="00A111CE">
        <w:rPr>
          <w:rFonts w:ascii="Times New Roman" w:hAnsi="Times New Roman" w:cs="Times New Roman"/>
          <w:sz w:val="24"/>
          <w:szCs w:val="24"/>
        </w:rPr>
        <w:t>д</w:t>
      </w:r>
      <w:r w:rsidRPr="00A111CE">
        <w:rPr>
          <w:rFonts w:ascii="Times New Roman" w:hAnsi="Times New Roman" w:cs="Times New Roman"/>
          <w:sz w:val="24"/>
          <w:szCs w:val="24"/>
          <w:u w:val="single" w:color="000000"/>
        </w:rPr>
        <w:t>ения правил личной гигиены и эпи</w:t>
      </w:r>
      <w:r w:rsidRPr="00A111CE">
        <w:rPr>
          <w:rFonts w:ascii="Times New Roman" w:hAnsi="Times New Roman" w:cs="Times New Roman"/>
          <w:sz w:val="24"/>
          <w:szCs w:val="24"/>
        </w:rPr>
        <w:t>д</w:t>
      </w:r>
      <w:r w:rsidRPr="00A111CE">
        <w:rPr>
          <w:rFonts w:ascii="Times New Roman" w:hAnsi="Times New Roman" w:cs="Times New Roman"/>
          <w:sz w:val="24"/>
          <w:szCs w:val="24"/>
          <w:u w:val="single" w:color="000000"/>
        </w:rPr>
        <w:t>емиологических но</w:t>
      </w:r>
      <w:r w:rsidRPr="00A111CE">
        <w:rPr>
          <w:rFonts w:ascii="Times New Roman" w:hAnsi="Times New Roman" w:cs="Times New Roman"/>
          <w:sz w:val="24"/>
          <w:szCs w:val="24"/>
        </w:rPr>
        <w:t xml:space="preserve">рм </w:t>
      </w:r>
      <w:r w:rsidR="00A111CE">
        <w:rPr>
          <w:rFonts w:ascii="Times New Roman" w:hAnsi="Times New Roman" w:cs="Times New Roman"/>
          <w:sz w:val="24"/>
          <w:szCs w:val="24"/>
        </w:rPr>
        <w:t>учитель должен</w:t>
      </w:r>
      <w:r w:rsidRPr="00A111CE">
        <w:rPr>
          <w:rFonts w:ascii="Times New Roman" w:hAnsi="Times New Roman" w:cs="Times New Roman"/>
          <w:sz w:val="24"/>
          <w:szCs w:val="24"/>
          <w:u w:val="single" w:color="000000"/>
        </w:rPr>
        <w:t xml:space="preserve">: </w:t>
      </w:r>
    </w:p>
    <w:p w:rsidR="00A111CE" w:rsidRDefault="007F17F5" w:rsidP="00A111CE">
      <w:pPr>
        <w:pStyle w:val="a5"/>
        <w:numPr>
          <w:ilvl w:val="1"/>
          <w:numId w:val="38"/>
        </w:numPr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t>оставлять верхнюю одежду, обувь в предназначенных для этого местах;</w:t>
      </w:r>
    </w:p>
    <w:p w:rsidR="00A111CE" w:rsidRDefault="007F17F5" w:rsidP="00A111CE">
      <w:pPr>
        <w:pStyle w:val="a5"/>
        <w:numPr>
          <w:ilvl w:val="1"/>
          <w:numId w:val="38"/>
        </w:numPr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t xml:space="preserve"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 </w:t>
      </w:r>
    </w:p>
    <w:p w:rsidR="00A111CE" w:rsidRPr="00A111CE" w:rsidRDefault="007F17F5" w:rsidP="00A111CE">
      <w:pPr>
        <w:pStyle w:val="a5"/>
        <w:numPr>
          <w:ilvl w:val="1"/>
          <w:numId w:val="38"/>
        </w:numPr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t xml:space="preserve">не допускать приема пиши в учебном кабинете; </w:t>
      </w:r>
    </w:p>
    <w:p w:rsidR="007F17F5" w:rsidRPr="00A111CE" w:rsidRDefault="007F17F5" w:rsidP="00A111CE">
      <w:pPr>
        <w:pStyle w:val="a5"/>
        <w:numPr>
          <w:ilvl w:val="1"/>
          <w:numId w:val="38"/>
        </w:numPr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t>осуществлять проветривание учебного кабинета;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• соблюдать требования СП 2.4.3648-20, СанПиН 1.2.3685-21, СП 3.1 2.4.3598-20.</w:t>
      </w:r>
    </w:p>
    <w:p w:rsidR="007F17F5" w:rsidRPr="007F17F5" w:rsidRDefault="007F17F5" w:rsidP="00A111CE">
      <w:pPr>
        <w:numPr>
          <w:ilvl w:val="1"/>
          <w:numId w:val="3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7F17F5" w:rsidRPr="007F17F5" w:rsidRDefault="007F17F5" w:rsidP="00A111CE">
      <w:pPr>
        <w:numPr>
          <w:ilvl w:val="1"/>
          <w:numId w:val="3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lastRenderedPageBreak/>
        <w:t>При заведовании учебным кабинетом необходимо соблюдать инструкцию по охране труда для заведующего учебным кабинетом общеобразовательной организации, при замене уроков использовать инструкцию по охране труда для учителя на замене.</w:t>
      </w:r>
    </w:p>
    <w:p w:rsidR="007F17F5" w:rsidRPr="007F17F5" w:rsidRDefault="007F17F5" w:rsidP="00A111CE">
      <w:pPr>
        <w:numPr>
          <w:ilvl w:val="1"/>
          <w:numId w:val="3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 xml:space="preserve">Учитель, допустивший нарушение или невыполнение требований настоящей инструкции,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- к </w:t>
      </w:r>
      <w:r w:rsidR="00A111CE" w:rsidRPr="007F17F5">
        <w:rPr>
          <w:rFonts w:ascii="Times New Roman" w:hAnsi="Times New Roman" w:cs="Times New Roman"/>
          <w:sz w:val="24"/>
          <w:szCs w:val="24"/>
        </w:rPr>
        <w:t>материальной</w:t>
      </w:r>
      <w:r w:rsidRPr="007F17F5">
        <w:rPr>
          <w:rFonts w:ascii="Times New Roman" w:hAnsi="Times New Roman" w:cs="Times New Roman"/>
          <w:sz w:val="24"/>
          <w:szCs w:val="24"/>
        </w:rPr>
        <w:t xml:space="preserve"> ответственности в установленном </w:t>
      </w:r>
      <w:proofErr w:type="gramStart"/>
      <w:r w:rsidRPr="007F17F5">
        <w:rPr>
          <w:rFonts w:ascii="Times New Roman" w:hAnsi="Times New Roman" w:cs="Times New Roman"/>
          <w:sz w:val="24"/>
          <w:szCs w:val="24"/>
        </w:rPr>
        <w:t>порядке .</w:t>
      </w:r>
      <w:proofErr w:type="gramEnd"/>
    </w:p>
    <w:p w:rsidR="007F17F5" w:rsidRPr="007F17F5" w:rsidRDefault="007F17F5" w:rsidP="007F17F5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F17F5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2.1. Учитель общеобразовательной организации должен приходить на работу в чистой, опрятно</w:t>
      </w:r>
      <w:r w:rsidR="00A111CE">
        <w:rPr>
          <w:rFonts w:ascii="Times New Roman" w:hAnsi="Times New Roman" w:cs="Times New Roman"/>
          <w:sz w:val="24"/>
          <w:szCs w:val="24"/>
        </w:rPr>
        <w:t>й</w:t>
      </w:r>
      <w:r w:rsidRPr="007F17F5">
        <w:rPr>
          <w:rFonts w:ascii="Times New Roman" w:hAnsi="Times New Roman" w:cs="Times New Roman"/>
          <w:sz w:val="24"/>
          <w:szCs w:val="24"/>
        </w:rPr>
        <w:t xml:space="preserve"> одежде, перед началом работы вымыть руки. Прибыть на работу заблаговременно для исключения спешки и, как следствие,</w:t>
      </w:r>
      <w:r w:rsidR="00A111CE">
        <w:rPr>
          <w:rFonts w:ascii="Times New Roman" w:hAnsi="Times New Roman" w:cs="Times New Roman"/>
          <w:sz w:val="24"/>
          <w:szCs w:val="24"/>
        </w:rPr>
        <w:t xml:space="preserve"> </w:t>
      </w:r>
      <w:r w:rsidRPr="007F17F5">
        <w:rPr>
          <w:rFonts w:ascii="Times New Roman" w:hAnsi="Times New Roman" w:cs="Times New Roman"/>
          <w:sz w:val="24"/>
          <w:szCs w:val="24"/>
        </w:rPr>
        <w:t xml:space="preserve">падения и получения </w:t>
      </w:r>
      <w:proofErr w:type="gramStart"/>
      <w:r w:rsidRPr="007F17F5">
        <w:rPr>
          <w:rFonts w:ascii="Times New Roman" w:hAnsi="Times New Roman" w:cs="Times New Roman"/>
          <w:sz w:val="24"/>
          <w:szCs w:val="24"/>
        </w:rPr>
        <w:t>травмы .</w:t>
      </w:r>
      <w:proofErr w:type="gramEnd"/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2.2. Визуально оценить состояние выключателей, включить полностью освещение в учебном кабинете и</w:t>
      </w:r>
      <w:r w:rsidR="00A111CE">
        <w:rPr>
          <w:rFonts w:ascii="Times New Roman" w:hAnsi="Times New Roman" w:cs="Times New Roman"/>
          <w:sz w:val="24"/>
          <w:szCs w:val="24"/>
        </w:rPr>
        <w:t xml:space="preserve"> убедит</w:t>
      </w:r>
      <w:r w:rsidRPr="007F17F5">
        <w:rPr>
          <w:rFonts w:ascii="Times New Roman" w:hAnsi="Times New Roman" w:cs="Times New Roman"/>
          <w:sz w:val="24"/>
          <w:szCs w:val="24"/>
        </w:rPr>
        <w:t>ься в исправности электрооборудования:</w:t>
      </w:r>
    </w:p>
    <w:p w:rsidR="00A111CE" w:rsidRDefault="007F17F5" w:rsidP="00A111CE">
      <w:pPr>
        <w:pStyle w:val="a5"/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t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</w:t>
      </w:r>
    </w:p>
    <w:p w:rsidR="00A111CE" w:rsidRDefault="007F17F5" w:rsidP="00A111CE">
      <w:pPr>
        <w:pStyle w:val="a5"/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учебном кабинете должен составлять не менее </w:t>
      </w:r>
      <w:r w:rsidR="00A111CE">
        <w:rPr>
          <w:rFonts w:ascii="Times New Roman" w:hAnsi="Times New Roman" w:cs="Times New Roman"/>
          <w:sz w:val="24"/>
          <w:szCs w:val="24"/>
        </w:rPr>
        <w:t>300</w:t>
      </w:r>
      <w:r w:rsidRPr="00A111CE">
        <w:rPr>
          <w:rFonts w:ascii="Times New Roman" w:hAnsi="Times New Roman" w:cs="Times New Roman"/>
          <w:sz w:val="24"/>
          <w:szCs w:val="24"/>
        </w:rPr>
        <w:t xml:space="preserve"> люкс; </w:t>
      </w:r>
    </w:p>
    <w:p w:rsidR="007F17F5" w:rsidRPr="00A111CE" w:rsidRDefault="007F17F5" w:rsidP="00A111CE">
      <w:pPr>
        <w:pStyle w:val="a5"/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2.3. Проверить окна на наличие трещин и иное нарушение целостности стекол.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2.4. 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2.5. Убедиться в свободности выхода из учебного кабинета, проходов и соответственно в правильной расстановке мебели в учебном кабинете:</w:t>
      </w:r>
    </w:p>
    <w:p w:rsidR="00A111CE" w:rsidRDefault="007F17F5" w:rsidP="007F17F5">
      <w:pPr>
        <w:pStyle w:val="4"/>
        <w:numPr>
          <w:ilvl w:val="0"/>
          <w:numId w:val="45"/>
        </w:numPr>
        <w:tabs>
          <w:tab w:val="left" w:pos="284"/>
          <w:tab w:val="left" w:pos="426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A111CE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между столами и стенами (</w:t>
      </w:r>
      <w:proofErr w:type="spellStart"/>
      <w:r w:rsidRPr="00A111CE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светонесуще</w:t>
      </w:r>
      <w:r w:rsidR="00A111CE" w:rsidRPr="00A111CE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й</w:t>
      </w:r>
      <w:proofErr w:type="spellEnd"/>
      <w:r w:rsidRPr="00A111CE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и противоположной </w:t>
      </w:r>
      <w:proofErr w:type="spellStart"/>
      <w:r w:rsidRPr="00A111CE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светонесущей</w:t>
      </w:r>
      <w:proofErr w:type="spellEnd"/>
      <w:r w:rsidRPr="00A111CE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), а также между рядами столов </w:t>
      </w:r>
      <w:r w:rsidR="00A111CE" w:rsidRPr="00A111CE">
        <w:rPr>
          <w:rFonts w:ascii="Times New Roman" w:hAnsi="Times New Roman" w:cs="Times New Roman"/>
          <w:b w:val="0"/>
          <w:i w:val="0"/>
          <w:noProof/>
          <w:color w:val="auto"/>
          <w:sz w:val="24"/>
          <w:szCs w:val="24"/>
          <w:lang w:eastAsia="ru-RU"/>
        </w:rPr>
        <w:t xml:space="preserve">- </w:t>
      </w:r>
      <w:r w:rsidRPr="00A111CE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5</w:t>
      </w:r>
      <w:r w:rsidR="00A111CE" w:rsidRPr="00A111CE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0</w:t>
      </w:r>
      <w:r w:rsidRPr="00A111CE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см; </w:t>
      </w:r>
    </w:p>
    <w:p w:rsidR="00A111CE" w:rsidRDefault="007F17F5" w:rsidP="007F17F5">
      <w:pPr>
        <w:pStyle w:val="4"/>
        <w:numPr>
          <w:ilvl w:val="0"/>
          <w:numId w:val="45"/>
        </w:numPr>
        <w:tabs>
          <w:tab w:val="left" w:pos="284"/>
          <w:tab w:val="left" w:pos="426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A111CE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от учебной доски до первого ряда столов - 240 см; </w:t>
      </w:r>
    </w:p>
    <w:p w:rsidR="00A111CE" w:rsidRDefault="007F17F5" w:rsidP="007F17F5">
      <w:pPr>
        <w:pStyle w:val="4"/>
        <w:numPr>
          <w:ilvl w:val="0"/>
          <w:numId w:val="45"/>
        </w:numPr>
        <w:tabs>
          <w:tab w:val="left" w:pos="284"/>
          <w:tab w:val="left" w:pos="426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A111CE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удаленность от учебной доски до последнего ряда столов - не более 860 см; </w:t>
      </w:r>
    </w:p>
    <w:p w:rsidR="007F17F5" w:rsidRPr="00A111CE" w:rsidRDefault="007F17F5" w:rsidP="007F17F5">
      <w:pPr>
        <w:pStyle w:val="4"/>
        <w:numPr>
          <w:ilvl w:val="0"/>
          <w:numId w:val="45"/>
        </w:numPr>
        <w:tabs>
          <w:tab w:val="left" w:pos="284"/>
          <w:tab w:val="left" w:pos="426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A111CE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парты (столы) расставлены в следующем порядке: меньшие по размеру - ближе к доске, большие по размеру дальше от доски, цветовая маркировка присутствует.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2.6. Убедиться в безопасности рабочего места, проверить на устойчивость и исправность мебель в кабинете, убедиться в устойчивости находящихся в сгруппированном виде методических материалов и тетрадей.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2.7. Провести осмотр санитарного состояния учебного кабинета. Подготовить для работы требуемый учебный материал и оборудование, электронные средства обуч</w:t>
      </w:r>
      <w:r w:rsidR="00A111CE">
        <w:rPr>
          <w:rFonts w:ascii="Times New Roman" w:hAnsi="Times New Roman" w:cs="Times New Roman"/>
          <w:sz w:val="24"/>
          <w:szCs w:val="24"/>
        </w:rPr>
        <w:t>ения</w:t>
      </w:r>
      <w:r w:rsidR="00A111CE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2.8. Произвести сквозное проветривание учебного кабинета, открыв окна или форточки и двери. Окна в открытом положении зафиксировать крючками, а форточки должны быть с ограничителями.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2.9. Удостовериться, что температура воздуха в учебном кабинете соответствует требуемым санитарным нормам 18</w:t>
      </w:r>
      <w:r w:rsidR="00515302">
        <w:rPr>
          <w:rFonts w:ascii="Times New Roman" w:hAnsi="Times New Roman" w:cs="Times New Roman"/>
          <w:sz w:val="24"/>
          <w:szCs w:val="24"/>
        </w:rPr>
        <w:t>-</w:t>
      </w:r>
      <w:r w:rsidRPr="007F17F5">
        <w:rPr>
          <w:rFonts w:ascii="Times New Roman" w:hAnsi="Times New Roman" w:cs="Times New Roman"/>
          <w:sz w:val="24"/>
          <w:szCs w:val="24"/>
        </w:rPr>
        <w:t>24</w:t>
      </w:r>
      <w:r w:rsidR="0051530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F17F5">
        <w:rPr>
          <w:rFonts w:ascii="Times New Roman" w:hAnsi="Times New Roman" w:cs="Times New Roman"/>
          <w:sz w:val="24"/>
          <w:szCs w:val="24"/>
        </w:rPr>
        <w:t>С, в теплый период года не более 2</w:t>
      </w:r>
      <w:r w:rsidR="00515302">
        <w:rPr>
          <w:rFonts w:ascii="Times New Roman" w:hAnsi="Times New Roman" w:cs="Times New Roman"/>
          <w:sz w:val="24"/>
          <w:szCs w:val="24"/>
        </w:rPr>
        <w:t>8</w:t>
      </w:r>
      <w:r w:rsidR="0051530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F17F5">
        <w:rPr>
          <w:rFonts w:ascii="Times New Roman" w:hAnsi="Times New Roman" w:cs="Times New Roman"/>
          <w:sz w:val="24"/>
          <w:szCs w:val="24"/>
        </w:rPr>
        <w:t>C.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2.10. Проконтролировать наличие и исправное состояние наглядных пособий.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2.11. Провести проверку работоспособности персонального компьютера, удостовериться в исправности ЭСО, оргтехники, мультимедийного проектора в учебном кабинете.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2.12. 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7F17F5" w:rsidRPr="007F17F5" w:rsidRDefault="00515302" w:rsidP="007F17F5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7F17F5" w:rsidRPr="007F17F5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 xml:space="preserve">3.1. Во время работы необходимо соблюдать порядок в учебном кабинете, где проводятся занятия, не загромождать свое рабочее место и места обучающихся, а также выход из кабинета и подходы к первичным средствам </w:t>
      </w:r>
      <w:proofErr w:type="gramStart"/>
      <w:r w:rsidRPr="007F17F5">
        <w:rPr>
          <w:rFonts w:ascii="Times New Roman" w:hAnsi="Times New Roman" w:cs="Times New Roman"/>
          <w:sz w:val="24"/>
          <w:szCs w:val="24"/>
        </w:rPr>
        <w:t>пожаротушения .</w:t>
      </w:r>
      <w:proofErr w:type="gramEnd"/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 xml:space="preserve">3.2. В целях обеспечения необходимой </w:t>
      </w:r>
      <w:r w:rsidR="00515302" w:rsidRPr="007F17F5">
        <w:rPr>
          <w:rFonts w:ascii="Times New Roman" w:hAnsi="Times New Roman" w:cs="Times New Roman"/>
          <w:sz w:val="24"/>
          <w:szCs w:val="24"/>
        </w:rPr>
        <w:t>естественной</w:t>
      </w:r>
      <w:r w:rsidRPr="007F17F5">
        <w:rPr>
          <w:rFonts w:ascii="Times New Roman" w:hAnsi="Times New Roman" w:cs="Times New Roman"/>
          <w:sz w:val="24"/>
          <w:szCs w:val="24"/>
        </w:rPr>
        <w:t xml:space="preserve"> освещенности учебного кабинета не ставить на подоконники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lastRenderedPageBreak/>
        <w:t>цветы, не располагать тетради, учебники и иные предметы.</w:t>
      </w:r>
    </w:p>
    <w:p w:rsidR="007F17F5" w:rsidRPr="007F17F5" w:rsidRDefault="00515302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7F17F5" w:rsidRPr="007F17F5">
        <w:rPr>
          <w:rFonts w:ascii="Times New Roman" w:hAnsi="Times New Roman" w:cs="Times New Roman"/>
          <w:sz w:val="24"/>
          <w:szCs w:val="24"/>
        </w:rPr>
        <w:t>. При работе в кабинете соблюдать</w:t>
      </w:r>
      <w:r>
        <w:rPr>
          <w:rFonts w:ascii="Times New Roman" w:hAnsi="Times New Roman" w:cs="Times New Roman"/>
          <w:sz w:val="24"/>
          <w:szCs w:val="24"/>
        </w:rPr>
        <w:t xml:space="preserve"> инструкцию по охране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7F17F5" w:rsidRPr="00515302">
        <w:rPr>
          <w:rFonts w:ascii="Times New Roman" w:hAnsi="Times New Roman" w:cs="Times New Roman"/>
          <w:sz w:val="24"/>
          <w:szCs w:val="24"/>
        </w:rPr>
        <w:t>труда в учебном кабинете</w:t>
      </w:r>
      <w:r w:rsidR="007F17F5" w:rsidRPr="007F17F5">
        <w:rPr>
          <w:rFonts w:ascii="Times New Roman" w:hAnsi="Times New Roman" w:cs="Times New Roman"/>
          <w:sz w:val="24"/>
          <w:szCs w:val="24"/>
        </w:rPr>
        <w:t>.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3.4. Поддерживать дисциплину и порядок во время занятий, требования настоящей инструкции по охране труда, не разрешать ученикам школы самовольно уходить с места проведения занятий без разрешения учителя общеобразовательной организации.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3.5. Во время перерывов между занятиями в отсутствии обучающихся проветривать помещение в соответствии с показателями продолжительности, указанными в СанПиН 1.2.36</w:t>
      </w:r>
      <w:r w:rsidR="00515302">
        <w:rPr>
          <w:rFonts w:ascii="Times New Roman" w:hAnsi="Times New Roman" w:cs="Times New Roman"/>
          <w:sz w:val="24"/>
          <w:szCs w:val="24"/>
        </w:rPr>
        <w:t>8</w:t>
      </w:r>
      <w:r w:rsidRPr="007F17F5">
        <w:rPr>
          <w:rFonts w:ascii="Times New Roman" w:hAnsi="Times New Roman" w:cs="Times New Roman"/>
          <w:sz w:val="24"/>
          <w:szCs w:val="24"/>
        </w:rPr>
        <w:t>5-21, при этом оконные рамы фиксировать в открытом положении.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3.6. Все используемые в учебном кабинете демонстрационные электрические приборы должны быть исправны и иметь заземление/</w:t>
      </w:r>
      <w:proofErr w:type="spellStart"/>
      <w:r w:rsidRPr="007F17F5">
        <w:rPr>
          <w:rFonts w:ascii="Times New Roman" w:hAnsi="Times New Roman" w:cs="Times New Roman"/>
          <w:sz w:val="24"/>
          <w:szCs w:val="24"/>
        </w:rPr>
        <w:t>зануление</w:t>
      </w:r>
      <w:proofErr w:type="spellEnd"/>
      <w:r w:rsidRPr="007F17F5">
        <w:rPr>
          <w:rFonts w:ascii="Times New Roman" w:hAnsi="Times New Roman" w:cs="Times New Roman"/>
          <w:sz w:val="24"/>
          <w:szCs w:val="24"/>
        </w:rPr>
        <w:t>.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3.7.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(ЭСО) необходимо использовать в соответствии с инструкцией по эксплуатации и (</w:t>
      </w:r>
      <w:r w:rsidR="0019123E">
        <w:rPr>
          <w:rFonts w:ascii="Times New Roman" w:hAnsi="Times New Roman" w:cs="Times New Roman"/>
          <w:sz w:val="24"/>
          <w:szCs w:val="24"/>
        </w:rPr>
        <w:t>и</w:t>
      </w:r>
      <w:r w:rsidRPr="007F17F5">
        <w:rPr>
          <w:rFonts w:ascii="Times New Roman" w:hAnsi="Times New Roman" w:cs="Times New Roman"/>
          <w:sz w:val="24"/>
          <w:szCs w:val="24"/>
        </w:rPr>
        <w:t>ли) техническим паспортом.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3.8. При использовании ЭСО выполняет мероприятия, предотвращающие неравномерность освещения и появление бликов на экране. Выключает или переводит в режим ожидания интерактивную доску и другие ЭСО, когда их использование приостановлено или завершено. Расстояние от ближайшего места просмотра телевизионной аппаратуры до экрана должно быть не менее 2 метров.</w:t>
      </w:r>
    </w:p>
    <w:p w:rsidR="0019123E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3.9. При использовании электронного оборудования, в том числе сенсорного экрана, клавиатуры и мыши, интерактивного маркера ежедневно дезинфицирует их в соответствии с рекомендациями производителя либо с использованием растворов или салфеток на спиртовой основе: содержащих не менее 70</w:t>
      </w:r>
      <w:r w:rsidR="0019123E">
        <w:rPr>
          <w:rFonts w:ascii="Times New Roman" w:hAnsi="Times New Roman" w:cs="Times New Roman"/>
          <w:sz w:val="24"/>
          <w:szCs w:val="24"/>
        </w:rPr>
        <w:t>%</w:t>
      </w:r>
      <w:r w:rsidRPr="007F17F5">
        <w:rPr>
          <w:rFonts w:ascii="Times New Roman" w:hAnsi="Times New Roman" w:cs="Times New Roman"/>
          <w:sz w:val="24"/>
          <w:szCs w:val="24"/>
        </w:rPr>
        <w:t xml:space="preserve"> спирта. </w:t>
      </w:r>
    </w:p>
    <w:p w:rsidR="0019123E" w:rsidRDefault="0019123E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F17F5" w:rsidRPr="007F17F5">
        <w:rPr>
          <w:rFonts w:ascii="Times New Roman" w:hAnsi="Times New Roman" w:cs="Times New Roman"/>
          <w:sz w:val="24"/>
          <w:szCs w:val="24"/>
        </w:rPr>
        <w:t xml:space="preserve">.10. Не использовать в помещении учебного кабинета переносные отопительные приборы с инфракрасным излучением, а также кипятильники, плитки, электрочайники, не сертифицированные удлинители. </w:t>
      </w:r>
    </w:p>
    <w:p w:rsidR="007F17F5" w:rsidRPr="007F17F5" w:rsidRDefault="0019123E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F17F5" w:rsidRPr="007F17F5">
        <w:rPr>
          <w:rFonts w:ascii="Times New Roman" w:hAnsi="Times New Roman" w:cs="Times New Roman"/>
          <w:sz w:val="24"/>
          <w:szCs w:val="24"/>
        </w:rPr>
        <w:t>.11. Во избежание падения из окна, а также ранения стеклом, не вставать на подоконник.</w:t>
      </w:r>
    </w:p>
    <w:p w:rsidR="007F17F5" w:rsidRPr="0019123E" w:rsidRDefault="0019123E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F17F5" w:rsidRPr="007F17F5">
        <w:rPr>
          <w:rFonts w:ascii="Times New Roman" w:hAnsi="Times New Roman" w:cs="Times New Roman"/>
          <w:sz w:val="24"/>
          <w:szCs w:val="24"/>
        </w:rPr>
        <w:t xml:space="preserve">.12. </w:t>
      </w:r>
      <w:r w:rsidR="007F17F5" w:rsidRPr="0019123E">
        <w:rPr>
          <w:rFonts w:ascii="Times New Roman" w:hAnsi="Times New Roman" w:cs="Times New Roman"/>
          <w:sz w:val="24"/>
          <w:szCs w:val="24"/>
          <w:u w:val="single"/>
        </w:rPr>
        <w:t xml:space="preserve">Учителю </w:t>
      </w:r>
      <w:r w:rsidRPr="0019123E">
        <w:rPr>
          <w:rFonts w:ascii="Times New Roman" w:hAnsi="Times New Roman" w:cs="Times New Roman"/>
          <w:sz w:val="24"/>
          <w:szCs w:val="24"/>
          <w:u w:val="single"/>
        </w:rPr>
        <w:t>необходимо придерживаться</w:t>
      </w:r>
      <w:r w:rsidR="007F17F5" w:rsidRPr="0019123E">
        <w:rPr>
          <w:rFonts w:ascii="Times New Roman" w:hAnsi="Times New Roman" w:cs="Times New Roman"/>
          <w:sz w:val="24"/>
          <w:szCs w:val="24"/>
          <w:u w:val="single"/>
        </w:rPr>
        <w:t xml:space="preserve"> правил передвижения в помещениях и на терр</w:t>
      </w:r>
      <w:r w:rsidRPr="0019123E">
        <w:rPr>
          <w:rFonts w:ascii="Times New Roman" w:hAnsi="Times New Roman" w:cs="Times New Roman"/>
          <w:sz w:val="24"/>
          <w:szCs w:val="24"/>
          <w:u w:val="single"/>
        </w:rPr>
        <w:t>ито</w:t>
      </w:r>
      <w:r w:rsidR="007F17F5" w:rsidRPr="0019123E">
        <w:rPr>
          <w:rFonts w:ascii="Times New Roman" w:hAnsi="Times New Roman" w:cs="Times New Roman"/>
          <w:sz w:val="24"/>
          <w:szCs w:val="24"/>
          <w:u w:val="single"/>
        </w:rPr>
        <w:t>рии школы:</w:t>
      </w:r>
    </w:p>
    <w:p w:rsidR="007F17F5" w:rsidRPr="007F17F5" w:rsidRDefault="007F17F5" w:rsidP="007F17F5">
      <w:pPr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19123E" w:rsidRDefault="007F17F5" w:rsidP="007F17F5">
      <w:pPr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 xml:space="preserve">ходить по коридорам и лестничным маршам, придерживаясь правой стороны; </w:t>
      </w:r>
    </w:p>
    <w:p w:rsidR="0019123E" w:rsidRDefault="007F17F5" w:rsidP="007F17F5">
      <w:pPr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 xml:space="preserve">при передвижении по лестничным пролетам следует соблюдать осторожность и внимательность, не перепрыгивать через ступеньки, не перевешиваться через перила, ходить осторожно и не спеша; </w:t>
      </w:r>
    </w:p>
    <w:p w:rsidR="007F17F5" w:rsidRPr="007F17F5" w:rsidRDefault="007F17F5" w:rsidP="007F17F5">
      <w:pPr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:rsidR="007F17F5" w:rsidRPr="007F17F5" w:rsidRDefault="0019123E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F17F5" w:rsidRPr="007F1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13</w:t>
      </w:r>
      <w:r w:rsidR="007F17F5" w:rsidRPr="007F17F5">
        <w:rPr>
          <w:rFonts w:ascii="Times New Roman" w:hAnsi="Times New Roman" w:cs="Times New Roman"/>
          <w:sz w:val="24"/>
          <w:szCs w:val="24"/>
        </w:rPr>
        <w:t xml:space="preserve">. </w:t>
      </w:r>
      <w:r w:rsidR="007F17F5" w:rsidRPr="0019123E">
        <w:rPr>
          <w:rFonts w:ascii="Times New Roman" w:hAnsi="Times New Roman" w:cs="Times New Roman"/>
          <w:sz w:val="24"/>
          <w:szCs w:val="24"/>
          <w:u w:val="single"/>
        </w:rPr>
        <w:t>При</w:t>
      </w:r>
      <w:r w:rsidR="007F17F5" w:rsidRPr="007F17F5">
        <w:rPr>
          <w:rFonts w:ascii="Times New Roman" w:hAnsi="Times New Roman" w:cs="Times New Roman"/>
          <w:sz w:val="24"/>
          <w:szCs w:val="24"/>
          <w:u w:val="single" w:color="000000"/>
        </w:rPr>
        <w:t xml:space="preserve"> использовании ЭСО и о</w:t>
      </w:r>
      <w:r w:rsidR="007F17F5" w:rsidRPr="007F17F5">
        <w:rPr>
          <w:rFonts w:ascii="Times New Roman" w:hAnsi="Times New Roman" w:cs="Times New Roman"/>
          <w:sz w:val="24"/>
          <w:szCs w:val="24"/>
        </w:rPr>
        <w:t>р</w:t>
      </w:r>
      <w:r w:rsidR="007F17F5" w:rsidRPr="007F17F5">
        <w:rPr>
          <w:rFonts w:ascii="Times New Roman" w:hAnsi="Times New Roman" w:cs="Times New Roman"/>
          <w:sz w:val="24"/>
          <w:szCs w:val="24"/>
          <w:u w:val="single" w:color="000000"/>
        </w:rPr>
        <w:t>гтехники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учителю запрещается:</w:t>
      </w:r>
    </w:p>
    <w:p w:rsidR="007F17F5" w:rsidRPr="007F17F5" w:rsidRDefault="007F17F5" w:rsidP="007F17F5">
      <w:pPr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смотреть прямо на луч света исходящий из проектора, прежде чем повернуться к классу лицом, необходимо отступить от интерактивной доски в сторону;</w:t>
      </w:r>
    </w:p>
    <w:p w:rsidR="0019123E" w:rsidRDefault="007F17F5" w:rsidP="007F17F5">
      <w:pPr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 xml:space="preserve">включать в электросеть и отключать от неё приборы, подключать комплектующие составляющие приборов мокрыми и влажными руками; </w:t>
      </w:r>
    </w:p>
    <w:p w:rsidR="007F17F5" w:rsidRPr="007F17F5" w:rsidRDefault="007F17F5" w:rsidP="007F17F5">
      <w:pPr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выключения, технологические процессы;</w:t>
      </w:r>
    </w:p>
    <w:p w:rsidR="0019123E" w:rsidRDefault="007F17F5" w:rsidP="007F17F5">
      <w:pPr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 xml:space="preserve">размещать на электроприборах предметы (бумагу, ткань, вещи и т.п.); </w:t>
      </w:r>
    </w:p>
    <w:p w:rsidR="0019123E" w:rsidRDefault="007F17F5" w:rsidP="007F17F5">
      <w:pPr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:rsidR="0019123E" w:rsidRDefault="007F17F5" w:rsidP="007F17F5">
      <w:pPr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 xml:space="preserve">прикасаться к оголенным или с поврежденной изоляцией проводам; </w:t>
      </w:r>
    </w:p>
    <w:p w:rsidR="0019123E" w:rsidRDefault="007F17F5" w:rsidP="007F17F5">
      <w:pPr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 xml:space="preserve">сгибать и защемлять кабели питания; </w:t>
      </w:r>
    </w:p>
    <w:p w:rsidR="007F17F5" w:rsidRPr="005D15B3" w:rsidRDefault="007F17F5" w:rsidP="007F17F5">
      <w:pPr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15B3">
        <w:rPr>
          <w:rFonts w:ascii="Times New Roman" w:hAnsi="Times New Roman" w:cs="Times New Roman"/>
          <w:sz w:val="24"/>
          <w:szCs w:val="24"/>
        </w:rPr>
        <w:t>прикасаться к работающему или только что выключенному мультимедийному проектору, необходимо дать ему</w:t>
      </w:r>
      <w:r w:rsidR="005D15B3" w:rsidRPr="005D15B3">
        <w:rPr>
          <w:rFonts w:ascii="Times New Roman" w:hAnsi="Times New Roman" w:cs="Times New Roman"/>
          <w:sz w:val="24"/>
          <w:szCs w:val="24"/>
        </w:rPr>
        <w:t xml:space="preserve"> остыть;</w:t>
      </w:r>
    </w:p>
    <w:p w:rsidR="005D15B3" w:rsidRDefault="007F17F5" w:rsidP="007F17F5">
      <w:pPr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 xml:space="preserve">допускать обучающихся к переноске и самостоятельному включению ЭСО; </w:t>
      </w:r>
    </w:p>
    <w:p w:rsidR="007F17F5" w:rsidRPr="007F17F5" w:rsidRDefault="007F17F5" w:rsidP="007F17F5">
      <w:pPr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:rsidR="007F17F5" w:rsidRPr="007F17F5" w:rsidRDefault="005D15B3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F17F5" w:rsidRPr="007F17F5">
        <w:rPr>
          <w:rFonts w:ascii="Times New Roman" w:hAnsi="Times New Roman" w:cs="Times New Roman"/>
          <w:sz w:val="24"/>
          <w:szCs w:val="24"/>
        </w:rPr>
        <w:t>.14. Соблюдать во время работы настоящую инструкцию, иные инструкции по охране труда при выполнении работ и работе с оборудованием, установленный режим рабочего времени и времени отдыха.</w:t>
      </w:r>
    </w:p>
    <w:p w:rsidR="007F17F5" w:rsidRPr="007F17F5" w:rsidRDefault="005D15B3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7F17F5" w:rsidRPr="007F17F5">
        <w:rPr>
          <w:rFonts w:ascii="Times New Roman" w:hAnsi="Times New Roman" w:cs="Times New Roman"/>
          <w:sz w:val="24"/>
          <w:szCs w:val="24"/>
        </w:rPr>
        <w:t xml:space="preserve">.15. При длительной работе с документами, тетрадями, за компьютером (ноутбуком) с целью снижения утомления зрительного анализатора, предотвращения развития </w:t>
      </w:r>
      <w:proofErr w:type="spellStart"/>
      <w:r w:rsidR="007F17F5" w:rsidRPr="007F17F5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="007F17F5" w:rsidRPr="007F17F5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7F17F5" w:rsidRPr="005D15B3" w:rsidRDefault="007F17F5" w:rsidP="007F17F5">
      <w:pPr>
        <w:pStyle w:val="4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D15B3">
        <w:rPr>
          <w:rFonts w:ascii="Times New Roman" w:hAnsi="Times New Roman" w:cs="Times New Roman"/>
          <w:i w:val="0"/>
          <w:color w:val="auto"/>
          <w:sz w:val="24"/>
          <w:szCs w:val="24"/>
        </w:rPr>
        <w:t>4. Требования охраны труда в аварийных ситуациях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 xml:space="preserve">4.1. </w:t>
      </w:r>
      <w:r w:rsidRPr="005D15B3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</w:t>
      </w:r>
      <w:r w:rsidR="005D15B3" w:rsidRPr="005D15B3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5D15B3">
        <w:rPr>
          <w:rFonts w:ascii="Times New Roman" w:hAnsi="Times New Roman" w:cs="Times New Roman"/>
          <w:sz w:val="24"/>
          <w:szCs w:val="24"/>
          <w:u w:val="single"/>
        </w:rPr>
        <w:t>ных ситу</w:t>
      </w:r>
      <w:r w:rsidR="005D15B3" w:rsidRPr="005D15B3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5D15B3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5D15B3" w:rsidRPr="005D15B3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5D15B3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5D15B3" w:rsidRDefault="007F17F5" w:rsidP="007F17F5">
      <w:pPr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пожар, возгорание, задымление, поражение электрическим током вследствие неисправности ЭСО и иной оргтехники и электроприборов, шнуров питания;</w:t>
      </w:r>
    </w:p>
    <w:p w:rsidR="005D15B3" w:rsidRDefault="007F17F5" w:rsidP="007F17F5">
      <w:pPr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 xml:space="preserve">неисправность ЭСО и иной оргтехники и электроприборов; </w:t>
      </w:r>
    </w:p>
    <w:p w:rsidR="005D15B3" w:rsidRDefault="007F17F5" w:rsidP="007F17F5">
      <w:pPr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прорыв системы отопления, водоснабжении, канализации из-за износа</w:t>
      </w:r>
      <w:r w:rsidR="005D15B3">
        <w:rPr>
          <w:rFonts w:ascii="Times New Roman" w:hAnsi="Times New Roman" w:cs="Times New Roman"/>
          <w:sz w:val="24"/>
          <w:szCs w:val="24"/>
        </w:rPr>
        <w:t xml:space="preserve"> труб</w:t>
      </w:r>
      <w:r w:rsidR="005D15B3">
        <w:rPr>
          <w:rFonts w:ascii="Times New Roman" w:hAnsi="Times New Roman" w:cs="Times New Roman"/>
          <w:noProof/>
          <w:sz w:val="24"/>
          <w:szCs w:val="24"/>
          <w:lang w:eastAsia="ru-RU"/>
        </w:rPr>
        <w:t>;</w:t>
      </w:r>
    </w:p>
    <w:p w:rsidR="007F17F5" w:rsidRPr="007F17F5" w:rsidRDefault="007F17F5" w:rsidP="007F17F5">
      <w:pPr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 xml:space="preserve">4.2. </w:t>
      </w:r>
      <w:r w:rsidRPr="005D15B3">
        <w:rPr>
          <w:rFonts w:ascii="Times New Roman" w:hAnsi="Times New Roman" w:cs="Times New Roman"/>
          <w:sz w:val="24"/>
          <w:szCs w:val="24"/>
          <w:u w:val="single"/>
        </w:rPr>
        <w:t>Учитель школы обязан немедленно известить заместителя д</w:t>
      </w:r>
      <w:r w:rsidR="005D15B3" w:rsidRPr="005D15B3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5D15B3">
        <w:rPr>
          <w:rFonts w:ascii="Times New Roman" w:hAnsi="Times New Roman" w:cs="Times New Roman"/>
          <w:sz w:val="24"/>
          <w:szCs w:val="24"/>
          <w:u w:val="single"/>
        </w:rPr>
        <w:t xml:space="preserve">ректора по УВР или </w:t>
      </w:r>
      <w:r w:rsidR="005D15B3" w:rsidRPr="005D15B3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5D15B3">
        <w:rPr>
          <w:rFonts w:ascii="Times New Roman" w:hAnsi="Times New Roman" w:cs="Times New Roman"/>
          <w:sz w:val="24"/>
          <w:szCs w:val="24"/>
          <w:u w:val="single"/>
        </w:rPr>
        <w:t xml:space="preserve"> школы:</w:t>
      </w:r>
    </w:p>
    <w:p w:rsidR="005D15B3" w:rsidRDefault="007F17F5" w:rsidP="007F17F5">
      <w:pPr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о любой ситуации, угрожающей жизни и здоровью обучающихся и работников общеобразовательной организации;</w:t>
      </w:r>
    </w:p>
    <w:p w:rsidR="005D15B3" w:rsidRDefault="007F17F5" w:rsidP="007F17F5">
      <w:pPr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 xml:space="preserve">о факте возникновения групповых инфекционных и неинфекционных заболеваний; </w:t>
      </w:r>
    </w:p>
    <w:p w:rsidR="005D15B3" w:rsidRDefault="007F17F5" w:rsidP="007F17F5">
      <w:pPr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 xml:space="preserve">о каждом несчастном случае, произошедшем в школе; </w:t>
      </w:r>
    </w:p>
    <w:p w:rsidR="007F17F5" w:rsidRPr="007F17F5" w:rsidRDefault="007F17F5" w:rsidP="007F17F5">
      <w:pPr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7F17F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8CC1E5" wp14:editId="55F75CA2">
            <wp:extent cx="10160" cy="101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2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7F5" w:rsidRPr="007F17F5" w:rsidRDefault="007F17F5" w:rsidP="007F17F5">
      <w:pPr>
        <w:numPr>
          <w:ilvl w:val="1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В случае получения травмы учитель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обратиться в медицинский пункт. При получении травмы иным работником или обучающимся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составления схемы, протокола, фотографирования или иным методом.</w:t>
      </w:r>
    </w:p>
    <w:p w:rsidR="007F17F5" w:rsidRPr="007F17F5" w:rsidRDefault="007F17F5" w:rsidP="007F17F5">
      <w:pPr>
        <w:numPr>
          <w:ilvl w:val="1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В случае появления задымления или возгорания в учебном кабинете, учитель обязан немедленно прекратить работу, вывести детей из учебного кабинета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 При условии отсутствия угрозы жизни и здоровью люде</w:t>
      </w:r>
      <w:r w:rsidR="005D15B3">
        <w:rPr>
          <w:rFonts w:ascii="Times New Roman" w:hAnsi="Times New Roman" w:cs="Times New Roman"/>
          <w:sz w:val="24"/>
          <w:szCs w:val="24"/>
        </w:rPr>
        <w:t>й</w:t>
      </w:r>
      <w:r w:rsidRPr="007F17F5">
        <w:rPr>
          <w:rFonts w:ascii="Times New Roman" w:hAnsi="Times New Roman" w:cs="Times New Roman"/>
          <w:sz w:val="24"/>
          <w:szCs w:val="24"/>
        </w:rPr>
        <w:t xml:space="preserve"> принять меры к ликвидации пожара в начальной стадии с помо</w:t>
      </w:r>
      <w:r w:rsidR="005D15B3">
        <w:rPr>
          <w:rFonts w:ascii="Times New Roman" w:hAnsi="Times New Roman" w:cs="Times New Roman"/>
          <w:sz w:val="24"/>
          <w:szCs w:val="24"/>
        </w:rPr>
        <w:t>щь</w:t>
      </w:r>
      <w:r w:rsidRPr="007F17F5">
        <w:rPr>
          <w:rFonts w:ascii="Times New Roman" w:hAnsi="Times New Roman" w:cs="Times New Roman"/>
          <w:sz w:val="24"/>
          <w:szCs w:val="24"/>
        </w:rPr>
        <w:t>ю первичных средств пожаротушения. При использовании огнетушителей не направлять в сторону людей струю углекислоты и порошка. При пользовании углекислотным огнетушителем во избежание обморожения не браться рукой за раструб огнетушителя.</w:t>
      </w:r>
    </w:p>
    <w:p w:rsidR="007F17F5" w:rsidRPr="007F17F5" w:rsidRDefault="007F17F5" w:rsidP="007F17F5">
      <w:pPr>
        <w:numPr>
          <w:ilvl w:val="1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При аварии (прорыве) в системе отопления, водоснабжения и канализации в учебном кабинете необходимо вывести обучающихся из помещения, оперативно сообщить о происшедшем заместителю директора по административно-хозяйственной части общеобразовательной организации.</w:t>
      </w:r>
    </w:p>
    <w:p w:rsidR="007F17F5" w:rsidRPr="007F17F5" w:rsidRDefault="007F17F5" w:rsidP="007F17F5">
      <w:pPr>
        <w:numPr>
          <w:ilvl w:val="1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При возникновении неисправности в оргтехнике, ЭСО или ином электроприборе необход</w:t>
      </w:r>
      <w:r w:rsidR="005D15B3">
        <w:rPr>
          <w:rFonts w:ascii="Times New Roman" w:hAnsi="Times New Roman" w:cs="Times New Roman"/>
          <w:sz w:val="24"/>
          <w:szCs w:val="24"/>
        </w:rPr>
        <w:t>и</w:t>
      </w:r>
      <w:r w:rsidRPr="007F17F5">
        <w:rPr>
          <w:rFonts w:ascii="Times New Roman" w:hAnsi="Times New Roman" w:cs="Times New Roman"/>
          <w:sz w:val="24"/>
          <w:szCs w:val="24"/>
        </w:rPr>
        <w:t xml:space="preserve">мо прекратить с ним работу и обесточить, </w:t>
      </w:r>
      <w:r w:rsidR="005D15B3" w:rsidRPr="007F17F5">
        <w:rPr>
          <w:rFonts w:ascii="Times New Roman" w:hAnsi="Times New Roman" w:cs="Times New Roman"/>
          <w:sz w:val="24"/>
          <w:szCs w:val="24"/>
        </w:rPr>
        <w:t>сообщить</w:t>
      </w:r>
      <w:r w:rsidRPr="007F17F5">
        <w:rPr>
          <w:rFonts w:ascii="Times New Roman" w:hAnsi="Times New Roman" w:cs="Times New Roman"/>
          <w:sz w:val="24"/>
          <w:szCs w:val="24"/>
        </w:rPr>
        <w:t xml:space="preserve"> заместителю директора по административно-хозяйственной части и использовать только после выполнения ремонта (получения нового) и получения разрешения.</w:t>
      </w:r>
    </w:p>
    <w:p w:rsidR="007F17F5" w:rsidRPr="007F17F5" w:rsidRDefault="007F17F5" w:rsidP="007F17F5">
      <w:pPr>
        <w:numPr>
          <w:ilvl w:val="1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7F17F5" w:rsidRPr="007F17F5" w:rsidRDefault="007F17F5" w:rsidP="007F17F5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F17F5">
        <w:rPr>
          <w:rFonts w:ascii="Times New Roman" w:hAnsi="Times New Roman" w:cs="Times New Roman"/>
          <w:color w:val="auto"/>
          <w:sz w:val="24"/>
          <w:szCs w:val="24"/>
        </w:rPr>
        <w:lastRenderedPageBreak/>
        <w:t>5. Требования охраны труда по окончании работы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5.1. Внимательно осмотреть учебный кабинет. Убрать учебные и наглядные пособия, методические пособия и раздаточный материал, которые использовались на занятиях, в места хранения.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5.2. Отключить ЭСО и оргтехнику, другие имеющиеся электроприборы от электросети.</w:t>
      </w:r>
    </w:p>
    <w:p w:rsidR="007F17F5" w:rsidRPr="007F17F5" w:rsidRDefault="005D15B3" w:rsidP="005D15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F17F5" w:rsidRPr="007F1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7F17F5" w:rsidRPr="007F17F5">
        <w:rPr>
          <w:rFonts w:ascii="Times New Roman" w:hAnsi="Times New Roman" w:cs="Times New Roman"/>
          <w:sz w:val="24"/>
          <w:szCs w:val="24"/>
        </w:rPr>
        <w:t>. Проветрить учебный кабинет.</w:t>
      </w:r>
    </w:p>
    <w:p w:rsidR="007F17F5" w:rsidRPr="007F17F5" w:rsidRDefault="007F17F5" w:rsidP="007F17F5">
      <w:pPr>
        <w:numPr>
          <w:ilvl w:val="1"/>
          <w:numId w:val="4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 xml:space="preserve">Удостовериться ь противопожарной безопасности помещения. Удостовериться, что противопожарные правила </w:t>
      </w:r>
      <w:r w:rsidR="005D15B3">
        <w:rPr>
          <w:rFonts w:ascii="Times New Roman" w:hAnsi="Times New Roman" w:cs="Times New Roman"/>
          <w:sz w:val="24"/>
          <w:szCs w:val="24"/>
        </w:rPr>
        <w:t>в</w:t>
      </w:r>
      <w:r w:rsidRPr="007F17F5">
        <w:rPr>
          <w:rFonts w:ascii="Times New Roman" w:hAnsi="Times New Roman" w:cs="Times New Roman"/>
          <w:sz w:val="24"/>
          <w:szCs w:val="24"/>
        </w:rPr>
        <w:t xml:space="preserve"> помещении соблюдены,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 Установить в помещении новый огнетушитель.</w:t>
      </w:r>
    </w:p>
    <w:p w:rsidR="007F17F5" w:rsidRPr="007F17F5" w:rsidRDefault="007F17F5" w:rsidP="007F17F5">
      <w:pPr>
        <w:numPr>
          <w:ilvl w:val="1"/>
          <w:numId w:val="4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Проконтролировать проведение влажной уборки, а также вынос мусора из помещения учебного кабинета.</w:t>
      </w:r>
    </w:p>
    <w:p w:rsidR="007F17F5" w:rsidRPr="007F17F5" w:rsidRDefault="007F17F5" w:rsidP="007F17F5">
      <w:pPr>
        <w:numPr>
          <w:ilvl w:val="1"/>
          <w:numId w:val="4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Закрыть окна, вымыть руки, перекрыть воду и выключить свет.</w:t>
      </w:r>
    </w:p>
    <w:p w:rsidR="007F17F5" w:rsidRPr="007F17F5" w:rsidRDefault="007F17F5" w:rsidP="007F17F5">
      <w:pPr>
        <w:numPr>
          <w:ilvl w:val="1"/>
          <w:numId w:val="4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Сообщить непосредственному руководителю о недостатках, влияющих на безопасность труда, пожарную безопасность, обнаруженных во время работы.</w:t>
      </w:r>
    </w:p>
    <w:p w:rsidR="007F17F5" w:rsidRPr="007F17F5" w:rsidRDefault="007F17F5" w:rsidP="007F17F5">
      <w:pPr>
        <w:numPr>
          <w:ilvl w:val="1"/>
          <w:numId w:val="4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При отсутствии недостатков закрыть учебный кабинет на ключ.</w:t>
      </w:r>
    </w:p>
    <w:p w:rsidR="00251F41" w:rsidRPr="005829C8" w:rsidRDefault="00251F41" w:rsidP="005829C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по охране труда </w:t>
      </w:r>
      <w:r w:rsidR="000A2223"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r w:rsidR="00E322E4"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учителя </w:t>
      </w:r>
    </w:p>
    <w:p w:rsidR="00251F41" w:rsidRPr="00F87346" w:rsidRDefault="00251F41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труда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="00AE3561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9A2694">
      <w:footerReference w:type="even" r:id="rId9"/>
      <w:footerReference w:type="default" r:id="rId10"/>
      <w:footerReference w:type="first" r:id="rId11"/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46C" w:rsidRDefault="005C446C" w:rsidP="006A55F1">
      <w:pPr>
        <w:spacing w:after="0" w:line="240" w:lineRule="auto"/>
      </w:pPr>
      <w:r>
        <w:separator/>
      </w:r>
    </w:p>
  </w:endnote>
  <w:endnote w:type="continuationSeparator" w:id="0">
    <w:p w:rsidR="005C446C" w:rsidRDefault="005C446C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5C446C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6E3310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6E3310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46C" w:rsidRDefault="005C446C" w:rsidP="006A55F1">
      <w:pPr>
        <w:spacing w:after="0" w:line="240" w:lineRule="auto"/>
      </w:pPr>
      <w:r>
        <w:separator/>
      </w:r>
    </w:p>
  </w:footnote>
  <w:footnote w:type="continuationSeparator" w:id="0">
    <w:p w:rsidR="005C446C" w:rsidRDefault="005C446C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4.2pt;height:4.2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 w15:restartNumberingAfterBreak="0">
    <w:nsid w:val="01036BFF"/>
    <w:multiLevelType w:val="hybridMultilevel"/>
    <w:tmpl w:val="74EA9AB8"/>
    <w:lvl w:ilvl="0" w:tplc="04190001">
      <w:start w:val="1"/>
      <w:numFmt w:val="bullet"/>
      <w:lvlText w:val=""/>
      <w:lvlJc w:val="left"/>
      <w:pPr>
        <w:ind w:left="51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DE9A48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FCF08A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B6F76C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60BFF6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4E6792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5E107E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E64ED8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C0936E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C66E27"/>
    <w:multiLevelType w:val="hybridMultilevel"/>
    <w:tmpl w:val="10BC3A48"/>
    <w:lvl w:ilvl="0" w:tplc="06EE26E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562C78">
      <w:start w:val="1"/>
      <w:numFmt w:val="bullet"/>
      <w:lvlText w:val="o"/>
      <w:lvlJc w:val="left"/>
      <w:pPr>
        <w:ind w:left="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2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F61458">
      <w:start w:val="1"/>
      <w:numFmt w:val="bullet"/>
      <w:lvlText w:val="•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98EE6A">
      <w:start w:val="1"/>
      <w:numFmt w:val="bullet"/>
      <w:lvlText w:val="o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608610">
      <w:start w:val="1"/>
      <w:numFmt w:val="bullet"/>
      <w:lvlText w:val="▪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B6CF84">
      <w:start w:val="1"/>
      <w:numFmt w:val="bullet"/>
      <w:lvlText w:val="•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B2E91E">
      <w:start w:val="1"/>
      <w:numFmt w:val="bullet"/>
      <w:lvlText w:val="o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28CABE">
      <w:start w:val="1"/>
      <w:numFmt w:val="bullet"/>
      <w:lvlText w:val="▪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4764C8"/>
    <w:multiLevelType w:val="hybridMultilevel"/>
    <w:tmpl w:val="17F47280"/>
    <w:lvl w:ilvl="0" w:tplc="15EA365C">
      <w:start w:val="1"/>
      <w:numFmt w:val="decimal"/>
      <w:lvlText w:val="%1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8C8F8E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F255BC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82682A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DA8DE8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54E8AC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14B42E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9EE9EE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0469D4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885AA8"/>
    <w:multiLevelType w:val="hybridMultilevel"/>
    <w:tmpl w:val="F200B40E"/>
    <w:lvl w:ilvl="0" w:tplc="04190001">
      <w:start w:val="1"/>
      <w:numFmt w:val="bullet"/>
      <w:lvlText w:val=""/>
      <w:lvlJc w:val="left"/>
      <w:pPr>
        <w:ind w:left="21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0A27C2">
      <w:start w:val="1"/>
      <w:numFmt w:val="bullet"/>
      <w:lvlText w:val="o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224A8E">
      <w:start w:val="1"/>
      <w:numFmt w:val="bullet"/>
      <w:lvlText w:val="▪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8618C2">
      <w:start w:val="1"/>
      <w:numFmt w:val="bullet"/>
      <w:lvlText w:val="•"/>
      <w:lvlJc w:val="left"/>
      <w:pPr>
        <w:ind w:left="2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FA1A76">
      <w:start w:val="1"/>
      <w:numFmt w:val="bullet"/>
      <w:lvlText w:val="o"/>
      <w:lvlJc w:val="left"/>
      <w:pPr>
        <w:ind w:left="3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AAEF5C">
      <w:start w:val="1"/>
      <w:numFmt w:val="bullet"/>
      <w:lvlText w:val="▪"/>
      <w:lvlJc w:val="left"/>
      <w:pPr>
        <w:ind w:left="4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E6A8E6">
      <w:start w:val="1"/>
      <w:numFmt w:val="bullet"/>
      <w:lvlText w:val="•"/>
      <w:lvlJc w:val="left"/>
      <w:pPr>
        <w:ind w:left="5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6A0672">
      <w:start w:val="1"/>
      <w:numFmt w:val="bullet"/>
      <w:lvlText w:val="o"/>
      <w:lvlJc w:val="left"/>
      <w:pPr>
        <w:ind w:left="5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CAA27C">
      <w:start w:val="1"/>
      <w:numFmt w:val="bullet"/>
      <w:lvlText w:val="▪"/>
      <w:lvlJc w:val="left"/>
      <w:pPr>
        <w:ind w:left="6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1D7286"/>
    <w:multiLevelType w:val="multilevel"/>
    <w:tmpl w:val="B15EFA3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160E20"/>
    <w:multiLevelType w:val="hybridMultilevel"/>
    <w:tmpl w:val="2A8C9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36A34"/>
    <w:multiLevelType w:val="multilevel"/>
    <w:tmpl w:val="3430750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F70228"/>
    <w:multiLevelType w:val="hybridMultilevel"/>
    <w:tmpl w:val="E660B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94576"/>
    <w:multiLevelType w:val="multilevel"/>
    <w:tmpl w:val="FED853E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5B067F"/>
    <w:multiLevelType w:val="multilevel"/>
    <w:tmpl w:val="E132EF32"/>
    <w:lvl w:ilvl="0">
      <w:start w:val="5"/>
      <w:numFmt w:val="decimal"/>
      <w:lvlText w:val="%1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1B14CF"/>
    <w:multiLevelType w:val="hybridMultilevel"/>
    <w:tmpl w:val="985A5B6A"/>
    <w:lvl w:ilvl="0" w:tplc="04190001">
      <w:start w:val="1"/>
      <w:numFmt w:val="bullet"/>
      <w:lvlText w:val=""/>
      <w:lvlJc w:val="left"/>
      <w:pPr>
        <w:ind w:left="30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9461DC">
      <w:start w:val="1"/>
      <w:numFmt w:val="bullet"/>
      <w:lvlText w:val="o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D2651C">
      <w:start w:val="1"/>
      <w:numFmt w:val="bullet"/>
      <w:lvlText w:val="▪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24B97A">
      <w:start w:val="1"/>
      <w:numFmt w:val="bullet"/>
      <w:lvlText w:val="•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20A7C0">
      <w:start w:val="1"/>
      <w:numFmt w:val="bullet"/>
      <w:lvlText w:val="o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8259E4">
      <w:start w:val="1"/>
      <w:numFmt w:val="bullet"/>
      <w:lvlText w:val="▪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9A00E8">
      <w:start w:val="1"/>
      <w:numFmt w:val="bullet"/>
      <w:lvlText w:val="•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287532">
      <w:start w:val="1"/>
      <w:numFmt w:val="bullet"/>
      <w:lvlText w:val="o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7CB002">
      <w:start w:val="1"/>
      <w:numFmt w:val="bullet"/>
      <w:lvlText w:val="▪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F335E8"/>
    <w:multiLevelType w:val="multilevel"/>
    <w:tmpl w:val="9808EF8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D90D03"/>
    <w:multiLevelType w:val="multilevel"/>
    <w:tmpl w:val="43881162"/>
    <w:lvl w:ilvl="0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8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BB0437"/>
    <w:multiLevelType w:val="multilevel"/>
    <w:tmpl w:val="C42C47C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E24086"/>
    <w:multiLevelType w:val="hybridMultilevel"/>
    <w:tmpl w:val="A78C44BE"/>
    <w:lvl w:ilvl="0" w:tplc="2B82862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33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7028D0">
      <w:start w:val="1"/>
      <w:numFmt w:val="bullet"/>
      <w:lvlText w:val="▪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34968C">
      <w:start w:val="1"/>
      <w:numFmt w:val="bullet"/>
      <w:lvlText w:val="•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4A67F0">
      <w:start w:val="1"/>
      <w:numFmt w:val="bullet"/>
      <w:lvlText w:val="o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B04EC6">
      <w:start w:val="1"/>
      <w:numFmt w:val="bullet"/>
      <w:lvlText w:val="▪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CC42A2">
      <w:start w:val="1"/>
      <w:numFmt w:val="bullet"/>
      <w:lvlText w:val="•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9CAA72">
      <w:start w:val="1"/>
      <w:numFmt w:val="bullet"/>
      <w:lvlText w:val="o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F0CF74">
      <w:start w:val="1"/>
      <w:numFmt w:val="bullet"/>
      <w:lvlText w:val="▪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5894054"/>
    <w:multiLevelType w:val="multilevel"/>
    <w:tmpl w:val="18C83690"/>
    <w:lvl w:ilvl="0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AB3FF6"/>
    <w:multiLevelType w:val="multilevel"/>
    <w:tmpl w:val="08D41720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9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68D1BE6"/>
    <w:multiLevelType w:val="hybridMultilevel"/>
    <w:tmpl w:val="16762FD8"/>
    <w:lvl w:ilvl="0" w:tplc="16C8484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313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AE1A08">
      <w:start w:val="1"/>
      <w:numFmt w:val="bullet"/>
      <w:lvlText w:val="▪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DA4AFE">
      <w:start w:val="1"/>
      <w:numFmt w:val="bullet"/>
      <w:lvlText w:val="•"/>
      <w:lvlJc w:val="left"/>
      <w:pPr>
        <w:ind w:left="2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6C0160">
      <w:start w:val="1"/>
      <w:numFmt w:val="bullet"/>
      <w:lvlText w:val="o"/>
      <w:lvlJc w:val="left"/>
      <w:pPr>
        <w:ind w:left="2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9A0FC4">
      <w:start w:val="1"/>
      <w:numFmt w:val="bullet"/>
      <w:lvlText w:val="▪"/>
      <w:lvlJc w:val="left"/>
      <w:pPr>
        <w:ind w:left="3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E0F720">
      <w:start w:val="1"/>
      <w:numFmt w:val="bullet"/>
      <w:lvlText w:val="•"/>
      <w:lvlJc w:val="left"/>
      <w:pPr>
        <w:ind w:left="4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60FBBE">
      <w:start w:val="1"/>
      <w:numFmt w:val="bullet"/>
      <w:lvlText w:val="o"/>
      <w:lvlJc w:val="left"/>
      <w:pPr>
        <w:ind w:left="4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4C00F8">
      <w:start w:val="1"/>
      <w:numFmt w:val="bullet"/>
      <w:lvlText w:val="▪"/>
      <w:lvlJc w:val="left"/>
      <w:pPr>
        <w:ind w:left="5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8504367"/>
    <w:multiLevelType w:val="hybridMultilevel"/>
    <w:tmpl w:val="1A463934"/>
    <w:lvl w:ilvl="0" w:tplc="0DBAFB64">
      <w:start w:val="1"/>
      <w:numFmt w:val="decimal"/>
      <w:lvlText w:val="%1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7E1D12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00CCAE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041E7C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0CF004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EC6A34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A2E416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62C164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5A2D04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8795747"/>
    <w:multiLevelType w:val="hybridMultilevel"/>
    <w:tmpl w:val="57BAEA82"/>
    <w:lvl w:ilvl="0" w:tplc="04190001">
      <w:start w:val="1"/>
      <w:numFmt w:val="bullet"/>
      <w:lvlText w:val=""/>
      <w:lvlJc w:val="left"/>
      <w:pPr>
        <w:ind w:left="3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723AE4">
      <w:start w:val="1"/>
      <w:numFmt w:val="bullet"/>
      <w:lvlText w:val="o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722E76">
      <w:start w:val="1"/>
      <w:numFmt w:val="bullet"/>
      <w:lvlText w:val="▪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7C639A">
      <w:start w:val="1"/>
      <w:numFmt w:val="bullet"/>
      <w:lvlText w:val="•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CC1B5A">
      <w:start w:val="1"/>
      <w:numFmt w:val="bullet"/>
      <w:lvlText w:val="o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804C08">
      <w:start w:val="1"/>
      <w:numFmt w:val="bullet"/>
      <w:lvlText w:val="▪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DC1092">
      <w:start w:val="1"/>
      <w:numFmt w:val="bullet"/>
      <w:lvlText w:val="•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FED6F6">
      <w:start w:val="1"/>
      <w:numFmt w:val="bullet"/>
      <w:lvlText w:val="o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344E04">
      <w:start w:val="1"/>
      <w:numFmt w:val="bullet"/>
      <w:lvlText w:val="▪"/>
      <w:lvlJc w:val="left"/>
      <w:pPr>
        <w:ind w:left="6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F71AAB"/>
    <w:multiLevelType w:val="hybridMultilevel"/>
    <w:tmpl w:val="6CFC5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6B4AA6"/>
    <w:multiLevelType w:val="multilevel"/>
    <w:tmpl w:val="00DC5E9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0322D9C"/>
    <w:multiLevelType w:val="hybridMultilevel"/>
    <w:tmpl w:val="C72C98D4"/>
    <w:lvl w:ilvl="0" w:tplc="04190001">
      <w:start w:val="1"/>
      <w:numFmt w:val="bullet"/>
      <w:lvlText w:val=""/>
      <w:lvlJc w:val="left"/>
      <w:pPr>
        <w:ind w:left="28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BE125C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FC6D86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5C977A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C85240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308394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186156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5238C2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0CE758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20E78DD"/>
    <w:multiLevelType w:val="hybridMultilevel"/>
    <w:tmpl w:val="C8D29A4C"/>
    <w:lvl w:ilvl="0" w:tplc="04190001">
      <w:start w:val="1"/>
      <w:numFmt w:val="bullet"/>
      <w:lvlText w:val=""/>
      <w:lvlJc w:val="left"/>
      <w:pPr>
        <w:ind w:left="25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F29ADC">
      <w:start w:val="1"/>
      <w:numFmt w:val="bullet"/>
      <w:lvlText w:val="o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EE29A">
      <w:start w:val="1"/>
      <w:numFmt w:val="bullet"/>
      <w:lvlText w:val="▪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08D104">
      <w:start w:val="1"/>
      <w:numFmt w:val="bullet"/>
      <w:lvlText w:val="•"/>
      <w:lvlJc w:val="left"/>
      <w:pPr>
        <w:ind w:left="2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C6FD56">
      <w:start w:val="1"/>
      <w:numFmt w:val="bullet"/>
      <w:lvlText w:val="o"/>
      <w:lvlJc w:val="left"/>
      <w:pPr>
        <w:ind w:left="3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08861A">
      <w:start w:val="1"/>
      <w:numFmt w:val="bullet"/>
      <w:lvlText w:val="▪"/>
      <w:lvlJc w:val="left"/>
      <w:pPr>
        <w:ind w:left="4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B00922">
      <w:start w:val="1"/>
      <w:numFmt w:val="bullet"/>
      <w:lvlText w:val="•"/>
      <w:lvlJc w:val="left"/>
      <w:pPr>
        <w:ind w:left="5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C0A540">
      <w:start w:val="1"/>
      <w:numFmt w:val="bullet"/>
      <w:lvlText w:val="o"/>
      <w:lvlJc w:val="left"/>
      <w:pPr>
        <w:ind w:left="5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3E5D80">
      <w:start w:val="1"/>
      <w:numFmt w:val="bullet"/>
      <w:lvlText w:val="▪"/>
      <w:lvlJc w:val="left"/>
      <w:pPr>
        <w:ind w:left="6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3201197"/>
    <w:multiLevelType w:val="hybridMultilevel"/>
    <w:tmpl w:val="EE98D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42FE5"/>
    <w:multiLevelType w:val="multilevel"/>
    <w:tmpl w:val="4350AF2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33B7BC6"/>
    <w:multiLevelType w:val="hybridMultilevel"/>
    <w:tmpl w:val="D892EE1C"/>
    <w:lvl w:ilvl="0" w:tplc="04190001">
      <w:start w:val="1"/>
      <w:numFmt w:val="bullet"/>
      <w:lvlText w:val=""/>
      <w:lvlJc w:val="left"/>
      <w:pPr>
        <w:ind w:left="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4AECE8">
      <w:start w:val="1"/>
      <w:numFmt w:val="bullet"/>
      <w:lvlText w:val="o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1C6D3A">
      <w:start w:val="1"/>
      <w:numFmt w:val="bullet"/>
      <w:lvlText w:val="▪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46FE6C">
      <w:start w:val="1"/>
      <w:numFmt w:val="bullet"/>
      <w:lvlText w:val="•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C8F3DC">
      <w:start w:val="1"/>
      <w:numFmt w:val="bullet"/>
      <w:lvlText w:val="o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54F774">
      <w:start w:val="1"/>
      <w:numFmt w:val="bullet"/>
      <w:lvlText w:val="▪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0A82AC">
      <w:start w:val="1"/>
      <w:numFmt w:val="bullet"/>
      <w:lvlText w:val="•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081F82">
      <w:start w:val="1"/>
      <w:numFmt w:val="bullet"/>
      <w:lvlText w:val="o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DA9928">
      <w:start w:val="1"/>
      <w:numFmt w:val="bullet"/>
      <w:lvlText w:val="▪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3AA1E91"/>
    <w:multiLevelType w:val="multilevel"/>
    <w:tmpl w:val="01183152"/>
    <w:lvl w:ilvl="0">
      <w:start w:val="5"/>
      <w:numFmt w:val="decimal"/>
      <w:lvlText w:val="%1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F5D6027"/>
    <w:multiLevelType w:val="multilevel"/>
    <w:tmpl w:val="C40A5B34"/>
    <w:lvl w:ilvl="0">
      <w:start w:val="1"/>
      <w:numFmt w:val="decimal"/>
      <w:lvlText w:val="%1"/>
      <w:lvlJc w:val="left"/>
      <w:pPr>
        <w:ind w:left="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0F63453"/>
    <w:multiLevelType w:val="hybridMultilevel"/>
    <w:tmpl w:val="12A80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1A2E3C"/>
    <w:multiLevelType w:val="multilevel"/>
    <w:tmpl w:val="C13E199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52B2AF7"/>
    <w:multiLevelType w:val="hybridMultilevel"/>
    <w:tmpl w:val="650631D0"/>
    <w:lvl w:ilvl="0" w:tplc="04190001">
      <w:start w:val="1"/>
      <w:numFmt w:val="bullet"/>
      <w:lvlText w:val=""/>
      <w:lvlJc w:val="left"/>
      <w:pPr>
        <w:ind w:left="31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2CD0DE">
      <w:start w:val="1"/>
      <w:numFmt w:val="bullet"/>
      <w:lvlText w:val="o"/>
      <w:lvlJc w:val="left"/>
      <w:pPr>
        <w:ind w:left="1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886268">
      <w:start w:val="1"/>
      <w:numFmt w:val="bullet"/>
      <w:lvlText w:val="▪"/>
      <w:lvlJc w:val="left"/>
      <w:pPr>
        <w:ind w:left="2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1C19DC">
      <w:start w:val="1"/>
      <w:numFmt w:val="bullet"/>
      <w:lvlText w:val="•"/>
      <w:lvlJc w:val="left"/>
      <w:pPr>
        <w:ind w:left="2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900E38">
      <w:start w:val="1"/>
      <w:numFmt w:val="bullet"/>
      <w:lvlText w:val="o"/>
      <w:lvlJc w:val="left"/>
      <w:pPr>
        <w:ind w:left="3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68628A">
      <w:start w:val="1"/>
      <w:numFmt w:val="bullet"/>
      <w:lvlText w:val="▪"/>
      <w:lvlJc w:val="left"/>
      <w:pPr>
        <w:ind w:left="4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D8E32E">
      <w:start w:val="1"/>
      <w:numFmt w:val="bullet"/>
      <w:lvlText w:val="•"/>
      <w:lvlJc w:val="left"/>
      <w:pPr>
        <w:ind w:left="5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E051D2">
      <w:start w:val="1"/>
      <w:numFmt w:val="bullet"/>
      <w:lvlText w:val="o"/>
      <w:lvlJc w:val="left"/>
      <w:pPr>
        <w:ind w:left="5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524C4E">
      <w:start w:val="1"/>
      <w:numFmt w:val="bullet"/>
      <w:lvlText w:val="▪"/>
      <w:lvlJc w:val="left"/>
      <w:pPr>
        <w:ind w:left="6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6F41B43"/>
    <w:multiLevelType w:val="multilevel"/>
    <w:tmpl w:val="07EE9DE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09D2671"/>
    <w:multiLevelType w:val="hybridMultilevel"/>
    <w:tmpl w:val="CC00B3D6"/>
    <w:lvl w:ilvl="0" w:tplc="C7802836">
      <w:start w:val="1"/>
      <w:numFmt w:val="decimal"/>
      <w:lvlText w:val="%1"/>
      <w:lvlJc w:val="left"/>
      <w:pPr>
        <w:ind w:left="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E690F0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F03224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542F1C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B285BC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74C932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D2CCE4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8E13AA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546E0A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3964EF3"/>
    <w:multiLevelType w:val="hybridMultilevel"/>
    <w:tmpl w:val="057810FE"/>
    <w:lvl w:ilvl="0" w:tplc="04190001">
      <w:start w:val="1"/>
      <w:numFmt w:val="bullet"/>
      <w:lvlText w:val=""/>
      <w:lvlJc w:val="left"/>
      <w:pPr>
        <w:ind w:left="31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AAE5AA">
      <w:start w:val="1"/>
      <w:numFmt w:val="bullet"/>
      <w:lvlText w:val="o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DCB94E">
      <w:start w:val="1"/>
      <w:numFmt w:val="bullet"/>
      <w:lvlText w:val="▪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6017B4">
      <w:start w:val="1"/>
      <w:numFmt w:val="bullet"/>
      <w:lvlText w:val="•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CC2948">
      <w:start w:val="1"/>
      <w:numFmt w:val="bullet"/>
      <w:lvlText w:val="o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5474F4">
      <w:start w:val="1"/>
      <w:numFmt w:val="bullet"/>
      <w:lvlText w:val="▪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DC7704">
      <w:start w:val="1"/>
      <w:numFmt w:val="bullet"/>
      <w:lvlText w:val="•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E853CA">
      <w:start w:val="1"/>
      <w:numFmt w:val="bullet"/>
      <w:lvlText w:val="o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24271C">
      <w:start w:val="1"/>
      <w:numFmt w:val="bullet"/>
      <w:lvlText w:val="▪"/>
      <w:lvlJc w:val="left"/>
      <w:pPr>
        <w:ind w:left="6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90D5F29"/>
    <w:multiLevelType w:val="multilevel"/>
    <w:tmpl w:val="D8AAA0F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BE343B2"/>
    <w:multiLevelType w:val="multilevel"/>
    <w:tmpl w:val="8472708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EE630DA"/>
    <w:multiLevelType w:val="hybridMultilevel"/>
    <w:tmpl w:val="A07897C8"/>
    <w:lvl w:ilvl="0" w:tplc="04190001">
      <w:start w:val="1"/>
      <w:numFmt w:val="bullet"/>
      <w:lvlText w:val=""/>
      <w:lvlJc w:val="left"/>
      <w:pPr>
        <w:ind w:left="27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06F50E">
      <w:start w:val="1"/>
      <w:numFmt w:val="bullet"/>
      <w:lvlText w:val="o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B66B98">
      <w:start w:val="1"/>
      <w:numFmt w:val="bullet"/>
      <w:lvlText w:val="▪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B4C998">
      <w:start w:val="1"/>
      <w:numFmt w:val="bullet"/>
      <w:lvlText w:val="•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0AD4BE">
      <w:start w:val="1"/>
      <w:numFmt w:val="bullet"/>
      <w:lvlText w:val="o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521A2A">
      <w:start w:val="1"/>
      <w:numFmt w:val="bullet"/>
      <w:lvlText w:val="▪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48BB1C">
      <w:start w:val="1"/>
      <w:numFmt w:val="bullet"/>
      <w:lvlText w:val="•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9697DC">
      <w:start w:val="1"/>
      <w:numFmt w:val="bullet"/>
      <w:lvlText w:val="o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0224F8">
      <w:start w:val="1"/>
      <w:numFmt w:val="bullet"/>
      <w:lvlText w:val="▪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2ED436E"/>
    <w:multiLevelType w:val="multilevel"/>
    <w:tmpl w:val="CF046AE4"/>
    <w:lvl w:ilvl="0">
      <w:start w:val="5"/>
      <w:numFmt w:val="decimal"/>
      <w:lvlText w:val="%1"/>
      <w:lvlJc w:val="left"/>
      <w:pPr>
        <w:ind w:left="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65A1C0B"/>
    <w:multiLevelType w:val="hybridMultilevel"/>
    <w:tmpl w:val="9B2A2DA6"/>
    <w:lvl w:ilvl="0" w:tplc="04190001">
      <w:start w:val="1"/>
      <w:numFmt w:val="bullet"/>
      <w:lvlText w:val=""/>
      <w:lvlJc w:val="left"/>
      <w:pPr>
        <w:ind w:left="49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18D0A8">
      <w:start w:val="1"/>
      <w:numFmt w:val="bullet"/>
      <w:lvlText w:val="o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6EC908">
      <w:start w:val="1"/>
      <w:numFmt w:val="bullet"/>
      <w:lvlText w:val="▪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D26180">
      <w:start w:val="1"/>
      <w:numFmt w:val="bullet"/>
      <w:lvlText w:val="•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768F22">
      <w:start w:val="1"/>
      <w:numFmt w:val="bullet"/>
      <w:lvlText w:val="o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DE8C16">
      <w:start w:val="1"/>
      <w:numFmt w:val="bullet"/>
      <w:lvlText w:val="▪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9CD250">
      <w:start w:val="1"/>
      <w:numFmt w:val="bullet"/>
      <w:lvlText w:val="•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EA7D00">
      <w:start w:val="1"/>
      <w:numFmt w:val="bullet"/>
      <w:lvlText w:val="o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88F220">
      <w:start w:val="1"/>
      <w:numFmt w:val="bullet"/>
      <w:lvlText w:val="▪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67A7721"/>
    <w:multiLevelType w:val="multilevel"/>
    <w:tmpl w:val="093E080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93B308E"/>
    <w:multiLevelType w:val="hybridMultilevel"/>
    <w:tmpl w:val="AC282F0C"/>
    <w:lvl w:ilvl="0" w:tplc="ECFE741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5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70F49C">
      <w:start w:val="1"/>
      <w:numFmt w:val="bullet"/>
      <w:lvlText w:val="▪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C64D72">
      <w:start w:val="1"/>
      <w:numFmt w:val="bullet"/>
      <w:lvlText w:val="•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60E0BC">
      <w:start w:val="1"/>
      <w:numFmt w:val="bullet"/>
      <w:lvlText w:val="o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527B88">
      <w:start w:val="1"/>
      <w:numFmt w:val="bullet"/>
      <w:lvlText w:val="▪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1E518E">
      <w:start w:val="1"/>
      <w:numFmt w:val="bullet"/>
      <w:lvlText w:val="•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AE62CE">
      <w:start w:val="1"/>
      <w:numFmt w:val="bullet"/>
      <w:lvlText w:val="o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4EF284">
      <w:start w:val="1"/>
      <w:numFmt w:val="bullet"/>
      <w:lvlText w:val="▪"/>
      <w:lvlJc w:val="left"/>
      <w:pPr>
        <w:ind w:left="5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B930F81"/>
    <w:multiLevelType w:val="hybridMultilevel"/>
    <w:tmpl w:val="FD7E649A"/>
    <w:lvl w:ilvl="0" w:tplc="F67A4946">
      <w:start w:val="1"/>
      <w:numFmt w:val="bullet"/>
      <w:lvlText w:val="•"/>
      <w:lvlJc w:val="left"/>
      <w:pPr>
        <w:ind w:left="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56241C">
      <w:start w:val="1"/>
      <w:numFmt w:val="bullet"/>
      <w:lvlText w:val="o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1CA4C6">
      <w:start w:val="1"/>
      <w:numFmt w:val="bullet"/>
      <w:lvlText w:val="▪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10FDAE">
      <w:start w:val="1"/>
      <w:numFmt w:val="bullet"/>
      <w:lvlText w:val="•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C28B92">
      <w:start w:val="1"/>
      <w:numFmt w:val="bullet"/>
      <w:lvlText w:val="o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74065C">
      <w:start w:val="1"/>
      <w:numFmt w:val="bullet"/>
      <w:lvlText w:val="▪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F4357A">
      <w:start w:val="1"/>
      <w:numFmt w:val="bullet"/>
      <w:lvlText w:val="•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A76F0">
      <w:start w:val="1"/>
      <w:numFmt w:val="bullet"/>
      <w:lvlText w:val="o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DCCAB6">
      <w:start w:val="1"/>
      <w:numFmt w:val="bullet"/>
      <w:lvlText w:val="▪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E4457D0"/>
    <w:multiLevelType w:val="hybridMultilevel"/>
    <w:tmpl w:val="4B7887FE"/>
    <w:lvl w:ilvl="0" w:tplc="04190001">
      <w:start w:val="1"/>
      <w:numFmt w:val="bullet"/>
      <w:lvlText w:val=""/>
      <w:lvlJc w:val="left"/>
      <w:pPr>
        <w:ind w:left="29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2EB61C">
      <w:start w:val="1"/>
      <w:numFmt w:val="bullet"/>
      <w:lvlText w:val="o"/>
      <w:lvlJc w:val="left"/>
      <w:pPr>
        <w:ind w:left="1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60BECC">
      <w:start w:val="1"/>
      <w:numFmt w:val="bullet"/>
      <w:lvlText w:val="▪"/>
      <w:lvlJc w:val="left"/>
      <w:pPr>
        <w:ind w:left="2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5CC6A8">
      <w:start w:val="1"/>
      <w:numFmt w:val="bullet"/>
      <w:lvlText w:val="•"/>
      <w:lvlJc w:val="left"/>
      <w:pPr>
        <w:ind w:left="2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D056E6">
      <w:start w:val="1"/>
      <w:numFmt w:val="bullet"/>
      <w:lvlText w:val="o"/>
      <w:lvlJc w:val="left"/>
      <w:pPr>
        <w:ind w:left="3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68DB48">
      <w:start w:val="1"/>
      <w:numFmt w:val="bullet"/>
      <w:lvlText w:val="▪"/>
      <w:lvlJc w:val="left"/>
      <w:pPr>
        <w:ind w:left="4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8099F0">
      <w:start w:val="1"/>
      <w:numFmt w:val="bullet"/>
      <w:lvlText w:val="•"/>
      <w:lvlJc w:val="left"/>
      <w:pPr>
        <w:ind w:left="4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7EA636">
      <w:start w:val="1"/>
      <w:numFmt w:val="bullet"/>
      <w:lvlText w:val="o"/>
      <w:lvlJc w:val="left"/>
      <w:pPr>
        <w:ind w:left="5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92B81A">
      <w:start w:val="1"/>
      <w:numFmt w:val="bullet"/>
      <w:lvlText w:val="▪"/>
      <w:lvlJc w:val="left"/>
      <w:pPr>
        <w:ind w:left="6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E850790"/>
    <w:multiLevelType w:val="hybridMultilevel"/>
    <w:tmpl w:val="B5CCF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2"/>
  </w:num>
  <w:num w:numId="3">
    <w:abstractNumId w:val="21"/>
  </w:num>
  <w:num w:numId="4">
    <w:abstractNumId w:val="13"/>
  </w:num>
  <w:num w:numId="5">
    <w:abstractNumId w:val="39"/>
  </w:num>
  <w:num w:numId="6">
    <w:abstractNumId w:val="11"/>
  </w:num>
  <w:num w:numId="7">
    <w:abstractNumId w:val="37"/>
  </w:num>
  <w:num w:numId="8">
    <w:abstractNumId w:val="34"/>
  </w:num>
  <w:num w:numId="9">
    <w:abstractNumId w:val="30"/>
  </w:num>
  <w:num w:numId="10">
    <w:abstractNumId w:val="38"/>
  </w:num>
  <w:num w:numId="11">
    <w:abstractNumId w:val="24"/>
  </w:num>
  <w:num w:numId="12">
    <w:abstractNumId w:val="15"/>
  </w:num>
  <w:num w:numId="13">
    <w:abstractNumId w:val="33"/>
  </w:num>
  <w:num w:numId="14">
    <w:abstractNumId w:val="41"/>
  </w:num>
  <w:num w:numId="15">
    <w:abstractNumId w:val="12"/>
  </w:num>
  <w:num w:numId="16">
    <w:abstractNumId w:val="10"/>
  </w:num>
  <w:num w:numId="17">
    <w:abstractNumId w:val="32"/>
  </w:num>
  <w:num w:numId="18">
    <w:abstractNumId w:val="4"/>
  </w:num>
  <w:num w:numId="19">
    <w:abstractNumId w:val="43"/>
  </w:num>
  <w:num w:numId="20">
    <w:abstractNumId w:val="8"/>
  </w:num>
  <w:num w:numId="21">
    <w:abstractNumId w:val="19"/>
  </w:num>
  <w:num w:numId="22">
    <w:abstractNumId w:val="25"/>
  </w:num>
  <w:num w:numId="23">
    <w:abstractNumId w:val="9"/>
  </w:num>
  <w:num w:numId="24">
    <w:abstractNumId w:val="44"/>
  </w:num>
  <w:num w:numId="25">
    <w:abstractNumId w:val="3"/>
  </w:num>
  <w:num w:numId="26">
    <w:abstractNumId w:val="36"/>
  </w:num>
  <w:num w:numId="27">
    <w:abstractNumId w:val="16"/>
  </w:num>
  <w:num w:numId="28">
    <w:abstractNumId w:val="1"/>
  </w:num>
  <w:num w:numId="29">
    <w:abstractNumId w:val="23"/>
  </w:num>
  <w:num w:numId="30">
    <w:abstractNumId w:val="26"/>
  </w:num>
  <w:num w:numId="31">
    <w:abstractNumId w:val="6"/>
  </w:num>
  <w:num w:numId="32">
    <w:abstractNumId w:val="40"/>
  </w:num>
  <w:num w:numId="33">
    <w:abstractNumId w:val="5"/>
  </w:num>
  <w:num w:numId="34">
    <w:abstractNumId w:val="7"/>
  </w:num>
  <w:num w:numId="35">
    <w:abstractNumId w:val="18"/>
  </w:num>
  <w:num w:numId="36">
    <w:abstractNumId w:val="14"/>
  </w:num>
  <w:num w:numId="37">
    <w:abstractNumId w:val="2"/>
  </w:num>
  <w:num w:numId="38">
    <w:abstractNumId w:val="17"/>
  </w:num>
  <w:num w:numId="39">
    <w:abstractNumId w:val="28"/>
  </w:num>
  <w:num w:numId="40">
    <w:abstractNumId w:val="22"/>
  </w:num>
  <w:num w:numId="41">
    <w:abstractNumId w:val="31"/>
  </w:num>
  <w:num w:numId="42">
    <w:abstractNumId w:val="35"/>
  </w:num>
  <w:num w:numId="43">
    <w:abstractNumId w:val="27"/>
  </w:num>
  <w:num w:numId="44">
    <w:abstractNumId w:val="29"/>
  </w:num>
  <w:num w:numId="45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5021"/>
    <w:rsid w:val="00050C5D"/>
    <w:rsid w:val="00055D4B"/>
    <w:rsid w:val="000632C1"/>
    <w:rsid w:val="00071292"/>
    <w:rsid w:val="00075696"/>
    <w:rsid w:val="000A2223"/>
    <w:rsid w:val="000A66E4"/>
    <w:rsid w:val="000B74EC"/>
    <w:rsid w:val="000D18D6"/>
    <w:rsid w:val="0013660F"/>
    <w:rsid w:val="001414B5"/>
    <w:rsid w:val="00173855"/>
    <w:rsid w:val="00174A85"/>
    <w:rsid w:val="001815A6"/>
    <w:rsid w:val="0019049A"/>
    <w:rsid w:val="0019123E"/>
    <w:rsid w:val="00191FD0"/>
    <w:rsid w:val="001D1DB1"/>
    <w:rsid w:val="001D6564"/>
    <w:rsid w:val="00217380"/>
    <w:rsid w:val="00222A71"/>
    <w:rsid w:val="00240FCD"/>
    <w:rsid w:val="00251F41"/>
    <w:rsid w:val="0025506B"/>
    <w:rsid w:val="00256BA4"/>
    <w:rsid w:val="002653E6"/>
    <w:rsid w:val="00265EC9"/>
    <w:rsid w:val="00271607"/>
    <w:rsid w:val="00271F96"/>
    <w:rsid w:val="0027369D"/>
    <w:rsid w:val="00286B7C"/>
    <w:rsid w:val="0034496B"/>
    <w:rsid w:val="00346FCD"/>
    <w:rsid w:val="00395E8E"/>
    <w:rsid w:val="003A7A18"/>
    <w:rsid w:val="003B36AF"/>
    <w:rsid w:val="003C28F5"/>
    <w:rsid w:val="003C47F3"/>
    <w:rsid w:val="003E39FB"/>
    <w:rsid w:val="003F20D6"/>
    <w:rsid w:val="00410D08"/>
    <w:rsid w:val="00421CF1"/>
    <w:rsid w:val="004509AC"/>
    <w:rsid w:val="0045167F"/>
    <w:rsid w:val="004767F4"/>
    <w:rsid w:val="00497C7B"/>
    <w:rsid w:val="004A5990"/>
    <w:rsid w:val="004B6206"/>
    <w:rsid w:val="004E55D6"/>
    <w:rsid w:val="00503330"/>
    <w:rsid w:val="005122C4"/>
    <w:rsid w:val="00515302"/>
    <w:rsid w:val="005206AC"/>
    <w:rsid w:val="00547148"/>
    <w:rsid w:val="00567842"/>
    <w:rsid w:val="005765AA"/>
    <w:rsid w:val="005829C8"/>
    <w:rsid w:val="005956BA"/>
    <w:rsid w:val="005B6BFA"/>
    <w:rsid w:val="005C446C"/>
    <w:rsid w:val="005D15B3"/>
    <w:rsid w:val="005E65B4"/>
    <w:rsid w:val="005F54A4"/>
    <w:rsid w:val="00603668"/>
    <w:rsid w:val="00614674"/>
    <w:rsid w:val="00660D7D"/>
    <w:rsid w:val="00665E5D"/>
    <w:rsid w:val="00687627"/>
    <w:rsid w:val="00691AFC"/>
    <w:rsid w:val="006A55F1"/>
    <w:rsid w:val="006B14F2"/>
    <w:rsid w:val="006B20B2"/>
    <w:rsid w:val="006C14CB"/>
    <w:rsid w:val="006D0787"/>
    <w:rsid w:val="006E0953"/>
    <w:rsid w:val="006E3310"/>
    <w:rsid w:val="006F0284"/>
    <w:rsid w:val="00715C79"/>
    <w:rsid w:val="007234A6"/>
    <w:rsid w:val="00724895"/>
    <w:rsid w:val="0074338A"/>
    <w:rsid w:val="00753D02"/>
    <w:rsid w:val="00754930"/>
    <w:rsid w:val="00760605"/>
    <w:rsid w:val="00763CC9"/>
    <w:rsid w:val="00766C5E"/>
    <w:rsid w:val="007A55AD"/>
    <w:rsid w:val="007B6404"/>
    <w:rsid w:val="007C2C14"/>
    <w:rsid w:val="007F17F5"/>
    <w:rsid w:val="008042B4"/>
    <w:rsid w:val="00835EBC"/>
    <w:rsid w:val="008466D5"/>
    <w:rsid w:val="0085061E"/>
    <w:rsid w:val="0085461D"/>
    <w:rsid w:val="00871999"/>
    <w:rsid w:val="00873614"/>
    <w:rsid w:val="008749BF"/>
    <w:rsid w:val="00875FA8"/>
    <w:rsid w:val="008C22EA"/>
    <w:rsid w:val="008C30FB"/>
    <w:rsid w:val="008C3CB3"/>
    <w:rsid w:val="008C5FB4"/>
    <w:rsid w:val="008E650D"/>
    <w:rsid w:val="008E782B"/>
    <w:rsid w:val="008F21A4"/>
    <w:rsid w:val="008F6F99"/>
    <w:rsid w:val="00914E94"/>
    <w:rsid w:val="009164F2"/>
    <w:rsid w:val="00916C61"/>
    <w:rsid w:val="0093031D"/>
    <w:rsid w:val="0093290A"/>
    <w:rsid w:val="00932C40"/>
    <w:rsid w:val="009461E0"/>
    <w:rsid w:val="00946816"/>
    <w:rsid w:val="009475C5"/>
    <w:rsid w:val="00947C3B"/>
    <w:rsid w:val="00960C5D"/>
    <w:rsid w:val="009642F3"/>
    <w:rsid w:val="00970CE9"/>
    <w:rsid w:val="00975DEF"/>
    <w:rsid w:val="009A2694"/>
    <w:rsid w:val="009B2E87"/>
    <w:rsid w:val="009B4374"/>
    <w:rsid w:val="009B76B8"/>
    <w:rsid w:val="009C4890"/>
    <w:rsid w:val="00A02044"/>
    <w:rsid w:val="00A06A98"/>
    <w:rsid w:val="00A111CE"/>
    <w:rsid w:val="00A1188A"/>
    <w:rsid w:val="00A14255"/>
    <w:rsid w:val="00A30C27"/>
    <w:rsid w:val="00A31395"/>
    <w:rsid w:val="00A46A16"/>
    <w:rsid w:val="00A7139F"/>
    <w:rsid w:val="00AA12C2"/>
    <w:rsid w:val="00AA2B72"/>
    <w:rsid w:val="00AB401C"/>
    <w:rsid w:val="00AC7D28"/>
    <w:rsid w:val="00AE3561"/>
    <w:rsid w:val="00AE66D0"/>
    <w:rsid w:val="00AF068D"/>
    <w:rsid w:val="00AF2D1D"/>
    <w:rsid w:val="00AF4047"/>
    <w:rsid w:val="00AF7280"/>
    <w:rsid w:val="00B272D2"/>
    <w:rsid w:val="00B35E7C"/>
    <w:rsid w:val="00B44D5C"/>
    <w:rsid w:val="00B4763B"/>
    <w:rsid w:val="00B53285"/>
    <w:rsid w:val="00B540A2"/>
    <w:rsid w:val="00B643F7"/>
    <w:rsid w:val="00B838CD"/>
    <w:rsid w:val="00BA1EA4"/>
    <w:rsid w:val="00BA7F1F"/>
    <w:rsid w:val="00BF4578"/>
    <w:rsid w:val="00C018E6"/>
    <w:rsid w:val="00C03AD4"/>
    <w:rsid w:val="00C20FCC"/>
    <w:rsid w:val="00C22280"/>
    <w:rsid w:val="00C47718"/>
    <w:rsid w:val="00C900AB"/>
    <w:rsid w:val="00CA4E10"/>
    <w:rsid w:val="00CB0BCF"/>
    <w:rsid w:val="00CC32F9"/>
    <w:rsid w:val="00D0159F"/>
    <w:rsid w:val="00D20D14"/>
    <w:rsid w:val="00D25A2D"/>
    <w:rsid w:val="00D26287"/>
    <w:rsid w:val="00D43F23"/>
    <w:rsid w:val="00D65A99"/>
    <w:rsid w:val="00D76CC1"/>
    <w:rsid w:val="00D81ACC"/>
    <w:rsid w:val="00D951DB"/>
    <w:rsid w:val="00DB3C18"/>
    <w:rsid w:val="00DE5CAF"/>
    <w:rsid w:val="00E24565"/>
    <w:rsid w:val="00E322E4"/>
    <w:rsid w:val="00E405EA"/>
    <w:rsid w:val="00E6494C"/>
    <w:rsid w:val="00E71C26"/>
    <w:rsid w:val="00E76D09"/>
    <w:rsid w:val="00E93B77"/>
    <w:rsid w:val="00F26D89"/>
    <w:rsid w:val="00F27249"/>
    <w:rsid w:val="00F403E9"/>
    <w:rsid w:val="00F43801"/>
    <w:rsid w:val="00F6080C"/>
    <w:rsid w:val="00F76D34"/>
    <w:rsid w:val="00F87346"/>
    <w:rsid w:val="00F967F4"/>
    <w:rsid w:val="00FA46F4"/>
    <w:rsid w:val="00FB211D"/>
    <w:rsid w:val="00FB57C6"/>
    <w:rsid w:val="00FC176A"/>
    <w:rsid w:val="00FC2C0D"/>
    <w:rsid w:val="00FD0D64"/>
    <w:rsid w:val="00FF0A19"/>
    <w:rsid w:val="00FF3965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0A8DD"/>
  <w15:docId w15:val="{0F7A748B-8BAD-411C-B4A7-5747C499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2855</Words>
  <Characters>16279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8</cp:revision>
  <cp:lastPrinted>2021-11-30T09:44:00Z</cp:lastPrinted>
  <dcterms:created xsi:type="dcterms:W3CDTF">2022-11-14T08:42:00Z</dcterms:created>
  <dcterms:modified xsi:type="dcterms:W3CDTF">2023-10-01T12:29:00Z</dcterms:modified>
</cp:coreProperties>
</file>