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3C" w:rsidRPr="0067493C" w:rsidRDefault="0067493C" w:rsidP="00674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7493C" w:rsidRPr="0067493C" w:rsidRDefault="0067493C" w:rsidP="00674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67493C" w:rsidRPr="0067493C" w:rsidRDefault="0067493C" w:rsidP="00674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3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64C10" wp14:editId="558F54D0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3C" w:rsidRDefault="0067493C" w:rsidP="0067493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67493C" w:rsidRDefault="0067493C" w:rsidP="0067493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67493C" w:rsidRDefault="0067493C" w:rsidP="006749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67493C" w:rsidRDefault="0067493C" w:rsidP="0067493C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67493C" w:rsidRDefault="0067493C" w:rsidP="0067493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64C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67493C" w:rsidRDefault="0067493C" w:rsidP="0067493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67493C" w:rsidRDefault="0067493C" w:rsidP="0067493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67493C" w:rsidRDefault="0067493C" w:rsidP="0067493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67493C" w:rsidRDefault="0067493C" w:rsidP="0067493C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67493C" w:rsidRDefault="0067493C" w:rsidP="0067493C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67493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0DA3A" wp14:editId="1C0782CA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3C" w:rsidRDefault="0067493C" w:rsidP="0067493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67493C" w:rsidRDefault="0067493C" w:rsidP="0067493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67493C" w:rsidRDefault="0067493C" w:rsidP="0067493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0DA3A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d6DuQ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Cdneg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67493C" w:rsidRDefault="0067493C" w:rsidP="0067493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67493C" w:rsidRDefault="0067493C" w:rsidP="0067493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67493C" w:rsidRDefault="0067493C" w:rsidP="0067493C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7493C" w:rsidRPr="0067493C" w:rsidRDefault="0067493C" w:rsidP="00674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93C" w:rsidRPr="0067493C" w:rsidRDefault="0067493C" w:rsidP="00674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246B3C" w:rsidRPr="00246B3C">
        <w:rPr>
          <w:rFonts w:ascii="Times New Roman" w:hAnsi="Times New Roman" w:cs="Times New Roman"/>
          <w:b/>
          <w:sz w:val="32"/>
          <w:szCs w:val="32"/>
        </w:rPr>
        <w:t>русского языка и литературы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246B3C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>-202</w:t>
      </w:r>
      <w:r w:rsidR="00BC51C3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B3C" w:rsidRPr="00246B3C" w:rsidRDefault="00246B3C" w:rsidP="00246B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6B3C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46B3C">
        <w:rPr>
          <w:rFonts w:ascii="Times New Roman" w:hAnsi="Times New Roman" w:cs="Times New Roman"/>
          <w:sz w:val="24"/>
          <w:szCs w:val="24"/>
        </w:rPr>
        <w:t>ителя русского языка в школе разработана с учетом Приказа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Постано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46B3C">
        <w:rPr>
          <w:rFonts w:ascii="Times New Roman" w:hAnsi="Times New Roman" w:cs="Times New Roman"/>
          <w:sz w:val="24"/>
          <w:szCs w:val="24"/>
        </w:rPr>
        <w:t>лений Главного государственного санитарного врача России от 28.09.2020г № 28 «Об утверждении СП 2.43648-20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46B3C">
        <w:rPr>
          <w:rFonts w:ascii="Times New Roman" w:hAnsi="Times New Roman" w:cs="Times New Roman"/>
          <w:sz w:val="24"/>
          <w:szCs w:val="24"/>
        </w:rPr>
        <w:t xml:space="preserve">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46B3C">
        <w:rPr>
          <w:rFonts w:ascii="Times New Roman" w:hAnsi="Times New Roman" w:cs="Times New Roman"/>
          <w:sz w:val="24"/>
          <w:szCs w:val="24"/>
        </w:rPr>
        <w:t>ования к организациям воспитания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B3C">
        <w:rPr>
          <w:rFonts w:ascii="Times New Roman" w:hAnsi="Times New Roman" w:cs="Times New Roman"/>
          <w:sz w:val="24"/>
          <w:szCs w:val="24"/>
        </w:rPr>
        <w:t xml:space="preserve">обучения, отдыха и оздоровления детей и молодежи» и от 28.01.2О21г №2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46B3C">
        <w:rPr>
          <w:rFonts w:ascii="Times New Roman" w:hAnsi="Times New Roman" w:cs="Times New Roman"/>
          <w:sz w:val="24"/>
          <w:szCs w:val="24"/>
        </w:rPr>
        <w:t>вания к обеспечению безопасности и (или) безвредности для человека факторов среды обитания»; в соответствии с разделом Х Трудового кодекса РФ и иными нормативными правовыми актами по охране труда.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1.2. Данная инструкция по охране труда д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246B3C">
        <w:rPr>
          <w:rFonts w:ascii="Times New Roman" w:hAnsi="Times New Roman" w:cs="Times New Roman"/>
          <w:sz w:val="24"/>
          <w:szCs w:val="24"/>
        </w:rPr>
        <w:t xml:space="preserve"> учите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246B3C">
        <w:rPr>
          <w:rFonts w:ascii="Times New Roman" w:hAnsi="Times New Roman" w:cs="Times New Roman"/>
          <w:sz w:val="24"/>
          <w:szCs w:val="24"/>
        </w:rPr>
        <w:t xml:space="preserve"> русского языка устанавливает требования охраны труда перед началом, во время и по окончании работы сотрудника, выполняющего обязанности учителя русского языка и литературы в школе,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46B3C">
        <w:rPr>
          <w:rFonts w:ascii="Times New Roman" w:hAnsi="Times New Roman" w:cs="Times New Roman"/>
          <w:sz w:val="24"/>
          <w:szCs w:val="24"/>
        </w:rPr>
        <w:t>вания охраны труда в аварийных ситуациях, определяет безопасные методы и приемы работ на рабочем месте.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46B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6B3C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 русского языка и литературы школы при выполнении им своих трудовых обязанностей и функций.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246B3C">
        <w:rPr>
          <w:rFonts w:ascii="Times New Roman" w:hAnsi="Times New Roman" w:cs="Times New Roman"/>
          <w:sz w:val="24"/>
          <w:szCs w:val="24"/>
        </w:rPr>
        <w:t xml:space="preserve">. </w:t>
      </w:r>
      <w:r w:rsidRPr="00246B3C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русского языка в общеобразовательной организации допускаются лица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46B3C" w:rsidRPr="00246B3C" w:rsidRDefault="00246B3C" w:rsidP="00B735A2">
      <w:pPr>
        <w:numPr>
          <w:ilvl w:val="2"/>
          <w:numId w:val="3"/>
        </w:numPr>
        <w:tabs>
          <w:tab w:val="left" w:pos="284"/>
        </w:tabs>
        <w:spacing w:after="0" w:line="240" w:lineRule="auto"/>
        <w:ind w:left="0" w:hanging="196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246B3C" w:rsidRPr="00246B3C" w:rsidRDefault="00246B3C" w:rsidP="00B735A2">
      <w:pPr>
        <w:numPr>
          <w:ilvl w:val="2"/>
          <w:numId w:val="3"/>
        </w:numPr>
        <w:tabs>
          <w:tab w:val="left" w:pos="284"/>
        </w:tabs>
        <w:spacing w:after="0" w:line="240" w:lineRule="auto"/>
        <w:ind w:left="0" w:hanging="196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1.5. Прин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46B3C">
        <w:rPr>
          <w:rFonts w:ascii="Times New Roman" w:hAnsi="Times New Roman" w:cs="Times New Roman"/>
          <w:sz w:val="24"/>
          <w:szCs w:val="24"/>
        </w:rPr>
        <w:t>маемый на работу учитель русского языка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.6</w:t>
      </w:r>
      <w:r w:rsidRPr="00246B3C">
        <w:rPr>
          <w:rFonts w:ascii="Times New Roman" w:hAnsi="Times New Roman" w:cs="Times New Roman"/>
          <w:sz w:val="24"/>
          <w:szCs w:val="24"/>
        </w:rPr>
        <w:t>. Учитель русского языка и литературы должен изучить настоящую инструкцию по охране труда, пройти обучение по охране труда и проверку знания требований охраны труда, обучение методам и приемам оказания первой помощи пострадавшим, обучение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ктробезоп</w:t>
      </w:r>
      <w:r w:rsidRPr="00246B3C">
        <w:rPr>
          <w:rFonts w:ascii="Times New Roman" w:hAnsi="Times New Roman" w:cs="Times New Roman"/>
          <w:sz w:val="24"/>
          <w:szCs w:val="24"/>
        </w:rPr>
        <w:t>асности и проверку знаний правил в объеме должностных обязанностей с присвоением I квалификационной группы допуска по электробезопасности.</w:t>
      </w:r>
    </w:p>
    <w:p w:rsidR="00246B3C" w:rsidRPr="00246B3C" w:rsidRDefault="00246B3C" w:rsidP="00B735A2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6B3C">
        <w:rPr>
          <w:rFonts w:ascii="Times New Roman" w:hAnsi="Times New Roman" w:cs="Times New Roman"/>
          <w:sz w:val="24"/>
          <w:szCs w:val="24"/>
          <w:u w:val="single"/>
        </w:rPr>
        <w:t>Учитель русского языка и литературы в целях соблюдения требований охраны труда обязан: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246B3C">
        <w:rPr>
          <w:rFonts w:ascii="Times New Roman" w:hAnsi="Times New Roman" w:cs="Times New Roman"/>
          <w:sz w:val="24"/>
          <w:szCs w:val="24"/>
        </w:rPr>
        <w:t>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46B3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 xml:space="preserve">должностную инструкцию </w:t>
      </w:r>
      <w:r w:rsidRPr="00246B3C">
        <w:rPr>
          <w:rFonts w:ascii="Times New Roman" w:hAnsi="Times New Roman" w:cs="Times New Roman"/>
          <w:sz w:val="24"/>
          <w:szCs w:val="24"/>
        </w:rPr>
        <w:t>учителя русского языка и литературы.</w:t>
      </w:r>
    </w:p>
    <w:p w:rsidR="00246B3C" w:rsidRPr="00246B3C" w:rsidRDefault="00246B3C" w:rsidP="00B735A2">
      <w:pPr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6B3C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учителя русского языка следующих опасных и (или) вредных производственных факторов: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:rsidR="00246B3C" w:rsidRPr="00246B3C" w:rsidRDefault="00246B3C" w:rsidP="00246B3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246B3C" w:rsidRPr="00246B3C" w:rsidRDefault="00246B3C" w:rsidP="00B735A2">
      <w:pPr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6B3C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учителя русского языка: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</w:t>
      </w:r>
      <w:r w:rsidR="00706878">
        <w:rPr>
          <w:rFonts w:ascii="Times New Roman" w:hAnsi="Times New Roman" w:cs="Times New Roman"/>
          <w:sz w:val="24"/>
          <w:szCs w:val="24"/>
        </w:rPr>
        <w:t>й</w:t>
      </w:r>
      <w:r w:rsidRPr="00246B3C">
        <w:rPr>
          <w:rFonts w:ascii="Times New Roman" w:hAnsi="Times New Roman" w:cs="Times New Roman"/>
          <w:sz w:val="24"/>
          <w:szCs w:val="24"/>
        </w:rPr>
        <w:t xml:space="preserve"> освещённости рабочего места; 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706878">
        <w:rPr>
          <w:rFonts w:ascii="Times New Roman" w:hAnsi="Times New Roman" w:cs="Times New Roman"/>
          <w:sz w:val="24"/>
          <w:szCs w:val="24"/>
        </w:rPr>
        <w:t>)</w:t>
      </w:r>
      <w:r w:rsidRPr="00246B3C">
        <w:rPr>
          <w:rFonts w:ascii="Times New Roman" w:hAnsi="Times New Roman" w:cs="Times New Roman"/>
          <w:sz w:val="24"/>
          <w:szCs w:val="24"/>
        </w:rPr>
        <w:t xml:space="preserve"> освещения в помещениях;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повышенный уровень шума; 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высокая плотнос</w:t>
      </w:r>
      <w:r w:rsidR="00706878">
        <w:rPr>
          <w:rFonts w:ascii="Times New Roman" w:hAnsi="Times New Roman" w:cs="Times New Roman"/>
          <w:sz w:val="24"/>
          <w:szCs w:val="24"/>
        </w:rPr>
        <w:t>ть эпидемиологических контактов</w:t>
      </w:r>
      <w:r w:rsidRPr="00246B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B3C" w:rsidRPr="00246B3C" w:rsidRDefault="00246B3C" w:rsidP="0070687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1</w:t>
      </w:r>
      <w:r w:rsidR="00706878">
        <w:rPr>
          <w:rFonts w:ascii="Times New Roman" w:hAnsi="Times New Roman" w:cs="Times New Roman"/>
          <w:sz w:val="24"/>
          <w:szCs w:val="24"/>
        </w:rPr>
        <w:t>.10</w:t>
      </w:r>
      <w:r w:rsidRPr="00246B3C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246B3C" w:rsidRPr="00246B3C" w:rsidRDefault="00246B3C" w:rsidP="00246B3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1.11. </w:t>
      </w:r>
      <w:r w:rsidRPr="00706878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русского языка должен: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работы: после посещения туалета, перед приемом пищи;</w:t>
      </w:r>
    </w:p>
    <w:p w:rsidR="00706878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кабинете; 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246B3C" w:rsidRPr="00246B3C" w:rsidRDefault="00246B3C" w:rsidP="00B735A2">
      <w:pPr>
        <w:numPr>
          <w:ilvl w:val="2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соблюдать требования СП 2.4.3648-20, СанПиН 1.2.3685-21, СП 3.1 2.4.3598-20.</w:t>
      </w:r>
    </w:p>
    <w:p w:rsidR="00246B3C" w:rsidRPr="00246B3C" w:rsidRDefault="00246B3C" w:rsidP="00B735A2">
      <w:pPr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</w:t>
      </w:r>
      <w:r w:rsidRPr="00246B3C">
        <w:rPr>
          <w:rFonts w:ascii="Times New Roman" w:hAnsi="Times New Roman" w:cs="Times New Roman"/>
          <w:sz w:val="24"/>
          <w:szCs w:val="24"/>
        </w:rPr>
        <w:lastRenderedPageBreak/>
        <w:t>наркотические средства, психотропные, токсические или другие одурманивающие вещества на рабочем месте или в рабочее время.</w:t>
      </w:r>
    </w:p>
    <w:p w:rsidR="00246B3C" w:rsidRPr="00246B3C" w:rsidRDefault="00246B3C" w:rsidP="00B735A2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При заведовании учебным кабинетом русского языка и литературы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:rsidR="00246B3C" w:rsidRPr="00246B3C" w:rsidRDefault="00246B3C" w:rsidP="00B735A2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</w:t>
      </w:r>
      <w:r w:rsidR="007068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– к </w:t>
      </w:r>
      <w:r w:rsidRPr="00246B3C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</w:p>
    <w:p w:rsidR="00246B3C" w:rsidRPr="00246B3C" w:rsidRDefault="00246B3C" w:rsidP="00246B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6B3C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2.1. Учитель русского языка и литературы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</w:t>
      </w:r>
      <w:r w:rsidR="00706878">
        <w:rPr>
          <w:rFonts w:ascii="Times New Roman" w:hAnsi="Times New Roman" w:cs="Times New Roman"/>
          <w:sz w:val="24"/>
          <w:szCs w:val="24"/>
        </w:rPr>
        <w:t>й</w:t>
      </w:r>
      <w:r w:rsidRPr="00246B3C">
        <w:rPr>
          <w:rFonts w:ascii="Times New Roman" w:hAnsi="Times New Roman" w:cs="Times New Roman"/>
          <w:sz w:val="24"/>
          <w:szCs w:val="24"/>
        </w:rPr>
        <w:t>, включить полностью освещение в кабинете русского языка и литературы и убедиться в исправности электрооборудования:</w:t>
      </w:r>
    </w:p>
    <w:p w:rsidR="00706878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246B3C" w:rsidRPr="00246B3C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706878" w:rsidRPr="00246B3C">
        <w:rPr>
          <w:rFonts w:ascii="Times New Roman" w:hAnsi="Times New Roman" w:cs="Times New Roman"/>
          <w:sz w:val="24"/>
          <w:szCs w:val="24"/>
        </w:rPr>
        <w:t>искусственной</w:t>
      </w:r>
      <w:r w:rsidRPr="00246B3C">
        <w:rPr>
          <w:rFonts w:ascii="Times New Roman" w:hAnsi="Times New Roman" w:cs="Times New Roman"/>
          <w:sz w:val="24"/>
          <w:szCs w:val="24"/>
        </w:rPr>
        <w:t xml:space="preserve"> освещенности в кабинете русского языка и литературы должен составлять не менее </w:t>
      </w:r>
      <w:r w:rsidR="00706878">
        <w:rPr>
          <w:rFonts w:ascii="Times New Roman" w:hAnsi="Times New Roman" w:cs="Times New Roman"/>
          <w:sz w:val="24"/>
          <w:szCs w:val="24"/>
        </w:rPr>
        <w:t>300 люкс;</w:t>
      </w:r>
    </w:p>
    <w:p w:rsidR="00246B3C" w:rsidRPr="00246B3C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246B3C" w:rsidRPr="00246B3C" w:rsidRDefault="00246B3C" w:rsidP="00B735A2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246B3C" w:rsidRPr="00246B3C" w:rsidRDefault="00246B3C" w:rsidP="00B735A2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246B3C" w:rsidRPr="00246B3C" w:rsidRDefault="00246B3C" w:rsidP="00B735A2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русского языка и литературы, проходов и соответственно в правильной расстановке мебели в учебном кабинете:</w:t>
      </w:r>
    </w:p>
    <w:p w:rsidR="00706878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7068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246B3C">
        <w:rPr>
          <w:rFonts w:ascii="Times New Roman" w:hAnsi="Times New Roman" w:cs="Times New Roman"/>
          <w:sz w:val="24"/>
          <w:szCs w:val="24"/>
        </w:rPr>
        <w:t xml:space="preserve">50см; </w:t>
      </w:r>
    </w:p>
    <w:p w:rsidR="00706878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- 240 см; </w:t>
      </w:r>
    </w:p>
    <w:p w:rsidR="00246B3C" w:rsidRPr="00246B3C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:rsidR="00246B3C" w:rsidRPr="00246B3C" w:rsidRDefault="00246B3C" w:rsidP="00B735A2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парты (столы) расставлены в следующем порядке: меньшие по размеру - </w:t>
      </w:r>
      <w:r w:rsidR="00706878">
        <w:rPr>
          <w:rFonts w:ascii="Times New Roman" w:hAnsi="Times New Roman" w:cs="Times New Roman"/>
          <w:sz w:val="24"/>
          <w:szCs w:val="24"/>
        </w:rPr>
        <w:t>ближе</w:t>
      </w:r>
      <w:r w:rsidRPr="00246B3C">
        <w:rPr>
          <w:rFonts w:ascii="Times New Roman" w:hAnsi="Times New Roman" w:cs="Times New Roman"/>
          <w:sz w:val="24"/>
          <w:szCs w:val="24"/>
        </w:rPr>
        <w:t xml:space="preserve"> к доске, большие по размеру дальше от доски, цветовая маркировка присутствует.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русского языка и литературы, убедиться в устойчивости находящихся в сгруппированном виде методических материалов и тетрадей.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русского языка и литературы. Подготовить для работы требуемый учебный материал и оборудование, электронные средства обучения.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и учебных пособий.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="00B735A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46B3C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B735A2">
        <w:rPr>
          <w:rFonts w:ascii="Times New Roman" w:hAnsi="Times New Roman" w:cs="Times New Roman"/>
          <w:sz w:val="24"/>
          <w:szCs w:val="24"/>
        </w:rPr>
        <w:t>8</w:t>
      </w:r>
      <w:r w:rsidR="00B735A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46B3C">
        <w:rPr>
          <w:rFonts w:ascii="Times New Roman" w:hAnsi="Times New Roman" w:cs="Times New Roman"/>
          <w:sz w:val="24"/>
          <w:szCs w:val="24"/>
        </w:rPr>
        <w:t>C.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русского языка.</w:t>
      </w:r>
    </w:p>
    <w:p w:rsidR="00246B3C" w:rsidRPr="00246B3C" w:rsidRDefault="00246B3C" w:rsidP="00B735A2">
      <w:pPr>
        <w:numPr>
          <w:ilvl w:val="1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246B3C" w:rsidRPr="00246B3C" w:rsidRDefault="00B735A2" w:rsidP="00246B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3</w:t>
      </w:r>
      <w:r w:rsidR="00246B3C" w:rsidRPr="00246B3C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246B3C" w:rsidRPr="00246B3C" w:rsidRDefault="00B735A2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sz w:val="24"/>
          <w:szCs w:val="24"/>
        </w:rPr>
        <w:t>.1. Во время работы необход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46B3C" w:rsidRPr="00246B3C">
        <w:rPr>
          <w:rFonts w:ascii="Times New Roman" w:hAnsi="Times New Roman" w:cs="Times New Roman"/>
          <w:sz w:val="24"/>
          <w:szCs w:val="24"/>
        </w:rPr>
        <w:t>мо соблюдать порядок в учебном кабинете, где проводятся занятия по русскому языку и литературе, не загромождать свое рабочее место и места обучающихся, а также выход из кабинета и подходы к первичным средствам пожаротушения.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русского языка и литературы не ставить на подоконники цветы, не располагать тетради, учебники и литературу, иные предметы.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3.3. При работе и проведении занятий в кабинете русского языка и литературы строго соблюдать </w:t>
      </w:r>
      <w:r w:rsidRPr="00B735A2">
        <w:rPr>
          <w:rFonts w:ascii="Times New Roman" w:hAnsi="Times New Roman" w:cs="Times New Roman"/>
          <w:sz w:val="24"/>
          <w:szCs w:val="24"/>
        </w:rPr>
        <w:t>инструкц</w:t>
      </w:r>
      <w:r w:rsidR="00B735A2" w:rsidRPr="00B735A2">
        <w:rPr>
          <w:rFonts w:ascii="Times New Roman" w:hAnsi="Times New Roman" w:cs="Times New Roman"/>
          <w:sz w:val="24"/>
          <w:szCs w:val="24"/>
        </w:rPr>
        <w:t>ии по</w:t>
      </w:r>
      <w:r w:rsidRPr="00B735A2">
        <w:rPr>
          <w:rFonts w:ascii="Times New Roman" w:hAnsi="Times New Roman" w:cs="Times New Roman"/>
          <w:sz w:val="24"/>
          <w:szCs w:val="24"/>
        </w:rPr>
        <w:t xml:space="preserve"> охране труда в учебном кабинете</w:t>
      </w:r>
      <w:r w:rsidRPr="00246B3C">
        <w:rPr>
          <w:rFonts w:ascii="Times New Roman" w:hAnsi="Times New Roman" w:cs="Times New Roman"/>
          <w:sz w:val="24"/>
          <w:szCs w:val="24"/>
        </w:rPr>
        <w:t>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самовольно уходить из кабинета без разрешения учителя русского языка и литературы, не оставлять обучающихся одних без контроля.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3.6. Наглядные и учебные пособия применять только в исправном состоянии, соблюдая правила безопасности и утвержденные методики.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3.7. Все используемые в кабинете русского языка и литературы демонстрационные электрические приборы должны быть исправны и иметь заземление/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(тли) техническим паспортом.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B735A2">
        <w:rPr>
          <w:rFonts w:ascii="Times New Roman" w:hAnsi="Times New Roman" w:cs="Times New Roman"/>
          <w:sz w:val="24"/>
          <w:szCs w:val="24"/>
        </w:rPr>
        <w:t>%</w:t>
      </w:r>
      <w:r w:rsidRPr="00246B3C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3.11. Не использовать в помещении кабинета русского языка и литературы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B735A2" w:rsidRDefault="00B735A2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sz w:val="24"/>
          <w:szCs w:val="24"/>
        </w:rPr>
        <w:t>.12. Во избежание падения из окна, а также ранения стеклом, не вставать на подоконник.</w:t>
      </w:r>
    </w:p>
    <w:p w:rsidR="00246B3C" w:rsidRPr="00B735A2" w:rsidRDefault="00B735A2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3.13. 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Учителю русского языка и литературы необходимо придерживаться правил передвижения</w:t>
      </w:r>
      <w:r w:rsidR="00246B3C" w:rsidRPr="00B735A2">
        <w:rPr>
          <w:rFonts w:ascii="Times New Roman" w:hAnsi="Times New Roman" w:cs="Times New Roman"/>
          <w:sz w:val="24"/>
          <w:szCs w:val="24"/>
          <w:u w:val="single"/>
        </w:rPr>
        <w:t xml:space="preserve"> в помещениях и на 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="00246B3C" w:rsidRPr="00B735A2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246B3C" w:rsidRPr="00246B3C" w:rsidRDefault="00B735A2" w:rsidP="00B735A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sz w:val="24"/>
          <w:szCs w:val="24"/>
        </w:rPr>
        <w:t>.14.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B3C" w:rsidRPr="00246B3C">
        <w:rPr>
          <w:rFonts w:ascii="Times New Roman" w:hAnsi="Times New Roman" w:cs="Times New Roman"/>
          <w:sz w:val="24"/>
          <w:szCs w:val="24"/>
        </w:rPr>
        <w:t>Пр</w:t>
      </w:r>
      <w:r w:rsidR="00246B3C" w:rsidRPr="00246B3C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246B3C" w:rsidRPr="00246B3C">
        <w:rPr>
          <w:rFonts w:ascii="Times New Roman" w:hAnsi="Times New Roman" w:cs="Times New Roman"/>
          <w:sz w:val="24"/>
          <w:szCs w:val="24"/>
        </w:rPr>
        <w:t>р</w:t>
      </w:r>
      <w:r w:rsidR="00246B3C" w:rsidRPr="00246B3C">
        <w:rPr>
          <w:rFonts w:ascii="Times New Roman" w:hAnsi="Times New Roman" w:cs="Times New Roman"/>
          <w:sz w:val="24"/>
          <w:szCs w:val="24"/>
          <w:u w:val="single" w:color="000000"/>
        </w:rPr>
        <w:t xml:space="preserve">гтехники </w:t>
      </w:r>
      <w:r>
        <w:rPr>
          <w:rFonts w:ascii="Times New Roman" w:hAnsi="Times New Roman" w:cs="Times New Roman"/>
          <w:sz w:val="24"/>
          <w:szCs w:val="24"/>
        </w:rPr>
        <w:t xml:space="preserve">учителю </w:t>
      </w:r>
      <w:r w:rsidR="00246B3C" w:rsidRPr="00246B3C">
        <w:rPr>
          <w:rFonts w:ascii="Times New Roman" w:hAnsi="Times New Roman" w:cs="Times New Roman"/>
          <w:sz w:val="24"/>
          <w:szCs w:val="24"/>
        </w:rPr>
        <w:t>русского языка и</w:t>
      </w:r>
      <w:r>
        <w:rPr>
          <w:rFonts w:ascii="Times New Roman" w:hAnsi="Times New Roman" w:cs="Times New Roman"/>
          <w:sz w:val="24"/>
          <w:szCs w:val="24"/>
        </w:rPr>
        <w:t xml:space="preserve"> литературы запрещается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</w:p>
    <w:p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lastRenderedPageBreak/>
        <w:t xml:space="preserve">нарушать последовательность включения и выключения, технологические процессы; 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:rsid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246B3C" w:rsidRPr="00B735A2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35A2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B735A2" w:rsidRPr="00B735A2">
        <w:rPr>
          <w:rFonts w:ascii="Times New Roman" w:hAnsi="Times New Roman" w:cs="Times New Roman"/>
          <w:sz w:val="24"/>
          <w:szCs w:val="24"/>
        </w:rPr>
        <w:t>и</w:t>
      </w:r>
      <w:r w:rsidRPr="00B735A2">
        <w:rPr>
          <w:rFonts w:ascii="Times New Roman" w:hAnsi="Times New Roman" w:cs="Times New Roman"/>
          <w:sz w:val="24"/>
          <w:szCs w:val="24"/>
        </w:rPr>
        <w:t>медийному проектору, необход</w:t>
      </w:r>
      <w:r w:rsidR="00B735A2" w:rsidRPr="00B735A2">
        <w:rPr>
          <w:rFonts w:ascii="Times New Roman" w:hAnsi="Times New Roman" w:cs="Times New Roman"/>
          <w:sz w:val="24"/>
          <w:szCs w:val="24"/>
        </w:rPr>
        <w:t>и</w:t>
      </w:r>
      <w:r w:rsidRPr="00B735A2">
        <w:rPr>
          <w:rFonts w:ascii="Times New Roman" w:hAnsi="Times New Roman" w:cs="Times New Roman"/>
          <w:sz w:val="24"/>
          <w:szCs w:val="24"/>
        </w:rPr>
        <w:t>мо дать ему</w:t>
      </w:r>
      <w:r w:rsidR="00B735A2" w:rsidRPr="00B735A2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допускать обучающихся к переноске и самостоятельному включению ЭСО;</w:t>
      </w:r>
    </w:p>
    <w:p w:rsidR="00246B3C" w:rsidRPr="00246B3C" w:rsidRDefault="00246B3C" w:rsidP="00B735A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246B3C" w:rsidRPr="00246B3C" w:rsidRDefault="00B735A2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B3C" w:rsidRPr="00246B3C">
        <w:rPr>
          <w:rFonts w:ascii="Times New Roman" w:hAnsi="Times New Roman" w:cs="Times New Roman"/>
          <w:sz w:val="24"/>
          <w:szCs w:val="24"/>
        </w:rPr>
        <w:t>.15. Соблюдать во время работы настоящую инструкцию по охране труда для учителя русского языка и литературы,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3.16.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246B3C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246B3C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246B3C" w:rsidRPr="00246B3C" w:rsidRDefault="00246B3C" w:rsidP="00246B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6B3C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246B3C" w:rsidRPr="00246B3C" w:rsidRDefault="00246B3C" w:rsidP="0024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4.1. 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B735A2" w:rsidRPr="00B735A2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B735A2" w:rsidRPr="00B735A2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246B3C" w:rsidRPr="00246B3C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 вследствие неисправности ЭСО и иной оргтехники, шнуров питания;</w:t>
      </w:r>
    </w:p>
    <w:p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неисправность мебели вследствие износа, порчи;</w:t>
      </w:r>
    </w:p>
    <w:p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B735A2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246B3C" w:rsidRPr="00246B3C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246B3C" w:rsidRPr="00246B3C" w:rsidRDefault="00246B3C" w:rsidP="00B735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4.2. 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 xml:space="preserve">Учитель русского языка и литературы обязан немедленно известить заместителя </w:t>
      </w:r>
      <w:r w:rsidR="00B735A2" w:rsidRPr="00B735A2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B735A2" w:rsidRPr="00B735A2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B735A2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B735A2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246B3C" w:rsidRPr="00246B3C" w:rsidRDefault="00246B3C" w:rsidP="00B735A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246B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388DE0" wp14:editId="56A79DD8">
            <wp:extent cx="10160" cy="1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3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русского языка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</w:t>
      </w:r>
      <w:r w:rsidR="00B735A2" w:rsidRPr="00246B3C">
        <w:rPr>
          <w:rFonts w:ascii="Times New Roman" w:hAnsi="Times New Roman" w:cs="Times New Roman"/>
          <w:sz w:val="24"/>
          <w:szCs w:val="24"/>
        </w:rPr>
        <w:t>фотографирования</w:t>
      </w:r>
      <w:r w:rsidRPr="00246B3C">
        <w:rPr>
          <w:rFonts w:ascii="Times New Roman" w:hAnsi="Times New Roman" w:cs="Times New Roman"/>
          <w:sz w:val="24"/>
          <w:szCs w:val="24"/>
        </w:rPr>
        <w:t xml:space="preserve"> или иным методом.</w:t>
      </w:r>
    </w:p>
    <w:p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русского языка обязан немедленно прекратить работу, вывести детей из учебного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</w:t>
      </w:r>
      <w:r w:rsidR="00B735A2">
        <w:rPr>
          <w:rFonts w:ascii="Times New Roman" w:hAnsi="Times New Roman" w:cs="Times New Roman"/>
          <w:sz w:val="24"/>
          <w:szCs w:val="24"/>
        </w:rPr>
        <w:t>ш</w:t>
      </w:r>
      <w:r w:rsidRPr="00246B3C">
        <w:rPr>
          <w:rFonts w:ascii="Times New Roman" w:hAnsi="Times New Roman" w:cs="Times New Roman"/>
          <w:sz w:val="24"/>
          <w:szCs w:val="24"/>
        </w:rPr>
        <w:t>ения. При использовании огнетушителей не направлять в сторону людей струю углекислоты и порошка.</w:t>
      </w:r>
    </w:p>
    <w:p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кабинете русского языка и литературы необходимо вывести обучающихся из помещения, </w:t>
      </w:r>
      <w:r w:rsidRPr="00246B3C">
        <w:rPr>
          <w:rFonts w:ascii="Times New Roman" w:hAnsi="Times New Roman" w:cs="Times New Roman"/>
          <w:sz w:val="24"/>
          <w:szCs w:val="24"/>
        </w:rPr>
        <w:lastRenderedPageBreak/>
        <w:t>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</w:t>
      </w:r>
      <w:r w:rsidR="00B735A2">
        <w:rPr>
          <w:rFonts w:ascii="Times New Roman" w:hAnsi="Times New Roman" w:cs="Times New Roman"/>
          <w:sz w:val="24"/>
          <w:szCs w:val="24"/>
        </w:rPr>
        <w:t>и</w:t>
      </w:r>
      <w:r w:rsidRPr="00246B3C">
        <w:rPr>
          <w:rFonts w:ascii="Times New Roman" w:hAnsi="Times New Roman" w:cs="Times New Roman"/>
          <w:sz w:val="24"/>
          <w:szCs w:val="24"/>
        </w:rPr>
        <w:t>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</w:t>
      </w:r>
      <w:r w:rsidR="00B735A2">
        <w:rPr>
          <w:rFonts w:ascii="Times New Roman" w:hAnsi="Times New Roman" w:cs="Times New Roman"/>
          <w:sz w:val="24"/>
          <w:szCs w:val="24"/>
        </w:rPr>
        <w:t>о</w:t>
      </w:r>
      <w:r w:rsidRPr="00246B3C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:rsidR="00246B3C" w:rsidRPr="00246B3C" w:rsidRDefault="00246B3C" w:rsidP="00B735A2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246B3C" w:rsidRPr="00246B3C" w:rsidRDefault="00246B3C" w:rsidP="00B735A2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6B3C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246B3C" w:rsidRPr="00246B3C" w:rsidRDefault="00246B3C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русского языка и литературы.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:rsidR="00246B3C" w:rsidRPr="00246B3C" w:rsidRDefault="00246B3C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246B3C" w:rsidRPr="00246B3C" w:rsidRDefault="00B735A2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246B3C" w:rsidRPr="00246B3C">
        <w:rPr>
          <w:rFonts w:ascii="Times New Roman" w:hAnsi="Times New Roman" w:cs="Times New Roman"/>
          <w:sz w:val="24"/>
          <w:szCs w:val="24"/>
        </w:rPr>
        <w:t>. Проветрить учебный кабинет русского языка и литературы.</w:t>
      </w:r>
    </w:p>
    <w:p w:rsidR="00246B3C" w:rsidRPr="00246B3C" w:rsidRDefault="00246B3C" w:rsidP="00B735A2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</w:t>
      </w:r>
    </w:p>
    <w:p w:rsidR="00246B3C" w:rsidRPr="00246B3C" w:rsidRDefault="00246B3C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Установить в помещении новый огнетушитель.</w:t>
      </w:r>
    </w:p>
    <w:p w:rsidR="00246B3C" w:rsidRPr="00246B3C" w:rsidRDefault="00246B3C" w:rsidP="00B735A2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Проконтролировать проведение влажной</w:t>
      </w:r>
      <w:r w:rsidR="00B735A2">
        <w:rPr>
          <w:rFonts w:ascii="Times New Roman" w:hAnsi="Times New Roman" w:cs="Times New Roman"/>
          <w:sz w:val="24"/>
          <w:szCs w:val="24"/>
        </w:rPr>
        <w:t>,</w:t>
      </w:r>
      <w:r w:rsidRPr="00246B3C">
        <w:rPr>
          <w:rFonts w:ascii="Times New Roman" w:hAnsi="Times New Roman" w:cs="Times New Roman"/>
          <w:sz w:val="24"/>
          <w:szCs w:val="24"/>
        </w:rPr>
        <w:t xml:space="preserve"> а также вынос мусора из помещения учебного кабинета русского языка и литературы.</w:t>
      </w:r>
    </w:p>
    <w:p w:rsidR="00246B3C" w:rsidRPr="00246B3C" w:rsidRDefault="00246B3C" w:rsidP="00B735A2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246B3C" w:rsidRPr="00246B3C" w:rsidRDefault="00246B3C" w:rsidP="00B735A2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 xml:space="preserve">Сообщить непосредственному </w:t>
      </w:r>
      <w:r w:rsidR="00B735A2">
        <w:rPr>
          <w:rFonts w:ascii="Times New Roman" w:hAnsi="Times New Roman" w:cs="Times New Roman"/>
          <w:sz w:val="24"/>
          <w:szCs w:val="24"/>
        </w:rPr>
        <w:t>руко</w:t>
      </w:r>
      <w:r w:rsidR="00B735A2" w:rsidRPr="00246B3C">
        <w:rPr>
          <w:rFonts w:ascii="Times New Roman" w:hAnsi="Times New Roman" w:cs="Times New Roman"/>
          <w:sz w:val="24"/>
          <w:szCs w:val="24"/>
        </w:rPr>
        <w:t>водителю</w:t>
      </w:r>
      <w:r w:rsidRPr="00246B3C">
        <w:rPr>
          <w:rFonts w:ascii="Times New Roman" w:hAnsi="Times New Roman" w:cs="Times New Roman"/>
          <w:sz w:val="24"/>
          <w:szCs w:val="24"/>
        </w:rPr>
        <w:t xml:space="preserve"> о недостатках, влияющих на безопасность труда, пожарную безопасность, обнаруженных во время работы.</w:t>
      </w:r>
    </w:p>
    <w:p w:rsidR="00246B3C" w:rsidRPr="00246B3C" w:rsidRDefault="00246B3C" w:rsidP="00B735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B3C">
        <w:rPr>
          <w:rFonts w:ascii="Times New Roman" w:hAnsi="Times New Roman" w:cs="Times New Roman"/>
          <w:sz w:val="24"/>
          <w:szCs w:val="24"/>
        </w:rPr>
        <w:t>5.</w:t>
      </w:r>
      <w:r w:rsidR="00B735A2">
        <w:rPr>
          <w:rFonts w:ascii="Times New Roman" w:hAnsi="Times New Roman" w:cs="Times New Roman"/>
          <w:sz w:val="24"/>
          <w:szCs w:val="24"/>
        </w:rPr>
        <w:t>8</w:t>
      </w:r>
      <w:r w:rsidRPr="00246B3C">
        <w:rPr>
          <w:rFonts w:ascii="Times New Roman" w:hAnsi="Times New Roman" w:cs="Times New Roman"/>
          <w:sz w:val="24"/>
          <w:szCs w:val="24"/>
        </w:rPr>
        <w:t>. При отсутствии недостатков закрыть учебный кабинет русского языка и литературы на ключ.</w:t>
      </w:r>
    </w:p>
    <w:p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E322E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учителя </w:t>
      </w:r>
    </w:p>
    <w:p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8"/>
      <w:footerReference w:type="default" r:id="rId9"/>
      <w:footerReference w:type="first" r:id="rId10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D8B" w:rsidRDefault="00002D8B" w:rsidP="006A55F1">
      <w:pPr>
        <w:spacing w:after="0" w:line="240" w:lineRule="auto"/>
      </w:pPr>
      <w:r>
        <w:separator/>
      </w:r>
    </w:p>
  </w:endnote>
  <w:endnote w:type="continuationSeparator" w:id="0">
    <w:p w:rsidR="00002D8B" w:rsidRDefault="00002D8B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002D8B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7493C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7493C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D8B" w:rsidRDefault="00002D8B" w:rsidP="006A55F1">
      <w:pPr>
        <w:spacing w:after="0" w:line="240" w:lineRule="auto"/>
      </w:pPr>
      <w:r>
        <w:separator/>
      </w:r>
    </w:p>
  </w:footnote>
  <w:footnote w:type="continuationSeparator" w:id="0">
    <w:p w:rsidR="00002D8B" w:rsidRDefault="00002D8B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69BD"/>
    <w:multiLevelType w:val="multilevel"/>
    <w:tmpl w:val="BAC48756"/>
    <w:lvl w:ilvl="0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A0270"/>
    <w:multiLevelType w:val="multilevel"/>
    <w:tmpl w:val="533C81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3C146C"/>
    <w:multiLevelType w:val="multilevel"/>
    <w:tmpl w:val="4AB450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9E35DE"/>
    <w:multiLevelType w:val="hybridMultilevel"/>
    <w:tmpl w:val="506CD4C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82D4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858FE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C101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ED9E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06E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08A30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B54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4466A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AF6111"/>
    <w:multiLevelType w:val="multilevel"/>
    <w:tmpl w:val="3C56FB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752475"/>
    <w:multiLevelType w:val="hybridMultilevel"/>
    <w:tmpl w:val="BD6E9D76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22EB6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E268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E80A0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924C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0652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0E752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04B90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2DB72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C715E4"/>
    <w:multiLevelType w:val="multilevel"/>
    <w:tmpl w:val="7A62810C"/>
    <w:lvl w:ilvl="0">
      <w:start w:val="5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270B13"/>
    <w:multiLevelType w:val="hybridMultilevel"/>
    <w:tmpl w:val="8E6C2CDE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60AC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8A69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7B9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2A6C4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CA34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4FAD2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8A2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CEEA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1F47C1"/>
    <w:multiLevelType w:val="hybridMultilevel"/>
    <w:tmpl w:val="E7AC434C"/>
    <w:lvl w:ilvl="0" w:tplc="27429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60F02">
      <w:start w:val="1"/>
      <w:numFmt w:val="bullet"/>
      <w:lvlText w:val="o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B5C6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0493C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85C96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0D31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2C620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CB84A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E540E6"/>
    <w:multiLevelType w:val="multilevel"/>
    <w:tmpl w:val="D7B0FD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2D8B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E65B4"/>
    <w:rsid w:val="005F54A4"/>
    <w:rsid w:val="00603668"/>
    <w:rsid w:val="00614674"/>
    <w:rsid w:val="00660D7D"/>
    <w:rsid w:val="00665E5D"/>
    <w:rsid w:val="0067493C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7F17F5"/>
    <w:rsid w:val="008042B4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16C61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1CE"/>
    <w:rsid w:val="00A1188A"/>
    <w:rsid w:val="00A14255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C51C3"/>
    <w:rsid w:val="00BF4578"/>
    <w:rsid w:val="00C018E6"/>
    <w:rsid w:val="00C03AD4"/>
    <w:rsid w:val="00C20FCC"/>
    <w:rsid w:val="00C22280"/>
    <w:rsid w:val="00C47718"/>
    <w:rsid w:val="00C7073B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93B77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033D7"/>
  <w15:docId w15:val="{50464922-B533-4674-84E7-8080A121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6</cp:revision>
  <cp:lastPrinted>2021-11-30T09:44:00Z</cp:lastPrinted>
  <dcterms:created xsi:type="dcterms:W3CDTF">2022-11-15T03:12:00Z</dcterms:created>
  <dcterms:modified xsi:type="dcterms:W3CDTF">2023-10-01T12:29:00Z</dcterms:modified>
</cp:coreProperties>
</file>