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7A" w:rsidRDefault="00D26C7A" w:rsidP="00D26C7A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№8 </w:t>
      </w:r>
    </w:p>
    <w:p w:rsidR="00D26C7A" w:rsidRDefault="00D26C7A" w:rsidP="00D26C7A">
      <w:pPr>
        <w:pStyle w:val="1"/>
        <w:ind w:left="367" w:right="361"/>
      </w:pPr>
      <w:r>
        <w:t>заседания Штаба воспитательн</w:t>
      </w:r>
      <w:r w:rsidR="004C6691">
        <w:t xml:space="preserve">ой работы </w:t>
      </w:r>
      <w:r w:rsidR="004C6691">
        <w:br/>
        <w:t xml:space="preserve"> МБОУ Кутейниковской СОШ</w:t>
      </w:r>
    </w:p>
    <w:p w:rsidR="00D26C7A" w:rsidRDefault="00D26C7A" w:rsidP="00D26C7A">
      <w:pPr>
        <w:pStyle w:val="1"/>
        <w:ind w:left="367" w:right="361"/>
        <w:jc w:val="right"/>
      </w:pPr>
      <w:proofErr w:type="gramStart"/>
      <w:r>
        <w:t>от  03.04</w:t>
      </w:r>
      <w:r w:rsidR="00C109C8">
        <w:t>.2025</w:t>
      </w:r>
      <w:proofErr w:type="gramEnd"/>
      <w:r>
        <w:t xml:space="preserve"> г. </w:t>
      </w:r>
    </w:p>
    <w:p w:rsidR="00D26C7A" w:rsidRPr="00D46698" w:rsidRDefault="00D26C7A" w:rsidP="00D26C7A">
      <w:pPr>
        <w:pStyle w:val="a3"/>
        <w:spacing w:before="245" w:line="276" w:lineRule="auto"/>
        <w:ind w:left="0" w:right="737"/>
        <w:rPr>
          <w:spacing w:val="-11"/>
        </w:rPr>
      </w:pPr>
      <w:r w:rsidRPr="00D46698">
        <w:rPr>
          <w:b/>
        </w:rPr>
        <w:t>Присутствовали</w:t>
      </w:r>
      <w:r w:rsidRPr="00D46698">
        <w:t>:</w:t>
      </w:r>
      <w:r w:rsidRPr="00D46698">
        <w:rPr>
          <w:spacing w:val="-11"/>
        </w:rPr>
        <w:t xml:space="preserve"> </w:t>
      </w:r>
    </w:p>
    <w:p w:rsidR="004C6691" w:rsidRPr="00134CCB" w:rsidRDefault="004C6691" w:rsidP="004C6691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34CCB">
        <w:rPr>
          <w:b/>
          <w:bCs/>
          <w:color w:val="auto"/>
          <w:kern w:val="2"/>
          <w:szCs w:val="28"/>
          <w:lang w:bidi="hi-IN"/>
        </w:rPr>
        <w:t>Председатель ШВР</w:t>
      </w:r>
      <w:r w:rsidRPr="00134CCB">
        <w:rPr>
          <w:color w:val="auto"/>
          <w:kern w:val="2"/>
          <w:szCs w:val="28"/>
          <w:lang w:bidi="hi-IN"/>
        </w:rPr>
        <w:t xml:space="preserve"> - директор школы Матвеева </w:t>
      </w:r>
      <w:proofErr w:type="gramStart"/>
      <w:r w:rsidRPr="00134CCB">
        <w:rPr>
          <w:color w:val="auto"/>
          <w:kern w:val="2"/>
          <w:szCs w:val="28"/>
          <w:lang w:bidi="hi-IN"/>
        </w:rPr>
        <w:t>В.П..</w:t>
      </w:r>
      <w:proofErr w:type="gramEnd"/>
      <w:r w:rsidRPr="00134CCB">
        <w:rPr>
          <w:color w:val="auto"/>
          <w:kern w:val="2"/>
          <w:szCs w:val="28"/>
          <w:lang w:bidi="hi-IN"/>
        </w:rPr>
        <w:t>;</w:t>
      </w:r>
    </w:p>
    <w:p w:rsidR="004C6691" w:rsidRPr="00134CCB" w:rsidRDefault="004C6691" w:rsidP="004C6691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proofErr w:type="gramStart"/>
      <w:r w:rsidRPr="00134CCB">
        <w:rPr>
          <w:b/>
          <w:bCs/>
          <w:color w:val="auto"/>
          <w:kern w:val="2"/>
          <w:szCs w:val="28"/>
          <w:lang w:bidi="hi-IN"/>
        </w:rPr>
        <w:t>Заместитель  председателя</w:t>
      </w:r>
      <w:proofErr w:type="gramEnd"/>
      <w:r w:rsidRPr="00134CCB">
        <w:rPr>
          <w:b/>
          <w:bCs/>
          <w:color w:val="auto"/>
          <w:kern w:val="2"/>
          <w:szCs w:val="28"/>
          <w:lang w:bidi="hi-IN"/>
        </w:rPr>
        <w:t xml:space="preserve"> ШВР</w:t>
      </w:r>
      <w:r w:rsidRPr="00134CCB">
        <w:rPr>
          <w:color w:val="auto"/>
          <w:kern w:val="2"/>
          <w:szCs w:val="28"/>
          <w:lang w:bidi="hi-IN"/>
        </w:rPr>
        <w:t xml:space="preserve"> - советник директора по воспитанию и взаимодействию с детскими общественными объединениями </w:t>
      </w:r>
      <w:proofErr w:type="spellStart"/>
      <w:r w:rsidRPr="00134CCB">
        <w:rPr>
          <w:color w:val="auto"/>
          <w:kern w:val="2"/>
          <w:szCs w:val="28"/>
          <w:lang w:bidi="hi-IN"/>
        </w:rPr>
        <w:t>Рапаева</w:t>
      </w:r>
      <w:proofErr w:type="spellEnd"/>
      <w:r w:rsidRPr="00134CCB">
        <w:rPr>
          <w:color w:val="auto"/>
          <w:kern w:val="2"/>
          <w:szCs w:val="28"/>
          <w:lang w:bidi="hi-IN"/>
        </w:rPr>
        <w:t xml:space="preserve"> О.Н.</w:t>
      </w:r>
    </w:p>
    <w:p w:rsidR="004C6691" w:rsidRPr="00134CCB" w:rsidRDefault="004C6691" w:rsidP="004C6691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34CCB">
        <w:rPr>
          <w:b/>
          <w:bCs/>
          <w:color w:val="auto"/>
          <w:kern w:val="2"/>
          <w:szCs w:val="28"/>
          <w:lang w:bidi="hi-IN"/>
        </w:rPr>
        <w:t>Секретарь ШВР</w:t>
      </w:r>
      <w:r w:rsidRPr="00134CCB">
        <w:rPr>
          <w:color w:val="auto"/>
          <w:kern w:val="2"/>
          <w:szCs w:val="28"/>
          <w:lang w:bidi="hi-IN"/>
        </w:rPr>
        <w:t> – Волова В.Ю., учитель английского языка.</w:t>
      </w:r>
    </w:p>
    <w:p w:rsidR="004C6691" w:rsidRPr="00134CCB" w:rsidRDefault="004C6691" w:rsidP="004C6691">
      <w:pPr>
        <w:shd w:val="clear" w:color="auto" w:fill="FFFFFF"/>
        <w:suppressAutoHyphens/>
        <w:autoSpaceDN w:val="0"/>
        <w:spacing w:after="0" w:line="240" w:lineRule="auto"/>
        <w:ind w:firstLine="0"/>
        <w:jc w:val="left"/>
        <w:rPr>
          <w:color w:val="auto"/>
          <w:kern w:val="2"/>
          <w:szCs w:val="28"/>
          <w:lang w:bidi="hi-IN"/>
        </w:rPr>
      </w:pPr>
      <w:r w:rsidRPr="00134CCB">
        <w:rPr>
          <w:b/>
          <w:bCs/>
          <w:color w:val="auto"/>
          <w:kern w:val="2"/>
          <w:szCs w:val="28"/>
          <w:lang w:bidi="hi-IN"/>
        </w:rPr>
        <w:t>Члены ШВР:</w:t>
      </w:r>
    </w:p>
    <w:p w:rsidR="004C6691" w:rsidRPr="00134CCB" w:rsidRDefault="004C6691" w:rsidP="004C669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left"/>
        <w:rPr>
          <w:bCs/>
          <w:kern w:val="2"/>
          <w:szCs w:val="28"/>
          <w:lang w:bidi="hi-IN"/>
        </w:rPr>
      </w:pPr>
      <w:r w:rsidRPr="00134CCB">
        <w:rPr>
          <w:bCs/>
          <w:kern w:val="2"/>
          <w:szCs w:val="28"/>
          <w:lang w:bidi="hi-IN"/>
        </w:rPr>
        <w:t>Руководитель МО классных руководителей Федорова О.А.</w:t>
      </w:r>
    </w:p>
    <w:p w:rsidR="004C6691" w:rsidRPr="00134CCB" w:rsidRDefault="004C6691" w:rsidP="004C6691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76" w:lineRule="auto"/>
        <w:jc w:val="left"/>
        <w:rPr>
          <w:rFonts w:cs="Arial"/>
          <w:kern w:val="2"/>
          <w:szCs w:val="28"/>
          <w:lang w:bidi="hi-IN"/>
        </w:rPr>
      </w:pPr>
      <w:r w:rsidRPr="00134CCB">
        <w:rPr>
          <w:rFonts w:cs="Arial"/>
          <w:bCs/>
          <w:kern w:val="2"/>
          <w:szCs w:val="28"/>
          <w:lang w:bidi="hi-IN"/>
        </w:rPr>
        <w:t xml:space="preserve">Председатель родительского комитета – Кривова </w:t>
      </w:r>
      <w:proofErr w:type="gramStart"/>
      <w:r w:rsidRPr="00134CCB">
        <w:rPr>
          <w:rFonts w:cs="Arial"/>
          <w:bCs/>
          <w:kern w:val="2"/>
          <w:szCs w:val="28"/>
          <w:lang w:bidi="hi-IN"/>
        </w:rPr>
        <w:t>Н.М..</w:t>
      </w:r>
      <w:proofErr w:type="gramEnd"/>
    </w:p>
    <w:p w:rsidR="00D26C7A" w:rsidRPr="004C6691" w:rsidRDefault="004C6691" w:rsidP="004C6691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12" w:lineRule="auto"/>
        <w:contextualSpacing/>
        <w:jc w:val="left"/>
        <w:rPr>
          <w:rFonts w:eastAsia="NSimSun" w:cs="Arial"/>
          <w:color w:val="auto"/>
          <w:kern w:val="2"/>
          <w:szCs w:val="28"/>
          <w:lang w:eastAsia="zh-CN" w:bidi="hi-IN"/>
        </w:rPr>
      </w:pPr>
      <w:proofErr w:type="gramStart"/>
      <w:r w:rsidRPr="00134CCB">
        <w:rPr>
          <w:rFonts w:cs="Arial"/>
          <w:kern w:val="2"/>
          <w:szCs w:val="28"/>
          <w:lang w:eastAsia="zh-CN" w:bidi="hi-IN"/>
        </w:rPr>
        <w:t xml:space="preserve">Председатель </w:t>
      </w:r>
      <w:r w:rsidRPr="00134CCB">
        <w:rPr>
          <w:rFonts w:eastAsia="NSimSun" w:cs="Arial"/>
          <w:color w:val="auto"/>
          <w:kern w:val="2"/>
          <w:szCs w:val="28"/>
          <w:lang w:eastAsia="zh-CN" w:bidi="hi-IN"/>
        </w:rPr>
        <w:t xml:space="preserve"> ученического</w:t>
      </w:r>
      <w:proofErr w:type="gramEnd"/>
      <w:r w:rsidRPr="00134CCB">
        <w:rPr>
          <w:rFonts w:eastAsia="NSimSun" w:cs="Arial"/>
          <w:color w:val="auto"/>
          <w:kern w:val="2"/>
          <w:szCs w:val="28"/>
          <w:lang w:eastAsia="zh-CN" w:bidi="hi-IN"/>
        </w:rPr>
        <w:t xml:space="preserve"> самоуправления – Зарубина К.В.</w:t>
      </w:r>
    </w:p>
    <w:p w:rsidR="00D26C7A" w:rsidRDefault="00D26C7A" w:rsidP="00D26C7A">
      <w:pPr>
        <w:ind w:firstLine="0"/>
        <w:jc w:val="center"/>
        <w:rPr>
          <w:b/>
        </w:rPr>
      </w:pPr>
      <w:r>
        <w:rPr>
          <w:b/>
        </w:rPr>
        <w:t>Повестка заседания:</w:t>
      </w:r>
    </w:p>
    <w:p w:rsidR="00D26C7A" w:rsidRPr="00D26C7A" w:rsidRDefault="00D26C7A" w:rsidP="00D26C7A">
      <w:pPr>
        <w:ind w:firstLine="0"/>
        <w:jc w:val="left"/>
      </w:pPr>
      <w:r>
        <w:t>1.</w:t>
      </w:r>
      <w:r w:rsidRPr="00D26C7A">
        <w:t>О выполнении решений заседаний ШВР (протокол №7)</w:t>
      </w:r>
    </w:p>
    <w:p w:rsidR="00D26C7A" w:rsidRPr="00D26C7A" w:rsidRDefault="00D26C7A" w:rsidP="00D26C7A">
      <w:pPr>
        <w:ind w:firstLine="0"/>
        <w:jc w:val="left"/>
      </w:pPr>
      <w:r>
        <w:t>2.</w:t>
      </w:r>
      <w:r w:rsidRPr="00D26C7A">
        <w:t>Выполнение плана воспитательной работы за 3 четверть</w:t>
      </w:r>
    </w:p>
    <w:p w:rsidR="00D26C7A" w:rsidRDefault="00D26C7A" w:rsidP="00D26C7A">
      <w:pPr>
        <w:ind w:firstLine="0"/>
        <w:jc w:val="left"/>
      </w:pPr>
      <w:r>
        <w:t>3.</w:t>
      </w:r>
      <w:r w:rsidRPr="00D26C7A">
        <w:t>О подготовке мероприятий, посвященных 80-летию Победы</w:t>
      </w:r>
      <w:r>
        <w:t>.</w:t>
      </w:r>
    </w:p>
    <w:p w:rsidR="00D26C7A" w:rsidRPr="0006687C" w:rsidRDefault="00D26C7A" w:rsidP="00D26C7A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06687C">
        <w:rPr>
          <w:b/>
          <w:color w:val="1A1A1A"/>
          <w:szCs w:val="28"/>
        </w:rPr>
        <w:t>По первому вопросу слушали</w:t>
      </w:r>
      <w:r w:rsidR="004C6691">
        <w:rPr>
          <w:color w:val="1A1A1A"/>
          <w:szCs w:val="28"/>
        </w:rPr>
        <w:t xml:space="preserve"> педагога – организатора Николаенко О.Д.</w:t>
      </w:r>
      <w:r>
        <w:rPr>
          <w:color w:val="1A1A1A"/>
          <w:szCs w:val="28"/>
        </w:rPr>
        <w:t xml:space="preserve"> которая</w:t>
      </w:r>
    </w:p>
    <w:p w:rsidR="00D26C7A" w:rsidRDefault="00D26C7A" w:rsidP="00D26C7A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>
        <w:rPr>
          <w:color w:val="1A1A1A"/>
          <w:szCs w:val="28"/>
        </w:rPr>
        <w:t>про</w:t>
      </w:r>
      <w:r w:rsidRPr="0006687C">
        <w:rPr>
          <w:color w:val="1A1A1A"/>
          <w:szCs w:val="28"/>
        </w:rPr>
        <w:t>анализировал</w:t>
      </w:r>
      <w:r>
        <w:rPr>
          <w:color w:val="1A1A1A"/>
          <w:szCs w:val="28"/>
        </w:rPr>
        <w:t>а</w:t>
      </w:r>
      <w:r w:rsidRPr="0006687C">
        <w:rPr>
          <w:color w:val="1A1A1A"/>
          <w:szCs w:val="28"/>
        </w:rPr>
        <w:t xml:space="preserve"> процесс вып</w:t>
      </w:r>
      <w:r>
        <w:rPr>
          <w:color w:val="1A1A1A"/>
          <w:szCs w:val="28"/>
        </w:rPr>
        <w:t xml:space="preserve">олнения решений заседания ШВР №7. </w:t>
      </w:r>
    </w:p>
    <w:p w:rsidR="00D26C7A" w:rsidRPr="004C6691" w:rsidRDefault="00D26C7A" w:rsidP="004C6691">
      <w:pPr>
        <w:shd w:val="clear" w:color="auto" w:fill="FFFFFF"/>
        <w:spacing w:after="0" w:line="240" w:lineRule="auto"/>
        <w:ind w:firstLine="0"/>
        <w:jc w:val="left"/>
        <w:rPr>
          <w:color w:val="1A1A1A"/>
          <w:szCs w:val="28"/>
        </w:rPr>
      </w:pPr>
      <w:r w:rsidRPr="00402F88">
        <w:rPr>
          <w:b/>
          <w:color w:val="1A1A1A"/>
          <w:szCs w:val="28"/>
        </w:rPr>
        <w:t>Решили</w:t>
      </w:r>
      <w:r w:rsidRPr="00AA37C1">
        <w:rPr>
          <w:color w:val="1A1A1A"/>
          <w:szCs w:val="28"/>
        </w:rPr>
        <w:t>: Ра</w:t>
      </w:r>
      <w:r>
        <w:rPr>
          <w:color w:val="1A1A1A"/>
          <w:szCs w:val="28"/>
        </w:rPr>
        <w:t xml:space="preserve">боту по выполнению протокола № </w:t>
      </w:r>
      <w:proofErr w:type="gramStart"/>
      <w:r>
        <w:rPr>
          <w:color w:val="1A1A1A"/>
          <w:szCs w:val="28"/>
        </w:rPr>
        <w:t xml:space="preserve">7 </w:t>
      </w:r>
      <w:r w:rsidRPr="00AA37C1">
        <w:rPr>
          <w:color w:val="1A1A1A"/>
          <w:szCs w:val="28"/>
        </w:rPr>
        <w:t xml:space="preserve"> считать</w:t>
      </w:r>
      <w:proofErr w:type="gramEnd"/>
      <w:r w:rsidRPr="00AA37C1">
        <w:rPr>
          <w:color w:val="1A1A1A"/>
          <w:szCs w:val="28"/>
        </w:rPr>
        <w:t xml:space="preserve"> удовлетворительной</w:t>
      </w:r>
    </w:p>
    <w:p w:rsidR="001244FA" w:rsidRDefault="00D26C7A" w:rsidP="00D26C7A">
      <w:pPr>
        <w:ind w:firstLine="0"/>
        <w:rPr>
          <w:color w:val="1A1A1A"/>
          <w:szCs w:val="28"/>
        </w:rPr>
      </w:pPr>
      <w:r>
        <w:rPr>
          <w:b/>
          <w:color w:val="1A1A1A"/>
          <w:szCs w:val="28"/>
        </w:rPr>
        <w:t>По второ</w:t>
      </w:r>
      <w:r w:rsidRPr="0006687C">
        <w:rPr>
          <w:b/>
          <w:color w:val="1A1A1A"/>
          <w:szCs w:val="28"/>
        </w:rPr>
        <w:t>му вопросу слушали</w:t>
      </w:r>
      <w:r>
        <w:rPr>
          <w:b/>
          <w:color w:val="1A1A1A"/>
          <w:szCs w:val="28"/>
        </w:rPr>
        <w:t xml:space="preserve"> </w:t>
      </w:r>
      <w:r w:rsidR="004C6691">
        <w:rPr>
          <w:color w:val="1A1A1A"/>
          <w:szCs w:val="28"/>
        </w:rPr>
        <w:t xml:space="preserve">педагога – организатора Николаенко О.Д. </w:t>
      </w:r>
      <w:r>
        <w:rPr>
          <w:color w:val="1A1A1A"/>
          <w:szCs w:val="28"/>
        </w:rPr>
        <w:t xml:space="preserve"> по вопросу выполнения</w:t>
      </w:r>
      <w:r w:rsidRPr="00D26C7A">
        <w:rPr>
          <w:color w:val="1A1A1A"/>
          <w:szCs w:val="28"/>
        </w:rPr>
        <w:t xml:space="preserve"> плана воспитательной работы за 3 четверть</w:t>
      </w:r>
      <w:r>
        <w:rPr>
          <w:color w:val="1A1A1A"/>
          <w:szCs w:val="28"/>
        </w:rPr>
        <w:t>.</w:t>
      </w:r>
      <w:r w:rsidRPr="00D26C7A">
        <w:t xml:space="preserve"> </w:t>
      </w:r>
      <w:r w:rsidRPr="00D26C7A">
        <w:rPr>
          <w:color w:val="1A1A1A"/>
          <w:szCs w:val="28"/>
        </w:rPr>
        <w:t>В рамках третьей четверти мы провели ряд мероприятий, направленных на воспитание и развитие учащихся. Основной целью нашей работы было создание условий для всестороннего развития личности каждого ученика.</w:t>
      </w:r>
      <w:r>
        <w:rPr>
          <w:color w:val="1A1A1A"/>
          <w:szCs w:val="28"/>
        </w:rPr>
        <w:t xml:space="preserve"> 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 w:rsidRPr="00D26C7A">
        <w:rPr>
          <w:color w:val="1A1A1A"/>
          <w:szCs w:val="28"/>
        </w:rPr>
        <w:t>Были организованы меропри</w:t>
      </w:r>
      <w:r>
        <w:rPr>
          <w:color w:val="1A1A1A"/>
          <w:szCs w:val="28"/>
        </w:rPr>
        <w:t>ятия по следующим направлениям: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 xml:space="preserve">- </w:t>
      </w:r>
      <w:r w:rsidRPr="00D26C7A">
        <w:rPr>
          <w:color w:val="1A1A1A"/>
          <w:szCs w:val="28"/>
        </w:rPr>
        <w:t>Патриотическое воспитание. Мы провели беседы и встречи, посвящённые важным историческим датам и событиям. Ученики приняли участие в акциях, направленных на сохранение памяти о подвигах наших предков.</w:t>
      </w:r>
    </w:p>
    <w:p w:rsidR="00D26C7A" w:rsidRPr="00D26C7A" w:rsidRDefault="00D26C7A" w:rsidP="00D26C7A">
      <w:pPr>
        <w:ind w:firstLine="0"/>
        <w:rPr>
          <w:color w:val="1A1A1A"/>
          <w:szCs w:val="28"/>
        </w:rPr>
      </w:pPr>
      <w:r>
        <w:rPr>
          <w:color w:val="1A1A1A"/>
          <w:szCs w:val="28"/>
        </w:rPr>
        <w:t xml:space="preserve">- </w:t>
      </w:r>
      <w:r w:rsidRPr="00D26C7A">
        <w:rPr>
          <w:color w:val="1A1A1A"/>
          <w:szCs w:val="28"/>
        </w:rPr>
        <w:t>Нравственное воспитание. В течение четверти мы уделяли внимание формированию у учащихся таких качеств, как доброта, честность, ответственность. Были организованы дискуссии и круглы</w:t>
      </w:r>
      <w:r>
        <w:rPr>
          <w:color w:val="1A1A1A"/>
          <w:szCs w:val="28"/>
        </w:rPr>
        <w:t>е столы на темы морали и этики.</w:t>
      </w:r>
    </w:p>
    <w:p w:rsidR="00D26C7A" w:rsidRPr="004C6691" w:rsidRDefault="00D26C7A" w:rsidP="00D26C7A">
      <w:pPr>
        <w:ind w:firstLine="0"/>
        <w:rPr>
          <w:color w:val="000000" w:themeColor="text1"/>
          <w:szCs w:val="28"/>
        </w:rPr>
      </w:pPr>
      <w:r w:rsidRPr="004C6691">
        <w:rPr>
          <w:color w:val="000000" w:themeColor="text1"/>
          <w:szCs w:val="28"/>
        </w:rPr>
        <w:t>- Интеллектуальное воспитание. Мы проводили мероприятия, направленные на развитие логического мышления, памяти и внимания. Ученики участвовали в интеллектуальных играх, конкурсах и олимпиадах.</w:t>
      </w:r>
    </w:p>
    <w:p w:rsidR="00D26C7A" w:rsidRPr="004C6691" w:rsidRDefault="00D26C7A" w:rsidP="00D26C7A">
      <w:pPr>
        <w:ind w:firstLine="0"/>
        <w:rPr>
          <w:color w:val="000000" w:themeColor="text1"/>
          <w:szCs w:val="28"/>
        </w:rPr>
      </w:pPr>
      <w:r w:rsidRPr="004C6691">
        <w:rPr>
          <w:color w:val="000000" w:themeColor="text1"/>
          <w:szCs w:val="28"/>
        </w:rPr>
        <w:t>- Эстетическое воспитание. В рамках этого направления мы организовывали выставки, концерты.</w:t>
      </w:r>
      <w:r w:rsidR="004C6691" w:rsidRPr="004C6691">
        <w:rPr>
          <w:color w:val="000000" w:themeColor="text1"/>
          <w:szCs w:val="28"/>
        </w:rPr>
        <w:t xml:space="preserve"> </w:t>
      </w:r>
      <w:r w:rsidRPr="004C6691">
        <w:rPr>
          <w:color w:val="000000" w:themeColor="text1"/>
          <w:szCs w:val="28"/>
        </w:rPr>
        <w:t>Ученики имели возможность проявить свои таланты в различных видах искусства.</w:t>
      </w:r>
    </w:p>
    <w:p w:rsidR="00D26C7A" w:rsidRPr="004C6691" w:rsidRDefault="00D26C7A" w:rsidP="00D26C7A">
      <w:pPr>
        <w:ind w:firstLine="0"/>
        <w:rPr>
          <w:color w:val="000000" w:themeColor="text1"/>
          <w:szCs w:val="28"/>
        </w:rPr>
      </w:pPr>
      <w:r w:rsidRPr="004C6691">
        <w:rPr>
          <w:color w:val="000000" w:themeColor="text1"/>
          <w:szCs w:val="28"/>
        </w:rPr>
        <w:lastRenderedPageBreak/>
        <w:t>- Физическое воспитание. Мы уделяли большое внимание организации спортивных мероприятий и соревнований. Это помогло не только укрепить здоровье учащихся, но и сформировать у них привычку к здоровому образу жизни.</w:t>
      </w:r>
    </w:p>
    <w:p w:rsidR="00D26C7A" w:rsidRPr="004C6691" w:rsidRDefault="00D26C7A" w:rsidP="00D26C7A">
      <w:pPr>
        <w:ind w:firstLine="0"/>
        <w:rPr>
          <w:color w:val="000000" w:themeColor="text1"/>
          <w:szCs w:val="28"/>
        </w:rPr>
      </w:pPr>
      <w:r w:rsidRPr="004C6691">
        <w:rPr>
          <w:b/>
          <w:color w:val="000000" w:themeColor="text1"/>
          <w:szCs w:val="28"/>
        </w:rPr>
        <w:t>Решили</w:t>
      </w:r>
      <w:r w:rsidRPr="004C6691">
        <w:rPr>
          <w:color w:val="000000" w:themeColor="text1"/>
          <w:szCs w:val="28"/>
        </w:rPr>
        <w:t xml:space="preserve"> :</w:t>
      </w:r>
      <w:r w:rsidRPr="004C6691">
        <w:rPr>
          <w:color w:val="000000" w:themeColor="text1"/>
          <w:szCs w:val="28"/>
        </w:rPr>
        <w:br/>
        <w:t>1.</w:t>
      </w:r>
      <w:r w:rsidRPr="004C6691">
        <w:rPr>
          <w:color w:val="000000" w:themeColor="text1"/>
        </w:rPr>
        <w:t xml:space="preserve"> </w:t>
      </w:r>
      <w:r w:rsidRPr="004C6691">
        <w:rPr>
          <w:color w:val="000000" w:themeColor="text1"/>
          <w:szCs w:val="28"/>
        </w:rPr>
        <w:t>В целом план воспитательной работы за третью четверть был выполнен успешно. Мы достигли поставленных целей и задач, наши усилия положительно повлияли на развитие учащихся.</w:t>
      </w:r>
    </w:p>
    <w:p w:rsidR="00D26C7A" w:rsidRPr="004C6691" w:rsidRDefault="00FC16A0" w:rsidP="00D26C7A">
      <w:pPr>
        <w:ind w:firstLine="0"/>
        <w:jc w:val="left"/>
        <w:rPr>
          <w:color w:val="000000" w:themeColor="text1"/>
        </w:rPr>
      </w:pPr>
      <w:r w:rsidRPr="004C6691">
        <w:rPr>
          <w:b/>
          <w:color w:val="000000" w:themeColor="text1"/>
        </w:rPr>
        <w:t>По второму вопросу слушали</w:t>
      </w:r>
      <w:r w:rsidRPr="004C6691">
        <w:rPr>
          <w:color w:val="000000" w:themeColor="text1"/>
        </w:rPr>
        <w:t xml:space="preserve"> </w:t>
      </w:r>
      <w:r w:rsidR="004C6691" w:rsidRPr="004C6691">
        <w:rPr>
          <w:color w:val="000000" w:themeColor="text1"/>
        </w:rPr>
        <w:t xml:space="preserve">директор школы Матвеева В.П. </w:t>
      </w:r>
      <w:r w:rsidRPr="004C6691">
        <w:rPr>
          <w:color w:val="000000" w:themeColor="text1"/>
        </w:rPr>
        <w:t xml:space="preserve">по вопросу </w:t>
      </w:r>
      <w:proofErr w:type="gramStart"/>
      <w:r w:rsidRPr="004C6691">
        <w:rPr>
          <w:color w:val="000000" w:themeColor="text1"/>
        </w:rPr>
        <w:t xml:space="preserve">подготовки </w:t>
      </w:r>
      <w:r w:rsidR="00D26C7A" w:rsidRPr="004C6691">
        <w:rPr>
          <w:color w:val="000000" w:themeColor="text1"/>
        </w:rPr>
        <w:t xml:space="preserve"> мероприятий</w:t>
      </w:r>
      <w:proofErr w:type="gramEnd"/>
      <w:r w:rsidR="00D26C7A" w:rsidRPr="004C6691">
        <w:rPr>
          <w:color w:val="000000" w:themeColor="text1"/>
        </w:rPr>
        <w:t>, посвященных 80-летию Победы.</w:t>
      </w:r>
      <w:r w:rsidRPr="004C6691">
        <w:rPr>
          <w:color w:val="000000" w:themeColor="text1"/>
        </w:rPr>
        <w:t xml:space="preserve"> </w:t>
      </w:r>
    </w:p>
    <w:p w:rsidR="00D26C7A" w:rsidRPr="004C6691" w:rsidRDefault="004C6691" w:rsidP="00D26C7A">
      <w:pPr>
        <w:ind w:firstLine="0"/>
        <w:rPr>
          <w:color w:val="000000" w:themeColor="text1"/>
        </w:rPr>
      </w:pPr>
      <w:r w:rsidRPr="004C6691">
        <w:rPr>
          <w:color w:val="000000" w:themeColor="text1"/>
        </w:rPr>
        <w:t xml:space="preserve"> </w:t>
      </w:r>
      <w:r w:rsidR="00FC16A0" w:rsidRPr="004C6691">
        <w:rPr>
          <w:color w:val="000000" w:themeColor="text1"/>
        </w:rPr>
        <w:t>Это важная дата, которая требует от нас серьёзного и ответственного подхода.</w:t>
      </w:r>
    </w:p>
    <w:p w:rsidR="00FC16A0" w:rsidRPr="004C6691" w:rsidRDefault="00FC16A0" w:rsidP="00D26C7A">
      <w:pPr>
        <w:ind w:firstLine="0"/>
        <w:rPr>
          <w:color w:val="000000" w:themeColor="text1"/>
        </w:rPr>
      </w:pPr>
      <w:r w:rsidRPr="004C6691">
        <w:rPr>
          <w:color w:val="000000" w:themeColor="text1"/>
        </w:rPr>
        <w:t>Подготовка мероприятий, посвящённых 80-летию Победы, — это не только наша обязанность, но и долг перед теми, кто отдал свою жизнь за свободу и независимость нашей Родины.</w:t>
      </w:r>
    </w:p>
    <w:p w:rsidR="00FC16A0" w:rsidRPr="004C6691" w:rsidRDefault="00FC16A0" w:rsidP="00D26C7A">
      <w:pPr>
        <w:ind w:firstLine="0"/>
        <w:rPr>
          <w:color w:val="000000" w:themeColor="text1"/>
        </w:rPr>
      </w:pPr>
      <w:r w:rsidRPr="004C6691">
        <w:rPr>
          <w:b/>
          <w:color w:val="000000" w:themeColor="text1"/>
        </w:rPr>
        <w:t>Решили:</w:t>
      </w:r>
      <w:r w:rsidRPr="004C6691">
        <w:rPr>
          <w:b/>
          <w:color w:val="000000" w:themeColor="text1"/>
        </w:rPr>
        <w:br/>
      </w:r>
      <w:r w:rsidR="004C6691" w:rsidRPr="004C6691">
        <w:rPr>
          <w:color w:val="000000" w:themeColor="text1"/>
        </w:rPr>
        <w:t>1.</w:t>
      </w:r>
      <w:r w:rsidR="004C6691" w:rsidRPr="004C6691">
        <w:rPr>
          <w:color w:val="000000" w:themeColor="text1"/>
          <w:szCs w:val="28"/>
        </w:rPr>
        <w:t xml:space="preserve"> Педагогу</w:t>
      </w:r>
      <w:r w:rsidR="004C6691" w:rsidRPr="004C6691">
        <w:rPr>
          <w:color w:val="000000" w:themeColor="text1"/>
          <w:szCs w:val="28"/>
        </w:rPr>
        <w:t xml:space="preserve"> –</w:t>
      </w:r>
      <w:r w:rsidR="004C6691" w:rsidRPr="004C6691">
        <w:rPr>
          <w:color w:val="000000" w:themeColor="text1"/>
          <w:szCs w:val="28"/>
        </w:rPr>
        <w:t xml:space="preserve"> организатору</w:t>
      </w:r>
      <w:r w:rsidR="004C6691" w:rsidRPr="004C6691">
        <w:rPr>
          <w:color w:val="000000" w:themeColor="text1"/>
          <w:szCs w:val="28"/>
        </w:rPr>
        <w:t xml:space="preserve"> Николаенко О.Д. </w:t>
      </w:r>
      <w:r w:rsidR="004C6691" w:rsidRPr="004C6691">
        <w:rPr>
          <w:color w:val="000000" w:themeColor="text1"/>
        </w:rPr>
        <w:t xml:space="preserve"> </w:t>
      </w:r>
      <w:r w:rsidRPr="004C6691">
        <w:rPr>
          <w:color w:val="000000" w:themeColor="text1"/>
        </w:rPr>
        <w:t xml:space="preserve"> совместно с советником директо</w:t>
      </w:r>
      <w:r w:rsidR="004C6691" w:rsidRPr="004C6691">
        <w:rPr>
          <w:color w:val="000000" w:themeColor="text1"/>
        </w:rPr>
        <w:t xml:space="preserve">ра по воспитанию </w:t>
      </w:r>
      <w:proofErr w:type="spellStart"/>
      <w:r w:rsidR="004C6691" w:rsidRPr="004C6691">
        <w:rPr>
          <w:color w:val="000000" w:themeColor="text1"/>
        </w:rPr>
        <w:t>Рапаевой</w:t>
      </w:r>
      <w:proofErr w:type="spellEnd"/>
      <w:r w:rsidR="004C6691" w:rsidRPr="004C6691">
        <w:rPr>
          <w:color w:val="000000" w:themeColor="text1"/>
        </w:rPr>
        <w:t xml:space="preserve"> О.Н. </w:t>
      </w:r>
      <w:r w:rsidRPr="004C6691">
        <w:rPr>
          <w:color w:val="000000" w:themeColor="text1"/>
        </w:rPr>
        <w:t>разработать план основных мероприятий, которые будут проводиться в нашей школе к 80-летию Победы.</w:t>
      </w:r>
    </w:p>
    <w:p w:rsidR="00FC16A0" w:rsidRPr="004C6691" w:rsidRDefault="00FC16A0" w:rsidP="00D26C7A">
      <w:pPr>
        <w:ind w:firstLine="0"/>
        <w:rPr>
          <w:color w:val="000000" w:themeColor="text1"/>
        </w:rPr>
      </w:pPr>
      <w:r w:rsidRPr="004C6691">
        <w:rPr>
          <w:color w:val="000000" w:themeColor="text1"/>
        </w:rPr>
        <w:t>2. Вовлечь школьников в подготовку и проведение мероприятий.</w:t>
      </w:r>
    </w:p>
    <w:p w:rsidR="00FC16A0" w:rsidRPr="004C6691" w:rsidRDefault="00FC16A0" w:rsidP="00D26C7A">
      <w:pPr>
        <w:ind w:firstLine="0"/>
        <w:rPr>
          <w:color w:val="000000" w:themeColor="text1"/>
        </w:rPr>
      </w:pPr>
      <w:bookmarkStart w:id="0" w:name="_GoBack"/>
      <w:bookmarkEnd w:id="0"/>
    </w:p>
    <w:p w:rsidR="00FC16A0" w:rsidRPr="004C6691" w:rsidRDefault="00FC16A0" w:rsidP="00D26C7A">
      <w:pPr>
        <w:ind w:firstLine="0"/>
        <w:rPr>
          <w:color w:val="000000" w:themeColor="text1"/>
        </w:rPr>
      </w:pPr>
    </w:p>
    <w:p w:rsidR="00FC16A0" w:rsidRPr="004C6691" w:rsidRDefault="00FC16A0" w:rsidP="00FC16A0">
      <w:pPr>
        <w:ind w:firstLine="0"/>
        <w:rPr>
          <w:color w:val="000000" w:themeColor="text1"/>
        </w:rPr>
      </w:pPr>
      <w:r w:rsidRPr="004C6691">
        <w:rPr>
          <w:color w:val="000000" w:themeColor="text1"/>
        </w:rPr>
        <w:t xml:space="preserve">Секретарь Штаба воспитательной работы </w:t>
      </w:r>
    </w:p>
    <w:p w:rsidR="00FC16A0" w:rsidRPr="004C6691" w:rsidRDefault="004C6691" w:rsidP="00FC16A0">
      <w:pPr>
        <w:ind w:firstLine="0"/>
        <w:rPr>
          <w:color w:val="000000" w:themeColor="text1"/>
        </w:rPr>
      </w:pPr>
      <w:r w:rsidRPr="004C6691">
        <w:rPr>
          <w:color w:val="000000" w:themeColor="text1"/>
        </w:rPr>
        <w:t>Волова В.Ю.</w:t>
      </w:r>
    </w:p>
    <w:p w:rsidR="00FC16A0" w:rsidRPr="00FC16A0" w:rsidRDefault="00FC16A0" w:rsidP="00D26C7A">
      <w:pPr>
        <w:ind w:firstLine="0"/>
      </w:pPr>
    </w:p>
    <w:sectPr w:rsidR="00FC16A0" w:rsidRPr="00FC16A0" w:rsidSect="00D26C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7A"/>
    <w:rsid w:val="001244FA"/>
    <w:rsid w:val="004C6691"/>
    <w:rsid w:val="00C109C8"/>
    <w:rsid w:val="00D26C7A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6C3D"/>
  <w15:docId w15:val="{F588ABD2-3A10-4FFF-A095-6E8EE4E2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7A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26C7A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C7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D26C7A"/>
    <w:pPr>
      <w:widowControl w:val="0"/>
      <w:autoSpaceDE w:val="0"/>
      <w:autoSpaceDN w:val="0"/>
      <w:spacing w:after="0" w:line="240" w:lineRule="auto"/>
      <w:ind w:left="519"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26C7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2025-04-24T21:49:00Z</cp:lastPrinted>
  <dcterms:created xsi:type="dcterms:W3CDTF">2025-04-24T21:26:00Z</dcterms:created>
  <dcterms:modified xsi:type="dcterms:W3CDTF">2025-09-12T09:12:00Z</dcterms:modified>
</cp:coreProperties>
</file>