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3A01" w14:textId="77777777" w:rsidR="00057CD4" w:rsidRPr="00057CD4" w:rsidRDefault="00057CD4" w:rsidP="00057C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0CAF535" w14:textId="77777777" w:rsidR="00057CD4" w:rsidRPr="00057CD4" w:rsidRDefault="00057CD4" w:rsidP="00057CD4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52DB89C" w14:textId="77777777" w:rsidR="00057CD4" w:rsidRPr="00057CD4" w:rsidRDefault="00057CD4" w:rsidP="00057CD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057CD4" w:rsidRPr="00057CD4" w14:paraId="1CE0591A" w14:textId="77777777" w:rsidTr="00057CD4">
        <w:tc>
          <w:tcPr>
            <w:tcW w:w="4785" w:type="dxa"/>
            <w:hideMark/>
          </w:tcPr>
          <w:p w14:paraId="56102804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44DBF825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45CB8359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2B7ADA5B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2317938D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A844E6E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20C1B35F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AFC15" w14:textId="77777777" w:rsidR="00057CD4" w:rsidRPr="00057CD4" w:rsidRDefault="00057CD4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3A7590CA" w14:textId="77777777" w:rsidR="00057CD4" w:rsidRPr="00057CD4" w:rsidRDefault="00057CD4" w:rsidP="00057CD4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4B406315" w14:textId="77777777" w:rsidR="00057CD4" w:rsidRPr="00057CD4" w:rsidRDefault="00057CD4" w:rsidP="00057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00260455" w14:textId="77777777" w:rsidR="00057CD4" w:rsidRPr="00057CD4" w:rsidRDefault="00057CD4" w:rsidP="00057CD4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0F357" w14:textId="77777777" w:rsidR="00057CD4" w:rsidRPr="00057CD4" w:rsidRDefault="00057CD4" w:rsidP="00057CD4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67042EDD" w14:textId="77777777" w:rsidR="00057CD4" w:rsidRPr="00057CD4" w:rsidRDefault="00057CD4" w:rsidP="00057CD4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86CFD8" w14:textId="77777777" w:rsidR="00057CD4" w:rsidRPr="00057CD4" w:rsidRDefault="00057CD4" w:rsidP="00057CD4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4D0057D1" w14:textId="51E550ED" w:rsidR="00395E8E" w:rsidRPr="00057CD4" w:rsidRDefault="00057CD4" w:rsidP="00057CD4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040B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093E22" wp14:editId="77D9C0FC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461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90175" w14:textId="77777777" w:rsidR="008040B1" w:rsidRDefault="008040B1" w:rsidP="008040B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6DD9ADA8" w14:textId="77777777" w:rsidR="008040B1" w:rsidRDefault="008040B1" w:rsidP="008040B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93E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" filled="f" stroked="f">
                <v:textbox>
                  <w:txbxContent>
                    <w:p w14:paraId="29990175" w14:textId="77777777" w:rsidR="008040B1" w:rsidRDefault="008040B1" w:rsidP="008040B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6DD9ADA8" w14:textId="77777777" w:rsidR="008040B1" w:rsidRDefault="008040B1" w:rsidP="008040B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8040B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88BAD" wp14:editId="5A2D3F89">
                <wp:simplePos x="0" y="0"/>
                <wp:positionH relativeFrom="column">
                  <wp:posOffset>3661410</wp:posOffset>
                </wp:positionH>
                <wp:positionV relativeFrom="paragraph">
                  <wp:posOffset>120016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C363E" w14:textId="2A05BBA2" w:rsidR="008040B1" w:rsidRDefault="008040B1" w:rsidP="008040B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88BAD" id="Text Box 5" o:spid="_x0000_s1027" type="#_x0000_t202" style="position:absolute;left:0;text-align:left;margin-left:288.3pt;margin-top:9.45pt;width:206.3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" filled="f" stroked="f">
                <v:textbox>
                  <w:txbxContent>
                    <w:p w14:paraId="025C363E" w14:textId="2A05BBA2" w:rsidR="008040B1" w:rsidRDefault="008040B1" w:rsidP="008040B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35BEE6" w14:textId="77777777"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14:paraId="25E94C75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226E240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11108" w:rsidRPr="00711108">
        <w:rPr>
          <w:rFonts w:ascii="Times New Roman" w:hAnsi="Times New Roman" w:cs="Times New Roman"/>
          <w:b/>
          <w:sz w:val="32"/>
        </w:rPr>
        <w:t>для учащихся при выполнении практических работ по биологии</w:t>
      </w:r>
    </w:p>
    <w:p w14:paraId="28C25824" w14:textId="17CF7C86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CE727D">
        <w:rPr>
          <w:rFonts w:ascii="Times New Roman" w:hAnsi="Times New Roman" w:cs="Times New Roman"/>
          <w:b/>
          <w:sz w:val="32"/>
        </w:rPr>
        <w:t>41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057CD4">
        <w:rPr>
          <w:rFonts w:ascii="Times New Roman" w:hAnsi="Times New Roman" w:cs="Times New Roman"/>
          <w:b/>
          <w:sz w:val="32"/>
        </w:rPr>
        <w:t>4</w:t>
      </w:r>
    </w:p>
    <w:p w14:paraId="42BC1AF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638E49" w14:textId="77777777" w:rsidR="00DA0804" w:rsidRPr="00DA0804" w:rsidRDefault="00DA0804" w:rsidP="00DA0804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Общие требования безопасности при проведении практических работ по биологии.</w:t>
      </w:r>
    </w:p>
    <w:p w14:paraId="17565978" w14:textId="77777777"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1.1. К практическим работам по биологии допускаются учащиеся, которые прошли медицинский осмотр, инструктажи по охране труда о безопасных методах работы, ознакомились с настоящей инструкцией по охране труда при проведении практических работ по биологии. Эти знания периодически проверяют, закрепляют. </w:t>
      </w:r>
    </w:p>
    <w:p w14:paraId="66B306FD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1.2. Проведение инструктажей и проверка знаний по вопросам техники безопасности (охраны труда) производится в пределах учебной программы и оформляется соответственно в журнале инструктажа.</w:t>
      </w:r>
    </w:p>
    <w:p w14:paraId="7D20132A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 Выполнение данной инструкции по охране труда при проведении практических работ в кабинете биологии является обязательной для всех лиц, которые выполняют практические работы в кабинете биологии.</w:t>
      </w:r>
    </w:p>
    <w:p w14:paraId="528C2ABE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DA0804">
        <w:rPr>
          <w:rFonts w:ascii="Times New Roman" w:hAnsi="Times New Roman" w:cs="Times New Roman"/>
          <w:sz w:val="24"/>
          <w:szCs w:val="24"/>
        </w:rPr>
        <w:t xml:space="preserve">. </w:t>
      </w:r>
      <w:r w:rsidRPr="00DA0804">
        <w:rPr>
          <w:rFonts w:ascii="Times New Roman" w:hAnsi="Times New Roman" w:cs="Times New Roman"/>
          <w:sz w:val="24"/>
          <w:szCs w:val="24"/>
          <w:u w:val="single"/>
        </w:rPr>
        <w:t>При проведении практических работ по биологии возможно воздействие следующих опасных и вредных факторов:</w:t>
      </w:r>
    </w:p>
    <w:p w14:paraId="665097DC" w14:textId="77777777"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химические ожоги при работе с химреактивами;</w:t>
      </w:r>
    </w:p>
    <w:p w14:paraId="3CDEAEC9" w14:textId="77777777"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термические ожоги при неаккуратном пользовании спиртовками;</w:t>
      </w:r>
    </w:p>
    <w:p w14:paraId="45E42305" w14:textId="77777777" w:rsidR="00DA0804" w:rsidRP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порезы и уколы рук при небрежном обращении с лабораторной посудой, режущим и колющим инструментом.</w:t>
      </w:r>
    </w:p>
    <w:p w14:paraId="5C205407" w14:textId="77777777"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1.5. Кабинет биологии должен быть укомплектован медицинской аптечкой с набором необходимых медикаментов и перевязочных средств для оказания первой помощи при травмах.</w:t>
      </w:r>
    </w:p>
    <w:p w14:paraId="5F4468E2" w14:textId="77777777"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DA0804">
        <w:rPr>
          <w:rFonts w:ascii="Times New Roman" w:hAnsi="Times New Roman" w:cs="Times New Roman"/>
          <w:sz w:val="24"/>
          <w:szCs w:val="24"/>
        </w:rPr>
        <w:t>. О каждом несчастном случае пострадавший или очевидец несчастного случая обязан немедленно сообщить учителю биологии, который сообщает администрации учреждения.</w:t>
      </w:r>
    </w:p>
    <w:p w14:paraId="5E7885DC" w14:textId="77777777"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процессе работы должен соблюдаться порядок проведения практических работ по биологии, правила личной гигиены, содержать в чистоте рабочее место.</w:t>
      </w:r>
    </w:p>
    <w:p w14:paraId="50B42801" w14:textId="77777777"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кабинете биологии разрешается проводить эксперименты, только предусмотренные учебными программами.</w:t>
      </w:r>
    </w:p>
    <w:p w14:paraId="2A6F9B76" w14:textId="77777777"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Запрещается выполнять работы, не связанные с заданием или указанием учителя.</w:t>
      </w:r>
    </w:p>
    <w:p w14:paraId="16ABC354" w14:textId="77777777"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выполнении практических работ по биологии с использованием микроскопа учащиеся должны соблюдать требования инструкции по охране труда при работе с микроскопом в кабинете биологии.</w:t>
      </w:r>
    </w:p>
    <w:p w14:paraId="56712F9A" w14:textId="77777777" w:rsidR="00DA0804" w:rsidRPr="00DA0804" w:rsidRDefault="00DA0804" w:rsidP="00DA0804">
      <w:pPr>
        <w:numPr>
          <w:ilvl w:val="1"/>
          <w:numId w:val="4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Ученики, допустившие невыполнение или нарушение настоящей инструкции по охране труда при проведении практических работ по биологии, привлекаются к ответственности, и со всеми учащимися проводится вне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0804">
        <w:rPr>
          <w:rFonts w:ascii="Times New Roman" w:hAnsi="Times New Roman" w:cs="Times New Roman"/>
          <w:sz w:val="24"/>
          <w:szCs w:val="24"/>
        </w:rPr>
        <w:t>лановый инструктаж по охране труда.</w:t>
      </w:r>
    </w:p>
    <w:p w14:paraId="4F3C08BA" w14:textId="77777777" w:rsidR="00DA0804" w:rsidRPr="00DA0804" w:rsidRDefault="00DA0804" w:rsidP="00DA0804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практических работ по биологии.</w:t>
      </w:r>
    </w:p>
    <w:p w14:paraId="4D27A2FB" w14:textId="77777777"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Наденьте спецодежду, застегните ее на все </w:t>
      </w:r>
      <w:r>
        <w:rPr>
          <w:rFonts w:ascii="Times New Roman" w:hAnsi="Times New Roman" w:cs="Times New Roman"/>
          <w:sz w:val="24"/>
          <w:szCs w:val="24"/>
        </w:rPr>
        <w:t>пуговицы</w:t>
      </w:r>
      <w:r w:rsidRPr="00DA08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волосы</w:t>
      </w:r>
      <w:r w:rsidRPr="00DA0804">
        <w:rPr>
          <w:rFonts w:ascii="Times New Roman" w:hAnsi="Times New Roman" w:cs="Times New Roman"/>
          <w:sz w:val="24"/>
          <w:szCs w:val="24"/>
        </w:rPr>
        <w:t xml:space="preserve"> спрячьте под головной убор.</w:t>
      </w:r>
    </w:p>
    <w:p w14:paraId="04A4681B" w14:textId="77777777"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lastRenderedPageBreak/>
        <w:t>Освободите рабочее место от всех ненужных для проведения работы предметов и материалов.</w:t>
      </w:r>
    </w:p>
    <w:p w14:paraId="323A7D05" w14:textId="77777777"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Проверьте наличие и надёжность посуды, приборов, инструментов, материалов, необходимых для выполнения задания</w:t>
      </w:r>
    </w:p>
    <w:p w14:paraId="08DAFEEA" w14:textId="77777777"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Внимательно изучите содержание и порядок выполнения практической работы, также безопасные приемы ее выполнения.</w:t>
      </w:r>
    </w:p>
    <w:p w14:paraId="5471FF2B" w14:textId="77777777"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Начинайте выполнять задания только с разрешения учителя.</w:t>
      </w:r>
    </w:p>
    <w:p w14:paraId="3456FC3F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практических работ по биологии.</w:t>
      </w:r>
    </w:p>
    <w:p w14:paraId="0817DEBF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 xml:space="preserve">.1. Во время практической работы строго придерживайтесь данной инструкции по охране труда для учащихся при проведении практических работ в кабинете биологии, во время лабораторной работы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0804">
        <w:rPr>
          <w:rFonts w:ascii="Times New Roman" w:hAnsi="Times New Roman" w:cs="Times New Roman"/>
          <w:sz w:val="24"/>
          <w:szCs w:val="24"/>
        </w:rPr>
        <w:t xml:space="preserve"> инструкции по охране труда для учащихся при проведении лабораторных работ по биологии в школе.</w:t>
      </w:r>
    </w:p>
    <w:p w14:paraId="16C90168" w14:textId="77777777"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3.2. Точно выполнять все указания учителя биологии при проведении практической работы, без его разрешения не выполняйте самостоятельно никаких работ.</w:t>
      </w:r>
    </w:p>
    <w:p w14:paraId="3847B937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Пользуясь спиртовкой:</w:t>
      </w:r>
    </w:p>
    <w:p w14:paraId="329942EE" w14:textId="77777777"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задува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пламя, а гасите его, накрывая специальным колпачком;</w:t>
      </w:r>
    </w:p>
    <w:p w14:paraId="3CA97708" w14:textId="77777777"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вынима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из спиртовки после её зажигания горелки с фитилём;</w:t>
      </w:r>
    </w:p>
    <w:p w14:paraId="4C484E30" w14:textId="77777777"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зажигайте одну спиртовку от другой - все это угрожает пожаром;</w:t>
      </w:r>
    </w:p>
    <w:p w14:paraId="0CEC70F1" w14:textId="77777777" w:rsidR="00DA0804" w:rsidRP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берегите одежду и волосы от воспламенения.</w:t>
      </w:r>
    </w:p>
    <w:p w14:paraId="65B5776F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При пользовании режущими и колющими инструментами (скальпелем, ножницами,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препаровально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иглой </w:t>
      </w:r>
      <w:r w:rsidRPr="00DA08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A030E9" wp14:editId="25811F35">
            <wp:extent cx="42545" cy="127635"/>
            <wp:effectExtent l="0" t="0" r="0" b="571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804">
        <w:rPr>
          <w:rFonts w:ascii="Times New Roman" w:hAnsi="Times New Roman" w:cs="Times New Roman"/>
          <w:sz w:val="24"/>
          <w:szCs w:val="24"/>
        </w:rPr>
        <w:t>никогда не напра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0804">
        <w:rPr>
          <w:rFonts w:ascii="Times New Roman" w:hAnsi="Times New Roman" w:cs="Times New Roman"/>
          <w:sz w:val="24"/>
          <w:szCs w:val="24"/>
        </w:rPr>
        <w:t>ляйте режущие или колющие части этих инструментов на себя, других, чтобы избежать ранений.</w:t>
      </w:r>
    </w:p>
    <w:p w14:paraId="7DB3CBC4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804">
        <w:rPr>
          <w:rFonts w:ascii="Times New Roman" w:hAnsi="Times New Roman" w:cs="Times New Roman"/>
          <w:sz w:val="24"/>
          <w:szCs w:val="24"/>
        </w:rPr>
        <w:t>При нагревание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14:paraId="759D145D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Пользуясь кислотами или щелочами, наливайте их только в стеклянную посуду. Кислоту вливайте в воду, а не наоборот.</w:t>
      </w:r>
    </w:p>
    <w:p w14:paraId="26231EDC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порошкоподобных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химических веществ, набирайте их только специально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 ложечкой (не металлической), не дотрагиваясь к порошкам руками. Помните, что многие из этих веществ ядовиты. Тоже самое касается удобрений, которые используются для подкормки растений.</w:t>
      </w:r>
    </w:p>
    <w:p w14:paraId="2C63A721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Все жидкости, которые остаются после проведения лабораторных занятий с использованием химических веществ, слива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в стеклянные чашки или стаканы, специально для этого предназначенные (не сливайте их в водопроводную раковину)</w:t>
      </w:r>
    </w:p>
    <w:p w14:paraId="060F623A" w14:textId="77777777" w:rsid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Аккуратно обращайтесь со стеклянной посудой, не бросайте, не роняйте и не ударяйте ее. В случае если она разбивается, не собира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осколки руками, а смета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те их щёточкой в предназначенный для этого совок. </w:t>
      </w:r>
    </w:p>
    <w:p w14:paraId="1737F841" w14:textId="77777777"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изготовлении препаратов для рассматривания их под микроскопом очень аккуратно берите стеклышко большим и указательным пальцами правой руки за края, расположите его параллельно предметному стеклу, которое вы держите в левой руке, в непосредственной близости к нему, а потом выпустите стеклышко из пальцев, чтобы оно свободно легло на препарат.</w:t>
      </w:r>
    </w:p>
    <w:p w14:paraId="593B9D65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.11. Во избежание отравлений и аллергических реакций, не нюхайте растения и грибы, не пробуйте их на вкус.</w:t>
      </w:r>
    </w:p>
    <w:p w14:paraId="5F1205FA" w14:textId="77777777" w:rsidR="00DA0804" w:rsidRPr="00DA0804" w:rsidRDefault="00DA0804" w:rsidP="00DA0804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ситуациях.</w:t>
      </w:r>
    </w:p>
    <w:p w14:paraId="517C434D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биологии, не убирать самостоятельно разлитые вещества.</w:t>
      </w:r>
    </w:p>
    <w:p w14:paraId="272EC800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0804">
        <w:rPr>
          <w:rFonts w:ascii="Times New Roman" w:hAnsi="Times New Roman" w:cs="Times New Roman"/>
          <w:sz w:val="24"/>
          <w:szCs w:val="24"/>
        </w:rPr>
        <w:t xml:space="preserve"> если разб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0804">
        <w:rPr>
          <w:rFonts w:ascii="Times New Roman" w:hAnsi="Times New Roman" w:cs="Times New Roman"/>
          <w:sz w:val="24"/>
          <w:szCs w:val="24"/>
        </w:rPr>
        <w:t>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48BB7879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 травмы или ожога сразу же обратитесь к учителю биологии, который в свою очередь оказывает первую помощь, воспользовавшись аптечкой первой помощи.</w:t>
      </w:r>
    </w:p>
    <w:p w14:paraId="5B0996F1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допускается приступать к выполнению практической работы в случае плохого самочувствия или внезапной болезни.</w:t>
      </w:r>
    </w:p>
    <w:p w14:paraId="19F0855A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обнаружении неисправности инструмента или оборудования практическую работу немедленно прекратить и доложить об этом учителю биологии или лаборанту.</w:t>
      </w:r>
    </w:p>
    <w:p w14:paraId="3B389374" w14:textId="77777777" w:rsidR="00DA0804" w:rsidRPr="00DA0804" w:rsidRDefault="00DA0804" w:rsidP="00DA0804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после окончания практических работ в кабинете биологии.</w:t>
      </w:r>
    </w:p>
    <w:p w14:paraId="047DA71B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lastRenderedPageBreak/>
        <w:t>Наведите порядок на своем рабочем месте.</w:t>
      </w:r>
    </w:p>
    <w:p w14:paraId="638061BE" w14:textId="77777777"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Сдайте учителю биологии или лаборанту оборудование, приборы, инструменты, препараты, химреактивы.</w:t>
      </w:r>
    </w:p>
    <w:p w14:paraId="4F3292EF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DA0804">
        <w:rPr>
          <w:rFonts w:ascii="Times New Roman" w:hAnsi="Times New Roman" w:cs="Times New Roman"/>
          <w:sz w:val="24"/>
          <w:szCs w:val="24"/>
        </w:rPr>
        <w:t>. После окончания работы обязательно тщательно вымойте руки с мылом.</w:t>
      </w:r>
    </w:p>
    <w:p w14:paraId="623BBDA7" w14:textId="77777777"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5.4. Не выходите из кабинета (класса) без разрешения учителя биологии.</w:t>
      </w:r>
    </w:p>
    <w:p w14:paraId="28E79FEA" w14:textId="77777777" w:rsidR="00251F41" w:rsidRPr="00DA0804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A0804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DA0804" w:rsidRPr="00DA0804">
        <w:rPr>
          <w:rFonts w:ascii="Times New Roman" w:hAnsi="Times New Roman" w:cs="Times New Roman"/>
          <w:b/>
          <w:sz w:val="24"/>
        </w:rPr>
        <w:t>для учащихся при выполнении практических работ по биологии</w:t>
      </w:r>
    </w:p>
    <w:p w14:paraId="58EE8B3B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52602B40" w14:textId="77777777"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E6827C4" w14:textId="77777777"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A6B2A" w14:textId="77777777"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7DDF62" w14:textId="77777777"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3EF8420" w14:textId="77777777"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6AC8B13" w14:textId="77777777"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046054BD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7E9F7B4C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474A0BFE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7EBAF300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DA5DF" w14:textId="77777777" w:rsidR="005D583A" w:rsidRDefault="005D583A" w:rsidP="006A55F1">
      <w:pPr>
        <w:spacing w:after="0" w:line="240" w:lineRule="auto"/>
      </w:pPr>
      <w:r>
        <w:separator/>
      </w:r>
    </w:p>
  </w:endnote>
  <w:endnote w:type="continuationSeparator" w:id="0">
    <w:p w14:paraId="0CD5BDD0" w14:textId="77777777" w:rsidR="005D583A" w:rsidRDefault="005D583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C9594" w14:textId="77777777" w:rsidR="009F18CA" w:rsidRDefault="005D583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6753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999C96F" wp14:editId="0BD16F8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19E0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7CB17851" wp14:editId="3F61C48C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943A7" w14:textId="77777777" w:rsidR="005D583A" w:rsidRDefault="005D583A" w:rsidP="006A55F1">
      <w:pPr>
        <w:spacing w:after="0" w:line="240" w:lineRule="auto"/>
      </w:pPr>
      <w:r>
        <w:separator/>
      </w:r>
    </w:p>
  </w:footnote>
  <w:footnote w:type="continuationSeparator" w:id="0">
    <w:p w14:paraId="35270E09" w14:textId="77777777" w:rsidR="005D583A" w:rsidRDefault="005D583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4C780E"/>
    <w:multiLevelType w:val="hybridMultilevel"/>
    <w:tmpl w:val="FB7E9F94"/>
    <w:lvl w:ilvl="0" w:tplc="71D452FE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E2BB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7E3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CB2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A47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4AF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C6F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2558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637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673B"/>
    <w:multiLevelType w:val="hybridMultilevel"/>
    <w:tmpl w:val="66C2BF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BAF577B"/>
    <w:multiLevelType w:val="multilevel"/>
    <w:tmpl w:val="D9121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E2EA7"/>
    <w:multiLevelType w:val="hybridMultilevel"/>
    <w:tmpl w:val="127EB8BA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C226A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E8E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6DF5A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6A730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238E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EF0CA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EEA62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A068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215E9"/>
    <w:multiLevelType w:val="multilevel"/>
    <w:tmpl w:val="C6FEB9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90DFA"/>
    <w:multiLevelType w:val="hybridMultilevel"/>
    <w:tmpl w:val="A0B0E932"/>
    <w:lvl w:ilvl="0" w:tplc="DD06CB6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E42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D0F4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2F8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345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0270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408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0C3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6B6C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5969F6"/>
    <w:multiLevelType w:val="multilevel"/>
    <w:tmpl w:val="63CAC2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54840"/>
    <w:multiLevelType w:val="multilevel"/>
    <w:tmpl w:val="158C1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2689A"/>
    <w:multiLevelType w:val="multilevel"/>
    <w:tmpl w:val="981022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85409F"/>
    <w:multiLevelType w:val="hybridMultilevel"/>
    <w:tmpl w:val="8F2E4FF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DB4352C"/>
    <w:multiLevelType w:val="hybridMultilevel"/>
    <w:tmpl w:val="0E24F138"/>
    <w:lvl w:ilvl="0" w:tplc="9C340D1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7C2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C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2928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ECC3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EF9A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E3BF8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898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4A9E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AC3066"/>
    <w:multiLevelType w:val="hybridMultilevel"/>
    <w:tmpl w:val="FC04CBB0"/>
    <w:lvl w:ilvl="0" w:tplc="C5501A9A">
      <w:start w:val="1"/>
      <w:numFmt w:val="bullet"/>
      <w:lvlText w:val="•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29CF6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E3FD2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6E6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3328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2ED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636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14B2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1C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13A42"/>
    <w:multiLevelType w:val="multilevel"/>
    <w:tmpl w:val="84A080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881838"/>
    <w:multiLevelType w:val="multilevel"/>
    <w:tmpl w:val="CD2A5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2459C"/>
    <w:multiLevelType w:val="multilevel"/>
    <w:tmpl w:val="E5F8DD2C"/>
    <w:lvl w:ilvl="0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120095"/>
    <w:multiLevelType w:val="hybridMultilevel"/>
    <w:tmpl w:val="D192606A"/>
    <w:lvl w:ilvl="0" w:tplc="91B408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0A250">
      <w:start w:val="1"/>
      <w:numFmt w:val="bullet"/>
      <w:lvlText w:val="o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AEF0C">
      <w:start w:val="1"/>
      <w:numFmt w:val="bullet"/>
      <w:lvlText w:val="•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E8B8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C1B94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25AD4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4B3E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4CF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F5284"/>
    <w:multiLevelType w:val="multilevel"/>
    <w:tmpl w:val="DA5CB37A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2D44D3"/>
    <w:multiLevelType w:val="hybridMultilevel"/>
    <w:tmpl w:val="DAE86F58"/>
    <w:lvl w:ilvl="0" w:tplc="04190001">
      <w:start w:val="1"/>
      <w:numFmt w:val="bullet"/>
      <w:lvlText w:val=""/>
      <w:lvlJc w:val="left"/>
      <w:pPr>
        <w:ind w:left="2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3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082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E5F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AB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9B1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23B0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94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0D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E4611"/>
    <w:multiLevelType w:val="multilevel"/>
    <w:tmpl w:val="D8003A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9B3067"/>
    <w:multiLevelType w:val="multilevel"/>
    <w:tmpl w:val="9D5AF9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050A1"/>
    <w:multiLevelType w:val="hybridMultilevel"/>
    <w:tmpl w:val="2092F71A"/>
    <w:lvl w:ilvl="0" w:tplc="04190001">
      <w:start w:val="1"/>
      <w:numFmt w:val="bullet"/>
      <w:lvlText w:val=""/>
      <w:lvlJc w:val="left"/>
      <w:pPr>
        <w:ind w:left="4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424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4F988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BE1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497CE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C66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4835E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5EB8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F4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EC64D7"/>
    <w:multiLevelType w:val="hybridMultilevel"/>
    <w:tmpl w:val="AF82AE0A"/>
    <w:lvl w:ilvl="0" w:tplc="B4FE1B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A487E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3B3A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DA96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48942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64BD2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D5B6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F69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127C98"/>
    <w:multiLevelType w:val="multilevel"/>
    <w:tmpl w:val="6908DA92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442873"/>
    <w:multiLevelType w:val="multilevel"/>
    <w:tmpl w:val="3BBCF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8F26AB"/>
    <w:multiLevelType w:val="multilevel"/>
    <w:tmpl w:val="7D464B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7175FF"/>
    <w:multiLevelType w:val="multilevel"/>
    <w:tmpl w:val="2BE2F55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2B2C72"/>
    <w:multiLevelType w:val="multilevel"/>
    <w:tmpl w:val="5C524DBC"/>
    <w:lvl w:ilvl="0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EF19F3"/>
    <w:multiLevelType w:val="multilevel"/>
    <w:tmpl w:val="33B64A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F8332D"/>
    <w:multiLevelType w:val="multilevel"/>
    <w:tmpl w:val="63C273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4C28A9"/>
    <w:multiLevelType w:val="multilevel"/>
    <w:tmpl w:val="9D6E32A6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DC7C62"/>
    <w:multiLevelType w:val="hybridMultilevel"/>
    <w:tmpl w:val="378C4A0A"/>
    <w:lvl w:ilvl="0" w:tplc="BA34F34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E15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DBD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61C3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AB0A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0A69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6817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837A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AE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0D2E81"/>
    <w:multiLevelType w:val="hybridMultilevel"/>
    <w:tmpl w:val="AD52D2FA"/>
    <w:lvl w:ilvl="0" w:tplc="63ECD06A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F8F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10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05E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EC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06A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03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52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7D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473C4D"/>
    <w:multiLevelType w:val="hybridMultilevel"/>
    <w:tmpl w:val="193E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748D8"/>
    <w:multiLevelType w:val="hybridMultilevel"/>
    <w:tmpl w:val="A016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9359F"/>
    <w:multiLevelType w:val="multilevel"/>
    <w:tmpl w:val="FE4671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A4688D"/>
    <w:multiLevelType w:val="multilevel"/>
    <w:tmpl w:val="7B002D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024365"/>
    <w:multiLevelType w:val="hybridMultilevel"/>
    <w:tmpl w:val="55840672"/>
    <w:lvl w:ilvl="0" w:tplc="846A64C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235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A3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259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EFE3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18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A2D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D00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525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7D1B16"/>
    <w:multiLevelType w:val="hybridMultilevel"/>
    <w:tmpl w:val="5BAAF68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2E8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01EE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2961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C846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BF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871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2B2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76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F84F6D"/>
    <w:multiLevelType w:val="hybridMultilevel"/>
    <w:tmpl w:val="931619FE"/>
    <w:lvl w:ilvl="0" w:tplc="95767CFC">
      <w:start w:val="1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2176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4314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8B1A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832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B8D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4F9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EC58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8123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4244E0"/>
    <w:multiLevelType w:val="multilevel"/>
    <w:tmpl w:val="C860889E"/>
    <w:lvl w:ilvl="0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9B0EF5"/>
    <w:multiLevelType w:val="hybridMultilevel"/>
    <w:tmpl w:val="3E3870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96B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A767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2F7D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43384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20E50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452C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056BE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2F4B4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A200E9"/>
    <w:multiLevelType w:val="hybridMultilevel"/>
    <w:tmpl w:val="B7CCB076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0FE2C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C39DE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596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82D82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AC764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F1CC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206C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08D4E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736A8F"/>
    <w:multiLevelType w:val="hybridMultilevel"/>
    <w:tmpl w:val="81ECD068"/>
    <w:lvl w:ilvl="0" w:tplc="D572181C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B07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4184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D37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4053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0D91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272D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C487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8C7E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AA68BF"/>
    <w:multiLevelType w:val="multilevel"/>
    <w:tmpl w:val="99C499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7E1A0B"/>
    <w:multiLevelType w:val="hybridMultilevel"/>
    <w:tmpl w:val="9A8094A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5" w15:restartNumberingAfterBreak="0">
    <w:nsid w:val="77E42827"/>
    <w:multiLevelType w:val="multilevel"/>
    <w:tmpl w:val="79D2F6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1B402A"/>
    <w:multiLevelType w:val="multilevel"/>
    <w:tmpl w:val="0FB6F7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911E3B"/>
    <w:multiLevelType w:val="hybridMultilevel"/>
    <w:tmpl w:val="F96C5A3A"/>
    <w:lvl w:ilvl="0" w:tplc="B46C42B4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C387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7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C5A7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A5F5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CBDA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A8D1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2A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E667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26"/>
  </w:num>
  <w:num w:numId="3">
    <w:abstractNumId w:val="21"/>
  </w:num>
  <w:num w:numId="4">
    <w:abstractNumId w:val="10"/>
  </w:num>
  <w:num w:numId="5">
    <w:abstractNumId w:val="2"/>
  </w:num>
  <w:num w:numId="6">
    <w:abstractNumId w:val="35"/>
  </w:num>
  <w:num w:numId="7">
    <w:abstractNumId w:val="20"/>
  </w:num>
  <w:num w:numId="8">
    <w:abstractNumId w:val="8"/>
  </w:num>
  <w:num w:numId="9">
    <w:abstractNumId w:val="46"/>
  </w:num>
  <w:num w:numId="10">
    <w:abstractNumId w:val="37"/>
  </w:num>
  <w:num w:numId="11">
    <w:abstractNumId w:val="23"/>
  </w:num>
  <w:num w:numId="12">
    <w:abstractNumId w:val="45"/>
  </w:num>
  <w:num w:numId="13">
    <w:abstractNumId w:val="7"/>
  </w:num>
  <w:num w:numId="14">
    <w:abstractNumId w:val="17"/>
  </w:num>
  <w:num w:numId="15">
    <w:abstractNumId w:val="12"/>
  </w:num>
  <w:num w:numId="16">
    <w:abstractNumId w:val="13"/>
  </w:num>
  <w:num w:numId="17">
    <w:abstractNumId w:val="29"/>
  </w:num>
  <w:num w:numId="18">
    <w:abstractNumId w:val="31"/>
  </w:num>
  <w:num w:numId="19">
    <w:abstractNumId w:val="36"/>
  </w:num>
  <w:num w:numId="20">
    <w:abstractNumId w:val="16"/>
  </w:num>
  <w:num w:numId="21">
    <w:abstractNumId w:val="18"/>
  </w:num>
  <w:num w:numId="22">
    <w:abstractNumId w:val="15"/>
  </w:num>
  <w:num w:numId="23">
    <w:abstractNumId w:val="40"/>
  </w:num>
  <w:num w:numId="24">
    <w:abstractNumId w:val="6"/>
  </w:num>
  <w:num w:numId="25">
    <w:abstractNumId w:val="27"/>
  </w:num>
  <w:num w:numId="26">
    <w:abstractNumId w:val="11"/>
  </w:num>
  <w:num w:numId="27">
    <w:abstractNumId w:val="24"/>
  </w:num>
  <w:num w:numId="28">
    <w:abstractNumId w:val="3"/>
  </w:num>
  <w:num w:numId="29">
    <w:abstractNumId w:val="43"/>
  </w:num>
  <w:num w:numId="30">
    <w:abstractNumId w:val="34"/>
  </w:num>
  <w:num w:numId="31">
    <w:abstractNumId w:val="22"/>
  </w:num>
  <w:num w:numId="32">
    <w:abstractNumId w:val="32"/>
  </w:num>
  <w:num w:numId="33">
    <w:abstractNumId w:val="33"/>
  </w:num>
  <w:num w:numId="34">
    <w:abstractNumId w:val="38"/>
  </w:num>
  <w:num w:numId="35">
    <w:abstractNumId w:val="0"/>
  </w:num>
  <w:num w:numId="36">
    <w:abstractNumId w:val="30"/>
  </w:num>
  <w:num w:numId="37">
    <w:abstractNumId w:val="41"/>
  </w:num>
  <w:num w:numId="38">
    <w:abstractNumId w:val="19"/>
  </w:num>
  <w:num w:numId="39">
    <w:abstractNumId w:val="28"/>
  </w:num>
  <w:num w:numId="40">
    <w:abstractNumId w:val="1"/>
  </w:num>
  <w:num w:numId="41">
    <w:abstractNumId w:val="5"/>
  </w:num>
  <w:num w:numId="42">
    <w:abstractNumId w:val="47"/>
  </w:num>
  <w:num w:numId="43">
    <w:abstractNumId w:val="25"/>
  </w:num>
  <w:num w:numId="44">
    <w:abstractNumId w:val="39"/>
  </w:num>
  <w:num w:numId="45">
    <w:abstractNumId w:val="4"/>
  </w:num>
  <w:num w:numId="46">
    <w:abstractNumId w:val="14"/>
  </w:num>
  <w:num w:numId="47">
    <w:abstractNumId w:val="42"/>
  </w:num>
  <w:num w:numId="48">
    <w:abstractNumId w:val="44"/>
  </w:num>
  <w:num w:numId="4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57CD4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583A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0B1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C7FB1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842BE"/>
    <w:rsid w:val="00C900AB"/>
    <w:rsid w:val="00CA4E10"/>
    <w:rsid w:val="00CB0BCF"/>
    <w:rsid w:val="00CC32F9"/>
    <w:rsid w:val="00CE727D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43AD"/>
    <w:rsid w:val="00DD45B1"/>
    <w:rsid w:val="00DE5CAF"/>
    <w:rsid w:val="00E24565"/>
    <w:rsid w:val="00E322E4"/>
    <w:rsid w:val="00E36C08"/>
    <w:rsid w:val="00E405EA"/>
    <w:rsid w:val="00E44E48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E7B29"/>
  <w15:docId w15:val="{38063FB2-1297-4D0E-9AB9-D3D2837D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2024-06-13T07:54:00Z</cp:lastPrinted>
  <dcterms:created xsi:type="dcterms:W3CDTF">2022-11-22T08:42:00Z</dcterms:created>
  <dcterms:modified xsi:type="dcterms:W3CDTF">2024-06-13T07:54:00Z</dcterms:modified>
</cp:coreProperties>
</file>