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EB793" w14:textId="77777777" w:rsidR="00082EC8" w:rsidRPr="00082EC8" w:rsidRDefault="00082EC8" w:rsidP="00082EC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2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22656B87" w14:textId="77777777" w:rsidR="00082EC8" w:rsidRPr="00082EC8" w:rsidRDefault="00082EC8" w:rsidP="00082EC8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2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27DAEDE4" w14:textId="77777777" w:rsidR="00082EC8" w:rsidRPr="00082EC8" w:rsidRDefault="00082EC8" w:rsidP="00082EC8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5709"/>
      </w:tblGrid>
      <w:tr w:rsidR="00082EC8" w:rsidRPr="00082EC8" w14:paraId="2408DC44" w14:textId="77777777" w:rsidTr="00082EC8">
        <w:tc>
          <w:tcPr>
            <w:tcW w:w="4785" w:type="dxa"/>
            <w:hideMark/>
          </w:tcPr>
          <w:p w14:paraId="14E5011F" w14:textId="77777777" w:rsidR="00082EC8" w:rsidRPr="00082EC8" w:rsidRDefault="00082EC8" w:rsidP="0008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58797018"/>
            <w:r w:rsidRPr="0008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«СОГЛАСОВАНО» </w:t>
            </w:r>
          </w:p>
          <w:p w14:paraId="3068CC11" w14:textId="77777777" w:rsidR="00082EC8" w:rsidRPr="00082EC8" w:rsidRDefault="00082EC8" w:rsidP="0008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профсоюзного комитета </w:t>
            </w:r>
          </w:p>
          <w:p w14:paraId="3F697ECB" w14:textId="77777777" w:rsidR="00082EC8" w:rsidRPr="00082EC8" w:rsidRDefault="00082EC8" w:rsidP="0008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Степано-Савченской ООШ</w:t>
            </w:r>
          </w:p>
          <w:p w14:paraId="4D320AAF" w14:textId="77777777" w:rsidR="00082EC8" w:rsidRPr="00082EC8" w:rsidRDefault="00082EC8" w:rsidP="0008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 </w:t>
            </w:r>
            <w:proofErr w:type="spellStart"/>
            <w:r w:rsidRPr="0008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Л.А.Бровко</w:t>
            </w:r>
            <w:proofErr w:type="spellEnd"/>
          </w:p>
          <w:p w14:paraId="13D0CCB8" w14:textId="77777777" w:rsidR="00082EC8" w:rsidRPr="00082EC8" w:rsidRDefault="00082EC8" w:rsidP="0008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C4A6CF5" w14:textId="77777777" w:rsidR="00082EC8" w:rsidRPr="00082EC8" w:rsidRDefault="00082EC8" w:rsidP="0008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«_____»__________________</w:t>
            </w:r>
          </w:p>
          <w:p w14:paraId="5E42E318" w14:textId="77777777" w:rsidR="00082EC8" w:rsidRPr="00082EC8" w:rsidRDefault="00082EC8" w:rsidP="0008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70F05BB" w14:textId="77777777" w:rsidR="00082EC8" w:rsidRPr="00082EC8" w:rsidRDefault="00082EC8" w:rsidP="0008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                   </w:t>
            </w:r>
          </w:p>
        </w:tc>
        <w:tc>
          <w:tcPr>
            <w:tcW w:w="5813" w:type="dxa"/>
          </w:tcPr>
          <w:p w14:paraId="265BB3FF" w14:textId="77777777" w:rsidR="00082EC8" w:rsidRPr="00082EC8" w:rsidRDefault="00082EC8" w:rsidP="00082EC8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2715080B" w14:textId="77777777" w:rsidR="00082EC8" w:rsidRPr="00082EC8" w:rsidRDefault="00082EC8" w:rsidP="00082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 </w:t>
            </w:r>
            <w:bookmarkStart w:id="1" w:name="_Hlk158794979"/>
            <w:r w:rsidRPr="0008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proofErr w:type="gramEnd"/>
            <w:r w:rsidRPr="0008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Степано-Савченской  ООШ </w:t>
            </w:r>
            <w:bookmarkEnd w:id="1"/>
          </w:p>
          <w:p w14:paraId="6CE24FA2" w14:textId="77777777" w:rsidR="00082EC8" w:rsidRPr="00082EC8" w:rsidRDefault="00082EC8" w:rsidP="00082EC8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15D830" w14:textId="77777777" w:rsidR="00082EC8" w:rsidRPr="00082EC8" w:rsidRDefault="00082EC8" w:rsidP="00082EC8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_____________/</w:t>
            </w:r>
            <w:proofErr w:type="spellStart"/>
            <w:r w:rsidRPr="0008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Т.Н.Буряченко</w:t>
            </w:r>
            <w:proofErr w:type="spellEnd"/>
          </w:p>
          <w:p w14:paraId="7E137749" w14:textId="77777777" w:rsidR="00082EC8" w:rsidRPr="00082EC8" w:rsidRDefault="00082EC8" w:rsidP="00082EC8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D42128" w14:textId="77777777" w:rsidR="00082EC8" w:rsidRPr="00082EC8" w:rsidRDefault="00082EC8" w:rsidP="00082EC8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___________________</w:t>
            </w:r>
          </w:p>
        </w:tc>
      </w:tr>
    </w:tbl>
    <w:bookmarkEnd w:id="0"/>
    <w:p w14:paraId="7FE3F2CC" w14:textId="093B5288" w:rsidR="00395E8E" w:rsidRPr="00082EC8" w:rsidRDefault="00082EC8" w:rsidP="00082EC8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B92259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2DB3D3" wp14:editId="3D2A157D">
                <wp:simplePos x="0" y="0"/>
                <wp:positionH relativeFrom="column">
                  <wp:posOffset>-5715</wp:posOffset>
                </wp:positionH>
                <wp:positionV relativeFrom="paragraph">
                  <wp:posOffset>108586</wp:posOffset>
                </wp:positionV>
                <wp:extent cx="2712085" cy="571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FFF78" w14:textId="77777777" w:rsidR="00B92259" w:rsidRDefault="00B92259" w:rsidP="00B92259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7A08870A" w14:textId="77777777" w:rsidR="00B92259" w:rsidRDefault="00B92259" w:rsidP="00B92259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DB3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5pt;margin-top:8.55pt;width:213.55pt;height: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" filled="f" stroked="f">
                <v:textbox>
                  <w:txbxContent>
                    <w:p w14:paraId="4A4FFF78" w14:textId="77777777" w:rsidR="00B92259" w:rsidRDefault="00B92259" w:rsidP="00B92259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7A08870A" w14:textId="77777777" w:rsidR="00B92259" w:rsidRDefault="00B92259" w:rsidP="00B92259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B92259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CED46" wp14:editId="19C8E689">
                <wp:simplePos x="0" y="0"/>
                <wp:positionH relativeFrom="column">
                  <wp:posOffset>3661410</wp:posOffset>
                </wp:positionH>
                <wp:positionV relativeFrom="paragraph">
                  <wp:posOffset>165735</wp:posOffset>
                </wp:positionV>
                <wp:extent cx="2620010" cy="45719"/>
                <wp:effectExtent l="0" t="19050" r="0" b="120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DC12A" w14:textId="02336FA2" w:rsidR="00B92259" w:rsidRDefault="00B92259" w:rsidP="00B92259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CED46" id="Text Box 5" o:spid="_x0000_s1027" type="#_x0000_t202" style="position:absolute;left:0;text-align:left;margin-left:288.3pt;margin-top:13.05pt;width:206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" filled="f" stroked="f">
                <v:textbox>
                  <w:txbxContent>
                    <w:p w14:paraId="51DDC12A" w14:textId="02336FA2" w:rsidR="00B92259" w:rsidRDefault="00B92259" w:rsidP="00B92259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6E672F2" w14:textId="77777777"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31D48B0D" w14:textId="77777777" w:rsidR="004B3940" w:rsidRDefault="004511AC" w:rsidP="00AF5A1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AF5A17" w:rsidRPr="00AF5A17">
        <w:rPr>
          <w:rFonts w:ascii="Times New Roman" w:hAnsi="Times New Roman" w:cs="Times New Roman"/>
          <w:b/>
          <w:sz w:val="32"/>
        </w:rPr>
        <w:t>при проведении спортивных и подвижных игр</w:t>
      </w:r>
    </w:p>
    <w:p w14:paraId="41E74318" w14:textId="5E47BD25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1E2A9B">
        <w:rPr>
          <w:rFonts w:ascii="Times New Roman" w:hAnsi="Times New Roman" w:cs="Times New Roman"/>
          <w:b/>
          <w:sz w:val="32"/>
        </w:rPr>
        <w:t>45</w:t>
      </w:r>
      <w:bookmarkStart w:id="2" w:name="_GoBack"/>
      <w:bookmarkEnd w:id="2"/>
      <w:r>
        <w:rPr>
          <w:rFonts w:ascii="Times New Roman" w:hAnsi="Times New Roman" w:cs="Times New Roman"/>
          <w:b/>
          <w:sz w:val="32"/>
        </w:rPr>
        <w:t>-202</w:t>
      </w:r>
      <w:r w:rsidR="00082EC8">
        <w:rPr>
          <w:rFonts w:ascii="Times New Roman" w:hAnsi="Times New Roman" w:cs="Times New Roman"/>
          <w:b/>
          <w:sz w:val="32"/>
        </w:rPr>
        <w:t>4</w:t>
      </w:r>
    </w:p>
    <w:p w14:paraId="6005D399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93734A" w14:textId="77777777" w:rsidR="00AF5A17" w:rsidRPr="00AF5A17" w:rsidRDefault="00AF5A17" w:rsidP="00AF5A17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5A17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14:paraId="65BACE80" w14:textId="77777777"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при проведении спортивных и подвижных игр разработана в соответствии с Приказом Минтруда России от 29 октября 2021 года № 772н «Об утверждении основных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AF5A17">
        <w:rPr>
          <w:rFonts w:ascii="Times New Roman" w:hAnsi="Times New Roman" w:cs="Times New Roman"/>
          <w:sz w:val="24"/>
          <w:szCs w:val="24"/>
        </w:rPr>
        <w:t>ований к порядку разработки и содержанию правил и инструкций по охране труда», с учетом СП 24.364820 «Санитарно-эпидемиологические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(тли) безвредности для человека факторов среды обитания», в соответствии с разделом Х Трудового кодекса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AF5A17">
        <w:rPr>
          <w:rFonts w:ascii="Times New Roman" w:hAnsi="Times New Roman" w:cs="Times New Roman"/>
          <w:sz w:val="24"/>
          <w:szCs w:val="24"/>
        </w:rPr>
        <w:t>оссийской Федерации и иными нормативными правовыми актами по охране и безопасности труда.</w:t>
      </w:r>
    </w:p>
    <w:p w14:paraId="4A90DE90" w14:textId="77777777"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требования охраны труда перед началом, во время и по окончании спортивных и </w:t>
      </w:r>
      <w:r>
        <w:rPr>
          <w:rFonts w:ascii="Times New Roman" w:hAnsi="Times New Roman" w:cs="Times New Roman"/>
          <w:sz w:val="24"/>
          <w:szCs w:val="24"/>
        </w:rPr>
        <w:t>подвижных</w:t>
      </w:r>
      <w:r w:rsidRPr="00AF5A17">
        <w:rPr>
          <w:rFonts w:ascii="Times New Roman" w:hAnsi="Times New Roman" w:cs="Times New Roman"/>
          <w:sz w:val="24"/>
          <w:szCs w:val="24"/>
        </w:rPr>
        <w:t xml:space="preserve"> игр, проводимых инструкторами по физической культуре, учителями физкультуры, воспитателями,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AF5A17">
        <w:rPr>
          <w:rFonts w:ascii="Times New Roman" w:hAnsi="Times New Roman" w:cs="Times New Roman"/>
          <w:sz w:val="24"/>
          <w:szCs w:val="24"/>
        </w:rPr>
        <w:t>ования охраны труда в опасных ситуациях, определяет безопасные методы и приемы проведения спортивных и подвижных игр с детьми.</w:t>
      </w:r>
    </w:p>
    <w:p w14:paraId="32B720E4" w14:textId="77777777"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AF5A17">
        <w:rPr>
          <w:rFonts w:ascii="Times New Roman" w:hAnsi="Times New Roman" w:cs="Times New Roman"/>
          <w:sz w:val="24"/>
          <w:szCs w:val="24"/>
        </w:rPr>
        <w:t xml:space="preserve">. К проведению спортивных и подвижных игр при наличии допуска к работе допускаются инструктора по физической культуре, учителя физкультуры, педагоги дополнительного образования (тренера), к проведению подвижных игр — воспитатели и иные педагоги. Педагог должен пройти вводный инструктаж, повторный не реже одного раза в шесть месяцев, обучение по охране труда и проверку знания требований охраны труда, </w:t>
      </w:r>
      <w:r>
        <w:rPr>
          <w:rFonts w:ascii="Times New Roman" w:hAnsi="Times New Roman" w:cs="Times New Roman"/>
          <w:sz w:val="24"/>
          <w:szCs w:val="24"/>
        </w:rPr>
        <w:t>обуче</w:t>
      </w:r>
      <w:r w:rsidRPr="00AF5A17">
        <w:rPr>
          <w:rFonts w:ascii="Times New Roman" w:hAnsi="Times New Roman" w:cs="Times New Roman"/>
          <w:sz w:val="24"/>
          <w:szCs w:val="24"/>
        </w:rPr>
        <w:t xml:space="preserve">ние методам и приемам оказания первой помощи пострадавшим, правилам пожарной и </w:t>
      </w:r>
      <w:r>
        <w:rPr>
          <w:rFonts w:ascii="Times New Roman" w:hAnsi="Times New Roman" w:cs="Times New Roman"/>
          <w:sz w:val="24"/>
          <w:szCs w:val="24"/>
        </w:rPr>
        <w:t>электробезо</w:t>
      </w:r>
      <w:r w:rsidRPr="00AF5A17">
        <w:rPr>
          <w:rFonts w:ascii="Times New Roman" w:hAnsi="Times New Roman" w:cs="Times New Roman"/>
          <w:sz w:val="24"/>
          <w:szCs w:val="24"/>
        </w:rPr>
        <w:t>пасности.</w:t>
      </w:r>
    </w:p>
    <w:p w14:paraId="367597DB" w14:textId="77777777"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AF5A17">
        <w:rPr>
          <w:rFonts w:ascii="Times New Roman" w:hAnsi="Times New Roman" w:cs="Times New Roman"/>
          <w:sz w:val="24"/>
          <w:szCs w:val="24"/>
        </w:rPr>
        <w:t xml:space="preserve">. </w:t>
      </w:r>
      <w:r w:rsidRPr="00AF5A17">
        <w:rPr>
          <w:rFonts w:ascii="Times New Roman" w:hAnsi="Times New Roman" w:cs="Times New Roman"/>
          <w:sz w:val="24"/>
          <w:szCs w:val="24"/>
          <w:u w:val="single"/>
        </w:rPr>
        <w:t>В целях выполнения требований охраны труда при проведении спортивных и подвижных игр педагог обязан:</w:t>
      </w:r>
    </w:p>
    <w:p w14:paraId="584F7BE8" w14:textId="77777777" w:rsidR="00AF5A17" w:rsidRPr="00AF5A1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 и производственной санитарии, инструкции по охране труда, охране жизни и здоровья детей; </w:t>
      </w:r>
    </w:p>
    <w:p w14:paraId="7C515AD4" w14:textId="77777777" w:rsidR="00AF5A1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обеспечивать режим соблюдения норм и правил по охране труда и пожарной безопасности во время проведения спортивных и подвижных игр;</w:t>
      </w:r>
    </w:p>
    <w:p w14:paraId="58167844" w14:textId="77777777"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14:paraId="7110AF47" w14:textId="77777777"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иметь четкое представление об опасных факторах, связанных с проведением спортивных и подвижных игр, знать основные способы защиты от их возде</w:t>
      </w:r>
      <w:r w:rsidR="009D41E7">
        <w:rPr>
          <w:rFonts w:ascii="Times New Roman" w:hAnsi="Times New Roman" w:cs="Times New Roman"/>
          <w:sz w:val="24"/>
          <w:szCs w:val="24"/>
        </w:rPr>
        <w:t>й</w:t>
      </w:r>
      <w:r w:rsidRPr="00AF5A17">
        <w:rPr>
          <w:rFonts w:ascii="Times New Roman" w:hAnsi="Times New Roman" w:cs="Times New Roman"/>
          <w:sz w:val="24"/>
          <w:szCs w:val="24"/>
        </w:rPr>
        <w:t>стви</w:t>
      </w:r>
      <w:r w:rsidR="009D41E7">
        <w:rPr>
          <w:rFonts w:ascii="Times New Roman" w:hAnsi="Times New Roman" w:cs="Times New Roman"/>
          <w:sz w:val="24"/>
          <w:szCs w:val="24"/>
        </w:rPr>
        <w:t>я</w:t>
      </w:r>
      <w:r w:rsidRPr="00AF5A1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212A2F" w14:textId="77777777"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заботиться о личной безопасности и личном здоровье, а также о безопасности участвующих в спортивных и подвижных играх; </w:t>
      </w:r>
    </w:p>
    <w:p w14:paraId="1B5C1C6D" w14:textId="77777777"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знать приемы оказания первой помощи пострадавшим и уметь оперативно оказывать первую помощь; </w:t>
      </w:r>
    </w:p>
    <w:p w14:paraId="37BB42C9" w14:textId="77777777"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 w:rsidR="009D41E7">
        <w:rPr>
          <w:rFonts w:ascii="Times New Roman" w:hAnsi="Times New Roman" w:cs="Times New Roman"/>
          <w:sz w:val="24"/>
          <w:szCs w:val="24"/>
        </w:rPr>
        <w:t>й</w:t>
      </w:r>
      <w:r w:rsidRPr="00AF5A17">
        <w:rPr>
          <w:rFonts w:ascii="Times New Roman" w:hAnsi="Times New Roman" w:cs="Times New Roman"/>
          <w:sz w:val="24"/>
          <w:szCs w:val="24"/>
        </w:rPr>
        <w:t>ной ситуации и эвакуации, сигналы оповещения о пожаре;</w:t>
      </w:r>
    </w:p>
    <w:p w14:paraId="25FDF3E9" w14:textId="77777777"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 (огнетушителями); </w:t>
      </w:r>
    </w:p>
    <w:p w14:paraId="1A82F1C9" w14:textId="77777777"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lastRenderedPageBreak/>
        <w:t>знать месторасположение аптечки первой помощи;</w:t>
      </w:r>
    </w:p>
    <w:p w14:paraId="2C827214" w14:textId="77777777" w:rsidR="00AF5A17" w:rsidRP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1E7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распорядка, выполнять режим рабочего времени и времени</w:t>
      </w:r>
      <w:r w:rsidR="009D41E7" w:rsidRPr="009D41E7">
        <w:rPr>
          <w:rFonts w:ascii="Times New Roman" w:hAnsi="Times New Roman" w:cs="Times New Roman"/>
          <w:sz w:val="24"/>
          <w:szCs w:val="24"/>
        </w:rPr>
        <w:t xml:space="preserve"> отдыха.</w:t>
      </w:r>
    </w:p>
    <w:p w14:paraId="235F3CBD" w14:textId="77777777"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1.5. Опасные и (тли) вредные факторы, которые могут воздействовать на педагога при проведении спортивных и подвижных игр, отсутствуют.</w:t>
      </w:r>
    </w:p>
    <w:p w14:paraId="17A9DF7A" w14:textId="77777777" w:rsidR="00AF5A17" w:rsidRPr="009D41E7" w:rsidRDefault="009D41E7" w:rsidP="009D41E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AF5A17" w:rsidRPr="00AF5A17">
        <w:rPr>
          <w:rFonts w:ascii="Times New Roman" w:hAnsi="Times New Roman" w:cs="Times New Roman"/>
          <w:sz w:val="24"/>
          <w:szCs w:val="24"/>
        </w:rPr>
        <w:t xml:space="preserve">. </w:t>
      </w:r>
      <w:r w:rsidR="00AF5A17" w:rsidRPr="009D41E7">
        <w:rPr>
          <w:rFonts w:ascii="Times New Roman" w:hAnsi="Times New Roman" w:cs="Times New Roman"/>
          <w:sz w:val="24"/>
          <w:szCs w:val="24"/>
          <w:u w:val="single"/>
        </w:rPr>
        <w:t>Перечень пр</w:t>
      </w:r>
      <w:r w:rsidRPr="009D41E7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AF5A17" w:rsidRPr="009D41E7">
        <w:rPr>
          <w:rFonts w:ascii="Times New Roman" w:hAnsi="Times New Roman" w:cs="Times New Roman"/>
          <w:sz w:val="24"/>
          <w:szCs w:val="24"/>
          <w:u w:val="single"/>
        </w:rPr>
        <w:t>фессиональных рисков и опасностей при проведении спортивных и подвижных игр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AEF035D" w14:textId="77777777"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1E7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освещенности помещения;</w:t>
      </w:r>
    </w:p>
    <w:p w14:paraId="6E6101E4" w14:textId="77777777"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1E7">
        <w:rPr>
          <w:rFonts w:ascii="Times New Roman" w:hAnsi="Times New Roman" w:cs="Times New Roman"/>
          <w:sz w:val="24"/>
          <w:szCs w:val="24"/>
        </w:rPr>
        <w:t xml:space="preserve">травмирование при неаккуратном обращении детьми со спортивным инвентарем; </w:t>
      </w:r>
    </w:p>
    <w:p w14:paraId="1A927274" w14:textId="77777777" w:rsidR="009D41E7" w:rsidRP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1E7">
        <w:rPr>
          <w:rFonts w:ascii="Times New Roman" w:hAnsi="Times New Roman" w:cs="Times New Roman"/>
          <w:sz w:val="24"/>
          <w:szCs w:val="24"/>
        </w:rPr>
        <w:t xml:space="preserve">травмирование при передвижении по влажному полу, при наличии травмоопасных предметов на спортивной или игровой площадке; </w:t>
      </w:r>
    </w:p>
    <w:p w14:paraId="7F3D91E5" w14:textId="77777777"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1E7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прикосновении к электрооборудованию с открытыми токоведущим частям или шнурам питания с нарушенной изоляцией; </w:t>
      </w:r>
    </w:p>
    <w:p w14:paraId="78130283" w14:textId="77777777" w:rsid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1E7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напряжение;</w:t>
      </w:r>
    </w:p>
    <w:p w14:paraId="0C545367" w14:textId="77777777" w:rsidR="00AF5A17" w:rsidRPr="009D41E7" w:rsidRDefault="00AF5A17" w:rsidP="006012E6">
      <w:pPr>
        <w:pStyle w:val="a5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1E7">
        <w:rPr>
          <w:rFonts w:ascii="Times New Roman" w:hAnsi="Times New Roman" w:cs="Times New Roman"/>
          <w:sz w:val="24"/>
          <w:szCs w:val="24"/>
        </w:rPr>
        <w:t>перенапряжение голосового анализатора.</w:t>
      </w:r>
    </w:p>
    <w:p w14:paraId="1A105AFB" w14:textId="77777777"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1.7. В случае травмирования уведомить непосредственного руководителя любым доступным способом в ближайшее время. При обнаружении повреждений спортивного оборудования и спортивного (игрового) инвентаря исключить их использование при игре, сообщить заместителю руководителя по административно</w:t>
      </w:r>
      <w:r w:rsidR="009D41E7">
        <w:rPr>
          <w:rFonts w:ascii="Times New Roman" w:hAnsi="Times New Roman" w:cs="Times New Roman"/>
          <w:sz w:val="24"/>
          <w:szCs w:val="24"/>
        </w:rPr>
        <w:t>-</w:t>
      </w:r>
      <w:r w:rsidRPr="00AF5A17">
        <w:rPr>
          <w:rFonts w:ascii="Times New Roman" w:hAnsi="Times New Roman" w:cs="Times New Roman"/>
          <w:sz w:val="24"/>
          <w:szCs w:val="24"/>
        </w:rPr>
        <w:t>хозяйственной работе и не использовать до полного устранения выявленных недостатков.</w:t>
      </w:r>
    </w:p>
    <w:p w14:paraId="007F0A62" w14:textId="77777777" w:rsidR="00AF5A17" w:rsidRPr="00AF5A17" w:rsidRDefault="009D41E7" w:rsidP="009D41E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5A17" w:rsidRPr="00AF5A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AF5A17" w:rsidRPr="00AF5A17">
        <w:rPr>
          <w:rFonts w:ascii="Times New Roman" w:hAnsi="Times New Roman" w:cs="Times New Roman"/>
          <w:sz w:val="24"/>
          <w:szCs w:val="24"/>
        </w:rPr>
        <w:t>. Спортивные и подвижные игры организуются с учетом возраста, физической подготовленности и состояния здоровья детей.</w:t>
      </w:r>
    </w:p>
    <w:p w14:paraId="24BDF1BF" w14:textId="77777777"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1.9. Запрещается проводить спортивные и подвижные игры, находясь в состоянии алкогольного опьянения либо в состоянии, вызванном потреблением наркотических средств, психотропных, токсических или других</w:t>
      </w:r>
      <w:r w:rsidR="009D41E7">
        <w:rPr>
          <w:rFonts w:ascii="Times New Roman" w:hAnsi="Times New Roman" w:cs="Times New Roman"/>
          <w:sz w:val="24"/>
          <w:szCs w:val="24"/>
        </w:rPr>
        <w:t xml:space="preserve"> </w:t>
      </w:r>
      <w:r w:rsidRPr="00AF5A17">
        <w:rPr>
          <w:rFonts w:ascii="Times New Roman" w:hAnsi="Times New Roman" w:cs="Times New Roman"/>
          <w:sz w:val="24"/>
          <w:szCs w:val="24"/>
        </w:rPr>
        <w:t>одурманивающих веществ.</w:t>
      </w:r>
    </w:p>
    <w:p w14:paraId="25F0034E" w14:textId="77777777"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1.1</w:t>
      </w:r>
      <w:r w:rsidR="009D41E7">
        <w:rPr>
          <w:rFonts w:ascii="Times New Roman" w:hAnsi="Times New Roman" w:cs="Times New Roman"/>
          <w:sz w:val="24"/>
          <w:szCs w:val="24"/>
        </w:rPr>
        <w:t>0</w:t>
      </w:r>
      <w:r w:rsidRPr="00AF5A17">
        <w:rPr>
          <w:rFonts w:ascii="Times New Roman" w:hAnsi="Times New Roman" w:cs="Times New Roman"/>
          <w:sz w:val="24"/>
          <w:szCs w:val="24"/>
        </w:rPr>
        <w:t xml:space="preserve">. Педагогический работник, допустивший нарушение или невыполнение </w:t>
      </w:r>
      <w:r w:rsidR="009D41E7">
        <w:rPr>
          <w:rFonts w:ascii="Times New Roman" w:hAnsi="Times New Roman" w:cs="Times New Roman"/>
          <w:sz w:val="24"/>
          <w:szCs w:val="24"/>
        </w:rPr>
        <w:t>треб</w:t>
      </w:r>
      <w:r w:rsidRPr="00AF5A17">
        <w:rPr>
          <w:rFonts w:ascii="Times New Roman" w:hAnsi="Times New Roman" w:cs="Times New Roman"/>
          <w:sz w:val="24"/>
          <w:szCs w:val="24"/>
        </w:rPr>
        <w:t xml:space="preserve">ований настоящей инструкции по охране труда при проведении спортивных и подвижных игр,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</w:t>
      </w:r>
      <w:r w:rsidR="009D41E7">
        <w:rPr>
          <w:rFonts w:ascii="Times New Roman" w:hAnsi="Times New Roman" w:cs="Times New Roman"/>
          <w:sz w:val="24"/>
          <w:szCs w:val="24"/>
        </w:rPr>
        <w:t>требо</w:t>
      </w:r>
      <w:r w:rsidRPr="00AF5A17">
        <w:rPr>
          <w:rFonts w:ascii="Times New Roman" w:hAnsi="Times New Roman" w:cs="Times New Roman"/>
          <w:sz w:val="24"/>
          <w:szCs w:val="24"/>
        </w:rPr>
        <w:t>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14:paraId="03BBA14B" w14:textId="77777777" w:rsidR="00AF5A17" w:rsidRPr="00AF5A17" w:rsidRDefault="00AF5A17" w:rsidP="00AF5A17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5A17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игр</w:t>
      </w:r>
    </w:p>
    <w:p w14:paraId="50275CD3" w14:textId="77777777"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2.1. Перед проведением спортивных и подвижных игр надеть удобную спортивную одежду и спортивную обувь по сезону</w:t>
      </w:r>
    </w:p>
    <w:p w14:paraId="1120F10C" w14:textId="77777777"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2.2. </w:t>
      </w:r>
      <w:r w:rsidRPr="009D41E7">
        <w:rPr>
          <w:rFonts w:ascii="Times New Roman" w:hAnsi="Times New Roman" w:cs="Times New Roman"/>
          <w:sz w:val="24"/>
          <w:szCs w:val="24"/>
          <w:u w:val="single"/>
        </w:rPr>
        <w:t>Визуально оценить состояние выключателей, включить полностью освещение в спортивном зале или ином помещении и убедиться в исправности элект</w:t>
      </w:r>
      <w:r w:rsidR="009D41E7" w:rsidRPr="009D41E7">
        <w:rPr>
          <w:rFonts w:ascii="Times New Roman" w:hAnsi="Times New Roman" w:cs="Times New Roman"/>
          <w:sz w:val="24"/>
          <w:szCs w:val="24"/>
          <w:u w:val="single"/>
        </w:rPr>
        <w:t>рообор</w:t>
      </w:r>
      <w:r w:rsidRPr="009D41E7">
        <w:rPr>
          <w:rFonts w:ascii="Times New Roman" w:hAnsi="Times New Roman" w:cs="Times New Roman"/>
          <w:sz w:val="24"/>
          <w:szCs w:val="24"/>
          <w:u w:val="single"/>
        </w:rPr>
        <w:t>удования:</w:t>
      </w:r>
    </w:p>
    <w:p w14:paraId="37CC01D2" w14:textId="77777777" w:rsidR="009D41E7" w:rsidRDefault="00AF5A17" w:rsidP="006012E6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исправны, надежно подвешены к потолку, иметь целостную светорассеивающую за</w:t>
      </w:r>
      <w:r w:rsidR="009D41E7">
        <w:rPr>
          <w:rFonts w:ascii="Times New Roman" w:hAnsi="Times New Roman" w:cs="Times New Roman"/>
          <w:sz w:val="24"/>
          <w:szCs w:val="24"/>
        </w:rPr>
        <w:t>щ</w:t>
      </w:r>
      <w:r w:rsidRPr="00AF5A17">
        <w:rPr>
          <w:rFonts w:ascii="Times New Roman" w:hAnsi="Times New Roman" w:cs="Times New Roman"/>
          <w:sz w:val="24"/>
          <w:szCs w:val="24"/>
        </w:rPr>
        <w:t>итную конструкцию;</w:t>
      </w:r>
    </w:p>
    <w:p w14:paraId="286EB26D" w14:textId="77777777" w:rsidR="00AF5A17" w:rsidRPr="00AF5A17" w:rsidRDefault="00AF5A17" w:rsidP="006012E6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5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уровень искусственной освещенности в спортивном (физкультурном) зале должен составлять не менее 200</w:t>
      </w:r>
      <w:r w:rsidR="009D41E7">
        <w:rPr>
          <w:rFonts w:ascii="Times New Roman" w:hAnsi="Times New Roman" w:cs="Times New Roman"/>
          <w:sz w:val="24"/>
          <w:szCs w:val="24"/>
        </w:rPr>
        <w:t xml:space="preserve"> люкс;</w:t>
      </w:r>
    </w:p>
    <w:p w14:paraId="39BFD0F8" w14:textId="77777777" w:rsidR="00AF5A17" w:rsidRPr="009D41E7" w:rsidRDefault="00AF5A17" w:rsidP="006012E6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41E7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</w:t>
      </w:r>
      <w:r w:rsidR="009D41E7" w:rsidRPr="009D41E7">
        <w:rPr>
          <w:rFonts w:ascii="Times New Roman" w:hAnsi="Times New Roman" w:cs="Times New Roman"/>
          <w:sz w:val="24"/>
          <w:szCs w:val="24"/>
        </w:rPr>
        <w:t xml:space="preserve"> </w:t>
      </w:r>
      <w:r w:rsidRPr="009D41E7">
        <w:rPr>
          <w:rFonts w:ascii="Times New Roman" w:hAnsi="Times New Roman" w:cs="Times New Roman"/>
          <w:sz w:val="24"/>
          <w:szCs w:val="24"/>
        </w:rPr>
        <w:t>иметь трещин и сколов, а также оголенных контактов.</w:t>
      </w:r>
    </w:p>
    <w:p w14:paraId="0EC09DFA" w14:textId="77777777" w:rsidR="00AF5A17" w:rsidRPr="00AF5A17" w:rsidRDefault="00AF5A17" w:rsidP="006012E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411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14:paraId="0E79382B" w14:textId="77777777" w:rsidR="00AF5A17" w:rsidRPr="009D41E7" w:rsidRDefault="00AF5A17" w:rsidP="006012E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41E7">
        <w:rPr>
          <w:rFonts w:ascii="Times New Roman" w:hAnsi="Times New Roman" w:cs="Times New Roman"/>
          <w:sz w:val="24"/>
          <w:szCs w:val="24"/>
          <w:u w:val="single"/>
        </w:rPr>
        <w:t xml:space="preserve">При проведении спортивных и </w:t>
      </w:r>
      <w:r w:rsidR="009D41E7" w:rsidRPr="009D41E7">
        <w:rPr>
          <w:rFonts w:ascii="Times New Roman" w:hAnsi="Times New Roman" w:cs="Times New Roman"/>
          <w:sz w:val="24"/>
          <w:szCs w:val="24"/>
          <w:u w:val="single"/>
        </w:rPr>
        <w:t xml:space="preserve">подвижных игр </w:t>
      </w:r>
      <w:r w:rsidRPr="009D41E7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9D41E7" w:rsidRPr="009D41E7">
        <w:rPr>
          <w:rFonts w:ascii="Times New Roman" w:hAnsi="Times New Roman" w:cs="Times New Roman"/>
          <w:sz w:val="24"/>
          <w:szCs w:val="24"/>
          <w:u w:val="single"/>
        </w:rPr>
        <w:t xml:space="preserve"> спортивном (физкультурном) </w:t>
      </w:r>
      <w:r w:rsidRPr="009D41E7">
        <w:rPr>
          <w:rFonts w:ascii="Times New Roman" w:hAnsi="Times New Roman" w:cs="Times New Roman"/>
          <w:sz w:val="24"/>
          <w:szCs w:val="24"/>
          <w:u w:val="single"/>
        </w:rPr>
        <w:t>зале убедиться в наличии</w:t>
      </w:r>
      <w:r w:rsidR="009D41E7" w:rsidRPr="009D41E7">
        <w:rPr>
          <w:rFonts w:ascii="Times New Roman" w:hAnsi="Times New Roman" w:cs="Times New Roman"/>
          <w:sz w:val="24"/>
          <w:szCs w:val="24"/>
          <w:u w:val="single"/>
        </w:rPr>
        <w:t xml:space="preserve"> на</w:t>
      </w:r>
      <w:r w:rsidRPr="009D41E7">
        <w:rPr>
          <w:rFonts w:ascii="Times New Roman" w:hAnsi="Times New Roman" w:cs="Times New Roman"/>
          <w:sz w:val="24"/>
          <w:szCs w:val="24"/>
          <w:u w:val="single"/>
        </w:rPr>
        <w:t>длежащего теплового режима:</w:t>
      </w:r>
    </w:p>
    <w:p w14:paraId="5B6C93E0" w14:textId="77777777" w:rsidR="00AF5A17" w:rsidRPr="00AF5A17" w:rsidRDefault="00AF5A17" w:rsidP="006012E6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5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для детей до 7 лет в холодный период года- 19-21 </w:t>
      </w:r>
      <w:proofErr w:type="spellStart"/>
      <w:r w:rsidRPr="00AF5A1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9D41E7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AF5A17">
        <w:rPr>
          <w:rFonts w:ascii="Times New Roman" w:hAnsi="Times New Roman" w:cs="Times New Roman"/>
          <w:sz w:val="24"/>
          <w:szCs w:val="24"/>
        </w:rPr>
        <w:t>, в теплый период года</w:t>
      </w:r>
      <w:r w:rsidR="009D41E7">
        <w:rPr>
          <w:rFonts w:ascii="Times New Roman" w:hAnsi="Times New Roman" w:cs="Times New Roman"/>
          <w:sz w:val="24"/>
          <w:szCs w:val="24"/>
        </w:rPr>
        <w:t xml:space="preserve"> </w:t>
      </w:r>
      <w:r w:rsidRPr="00AF5A17">
        <w:rPr>
          <w:rFonts w:ascii="Times New Roman" w:hAnsi="Times New Roman" w:cs="Times New Roman"/>
          <w:sz w:val="24"/>
          <w:szCs w:val="24"/>
        </w:rPr>
        <w:t xml:space="preserve">- не более 28 </w:t>
      </w:r>
      <w:r w:rsidR="009D41E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F5A17">
        <w:rPr>
          <w:rFonts w:ascii="Times New Roman" w:hAnsi="Times New Roman" w:cs="Times New Roman"/>
          <w:sz w:val="24"/>
          <w:szCs w:val="24"/>
        </w:rPr>
        <w:t>С, нижняя граница идентична холодному периоду года;</w:t>
      </w:r>
    </w:p>
    <w:p w14:paraId="6F71D270" w14:textId="77777777" w:rsidR="00AF5A17" w:rsidRPr="00AF5A17" w:rsidRDefault="00AF5A17" w:rsidP="006012E6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5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для детей старше 7 лет в холодный период года - 18-20</w:t>
      </w:r>
      <w:r w:rsidRPr="00AF5A1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F5A17">
        <w:rPr>
          <w:rFonts w:ascii="Times New Roman" w:hAnsi="Times New Roman" w:cs="Times New Roman"/>
          <w:sz w:val="24"/>
          <w:szCs w:val="24"/>
        </w:rPr>
        <w:t xml:space="preserve">С, в теплый период года - не более 28 </w:t>
      </w:r>
      <w:r w:rsidRPr="00AF5A1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F5A17">
        <w:rPr>
          <w:rFonts w:ascii="Times New Roman" w:hAnsi="Times New Roman" w:cs="Times New Roman"/>
          <w:sz w:val="24"/>
          <w:szCs w:val="24"/>
        </w:rPr>
        <w:t>С, нижняя граница идентична холодному периоду года.</w:t>
      </w:r>
    </w:p>
    <w:p w14:paraId="7CA2F943" w14:textId="77777777"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При проведении спортивных и подвижных игр на спортивной или игровой площадке убедиться в соответствии климатических условий микроклиматическим показателям, при которых проводятся игры на открытом воздухе в холодный период года:</w:t>
      </w:r>
    </w:p>
    <w:p w14:paraId="134172CF" w14:textId="77777777" w:rsid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AF5A17">
        <w:rPr>
          <w:rFonts w:ascii="Times New Roman" w:hAnsi="Times New Roman" w:cs="Times New Roman"/>
          <w:sz w:val="24"/>
          <w:szCs w:val="24"/>
          <w:u w:val="single" w:color="000000"/>
        </w:rPr>
        <w:t>по климатическим зонам:</w:t>
      </w:r>
    </w:p>
    <w:p w14:paraId="50DE1F3A" w14:textId="77777777" w:rsidR="009D41E7" w:rsidRDefault="009D41E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3B92349" wp14:editId="508B8E18">
            <wp:extent cx="6502956" cy="1924493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4222" t="19546" r="22318" b="52311"/>
                    <a:stretch/>
                  </pic:blipFill>
                  <pic:spPr bwMode="auto">
                    <a:xfrm>
                      <a:off x="0" y="0"/>
                      <a:ext cx="6514430" cy="1927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60DE77" w14:textId="77777777" w:rsidR="009D41E7" w:rsidRPr="00AF5A17" w:rsidRDefault="009D41E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4D7221C" wp14:editId="1C445B86">
            <wp:extent cx="6475228" cy="1050744"/>
            <wp:effectExtent l="0" t="0" r="1905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4222" t="47028" r="22318" b="37541"/>
                    <a:stretch/>
                  </pic:blipFill>
                  <pic:spPr bwMode="auto">
                    <a:xfrm>
                      <a:off x="0" y="0"/>
                      <a:ext cx="6480175" cy="1051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4378BC" w14:textId="77777777"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В дождливые дни спортивные и подвижные игры проводятся в помещении.</w:t>
      </w:r>
    </w:p>
    <w:p w14:paraId="0E7BA7BB" w14:textId="77777777"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14:paraId="38DE65D5" w14:textId="77777777"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Провести осмотр санитарного состояния спортивного (физкультурного) зала или иного помещения для подвижных игр, а также оценить покрытие пола, которое не должно быть сырым, иметь дефекты и повреждения.</w:t>
      </w:r>
    </w:p>
    <w:p w14:paraId="46F57F5C" w14:textId="77777777"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Провести осмотр санитарного состояния спортивной или игровой площадки, оценить состояние площадки, которые не должны быть сырыми и иметь дефекты. Не допускать наличия на площадке битого стекла, проволоки, камней.</w:t>
      </w:r>
    </w:p>
    <w:p w14:paraId="5323C43D" w14:textId="77777777"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Произвести сквозное проветривание помещения в соответствии с показателями продолжительности, указанными в СанПиН 1.2.3685-21, открыв окна и двери.</w:t>
      </w:r>
    </w:p>
    <w:p w14:paraId="1E2C2D82" w14:textId="77777777"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Убедиться в свободности выхода из помещения.</w:t>
      </w:r>
    </w:p>
    <w:p w14:paraId="1FDA836F" w14:textId="77777777"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спортивное оборудование.</w:t>
      </w:r>
    </w:p>
    <w:p w14:paraId="1CF0FD70" w14:textId="77777777"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Убедиться в целостности и исправности спортивного (игрового) инвентаря с учётом требований к проводимой игре.</w:t>
      </w:r>
    </w:p>
    <w:p w14:paraId="6437696F" w14:textId="77777777"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Проверить накачку мячей, натяжение волейбольной сетки, крепление баскетбольных </w:t>
      </w:r>
      <w:r w:rsidR="009D41E7">
        <w:rPr>
          <w:rFonts w:ascii="Times New Roman" w:hAnsi="Times New Roman" w:cs="Times New Roman"/>
          <w:sz w:val="24"/>
          <w:szCs w:val="24"/>
        </w:rPr>
        <w:t>щитов</w:t>
      </w:r>
      <w:r w:rsidRPr="00AF5A17">
        <w:rPr>
          <w:rFonts w:ascii="Times New Roman" w:hAnsi="Times New Roman" w:cs="Times New Roman"/>
          <w:sz w:val="24"/>
          <w:szCs w:val="24"/>
        </w:rPr>
        <w:t xml:space="preserve"> и правильность разметки поля.</w:t>
      </w:r>
    </w:p>
    <w:p w14:paraId="3CD4A68F" w14:textId="77777777" w:rsidR="009D41E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При проведении спортивных игр проследить за соблюдением требований к спортивной форме детьми. </w:t>
      </w:r>
    </w:p>
    <w:p w14:paraId="4506909E" w14:textId="77777777" w:rsidR="00AF5A17" w:rsidRPr="00AF5A17" w:rsidRDefault="00AF5A17" w:rsidP="006012E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Приступать к проведению спортивных и </w:t>
      </w:r>
      <w:r w:rsidR="009D41E7">
        <w:rPr>
          <w:rFonts w:ascii="Times New Roman" w:hAnsi="Times New Roman" w:cs="Times New Roman"/>
          <w:sz w:val="24"/>
          <w:szCs w:val="24"/>
        </w:rPr>
        <w:t>подвижных</w:t>
      </w:r>
      <w:r w:rsidRPr="00AF5A17">
        <w:rPr>
          <w:rFonts w:ascii="Times New Roman" w:hAnsi="Times New Roman" w:cs="Times New Roman"/>
          <w:sz w:val="24"/>
          <w:szCs w:val="24"/>
        </w:rPr>
        <w:t xml:space="preserve"> игр разрешается после выполнения подготовительных мероприятий и устранения всех недостатков и неисправностей.</w:t>
      </w:r>
    </w:p>
    <w:p w14:paraId="27E6E0FB" w14:textId="77777777" w:rsidR="00AF5A17" w:rsidRPr="00AF5A17" w:rsidRDefault="009D41E7" w:rsidP="00AF5A17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AF5A17" w:rsidRPr="00AF5A17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игр</w:t>
      </w:r>
    </w:p>
    <w:p w14:paraId="5F51C005" w14:textId="77777777"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3.1. Во время проведения спортивных и подвижных игр соблюдать порядок в поме</w:t>
      </w:r>
      <w:r w:rsidR="009D41E7">
        <w:rPr>
          <w:rFonts w:ascii="Times New Roman" w:hAnsi="Times New Roman" w:cs="Times New Roman"/>
          <w:sz w:val="24"/>
          <w:szCs w:val="24"/>
        </w:rPr>
        <w:t>щ</w:t>
      </w:r>
      <w:r w:rsidRPr="00AF5A17">
        <w:rPr>
          <w:rFonts w:ascii="Times New Roman" w:hAnsi="Times New Roman" w:cs="Times New Roman"/>
          <w:sz w:val="24"/>
          <w:szCs w:val="24"/>
        </w:rPr>
        <w:t>ении (зале), не загромождать выходы и подходы к первичным средствам пожаротушения.</w:t>
      </w:r>
    </w:p>
    <w:p w14:paraId="5E405A8E" w14:textId="77777777"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3.2. Провести с детьми инструктаж по правилам безопасности при проведении спортивной (</w:t>
      </w:r>
      <w:r w:rsidR="009D41E7">
        <w:rPr>
          <w:rFonts w:ascii="Times New Roman" w:hAnsi="Times New Roman" w:cs="Times New Roman"/>
          <w:sz w:val="24"/>
          <w:szCs w:val="24"/>
        </w:rPr>
        <w:t>подвижной</w:t>
      </w:r>
      <w:r w:rsidRPr="00AF5A17">
        <w:rPr>
          <w:rFonts w:ascii="Times New Roman" w:hAnsi="Times New Roman" w:cs="Times New Roman"/>
          <w:sz w:val="24"/>
          <w:szCs w:val="24"/>
        </w:rPr>
        <w:t>) игры, напомнить правила игры, обозначить опасные факторы.</w:t>
      </w:r>
    </w:p>
    <w:p w14:paraId="65DED226" w14:textId="77777777"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3.3. Поддерживать дисциплину и порядок во время спортивных или подвижных игр, не разрешать детям самовольно уходить из помещения (площадки), не оставлять детей одних без контроля.</w:t>
      </w:r>
    </w:p>
    <w:p w14:paraId="3030F078" w14:textId="77777777"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3.4. Следить за безопасным ходом игры, исключать конфликтные ситуации во время игры, возможность столкновения детей друг с другом .</w:t>
      </w:r>
    </w:p>
    <w:p w14:paraId="6085FE50" w14:textId="77777777"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3.5. Строго соблюдать установленные нормы и требования, а также рекомендации медицинского работника по дозировке физической нагрузки для детей.</w:t>
      </w:r>
    </w:p>
    <w:p w14:paraId="0F7A3149" w14:textId="77777777"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3.6. Спортивное оборудование и спортивный (игровой) инвентарь применять только в исправном состоянии, соблюдал правила безопасности и утвержденные методики.</w:t>
      </w:r>
    </w:p>
    <w:p w14:paraId="5DC17869" w14:textId="77777777" w:rsidR="006012E6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3.7. При проведении игры быть внимательным, не отвлекаться посторонними делами. </w:t>
      </w:r>
    </w:p>
    <w:p w14:paraId="62354B81" w14:textId="77777777" w:rsidR="00AF5A17" w:rsidRPr="00AF5A17" w:rsidRDefault="006012E6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F5A17" w:rsidRPr="00AF5A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AF5A17" w:rsidRPr="00AF5A17">
        <w:rPr>
          <w:rFonts w:ascii="Times New Roman" w:hAnsi="Times New Roman" w:cs="Times New Roman"/>
          <w:sz w:val="24"/>
          <w:szCs w:val="24"/>
        </w:rPr>
        <w:t xml:space="preserve">. </w:t>
      </w:r>
      <w:r w:rsidR="00AF5A17" w:rsidRPr="006012E6">
        <w:rPr>
          <w:rFonts w:ascii="Times New Roman" w:hAnsi="Times New Roman" w:cs="Times New Roman"/>
          <w:sz w:val="24"/>
          <w:szCs w:val="24"/>
          <w:u w:val="single"/>
        </w:rPr>
        <w:t>Педагогу</w:t>
      </w:r>
      <w:r w:rsidRPr="006012E6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="00AF5A17" w:rsidRPr="006012E6">
        <w:rPr>
          <w:rFonts w:ascii="Times New Roman" w:hAnsi="Times New Roman" w:cs="Times New Roman"/>
          <w:sz w:val="24"/>
          <w:szCs w:val="24"/>
          <w:u w:val="single"/>
        </w:rPr>
        <w:t>ри проведении спортивных (подвижных)</w:t>
      </w:r>
      <w:r w:rsidRPr="006012E6">
        <w:rPr>
          <w:rFonts w:ascii="Times New Roman" w:hAnsi="Times New Roman" w:cs="Times New Roman"/>
          <w:sz w:val="24"/>
          <w:szCs w:val="24"/>
          <w:u w:val="single"/>
        </w:rPr>
        <w:t xml:space="preserve"> игр запрещается</w:t>
      </w:r>
      <w:r w:rsidR="00AF5A17" w:rsidRPr="006012E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19E7B44" w14:textId="77777777"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lastRenderedPageBreak/>
        <w:t>допускать к использованию неисправное спортивное оборудование и (</w:t>
      </w:r>
      <w:r w:rsidR="006012E6">
        <w:rPr>
          <w:rFonts w:ascii="Times New Roman" w:hAnsi="Times New Roman" w:cs="Times New Roman"/>
          <w:sz w:val="24"/>
          <w:szCs w:val="24"/>
        </w:rPr>
        <w:t>и</w:t>
      </w:r>
      <w:r w:rsidRPr="00AF5A17">
        <w:rPr>
          <w:rFonts w:ascii="Times New Roman" w:hAnsi="Times New Roman" w:cs="Times New Roman"/>
          <w:sz w:val="24"/>
          <w:szCs w:val="24"/>
        </w:rPr>
        <w:t>ли) спортивный (игровой) инвентарь;</w:t>
      </w:r>
    </w:p>
    <w:p w14:paraId="27EBACA8" w14:textId="77777777" w:rsidR="00AF5A17" w:rsidRPr="00AF5A17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использование спортивного оборудования и инвентаря не по прямому назначению;</w:t>
      </w:r>
    </w:p>
    <w:p w14:paraId="174B716A" w14:textId="77777777" w:rsidR="00AF5A17" w:rsidRPr="00AF5A17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скапливать неиспользуемое спортивное оборудование и инвентарь в месте непосредственного осуществления игры.</w:t>
      </w:r>
    </w:p>
    <w:p w14:paraId="444AB4D1" w14:textId="77777777" w:rsidR="00AF5A17" w:rsidRPr="00AF5A17" w:rsidRDefault="006012E6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F5A17" w:rsidRPr="00AF5A17">
        <w:rPr>
          <w:rFonts w:ascii="Times New Roman" w:hAnsi="Times New Roman" w:cs="Times New Roman"/>
          <w:sz w:val="24"/>
          <w:szCs w:val="24"/>
        </w:rPr>
        <w:t xml:space="preserve">.9. </w:t>
      </w:r>
      <w:r w:rsidR="00AF5A17" w:rsidRPr="006012E6">
        <w:rPr>
          <w:rFonts w:ascii="Times New Roman" w:hAnsi="Times New Roman" w:cs="Times New Roman"/>
          <w:sz w:val="24"/>
          <w:szCs w:val="24"/>
          <w:u w:val="single"/>
        </w:rPr>
        <w:t>При использовании музыкальной техники запрещается:</w:t>
      </w:r>
    </w:p>
    <w:p w14:paraId="01079071" w14:textId="77777777"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электроприборы мокрыми руками; </w:t>
      </w:r>
    </w:p>
    <w:p w14:paraId="1A3D02B7" w14:textId="77777777" w:rsidR="00AF5A17" w:rsidRPr="00AF5A17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выключения;</w:t>
      </w:r>
    </w:p>
    <w:p w14:paraId="319DDAC8" w14:textId="77777777"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размещать на электроп</w:t>
      </w:r>
      <w:r w:rsidR="006012E6">
        <w:rPr>
          <w:rFonts w:ascii="Times New Roman" w:hAnsi="Times New Roman" w:cs="Times New Roman"/>
          <w:sz w:val="24"/>
          <w:szCs w:val="24"/>
        </w:rPr>
        <w:t>риборах предметы (бумагу, ткань</w:t>
      </w:r>
      <w:r w:rsidRPr="00AF5A17">
        <w:rPr>
          <w:rFonts w:ascii="Times New Roman" w:hAnsi="Times New Roman" w:cs="Times New Roman"/>
          <w:sz w:val="24"/>
          <w:szCs w:val="24"/>
        </w:rPr>
        <w:t xml:space="preserve"> и т.п.); </w:t>
      </w:r>
    </w:p>
    <w:p w14:paraId="0FDF07C2" w14:textId="77777777"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перемещать включенные в электросеть приборы; </w:t>
      </w:r>
    </w:p>
    <w:p w14:paraId="7A39582E" w14:textId="77777777"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14:paraId="04F8D5D6" w14:textId="77777777"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прикасаться к оголенным или с поврежденной изоляцией проводам и шнурам питания; </w:t>
      </w:r>
    </w:p>
    <w:p w14:paraId="59302B03" w14:textId="77777777"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сгибать и защемлять шнуры питания; </w:t>
      </w:r>
    </w:p>
    <w:p w14:paraId="27EEFBBE" w14:textId="77777777" w:rsidR="00AF5A17" w:rsidRPr="00AF5A17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14:paraId="163C5FD9" w14:textId="77777777" w:rsidR="00AF5A17" w:rsidRPr="00AF5A17" w:rsidRDefault="006012E6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F5A17" w:rsidRPr="00AF5A17">
        <w:rPr>
          <w:rFonts w:ascii="Times New Roman" w:hAnsi="Times New Roman" w:cs="Times New Roman"/>
          <w:sz w:val="24"/>
          <w:szCs w:val="24"/>
        </w:rPr>
        <w:t xml:space="preserve">.10. </w:t>
      </w:r>
      <w:r w:rsidR="00AF5A17" w:rsidRPr="006012E6">
        <w:rPr>
          <w:rFonts w:ascii="Times New Roman" w:hAnsi="Times New Roman" w:cs="Times New Roman"/>
          <w:sz w:val="24"/>
          <w:szCs w:val="24"/>
          <w:u w:val="single"/>
        </w:rPr>
        <w:t>Соблюдать правила передвижения в помещении и на терр</w:t>
      </w:r>
      <w:r w:rsidRPr="006012E6">
        <w:rPr>
          <w:rFonts w:ascii="Times New Roman" w:hAnsi="Times New Roman" w:cs="Times New Roman"/>
          <w:sz w:val="24"/>
          <w:szCs w:val="24"/>
          <w:u w:val="single"/>
        </w:rPr>
        <w:t>ито</w:t>
      </w:r>
      <w:r w:rsidR="00AF5A17" w:rsidRPr="006012E6">
        <w:rPr>
          <w:rFonts w:ascii="Times New Roman" w:hAnsi="Times New Roman" w:cs="Times New Roman"/>
          <w:sz w:val="24"/>
          <w:szCs w:val="24"/>
          <w:u w:val="single"/>
        </w:rPr>
        <w:t>рии:</w:t>
      </w:r>
    </w:p>
    <w:p w14:paraId="2535C7AC" w14:textId="77777777"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во время перемещения быть внимательным и контролировать изменение окружающей обстановки;</w:t>
      </w:r>
    </w:p>
    <w:p w14:paraId="1B39E209" w14:textId="77777777" w:rsidR="006012E6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не проходить ближе 1,5 метра от стен здания; </w:t>
      </w:r>
    </w:p>
    <w:p w14:paraId="16A130DD" w14:textId="77777777" w:rsidR="00AF5A17" w:rsidRPr="00AF5A17" w:rsidRDefault="00AF5A17" w:rsidP="006012E6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не наступать на люки.</w:t>
      </w:r>
    </w:p>
    <w:p w14:paraId="40DC4D9A" w14:textId="77777777" w:rsidR="00AF5A17" w:rsidRPr="00AF5A17" w:rsidRDefault="006012E6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F5A17" w:rsidRPr="00AF5A17">
        <w:rPr>
          <w:rFonts w:ascii="Times New Roman" w:hAnsi="Times New Roman" w:cs="Times New Roman"/>
          <w:sz w:val="24"/>
          <w:szCs w:val="24"/>
        </w:rPr>
        <w:t>.11. Соблюдать при проведении спортивных и подвижных игр настоящую инструкцию по охране труда, иные инструкции по охране труда при использовании спортивного оборудования и инвентаря, установленный режим рабочего времени и времени отдыха.</w:t>
      </w:r>
    </w:p>
    <w:p w14:paraId="5E99D314" w14:textId="77777777" w:rsidR="00AF5A17" w:rsidRPr="006012E6" w:rsidRDefault="00AF5A17" w:rsidP="006012E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2E6">
        <w:rPr>
          <w:rFonts w:ascii="Times New Roman" w:hAnsi="Times New Roman" w:cs="Times New Roman"/>
          <w:b/>
          <w:sz w:val="24"/>
          <w:szCs w:val="24"/>
        </w:rPr>
        <w:t>Требования охраны труда в аварийных ситуациях</w:t>
      </w:r>
    </w:p>
    <w:p w14:paraId="4E4380B4" w14:textId="77777777" w:rsidR="00AF5A17" w:rsidRPr="006012E6" w:rsidRDefault="00AF5A17" w:rsidP="006012E6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12E6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6012E6" w:rsidRPr="006012E6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6012E6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6012E6" w:rsidRPr="006012E6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6012E6">
        <w:rPr>
          <w:rFonts w:ascii="Times New Roman" w:hAnsi="Times New Roman" w:cs="Times New Roman"/>
          <w:sz w:val="24"/>
          <w:szCs w:val="24"/>
          <w:u w:val="single"/>
        </w:rPr>
        <w:t>ц</w:t>
      </w:r>
      <w:r w:rsidR="006012E6" w:rsidRPr="006012E6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6012E6">
        <w:rPr>
          <w:rFonts w:ascii="Times New Roman" w:hAnsi="Times New Roman" w:cs="Times New Roman"/>
          <w:sz w:val="24"/>
          <w:szCs w:val="24"/>
          <w:u w:val="single"/>
        </w:rPr>
        <w:t>й,</w:t>
      </w:r>
      <w:r w:rsidR="006012E6" w:rsidRPr="006012E6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6012E6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14:paraId="0EAD5C73" w14:textId="77777777" w:rsidR="006012E6" w:rsidRDefault="00AF5A17" w:rsidP="006012E6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12E6">
        <w:rPr>
          <w:rFonts w:ascii="Times New Roman" w:hAnsi="Times New Roman" w:cs="Times New Roman"/>
          <w:sz w:val="24"/>
          <w:szCs w:val="24"/>
        </w:rPr>
        <w:t xml:space="preserve">техническая неисправность спортивных снарядов вследствие износа; </w:t>
      </w:r>
    </w:p>
    <w:p w14:paraId="2BC06033" w14:textId="77777777" w:rsidR="006012E6" w:rsidRDefault="00AF5A17" w:rsidP="006012E6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12E6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током, вследствие неисправности </w:t>
      </w:r>
      <w:r w:rsidR="006012E6">
        <w:rPr>
          <w:rFonts w:ascii="Times New Roman" w:hAnsi="Times New Roman" w:cs="Times New Roman"/>
          <w:sz w:val="24"/>
          <w:szCs w:val="24"/>
        </w:rPr>
        <w:t>эл</w:t>
      </w:r>
      <w:r w:rsidRPr="006012E6">
        <w:rPr>
          <w:rFonts w:ascii="Times New Roman" w:hAnsi="Times New Roman" w:cs="Times New Roman"/>
          <w:sz w:val="24"/>
          <w:szCs w:val="24"/>
        </w:rPr>
        <w:t>ектрооборудования в спортивном зале (физкультурном зале)</w:t>
      </w:r>
      <w:r w:rsidR="006012E6">
        <w:rPr>
          <w:rFonts w:ascii="Times New Roman" w:hAnsi="Times New Roman" w:cs="Times New Roman"/>
          <w:sz w:val="24"/>
          <w:szCs w:val="24"/>
        </w:rPr>
        <w:t>;</w:t>
      </w:r>
    </w:p>
    <w:p w14:paraId="0E3755C1" w14:textId="77777777" w:rsidR="006012E6" w:rsidRPr="006012E6" w:rsidRDefault="00AF5A17" w:rsidP="006012E6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12E6">
        <w:rPr>
          <w:rFonts w:ascii="Times New Roman" w:hAnsi="Times New Roman" w:cs="Times New Roman"/>
          <w:sz w:val="24"/>
          <w:szCs w:val="24"/>
        </w:rPr>
        <w:t xml:space="preserve">ухудшение погодных условий; </w:t>
      </w:r>
    </w:p>
    <w:p w14:paraId="7BE17CB0" w14:textId="77777777" w:rsidR="006012E6" w:rsidRDefault="00AF5A17" w:rsidP="006012E6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12E6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 из-за износа</w:t>
      </w:r>
      <w:r w:rsidR="006012E6">
        <w:rPr>
          <w:rFonts w:ascii="Times New Roman" w:hAnsi="Times New Roman" w:cs="Times New Roman"/>
          <w:sz w:val="24"/>
          <w:szCs w:val="24"/>
        </w:rPr>
        <w:t xml:space="preserve"> труб;</w:t>
      </w:r>
    </w:p>
    <w:p w14:paraId="14797941" w14:textId="77777777" w:rsidR="00AF5A17" w:rsidRPr="006012E6" w:rsidRDefault="00AF5A17" w:rsidP="006012E6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12E6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14:paraId="132D7C45" w14:textId="77777777" w:rsidR="00AF5A17" w:rsidRPr="00AF5A17" w:rsidRDefault="00AF5A17" w:rsidP="006012E6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В случае возникновения технической неисправности спортивного оборудования, спортивного (игрового) инвентаря педагог должен остановить игру, изъять данное оборудование (инвентарь) или ограничить к нему доступ, и не использовать его до полного устранения неисправностей и получения разрешения заместителя руководителя по административно-хозяйственной работе.</w:t>
      </w:r>
    </w:p>
    <w:p w14:paraId="53052BBF" w14:textId="77777777" w:rsidR="00AF5A17" w:rsidRPr="00AF5A17" w:rsidRDefault="00AF5A17" w:rsidP="006012E6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При изменении метеорологической ситуации (дождь, снег, резкое похолодание, порывы ветра), нарушении санитарно-гигиенических норм на спортивной (игровой) площадке педагогический работник должен остановить игру, при наличии возможностей - перенести проведение игры в спортивный (физкультурный) зал или иное помещение.</w:t>
      </w:r>
    </w:p>
    <w:p w14:paraId="086C1F93" w14:textId="77777777" w:rsidR="00AF5A17" w:rsidRPr="00AF5A17" w:rsidRDefault="00AF5A17" w:rsidP="006012E6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спортивном (физкультурном) зале, ином помещении, в котором проводится игра</w:t>
      </w:r>
      <w:r w:rsidR="006012E6">
        <w:rPr>
          <w:rFonts w:ascii="Times New Roman" w:hAnsi="Times New Roman" w:cs="Times New Roman"/>
          <w:sz w:val="24"/>
          <w:szCs w:val="24"/>
        </w:rPr>
        <w:t>,</w:t>
      </w:r>
      <w:r w:rsidRPr="00AF5A17">
        <w:rPr>
          <w:rFonts w:ascii="Times New Roman" w:hAnsi="Times New Roman" w:cs="Times New Roman"/>
          <w:sz w:val="24"/>
          <w:szCs w:val="24"/>
        </w:rPr>
        <w:t xml:space="preserve"> педагог обязан немедленно остановить игру, вывести детей из помещения — опасной зоны, вызвать пожарную охрану по телефону 01 (101), оповестить голосом о пожаре и вручную задействовать АПС, сообщить прямому руководителю (при отсутствии — иному должностному лицу).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14:paraId="3703EE12" w14:textId="77777777" w:rsidR="00AF5A17" w:rsidRPr="00AF5A17" w:rsidRDefault="00AF5A17" w:rsidP="006012E6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В случае получения травмы или плохого самочувствия педагогический работник обязан остановить игру, позвать на помощь, воспользоваться аптечкой первой помощи, поставить в известность прямого руководителя (при отсутствии иное должностное лицо) и обратиться в медицинский пункт.</w:t>
      </w:r>
    </w:p>
    <w:p w14:paraId="2CD0EDB3" w14:textId="77777777" w:rsidR="00AF5A17" w:rsidRPr="00AF5A17" w:rsidRDefault="00AF5A17" w:rsidP="006012E6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 xml:space="preserve">При плохом самочувствии или получении травмы иным работником или </w:t>
      </w:r>
      <w:r w:rsidR="006012E6">
        <w:rPr>
          <w:rFonts w:ascii="Times New Roman" w:hAnsi="Times New Roman" w:cs="Times New Roman"/>
          <w:sz w:val="24"/>
          <w:szCs w:val="24"/>
        </w:rPr>
        <w:t>учеником</w:t>
      </w:r>
      <w:r w:rsidRPr="00AF5A17">
        <w:rPr>
          <w:rFonts w:ascii="Times New Roman" w:hAnsi="Times New Roman" w:cs="Times New Roman"/>
          <w:sz w:val="24"/>
          <w:szCs w:val="24"/>
        </w:rPr>
        <w:t xml:space="preserve"> оказать ему первую помощь, вызвать медработника </w:t>
      </w:r>
      <w:r w:rsidR="006012E6">
        <w:rPr>
          <w:rFonts w:ascii="Times New Roman" w:hAnsi="Times New Roman" w:cs="Times New Roman"/>
          <w:sz w:val="24"/>
          <w:szCs w:val="24"/>
        </w:rPr>
        <w:t>образо</w:t>
      </w:r>
      <w:r w:rsidRPr="00AF5A17">
        <w:rPr>
          <w:rFonts w:ascii="Times New Roman" w:hAnsi="Times New Roman" w:cs="Times New Roman"/>
          <w:sz w:val="24"/>
          <w:szCs w:val="24"/>
        </w:rPr>
        <w:t xml:space="preserve">вательной организации или транспортировать пострадавшего в медицинский кабинет, при необходимости, вызвать скорую медицинскую помощь по телефону 03 (103) и сообщить о происшествии прямому руководителю. Обеспечить до начала расследования сохранность обстановки на месте происшествия, а если это невозможно </w:t>
      </w:r>
      <w:r w:rsidRPr="00AF5A17">
        <w:rPr>
          <w:rFonts w:ascii="Times New Roman" w:hAnsi="Times New Roman" w:cs="Times New Roman"/>
          <w:sz w:val="24"/>
          <w:szCs w:val="24"/>
        </w:rPr>
        <w:lastRenderedPageBreak/>
        <w:t xml:space="preserve">(существует угроза жизни и здоровью окружающих) </w:t>
      </w:r>
      <w:r w:rsidR="006012E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AF5A17">
        <w:rPr>
          <w:rFonts w:ascii="Times New Roman" w:hAnsi="Times New Roman" w:cs="Times New Roman"/>
          <w:sz w:val="24"/>
          <w:szCs w:val="24"/>
        </w:rPr>
        <w:t>фиксирование обстановки путем фотографирования или иным методом.</w:t>
      </w:r>
    </w:p>
    <w:p w14:paraId="663BB89A" w14:textId="77777777" w:rsidR="00AF5A17" w:rsidRPr="00AF5A17" w:rsidRDefault="00AF5A17" w:rsidP="006012E6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14:paraId="1C25DE37" w14:textId="77777777" w:rsidR="00AF5A17" w:rsidRPr="00AF5A17" w:rsidRDefault="00AF5A17" w:rsidP="00AF5A17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5A17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игры</w:t>
      </w:r>
    </w:p>
    <w:p w14:paraId="73CA9787" w14:textId="77777777"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5.1. Огласить результаты игры. Собрать у детей спортивный (игровой) инвентарь, проверить на целостность и разместить в местах хранения.</w:t>
      </w:r>
    </w:p>
    <w:p w14:paraId="3E24150C" w14:textId="77777777" w:rsidR="00AF5A17" w:rsidRPr="00AF5A17" w:rsidRDefault="00AF5A17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5.2. Провести осмотр санитарного состояния спортивной площадки, спортивного (физкультурного) зала, или иного помещения, в котором проводилась игра.</w:t>
      </w:r>
    </w:p>
    <w:p w14:paraId="094842B5" w14:textId="77777777" w:rsidR="00AF5A17" w:rsidRPr="00AF5A17" w:rsidRDefault="006012E6" w:rsidP="006012E6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F5A17" w:rsidRPr="00AF5A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AF5A17" w:rsidRPr="00AF5A17">
        <w:rPr>
          <w:rFonts w:ascii="Times New Roman" w:hAnsi="Times New Roman" w:cs="Times New Roman"/>
          <w:sz w:val="24"/>
          <w:szCs w:val="24"/>
        </w:rPr>
        <w:t>. Убедиться в свободности выходов из помещения.</w:t>
      </w:r>
    </w:p>
    <w:p w14:paraId="3433C8F6" w14:textId="77777777" w:rsidR="00AF5A17" w:rsidRPr="00AF5A17" w:rsidRDefault="00AF5A17" w:rsidP="006012E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Провести сквозное проветривание помещения.</w:t>
      </w:r>
    </w:p>
    <w:p w14:paraId="41B1497A" w14:textId="77777777" w:rsidR="00AF5A17" w:rsidRPr="00AF5A17" w:rsidRDefault="00AF5A17" w:rsidP="006012E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Отключить музыкальную технику и иные приборы от электросети.</w:t>
      </w:r>
    </w:p>
    <w:p w14:paraId="495CAB6E" w14:textId="77777777" w:rsidR="00AF5A17" w:rsidRPr="00AF5A17" w:rsidRDefault="00AF5A17" w:rsidP="006012E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помещения, что противопожарные правила соблюдены, огнетушители находятся в установленных местах.</w:t>
      </w:r>
    </w:p>
    <w:p w14:paraId="03297A33" w14:textId="77777777" w:rsidR="00AF5A17" w:rsidRPr="00AF5A17" w:rsidRDefault="00AF5A17" w:rsidP="006012E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Проконтролировать проведение обработки спортивного инвентаря с использованием мыльно-содового раствора.</w:t>
      </w:r>
    </w:p>
    <w:p w14:paraId="6941A4D5" w14:textId="77777777" w:rsidR="00AF5A17" w:rsidRPr="00AF5A17" w:rsidRDefault="00AF5A17" w:rsidP="006012E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в помещении.</w:t>
      </w:r>
    </w:p>
    <w:p w14:paraId="165D62F7" w14:textId="77777777" w:rsidR="00AF5A17" w:rsidRPr="00AF5A17" w:rsidRDefault="00AF5A17" w:rsidP="006012E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F5A17">
        <w:rPr>
          <w:rFonts w:ascii="Times New Roman" w:hAnsi="Times New Roman" w:cs="Times New Roman"/>
          <w:sz w:val="24"/>
          <w:szCs w:val="24"/>
        </w:rPr>
        <w:t>Известить непосредственного руководителя о недостатках, влияющих на безопасность труда, обнаруженных во время работы.</w:t>
      </w:r>
    </w:p>
    <w:p w14:paraId="17AA5136" w14:textId="77777777" w:rsidR="004511AC" w:rsidRPr="004511AC" w:rsidRDefault="004511AC" w:rsidP="00AF5A1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AF5A17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6012E6" w:rsidRPr="006012E6">
        <w:rPr>
          <w:rFonts w:ascii="Times New Roman" w:hAnsi="Times New Roman" w:cs="Times New Roman"/>
          <w:b/>
          <w:sz w:val="24"/>
          <w:szCs w:val="24"/>
        </w:rPr>
        <w:t>при проведении спортивных и подвижных игр</w:t>
      </w:r>
    </w:p>
    <w:p w14:paraId="7BFA2FEC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14:paraId="480D707D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145502" w:rsidRPr="00145502">
        <w:rPr>
          <w:rFonts w:ascii="Times New Roman" w:hAnsi="Times New Roman" w:cs="Times New Roman"/>
          <w:sz w:val="24"/>
          <w:szCs w:val="24"/>
        </w:rPr>
        <w:t xml:space="preserve">для учащихся </w:t>
      </w:r>
      <w:r w:rsidR="006012E6" w:rsidRPr="006012E6">
        <w:rPr>
          <w:rFonts w:ascii="Times New Roman" w:hAnsi="Times New Roman" w:cs="Times New Roman"/>
          <w:sz w:val="24"/>
          <w:szCs w:val="24"/>
        </w:rPr>
        <w:t xml:space="preserve">при проведении спортивных и подвижных игр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46A139B6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6012E6" w:rsidRPr="006012E6">
        <w:rPr>
          <w:rFonts w:ascii="Times New Roman" w:hAnsi="Times New Roman" w:cs="Times New Roman"/>
          <w:sz w:val="24"/>
          <w:szCs w:val="24"/>
        </w:rPr>
        <w:t>при проведении спортивных и подвижных игр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22FCDD7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6012E6" w:rsidRPr="006012E6">
        <w:rPr>
          <w:rFonts w:ascii="Times New Roman" w:hAnsi="Times New Roman" w:cs="Times New Roman"/>
          <w:sz w:val="24"/>
          <w:szCs w:val="24"/>
        </w:rPr>
        <w:t>при проведении спортивных и подвижных игр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6EF878F6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14:paraId="4D4556A0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78190945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6012E6" w:rsidRPr="006012E6">
        <w:rPr>
          <w:rFonts w:ascii="Times New Roman" w:hAnsi="Times New Roman" w:cs="Times New Roman"/>
          <w:sz w:val="24"/>
          <w:szCs w:val="24"/>
        </w:rPr>
        <w:t xml:space="preserve">при проведении спортивных и подвижных игр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14:paraId="73859167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14:paraId="662807A3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14:paraId="28B9F5B9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01147734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6BDE6" w14:textId="77777777" w:rsidR="0026004E" w:rsidRDefault="0026004E" w:rsidP="006A55F1">
      <w:pPr>
        <w:spacing w:after="0" w:line="240" w:lineRule="auto"/>
      </w:pPr>
      <w:r>
        <w:separator/>
      </w:r>
    </w:p>
  </w:endnote>
  <w:endnote w:type="continuationSeparator" w:id="0">
    <w:p w14:paraId="1C007EC0" w14:textId="77777777" w:rsidR="0026004E" w:rsidRDefault="0026004E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31996" w14:textId="77777777" w:rsidR="009F18CA" w:rsidRDefault="0026004E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FE21C" w14:textId="77777777"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EFE29F2" wp14:editId="179BE01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4E944" w14:textId="77777777"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51EF93AA" wp14:editId="6F00B008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B1690" w14:textId="77777777" w:rsidR="0026004E" w:rsidRDefault="0026004E" w:rsidP="006A55F1">
      <w:pPr>
        <w:spacing w:after="0" w:line="240" w:lineRule="auto"/>
      </w:pPr>
      <w:r>
        <w:separator/>
      </w:r>
    </w:p>
  </w:footnote>
  <w:footnote w:type="continuationSeparator" w:id="0">
    <w:p w14:paraId="6F9CDF96" w14:textId="77777777" w:rsidR="0026004E" w:rsidRDefault="0026004E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3532A"/>
    <w:multiLevelType w:val="multilevel"/>
    <w:tmpl w:val="6470A38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C22DC0"/>
    <w:multiLevelType w:val="multilevel"/>
    <w:tmpl w:val="93046BB6"/>
    <w:lvl w:ilvl="0">
      <w:start w:val="4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FE2851"/>
    <w:multiLevelType w:val="multilevel"/>
    <w:tmpl w:val="48C0425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6561E3"/>
    <w:multiLevelType w:val="multilevel"/>
    <w:tmpl w:val="34B8E394"/>
    <w:lvl w:ilvl="0">
      <w:start w:val="5"/>
      <w:numFmt w:val="decimal"/>
      <w:lvlText w:val="%1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2432B4"/>
    <w:multiLevelType w:val="hybridMultilevel"/>
    <w:tmpl w:val="48566C1C"/>
    <w:lvl w:ilvl="0" w:tplc="04190001">
      <w:start w:val="1"/>
      <w:numFmt w:val="bullet"/>
      <w:lvlText w:val=""/>
      <w:lvlJc w:val="left"/>
      <w:pPr>
        <w:ind w:left="45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204766">
      <w:start w:val="1"/>
      <w:numFmt w:val="bullet"/>
      <w:lvlText w:val="o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05EE0">
      <w:start w:val="1"/>
      <w:numFmt w:val="bullet"/>
      <w:lvlText w:val="▪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F8C7E2">
      <w:start w:val="1"/>
      <w:numFmt w:val="bullet"/>
      <w:lvlText w:val="•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ECBA04">
      <w:start w:val="1"/>
      <w:numFmt w:val="bullet"/>
      <w:lvlText w:val="o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62B7C2">
      <w:start w:val="1"/>
      <w:numFmt w:val="bullet"/>
      <w:lvlText w:val="▪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5CD5D2">
      <w:start w:val="1"/>
      <w:numFmt w:val="bullet"/>
      <w:lvlText w:val="•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65DF4">
      <w:start w:val="1"/>
      <w:numFmt w:val="bullet"/>
      <w:lvlText w:val="o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BE2F18">
      <w:start w:val="1"/>
      <w:numFmt w:val="bullet"/>
      <w:lvlText w:val="▪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343735"/>
    <w:multiLevelType w:val="hybridMultilevel"/>
    <w:tmpl w:val="30D6C7A8"/>
    <w:lvl w:ilvl="0" w:tplc="0804CEAA">
      <w:start w:val="1"/>
      <w:numFmt w:val="bullet"/>
      <w:lvlText w:val="•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6680A0">
      <w:start w:val="1"/>
      <w:numFmt w:val="bullet"/>
      <w:lvlText w:val="o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244FBC">
      <w:start w:val="1"/>
      <w:numFmt w:val="bullet"/>
      <w:lvlText w:val="▪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E492C">
      <w:start w:val="1"/>
      <w:numFmt w:val="bullet"/>
      <w:lvlText w:val="•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E89FA2">
      <w:start w:val="1"/>
      <w:numFmt w:val="bullet"/>
      <w:lvlText w:val="o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C2A94">
      <w:start w:val="1"/>
      <w:numFmt w:val="bullet"/>
      <w:lvlText w:val="▪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24F946">
      <w:start w:val="1"/>
      <w:numFmt w:val="bullet"/>
      <w:lvlText w:val="•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805BC0">
      <w:start w:val="1"/>
      <w:numFmt w:val="bullet"/>
      <w:lvlText w:val="o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985C3E">
      <w:start w:val="1"/>
      <w:numFmt w:val="bullet"/>
      <w:lvlText w:val="▪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B60529"/>
    <w:multiLevelType w:val="hybridMultilevel"/>
    <w:tmpl w:val="07E63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F0E61"/>
    <w:multiLevelType w:val="hybridMultilevel"/>
    <w:tmpl w:val="9D5C6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4737"/>
    <w:rsid w:val="00075696"/>
    <w:rsid w:val="00082EC8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21E48"/>
    <w:rsid w:val="00122E97"/>
    <w:rsid w:val="0013660F"/>
    <w:rsid w:val="001414B5"/>
    <w:rsid w:val="00145502"/>
    <w:rsid w:val="00145531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1E2A9B"/>
    <w:rsid w:val="00203BFA"/>
    <w:rsid w:val="00217380"/>
    <w:rsid w:val="00222A71"/>
    <w:rsid w:val="00240FCD"/>
    <w:rsid w:val="00246B3C"/>
    <w:rsid w:val="00251F41"/>
    <w:rsid w:val="0025506B"/>
    <w:rsid w:val="00256BA4"/>
    <w:rsid w:val="0026004E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94321"/>
    <w:rsid w:val="002C209A"/>
    <w:rsid w:val="002C7940"/>
    <w:rsid w:val="002D518E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D23B1"/>
    <w:rsid w:val="003E39FB"/>
    <w:rsid w:val="003F20D6"/>
    <w:rsid w:val="00410D08"/>
    <w:rsid w:val="00411F4C"/>
    <w:rsid w:val="004164D1"/>
    <w:rsid w:val="00421CF1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69DA"/>
    <w:rsid w:val="004D2E0D"/>
    <w:rsid w:val="004D3D98"/>
    <w:rsid w:val="004E524F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3B8F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12E6"/>
    <w:rsid w:val="00603668"/>
    <w:rsid w:val="00604C5A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0F3A"/>
    <w:rsid w:val="007A55AD"/>
    <w:rsid w:val="007B018D"/>
    <w:rsid w:val="007B6404"/>
    <w:rsid w:val="007C2C14"/>
    <w:rsid w:val="007D068A"/>
    <w:rsid w:val="007D7687"/>
    <w:rsid w:val="007E2391"/>
    <w:rsid w:val="007F12C8"/>
    <w:rsid w:val="007F17F5"/>
    <w:rsid w:val="007F3458"/>
    <w:rsid w:val="007F4DF0"/>
    <w:rsid w:val="0080071E"/>
    <w:rsid w:val="008042B4"/>
    <w:rsid w:val="0083419B"/>
    <w:rsid w:val="00835EBC"/>
    <w:rsid w:val="008466D5"/>
    <w:rsid w:val="0085061E"/>
    <w:rsid w:val="0085461D"/>
    <w:rsid w:val="0086061E"/>
    <w:rsid w:val="00870BDF"/>
    <w:rsid w:val="00871999"/>
    <w:rsid w:val="00873614"/>
    <w:rsid w:val="008749BF"/>
    <w:rsid w:val="00874D25"/>
    <w:rsid w:val="00875FA8"/>
    <w:rsid w:val="00880D1C"/>
    <w:rsid w:val="00884D7C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4167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F10B4"/>
    <w:rsid w:val="009F39CE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B4997"/>
    <w:rsid w:val="00AC7D28"/>
    <w:rsid w:val="00AD3252"/>
    <w:rsid w:val="00AE3561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2259"/>
    <w:rsid w:val="00B9771B"/>
    <w:rsid w:val="00BA1EA4"/>
    <w:rsid w:val="00BA7669"/>
    <w:rsid w:val="00BA7F1F"/>
    <w:rsid w:val="00BC0C90"/>
    <w:rsid w:val="00BD6876"/>
    <w:rsid w:val="00BF36CE"/>
    <w:rsid w:val="00BF4578"/>
    <w:rsid w:val="00C018E6"/>
    <w:rsid w:val="00C03AD4"/>
    <w:rsid w:val="00C06C11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95F36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547FD"/>
    <w:rsid w:val="00D64580"/>
    <w:rsid w:val="00D75C17"/>
    <w:rsid w:val="00D76CC1"/>
    <w:rsid w:val="00D80638"/>
    <w:rsid w:val="00D83DB9"/>
    <w:rsid w:val="00D87A0B"/>
    <w:rsid w:val="00D951DB"/>
    <w:rsid w:val="00DA0804"/>
    <w:rsid w:val="00DB3C18"/>
    <w:rsid w:val="00DB6492"/>
    <w:rsid w:val="00DC1FAE"/>
    <w:rsid w:val="00DC43AD"/>
    <w:rsid w:val="00DD45B1"/>
    <w:rsid w:val="00DE5CAF"/>
    <w:rsid w:val="00E1118C"/>
    <w:rsid w:val="00E24565"/>
    <w:rsid w:val="00E322E4"/>
    <w:rsid w:val="00E36C08"/>
    <w:rsid w:val="00E405EA"/>
    <w:rsid w:val="00E4488D"/>
    <w:rsid w:val="00E549C7"/>
    <w:rsid w:val="00E6494C"/>
    <w:rsid w:val="00E71C26"/>
    <w:rsid w:val="00E73AEE"/>
    <w:rsid w:val="00E75557"/>
    <w:rsid w:val="00E76D09"/>
    <w:rsid w:val="00E83F8F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14A1C"/>
    <w:rsid w:val="00F26D89"/>
    <w:rsid w:val="00F27249"/>
    <w:rsid w:val="00F33C7C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AF4F7"/>
  <w15:docId w15:val="{34F0E1BE-39F3-4A94-A30E-31DD0586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10</cp:revision>
  <cp:lastPrinted>2024-06-13T08:03:00Z</cp:lastPrinted>
  <dcterms:created xsi:type="dcterms:W3CDTF">2022-11-24T05:32:00Z</dcterms:created>
  <dcterms:modified xsi:type="dcterms:W3CDTF">2024-06-13T08:04:00Z</dcterms:modified>
</cp:coreProperties>
</file>