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0D" w:rsidRDefault="001C390D" w:rsidP="001C390D">
      <w:pPr>
        <w:shd w:val="clear" w:color="auto" w:fill="FFFFFF" w:themeFill="background1"/>
        <w:ind w:left="284"/>
        <w:jc w:val="center"/>
        <w:rPr>
          <w:b/>
          <w:bCs/>
          <w:color w:val="000000"/>
          <w:sz w:val="28"/>
          <w:szCs w:val="28"/>
        </w:rPr>
      </w:pPr>
    </w:p>
    <w:p w:rsidR="001C390D" w:rsidRDefault="001C390D" w:rsidP="001C390D">
      <w:pPr>
        <w:shd w:val="clear" w:color="auto" w:fill="FFFFFF" w:themeFill="background1"/>
        <w:ind w:left="284"/>
        <w:jc w:val="righ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Утверждаю.</w:t>
      </w:r>
    </w:p>
    <w:p w:rsidR="001C390D" w:rsidRDefault="001C390D" w:rsidP="001C390D">
      <w:pPr>
        <w:shd w:val="clear" w:color="auto" w:fill="FFFFFF" w:themeFill="background1"/>
        <w:ind w:left="284"/>
        <w:jc w:val="righ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Директор МБОУ</w:t>
      </w:r>
    </w:p>
    <w:p w:rsidR="001C390D" w:rsidRDefault="001C390D" w:rsidP="001C390D">
      <w:pPr>
        <w:shd w:val="clear" w:color="auto" w:fill="FFFFFF" w:themeFill="background1"/>
        <w:ind w:left="284"/>
        <w:jc w:val="righ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b/>
          <w:bCs/>
          <w:color w:val="000000"/>
          <w:sz w:val="18"/>
          <w:szCs w:val="18"/>
        </w:rPr>
        <w:t>Степано</w:t>
      </w:r>
      <w:proofErr w:type="spellEnd"/>
      <w:r>
        <w:rPr>
          <w:b/>
          <w:bCs/>
          <w:color w:val="000000"/>
          <w:sz w:val="18"/>
          <w:szCs w:val="18"/>
        </w:rPr>
        <w:t xml:space="preserve"> – </w:t>
      </w:r>
      <w:proofErr w:type="spellStart"/>
      <w:r>
        <w:rPr>
          <w:b/>
          <w:bCs/>
          <w:color w:val="000000"/>
          <w:sz w:val="18"/>
          <w:szCs w:val="18"/>
        </w:rPr>
        <w:t>Савченской</w:t>
      </w:r>
      <w:proofErr w:type="spellEnd"/>
      <w:r>
        <w:rPr>
          <w:b/>
          <w:bCs/>
          <w:color w:val="000000"/>
          <w:sz w:val="18"/>
          <w:szCs w:val="18"/>
        </w:rPr>
        <w:t xml:space="preserve"> ООШ</w:t>
      </w:r>
    </w:p>
    <w:p w:rsidR="001C390D" w:rsidRPr="007A7A96" w:rsidRDefault="001C390D" w:rsidP="001C390D">
      <w:pPr>
        <w:shd w:val="clear" w:color="auto" w:fill="FFFFFF" w:themeFill="background1"/>
        <w:ind w:left="284"/>
        <w:jc w:val="righ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__________Буряченко Т.Н.</w:t>
      </w:r>
    </w:p>
    <w:p w:rsidR="001C390D" w:rsidRDefault="001C390D" w:rsidP="001C390D">
      <w:pPr>
        <w:shd w:val="clear" w:color="auto" w:fill="FFFFFF" w:themeFill="background1"/>
        <w:rPr>
          <w:b/>
          <w:bCs/>
          <w:color w:val="000000"/>
          <w:sz w:val="28"/>
          <w:szCs w:val="28"/>
        </w:rPr>
      </w:pPr>
    </w:p>
    <w:p w:rsidR="001C390D" w:rsidRDefault="001C390D" w:rsidP="001C390D">
      <w:pPr>
        <w:shd w:val="clear" w:color="auto" w:fill="FFFFFF" w:themeFill="background1"/>
        <w:spacing w:line="360" w:lineRule="auto"/>
        <w:ind w:left="284"/>
        <w:jc w:val="center"/>
        <w:rPr>
          <w:b/>
          <w:bCs/>
          <w:color w:val="000000"/>
          <w:sz w:val="28"/>
          <w:szCs w:val="28"/>
        </w:rPr>
      </w:pPr>
      <w:r w:rsidRPr="00DF581D">
        <w:rPr>
          <w:b/>
          <w:bCs/>
          <w:color w:val="000000"/>
          <w:sz w:val="28"/>
          <w:szCs w:val="28"/>
        </w:rPr>
        <w:t xml:space="preserve">ПЛАН работы отряда ЮИД </w:t>
      </w:r>
      <w:r>
        <w:rPr>
          <w:b/>
          <w:bCs/>
          <w:color w:val="000000"/>
          <w:sz w:val="28"/>
          <w:szCs w:val="28"/>
        </w:rPr>
        <w:t>«Светофор»</w:t>
      </w:r>
    </w:p>
    <w:p w:rsidR="001C390D" w:rsidRDefault="001C390D" w:rsidP="001C390D">
      <w:pPr>
        <w:shd w:val="clear" w:color="auto" w:fill="FFFFFF" w:themeFill="background1"/>
        <w:spacing w:line="360" w:lineRule="auto"/>
        <w:ind w:left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на 2021-2022 учебный год.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5020"/>
        <w:gridCol w:w="1621"/>
        <w:gridCol w:w="1811"/>
      </w:tblGrid>
      <w:tr w:rsidR="001C390D" w:rsidRPr="001C390D" w:rsidTr="00286D2B">
        <w:trPr>
          <w:trHeight w:val="880"/>
          <w:jc w:val="center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7864F0">
              <w:rPr>
                <w:color w:val="111111"/>
              </w:rPr>
              <w:t>№</w:t>
            </w:r>
          </w:p>
        </w:tc>
        <w:tc>
          <w:tcPr>
            <w:tcW w:w="5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7864F0">
              <w:rPr>
                <w:color w:val="111111"/>
              </w:rPr>
              <w:t>Мероприятие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7864F0">
              <w:rPr>
                <w:color w:val="111111"/>
              </w:rPr>
              <w:t>Сроки</w:t>
            </w:r>
          </w:p>
        </w:tc>
        <w:tc>
          <w:tcPr>
            <w:tcW w:w="1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7864F0">
              <w:rPr>
                <w:color w:val="111111"/>
              </w:rPr>
              <w:t>Ответственные</w:t>
            </w:r>
          </w:p>
        </w:tc>
      </w:tr>
      <w:tr w:rsidR="001C390D" w:rsidRPr="001C390D" w:rsidTr="00286D2B">
        <w:trPr>
          <w:trHeight w:val="65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spacing w:before="150"/>
              <w:rPr>
                <w:color w:val="111111"/>
              </w:rPr>
            </w:pPr>
            <w:r w:rsidRPr="007864F0">
              <w:rPr>
                <w:color w:val="111111"/>
              </w:rPr>
              <w:t>Провести общий сбор членов отряда ЮИД. Выбор штаба отряда</w:t>
            </w:r>
            <w:r>
              <w:rPr>
                <w:color w:val="111111"/>
              </w:rPr>
              <w:t xml:space="preserve">. </w:t>
            </w:r>
            <w:r w:rsidRPr="007864F0">
              <w:rPr>
                <w:color w:val="111111"/>
              </w:rPr>
              <w:t>Оформление уголка «ЮИД»</w:t>
            </w:r>
            <w:r>
              <w:rPr>
                <w:color w:val="111111"/>
              </w:rPr>
              <w:t>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7864F0">
              <w:rPr>
                <w:color w:val="111111"/>
              </w:rPr>
              <w:t>сентябрь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65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rPr>
                <w:color w:val="111111"/>
              </w:rPr>
            </w:pPr>
            <w:r w:rsidRPr="007864F0">
              <w:rPr>
                <w:color w:val="111111"/>
              </w:rPr>
              <w:t>Участие в операции «Внимание, дети</w:t>
            </w:r>
            <w:r w:rsidRPr="001C390D">
              <w:rPr>
                <w:color w:val="111111"/>
              </w:rPr>
              <w:t xml:space="preserve"> идут в </w:t>
            </w:r>
            <w:proofErr w:type="spellStart"/>
            <w:r w:rsidRPr="001C390D">
              <w:rPr>
                <w:color w:val="111111"/>
              </w:rPr>
              <w:t>школу</w:t>
            </w:r>
            <w:r w:rsidRPr="007864F0">
              <w:rPr>
                <w:color w:val="111111"/>
              </w:rPr>
              <w:t>!»</w:t>
            </w:r>
            <w:proofErr w:type="gramStart"/>
            <w:r w:rsidRPr="007864F0">
              <w:rPr>
                <w:color w:val="111111"/>
              </w:rPr>
              <w:t>,</w:t>
            </w:r>
            <w:r w:rsidRPr="001C390D">
              <w:rPr>
                <w:color w:val="111111"/>
              </w:rPr>
              <w:t>о</w:t>
            </w:r>
            <w:proofErr w:type="gramEnd"/>
            <w:r w:rsidRPr="007864F0">
              <w:rPr>
                <w:color w:val="111111"/>
              </w:rPr>
              <w:t>перации</w:t>
            </w:r>
            <w:proofErr w:type="spellEnd"/>
            <w:r w:rsidRPr="007864F0">
              <w:rPr>
                <w:color w:val="111111"/>
              </w:rPr>
              <w:t xml:space="preserve"> «Безопасный маршрут»</w:t>
            </w:r>
            <w:r w:rsidRPr="001C390D">
              <w:rPr>
                <w:color w:val="111111"/>
              </w:rPr>
              <w:t>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7864F0">
              <w:rPr>
                <w:color w:val="111111"/>
              </w:rPr>
              <w:t>сентябрь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65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390D" w:rsidRPr="007864F0" w:rsidRDefault="001C390D" w:rsidP="00286D2B">
            <w:pPr>
              <w:rPr>
                <w:color w:val="111111"/>
              </w:rPr>
            </w:pPr>
            <w:r w:rsidRPr="007864F0">
              <w:rPr>
                <w:color w:val="111111"/>
              </w:rPr>
              <w:t>Организовать и провести праздник</w:t>
            </w:r>
          </w:p>
          <w:p w:rsidR="007864F0" w:rsidRPr="007864F0" w:rsidRDefault="001C390D" w:rsidP="00286D2B">
            <w:pPr>
              <w:rPr>
                <w:color w:val="111111"/>
              </w:rPr>
            </w:pPr>
            <w:r w:rsidRPr="007864F0">
              <w:rPr>
                <w:color w:val="111111"/>
              </w:rPr>
              <w:t>«Юный пешеход»</w:t>
            </w:r>
            <w:r w:rsidRPr="001C390D">
              <w:rPr>
                <w:color w:val="111111"/>
              </w:rPr>
              <w:t>.</w:t>
            </w:r>
            <w:bookmarkStart w:id="0" w:name="_GoBack"/>
            <w:bookmarkEnd w:id="0"/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390D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7864F0">
              <w:rPr>
                <w:color w:val="111111"/>
              </w:rPr>
              <w:t>сентябрь</w:t>
            </w:r>
          </w:p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7864F0">
              <w:rPr>
                <w:color w:val="111111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65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1C390D">
              <w:rPr>
                <w:color w:val="111111"/>
              </w:rPr>
              <w:t xml:space="preserve"> 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Подготовка к смотру готовности отрядов ЮИД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1C390D">
              <w:rPr>
                <w:color w:val="111111"/>
              </w:rPr>
              <w:t>сентябрь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65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Неделя безопасности ДД.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1C390D">
              <w:rPr>
                <w:color w:val="111111"/>
              </w:rPr>
              <w:t>сентябрь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65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Акция «Заметный пешеход».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1C390D">
              <w:rPr>
                <w:color w:val="111111"/>
              </w:rPr>
              <w:t>октябрь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65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Встреча с сотрудником ГИБДД.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1C390D">
              <w:rPr>
                <w:color w:val="111111"/>
              </w:rPr>
              <w:t>октябрь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65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spacing w:before="150"/>
              <w:rPr>
                <w:color w:val="111111"/>
              </w:rPr>
            </w:pPr>
            <w:r w:rsidRPr="007864F0">
              <w:rPr>
                <w:color w:val="111111"/>
              </w:rPr>
              <w:t>Участие в акции «Внимание, каникулы!»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1C390D">
              <w:rPr>
                <w:color w:val="111111"/>
              </w:rPr>
              <w:t>октябрь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65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390D" w:rsidRPr="001C390D" w:rsidRDefault="001C390D" w:rsidP="00286D2B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90D">
              <w:rPr>
                <w:rFonts w:ascii="Times New Roman" w:hAnsi="Times New Roman"/>
                <w:sz w:val="24"/>
                <w:szCs w:val="24"/>
              </w:rPr>
              <w:t>ДТП. Причины возникновения и последствия</w:t>
            </w:r>
            <w:r w:rsidRPr="001C390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1C390D">
              <w:rPr>
                <w:color w:val="111111"/>
              </w:rPr>
              <w:t>ноябрь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65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jc w:val="both"/>
              <w:rPr>
                <w:color w:val="000000"/>
              </w:rPr>
            </w:pPr>
            <w:r w:rsidRPr="001C390D">
              <w:rPr>
                <w:rFonts w:eastAsiaTheme="minorHAnsi"/>
                <w:color w:val="000000"/>
                <w:lang w:eastAsia="en-US"/>
              </w:rPr>
              <w:t xml:space="preserve">Урок безопасности, посвященный </w:t>
            </w:r>
            <w:r w:rsidRPr="001C390D">
              <w:rPr>
                <w:color w:val="000000"/>
              </w:rPr>
              <w:t xml:space="preserve">Всемирному дню  памяти жертв ДТП.   </w:t>
            </w:r>
          </w:p>
          <w:p w:rsidR="001C390D" w:rsidRPr="001C390D" w:rsidRDefault="001C390D" w:rsidP="00286D2B">
            <w:pPr>
              <w:jc w:val="both"/>
            </w:pPr>
            <w:r w:rsidRPr="001C390D">
              <w:rPr>
                <w:color w:val="000000"/>
              </w:rPr>
              <w:t xml:space="preserve">  (15 ноября)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1C390D">
              <w:rPr>
                <w:color w:val="111111"/>
              </w:rPr>
              <w:t>ноябрь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65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390D" w:rsidRPr="007864F0" w:rsidRDefault="001C390D" w:rsidP="00286D2B">
            <w:pPr>
              <w:rPr>
                <w:color w:val="111111"/>
              </w:rPr>
            </w:pPr>
            <w:r w:rsidRPr="007864F0">
              <w:rPr>
                <w:color w:val="111111"/>
              </w:rPr>
              <w:t>Проведение праздника</w:t>
            </w:r>
          </w:p>
          <w:p w:rsidR="007864F0" w:rsidRPr="007864F0" w:rsidRDefault="001C390D" w:rsidP="00286D2B">
            <w:pPr>
              <w:rPr>
                <w:color w:val="111111"/>
              </w:rPr>
            </w:pPr>
            <w:r w:rsidRPr="007864F0">
              <w:rPr>
                <w:color w:val="111111"/>
              </w:rPr>
              <w:t> «У светофора каникул нет»</w:t>
            </w:r>
            <w:r w:rsidRPr="001C390D">
              <w:rPr>
                <w:color w:val="111111"/>
              </w:rPr>
              <w:t>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7864F0">
              <w:rPr>
                <w:color w:val="111111"/>
              </w:rPr>
              <w:t>ноябрь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880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390D" w:rsidRPr="007864F0" w:rsidRDefault="001C390D" w:rsidP="00286D2B">
            <w:pPr>
              <w:rPr>
                <w:color w:val="111111"/>
              </w:rPr>
            </w:pPr>
            <w:r w:rsidRPr="007864F0">
              <w:rPr>
                <w:color w:val="111111"/>
              </w:rPr>
              <w:t xml:space="preserve">Провести конкурс фотографий  </w:t>
            </w:r>
            <w:proofErr w:type="gramStart"/>
            <w:r w:rsidRPr="007864F0">
              <w:rPr>
                <w:color w:val="111111"/>
              </w:rPr>
              <w:t>среди</w:t>
            </w:r>
            <w:proofErr w:type="gramEnd"/>
          </w:p>
          <w:p w:rsidR="007864F0" w:rsidRPr="007864F0" w:rsidRDefault="001C390D" w:rsidP="00286D2B">
            <w:pPr>
              <w:rPr>
                <w:color w:val="111111"/>
              </w:rPr>
            </w:pPr>
            <w:r w:rsidRPr="007864F0">
              <w:rPr>
                <w:color w:val="111111"/>
              </w:rPr>
              <w:t>обучающихся и их родителей  «Опасные участки школьного маршрута»</w:t>
            </w:r>
            <w:r w:rsidRPr="001C390D">
              <w:rPr>
                <w:color w:val="111111"/>
              </w:rPr>
              <w:t>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7864F0">
              <w:rPr>
                <w:color w:val="111111"/>
              </w:rPr>
              <w:t>декабрь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880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rFonts w:eastAsiaTheme="minorHAnsi"/>
                <w:color w:val="000000"/>
                <w:lang w:eastAsia="en-US"/>
              </w:rPr>
              <w:t>Обновление информационных стендов «Уголок безопасности».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1C390D">
              <w:rPr>
                <w:color w:val="111111"/>
              </w:rPr>
              <w:t>декабрь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89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390D" w:rsidRPr="007864F0" w:rsidRDefault="001C390D" w:rsidP="00286D2B">
            <w:pPr>
              <w:rPr>
                <w:color w:val="111111"/>
              </w:rPr>
            </w:pPr>
            <w:r w:rsidRPr="007864F0">
              <w:rPr>
                <w:color w:val="111111"/>
              </w:rPr>
              <w:t>Провести в 1-5 классах минутки</w:t>
            </w:r>
          </w:p>
          <w:p w:rsidR="007864F0" w:rsidRPr="007864F0" w:rsidRDefault="001C390D" w:rsidP="00286D2B">
            <w:pPr>
              <w:rPr>
                <w:color w:val="111111"/>
              </w:rPr>
            </w:pPr>
            <w:r w:rsidRPr="007864F0">
              <w:rPr>
                <w:color w:val="111111"/>
              </w:rPr>
              <w:t> безопасности «Особенности поведения на дороге в зимний период»</w:t>
            </w:r>
            <w:r w:rsidRPr="001C390D">
              <w:rPr>
                <w:color w:val="111111"/>
              </w:rPr>
              <w:t>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7864F0">
              <w:rPr>
                <w:color w:val="111111"/>
              </w:rPr>
              <w:t>декабрь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89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rPr>
                <w:color w:val="111111"/>
              </w:rPr>
            </w:pPr>
            <w:r w:rsidRPr="001C390D">
              <w:t xml:space="preserve">Проведение беседы: «ДОРОЖНЫЕ ЛОВУШКИ» Акция: </w:t>
            </w:r>
            <w:proofErr w:type="gramStart"/>
            <w:r w:rsidRPr="001C390D">
              <w:t>«Знакомимся с правилами трёх «С» (Стой!</w:t>
            </w:r>
            <w:proofErr w:type="gramEnd"/>
            <w:r w:rsidRPr="001C390D">
              <w:t xml:space="preserve"> Слушай! </w:t>
            </w:r>
            <w:proofErr w:type="gramStart"/>
            <w:r w:rsidRPr="001C390D">
              <w:t>Смотри!)</w:t>
            </w:r>
            <w:proofErr w:type="gramEnd"/>
            <w:r w:rsidRPr="001C390D">
              <w:t xml:space="preserve"> Подготовка и проведение викторины, соревнования, беседы в начальных классах: «А ты, знаешь правила дорожного движения?» Беседа с инспектором ОГИБДД на темы: «Внимание, каникулы!», «Внимание, дети!», «Засветись! Стань заметней на дороге»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1C390D">
              <w:rPr>
                <w:color w:val="111111"/>
              </w:rPr>
              <w:t>декабрь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</w:p>
        </w:tc>
      </w:tr>
      <w:tr w:rsidR="001C390D" w:rsidRPr="001C390D" w:rsidTr="00286D2B">
        <w:trPr>
          <w:trHeight w:val="89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spacing w:before="150"/>
              <w:rPr>
                <w:color w:val="111111"/>
              </w:rPr>
            </w:pPr>
            <w:r w:rsidRPr="007864F0">
              <w:rPr>
                <w:color w:val="111111"/>
              </w:rPr>
              <w:t>Операция  «Гололед»,  рейд «Горка»</w:t>
            </w:r>
            <w:r w:rsidRPr="001C390D">
              <w:rPr>
                <w:color w:val="111111"/>
              </w:rPr>
              <w:t>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390D" w:rsidRPr="001C390D" w:rsidRDefault="001C390D" w:rsidP="00286D2B">
            <w:pPr>
              <w:jc w:val="center"/>
              <w:rPr>
                <w:color w:val="111111"/>
              </w:rPr>
            </w:pPr>
            <w:r w:rsidRPr="007864F0">
              <w:rPr>
                <w:color w:val="111111"/>
              </w:rPr>
              <w:t>декабрь-</w:t>
            </w:r>
          </w:p>
          <w:p w:rsidR="001C390D" w:rsidRPr="001C390D" w:rsidRDefault="001C390D" w:rsidP="00286D2B">
            <w:pPr>
              <w:jc w:val="center"/>
              <w:rPr>
                <w:color w:val="111111"/>
              </w:rPr>
            </w:pPr>
            <w:r w:rsidRPr="007864F0">
              <w:rPr>
                <w:color w:val="111111"/>
              </w:rPr>
              <w:t>январь</w:t>
            </w:r>
            <w:r w:rsidRPr="001C390D">
              <w:rPr>
                <w:color w:val="111111"/>
              </w:rPr>
              <w:t>-</w:t>
            </w:r>
          </w:p>
          <w:p w:rsidR="007864F0" w:rsidRPr="007864F0" w:rsidRDefault="001C390D" w:rsidP="00286D2B">
            <w:pPr>
              <w:jc w:val="center"/>
              <w:rPr>
                <w:color w:val="111111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89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Игра «Дорожная грамота».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1C390D">
              <w:rPr>
                <w:color w:val="111111"/>
              </w:rPr>
              <w:t>февраль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65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proofErr w:type="spellStart"/>
            <w:r w:rsidRPr="001C390D">
              <w:t>Флешмоб</w:t>
            </w:r>
            <w:proofErr w:type="spellEnd"/>
            <w:r w:rsidRPr="001C390D">
              <w:t xml:space="preserve"> в рамках празднования дня рождения ЮИД Акция: «Пусть услышит целый мир: РЕБЁНОК ГЛАВНЫЙ ПАССАЖИР» Беседы с участием инспектора ОГИБДД на тему: «Внимание, весенние каникулы!», «Внимание</w:t>
            </w:r>
            <w:r w:rsidRPr="001C390D">
              <w:rPr>
                <w:color w:val="111111"/>
              </w:rPr>
              <w:t>. Дети!»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1C390D">
              <w:rPr>
                <w:color w:val="111111"/>
              </w:rPr>
              <w:t>март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65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390D" w:rsidRPr="001C390D" w:rsidRDefault="001C390D" w:rsidP="00286D2B">
            <w:r w:rsidRPr="001C390D">
              <w:t xml:space="preserve">Проведение профилактических рейдов «ЮИД на марше» отрядов ЮИД с инспекторами ОГИБДД, дежурство отрядов ЮИД у школ. </w:t>
            </w:r>
            <w:proofErr w:type="gramStart"/>
            <w:r w:rsidRPr="001C390D">
              <w:t>Проведение беседы - презентации – «Мой друг - велосипед» в своем классе, в начальной школе, (Правила движения велосипедистов, мопедов, скутеров и других транспортных средств.</w:t>
            </w:r>
            <w:proofErr w:type="gramEnd"/>
          </w:p>
          <w:p w:rsidR="001C390D" w:rsidRPr="001C390D" w:rsidRDefault="001C390D" w:rsidP="00286D2B"/>
          <w:p w:rsidR="007864F0" w:rsidRPr="007864F0" w:rsidRDefault="001C390D" w:rsidP="00286D2B">
            <w:pPr>
              <w:rPr>
                <w:color w:val="111111"/>
              </w:rPr>
            </w:pPr>
            <w:r w:rsidRPr="001C390D">
              <w:t xml:space="preserve">Творческое занятие: «Знакомьтесь, это мой велосипед!» (фото детей со всеми мерами безопасности с </w:t>
            </w:r>
            <w:proofErr w:type="spellStart"/>
            <w:r w:rsidRPr="001C390D">
              <w:t>хештегом</w:t>
            </w:r>
            <w:proofErr w:type="spellEnd"/>
            <w:r w:rsidRPr="001C390D">
              <w:t xml:space="preserve"> #ЯЗАВЕЛОБЕЗОПАСНОСТЬ)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390D" w:rsidRPr="007864F0" w:rsidRDefault="001C390D" w:rsidP="00286D2B">
            <w:pPr>
              <w:jc w:val="center"/>
              <w:rPr>
                <w:color w:val="111111"/>
              </w:rPr>
            </w:pPr>
            <w:r w:rsidRPr="007864F0">
              <w:rPr>
                <w:color w:val="111111"/>
              </w:rPr>
              <w:t>апрель</w:t>
            </w:r>
          </w:p>
          <w:p w:rsidR="007864F0" w:rsidRPr="007864F0" w:rsidRDefault="001C390D" w:rsidP="00286D2B">
            <w:pPr>
              <w:rPr>
                <w:color w:val="111111"/>
              </w:rPr>
            </w:pPr>
            <w:r w:rsidRPr="007864F0">
              <w:rPr>
                <w:color w:val="111111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65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rPr>
                <w:color w:val="111111"/>
              </w:rPr>
            </w:pPr>
            <w:r w:rsidRPr="001C390D">
              <w:t>Проведение акции, посвященной 77 – годовщине Победы в Великой Отечественной Войне: «Я помню! Я горжусь!».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jc w:val="center"/>
              <w:rPr>
                <w:color w:val="111111"/>
              </w:rPr>
            </w:pPr>
            <w:proofErr w:type="gramStart"/>
            <w:r w:rsidRPr="007864F0">
              <w:rPr>
                <w:color w:val="111111"/>
              </w:rPr>
              <w:t>м</w:t>
            </w:r>
            <w:proofErr w:type="gramEnd"/>
            <w:r w:rsidRPr="007864F0">
              <w:rPr>
                <w:color w:val="111111"/>
              </w:rPr>
              <w:t>ай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65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spacing w:before="150"/>
              <w:rPr>
                <w:color w:val="111111"/>
              </w:rPr>
            </w:pPr>
            <w:r w:rsidRPr="007864F0">
              <w:rPr>
                <w:color w:val="111111"/>
              </w:rPr>
              <w:t>Тематический час «Безопасные каникулы»</w:t>
            </w:r>
            <w:r w:rsidRPr="001C390D">
              <w:rPr>
                <w:color w:val="111111"/>
              </w:rPr>
              <w:t>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7864F0">
              <w:rPr>
                <w:color w:val="111111"/>
              </w:rPr>
              <w:t>май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65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t>Проведение викторин по ПДД и бесед-пятиминуток по профилактике несчастных случаев с детьми на дороге.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1C390D">
              <w:rPr>
                <w:color w:val="111111"/>
              </w:rPr>
              <w:t>май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651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</w:pPr>
            <w:r w:rsidRPr="001C390D">
              <w:t>Участие в муниципальных мероприятиях: - «Мы вместе – за безопасность дорожного движения»; - муниципальный творческий конкурс социального рекламного видеоролика; - «Я за мир на дорогах»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1C390D">
              <w:rPr>
                <w:color w:val="111111"/>
              </w:rPr>
              <w:t>в течение</w:t>
            </w:r>
          </w:p>
          <w:p w:rsidR="001C390D" w:rsidRPr="001C390D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1C390D">
              <w:rPr>
                <w:color w:val="111111"/>
              </w:rPr>
              <w:t xml:space="preserve"> года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390D" w:rsidRPr="001C390D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  <w:tr w:rsidR="001C390D" w:rsidRPr="001C390D" w:rsidTr="00286D2B">
        <w:trPr>
          <w:trHeight w:val="1180"/>
          <w:jc w:val="center"/>
        </w:trPr>
        <w:tc>
          <w:tcPr>
            <w:tcW w:w="5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390D" w:rsidRPr="007864F0" w:rsidRDefault="001C390D" w:rsidP="00286D2B">
            <w:pPr>
              <w:rPr>
                <w:color w:val="111111"/>
              </w:rPr>
            </w:pPr>
            <w:r w:rsidRPr="007864F0">
              <w:rPr>
                <w:color w:val="111111"/>
              </w:rPr>
              <w:t>Профилактическая работа по ПДД,</w:t>
            </w:r>
          </w:p>
          <w:p w:rsidR="001C390D" w:rsidRPr="007864F0" w:rsidRDefault="001C390D" w:rsidP="00286D2B">
            <w:pPr>
              <w:rPr>
                <w:color w:val="111111"/>
              </w:rPr>
            </w:pPr>
            <w:r w:rsidRPr="007864F0">
              <w:rPr>
                <w:color w:val="111111"/>
              </w:rPr>
              <w:t>проведение совместно с родителями</w:t>
            </w:r>
          </w:p>
          <w:p w:rsidR="007864F0" w:rsidRPr="007864F0" w:rsidRDefault="001C390D" w:rsidP="00286D2B">
            <w:pPr>
              <w:rPr>
                <w:color w:val="111111"/>
              </w:rPr>
            </w:pPr>
            <w:r w:rsidRPr="001C390D">
              <w:rPr>
                <w:color w:val="111111"/>
              </w:rPr>
              <w:t> акций «Безопасность летом на дороге»,</w:t>
            </w:r>
            <w:r w:rsidRPr="007864F0">
              <w:rPr>
                <w:color w:val="111111"/>
              </w:rPr>
              <w:t xml:space="preserve"> «Скоро в школу»</w:t>
            </w:r>
            <w:r w:rsidRPr="001C390D">
              <w:rPr>
                <w:color w:val="111111"/>
              </w:rPr>
              <w:t>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C390D" w:rsidRPr="007864F0" w:rsidRDefault="001C390D" w:rsidP="00286D2B">
            <w:pPr>
              <w:spacing w:before="150"/>
              <w:jc w:val="center"/>
              <w:rPr>
                <w:color w:val="111111"/>
              </w:rPr>
            </w:pPr>
            <w:r w:rsidRPr="007864F0">
              <w:rPr>
                <w:color w:val="111111"/>
              </w:rPr>
              <w:t>июнь, июль, август</w:t>
            </w:r>
          </w:p>
          <w:p w:rsidR="007864F0" w:rsidRPr="007864F0" w:rsidRDefault="001C390D" w:rsidP="00286D2B">
            <w:pPr>
              <w:spacing w:before="150"/>
              <w:rPr>
                <w:color w:val="111111"/>
              </w:rPr>
            </w:pPr>
            <w:r w:rsidRPr="007864F0">
              <w:rPr>
                <w:color w:val="111111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864F0" w:rsidRPr="007864F0" w:rsidRDefault="001C390D" w:rsidP="00286D2B">
            <w:pPr>
              <w:spacing w:before="150"/>
              <w:rPr>
                <w:color w:val="111111"/>
              </w:rPr>
            </w:pPr>
            <w:r w:rsidRPr="001C390D">
              <w:rPr>
                <w:color w:val="111111"/>
              </w:rPr>
              <w:t>Отряд ЮИД</w:t>
            </w:r>
            <w:proofErr w:type="gramStart"/>
            <w:r w:rsidRPr="001C390D">
              <w:rPr>
                <w:color w:val="111111"/>
              </w:rPr>
              <w:t xml:space="preserve"> ,</w:t>
            </w:r>
            <w:proofErr w:type="gramEnd"/>
            <w:r w:rsidRPr="001C390D">
              <w:rPr>
                <w:color w:val="111111"/>
              </w:rPr>
              <w:t xml:space="preserve"> руководитель отряда</w:t>
            </w:r>
          </w:p>
        </w:tc>
      </w:tr>
    </w:tbl>
    <w:p w:rsidR="001C390D" w:rsidRPr="001C390D" w:rsidRDefault="001C390D" w:rsidP="001C390D">
      <w:pPr>
        <w:shd w:val="clear" w:color="auto" w:fill="FFFFFF" w:themeFill="background1"/>
        <w:spacing w:line="360" w:lineRule="auto"/>
        <w:ind w:left="284"/>
        <w:jc w:val="center"/>
        <w:rPr>
          <w:b/>
          <w:bCs/>
          <w:color w:val="000000"/>
        </w:rPr>
      </w:pPr>
    </w:p>
    <w:p w:rsidR="001C390D" w:rsidRPr="001C390D" w:rsidRDefault="001C390D" w:rsidP="001C390D">
      <w:pPr>
        <w:shd w:val="clear" w:color="auto" w:fill="FFFFFF" w:themeFill="background1"/>
        <w:spacing w:line="360" w:lineRule="auto"/>
        <w:ind w:left="284"/>
        <w:jc w:val="center"/>
        <w:rPr>
          <w:b/>
          <w:bCs/>
          <w:color w:val="000000"/>
        </w:rPr>
      </w:pPr>
    </w:p>
    <w:p w:rsidR="001C390D" w:rsidRPr="001C390D" w:rsidRDefault="001C390D" w:rsidP="001C390D">
      <w:pPr>
        <w:shd w:val="clear" w:color="auto" w:fill="FFFFFF" w:themeFill="background1"/>
        <w:spacing w:line="360" w:lineRule="auto"/>
        <w:ind w:left="284"/>
        <w:jc w:val="center"/>
        <w:rPr>
          <w:b/>
          <w:bCs/>
          <w:color w:val="000000"/>
        </w:rPr>
      </w:pPr>
    </w:p>
    <w:p w:rsidR="008D5EBE" w:rsidRPr="001C390D" w:rsidRDefault="008D5EBE"/>
    <w:sectPr w:rsidR="008D5EBE" w:rsidRPr="001C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F8"/>
    <w:rsid w:val="001C390D"/>
    <w:rsid w:val="003A28F8"/>
    <w:rsid w:val="008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C390D"/>
    <w:rPr>
      <w:rFonts w:ascii="Calibri" w:eastAsia="ヒラギノ角ゴ Pro W3" w:hAnsi="Calibri" w:cs="Times New Roman"/>
      <w:color w:val="000000"/>
      <w:szCs w:val="20"/>
      <w:u w:color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C390D"/>
    <w:rPr>
      <w:rFonts w:ascii="Calibri" w:eastAsia="ヒラギノ角ゴ Pro W3" w:hAnsi="Calibri" w:cs="Times New Roman"/>
      <w:color w:val="000000"/>
      <w:szCs w:val="2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2</cp:revision>
  <dcterms:created xsi:type="dcterms:W3CDTF">2021-10-24T19:34:00Z</dcterms:created>
  <dcterms:modified xsi:type="dcterms:W3CDTF">2021-10-24T19:36:00Z</dcterms:modified>
</cp:coreProperties>
</file>