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Трудармейская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E96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11" w:rsidRPr="00E963D4" w:rsidRDefault="005D3D11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63D4">
        <w:rPr>
          <w:rFonts w:ascii="Times New Roman" w:hAnsi="Times New Roman" w:cs="Times New Roman"/>
          <w:b/>
          <w:sz w:val="36"/>
          <w:szCs w:val="36"/>
        </w:rPr>
        <w:t>Методический семинар</w:t>
      </w:r>
    </w:p>
    <w:p w:rsidR="005D3D11" w:rsidRPr="00E963D4" w:rsidRDefault="00DD757D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63D4">
        <w:rPr>
          <w:rFonts w:ascii="Times New Roman" w:hAnsi="Times New Roman" w:cs="Times New Roman"/>
          <w:b/>
          <w:sz w:val="36"/>
          <w:szCs w:val="36"/>
        </w:rPr>
        <w:t>«Особенности подготовки к ВПР на уроках русского языка»</w:t>
      </w: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62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E963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63D4" w:rsidRDefault="00E963D4" w:rsidP="00E963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63D4" w:rsidRPr="00E963D4" w:rsidRDefault="00E963D4" w:rsidP="00E96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63D4">
        <w:rPr>
          <w:rFonts w:ascii="Times New Roman" w:hAnsi="Times New Roman" w:cs="Times New Roman"/>
          <w:sz w:val="28"/>
          <w:szCs w:val="28"/>
        </w:rPr>
        <w:t>Автор – составитель:</w:t>
      </w:r>
    </w:p>
    <w:p w:rsidR="00E963D4" w:rsidRPr="00E963D4" w:rsidRDefault="00E963D4" w:rsidP="00E96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963D4">
        <w:rPr>
          <w:rFonts w:ascii="Times New Roman" w:hAnsi="Times New Roman" w:cs="Times New Roman"/>
          <w:sz w:val="28"/>
          <w:szCs w:val="28"/>
        </w:rPr>
        <w:t>Газизова</w:t>
      </w:r>
      <w:proofErr w:type="spellEnd"/>
      <w:r w:rsidRPr="00E963D4"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spellStart"/>
      <w:r w:rsidRPr="00E963D4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E963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63D4" w:rsidRDefault="00E963D4" w:rsidP="00E963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63D4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E963D4" w:rsidRPr="004F1427" w:rsidRDefault="00E963D4" w:rsidP="00E96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57D" w:rsidRDefault="00DD757D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963D4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F1242D" w:rsidRDefault="00F1242D" w:rsidP="00F1242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:rsidR="00F1242D" w:rsidRDefault="00F1242D" w:rsidP="00F1242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:rsidR="00F1242D" w:rsidRDefault="00F1242D" w:rsidP="00F1242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:rsidR="00E963D4" w:rsidRDefault="00F1242D" w:rsidP="00F1242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2018</w:t>
      </w:r>
    </w:p>
    <w:p w:rsidR="00E963D4" w:rsidRPr="004F1427" w:rsidRDefault="00E963D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DD757D" w:rsidRPr="004F1427" w:rsidRDefault="00DD757D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427">
        <w:rPr>
          <w:sz w:val="28"/>
          <w:szCs w:val="28"/>
          <w:shd w:val="clear" w:color="auto" w:fill="FFFFFF"/>
        </w:rPr>
        <w:lastRenderedPageBreak/>
        <w:t xml:space="preserve">В современном школьном образовании помимо таких аббревиатур, как ЕГЭ и ОГЭ, появилась </w:t>
      </w:r>
      <w:proofErr w:type="gramStart"/>
      <w:r w:rsidRPr="004F1427">
        <w:rPr>
          <w:sz w:val="28"/>
          <w:szCs w:val="28"/>
          <w:shd w:val="clear" w:color="auto" w:fill="FFFFFF"/>
        </w:rPr>
        <w:t>новая</w:t>
      </w:r>
      <w:proofErr w:type="gramEnd"/>
      <w:r w:rsidRPr="004F1427">
        <w:rPr>
          <w:sz w:val="28"/>
          <w:szCs w:val="28"/>
          <w:shd w:val="clear" w:color="auto" w:fill="FFFFFF"/>
        </w:rPr>
        <w:t xml:space="preserve"> - ВПР (Всероссийские проверочные работы).</w:t>
      </w:r>
      <w:r w:rsidRPr="004F1427">
        <w:rPr>
          <w:sz w:val="28"/>
          <w:szCs w:val="28"/>
        </w:rPr>
        <w:t xml:space="preserve"> Много вопросов вызывает данный вид диагностической работы учащихся. Поскольку ВПР — явление достаточно новое, ни дети, ни учителя, ни родители до конца не понимают, на что будут влиять результаты этих проверочных. </w:t>
      </w:r>
      <w:r w:rsidR="00532DF2" w:rsidRPr="004F1427">
        <w:rPr>
          <w:sz w:val="28"/>
          <w:szCs w:val="28"/>
        </w:rPr>
        <w:t xml:space="preserve">Представители </w:t>
      </w:r>
      <w:r w:rsidRPr="004F1427">
        <w:rPr>
          <w:sz w:val="28"/>
          <w:szCs w:val="28"/>
        </w:rPr>
        <w:t>Федеральной службы по надзору в сфере образования и науки</w:t>
      </w:r>
      <w:r w:rsidR="00532DF2" w:rsidRPr="004F1427">
        <w:rPr>
          <w:sz w:val="28"/>
          <w:szCs w:val="28"/>
        </w:rPr>
        <w:t xml:space="preserve"> прокомментировали, что</w:t>
      </w:r>
      <w:r w:rsidR="0081724A">
        <w:rPr>
          <w:sz w:val="28"/>
          <w:szCs w:val="28"/>
        </w:rPr>
        <w:t xml:space="preserve"> «ВПР — это обычная контрольная работа, которую</w:t>
      </w:r>
      <w:r w:rsidRPr="004F1427">
        <w:rPr>
          <w:sz w:val="28"/>
          <w:szCs w:val="28"/>
        </w:rPr>
        <w:t xml:space="preserve"> школьники выполняют каждый год. Но от</w:t>
      </w:r>
      <w:r w:rsidR="0081724A">
        <w:rPr>
          <w:sz w:val="28"/>
          <w:szCs w:val="28"/>
        </w:rPr>
        <w:t xml:space="preserve"> административных</w:t>
      </w:r>
      <w:r w:rsidRPr="004F1427">
        <w:rPr>
          <w:sz w:val="28"/>
          <w:szCs w:val="28"/>
        </w:rPr>
        <w:t> контрольных</w:t>
      </w:r>
      <w:r w:rsidR="0081724A">
        <w:rPr>
          <w:sz w:val="28"/>
          <w:szCs w:val="28"/>
        </w:rPr>
        <w:t xml:space="preserve"> работ учебного учреждения</w:t>
      </w:r>
      <w:r w:rsidRPr="004F1427">
        <w:rPr>
          <w:sz w:val="28"/>
          <w:szCs w:val="28"/>
        </w:rPr>
        <w:t>, их отличает то, что задания разрабатываются на федеральном уровне, что обеспечивает единство подходов к проведению работ и их оцениванию, а результаты заносятся в федеральную информационную систему для дальнейшего анализа</w:t>
      </w:r>
      <w:r w:rsidR="0081724A">
        <w:rPr>
          <w:sz w:val="28"/>
          <w:szCs w:val="28"/>
        </w:rPr>
        <w:t>, который влияет на будущее содержание ВПР</w:t>
      </w:r>
      <w:r w:rsidRPr="004F1427">
        <w:rPr>
          <w:sz w:val="28"/>
          <w:szCs w:val="28"/>
        </w:rPr>
        <w:t xml:space="preserve">». </w:t>
      </w:r>
    </w:p>
    <w:p w:rsidR="00093E94" w:rsidRPr="004F1427" w:rsidRDefault="00093E9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427">
        <w:rPr>
          <w:sz w:val="28"/>
          <w:szCs w:val="28"/>
        </w:rPr>
        <w:t>Основная функция ВПР д</w:t>
      </w:r>
      <w:r w:rsidR="0081724A">
        <w:rPr>
          <w:sz w:val="28"/>
          <w:szCs w:val="28"/>
        </w:rPr>
        <w:t xml:space="preserve">ля образовательных организаций  использование </w:t>
      </w:r>
      <w:r w:rsidRPr="004F1427">
        <w:rPr>
          <w:sz w:val="28"/>
          <w:szCs w:val="28"/>
        </w:rPr>
        <w:t>для формирования программ развития образования на уровне муниципалитетов, регионов и в целом по стране, для совершенствования методики преподавания предметов в конкретных школах, а также для индивидуальной работы с учащимися по устранению имеющихся пробелов в знаниях.</w:t>
      </w:r>
      <w:r w:rsidRPr="004F1427">
        <w:rPr>
          <w:rStyle w:val="apple-converted-space"/>
          <w:sz w:val="28"/>
          <w:szCs w:val="28"/>
        </w:rPr>
        <w:t> </w:t>
      </w:r>
    </w:p>
    <w:p w:rsidR="005D3D11" w:rsidRPr="004F1427" w:rsidRDefault="00532DF2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427">
        <w:rPr>
          <w:sz w:val="28"/>
          <w:szCs w:val="28"/>
        </w:rPr>
        <w:t>На период апробации ВПР учащиеся писали работы в добровольном режиме, каждая школа сама принимала решение, какие предметы сдавать</w:t>
      </w:r>
      <w:r w:rsidR="0081724A">
        <w:rPr>
          <w:sz w:val="28"/>
          <w:szCs w:val="28"/>
        </w:rPr>
        <w:t>.</w:t>
      </w:r>
      <w:r w:rsidRPr="004F1427">
        <w:rPr>
          <w:sz w:val="28"/>
          <w:szCs w:val="28"/>
        </w:rPr>
        <w:t xml:space="preserve"> </w:t>
      </w:r>
      <w:r w:rsidR="0081724A">
        <w:rPr>
          <w:sz w:val="28"/>
          <w:szCs w:val="28"/>
        </w:rPr>
        <w:t xml:space="preserve"> </w:t>
      </w:r>
      <w:r w:rsidRPr="004F1427">
        <w:rPr>
          <w:sz w:val="28"/>
          <w:szCs w:val="28"/>
        </w:rPr>
        <w:t>Проведение ВПР у многих сначала вызывают шок</w:t>
      </w:r>
      <w:r w:rsidR="0081724A">
        <w:rPr>
          <w:sz w:val="28"/>
          <w:szCs w:val="28"/>
        </w:rPr>
        <w:t>,</w:t>
      </w:r>
      <w:r w:rsidRPr="004F1427">
        <w:rPr>
          <w:sz w:val="28"/>
          <w:szCs w:val="28"/>
        </w:rPr>
        <w:t xml:space="preserve"> панику среди родителей, учащихся и учителей.</w:t>
      </w:r>
    </w:p>
    <w:p w:rsidR="00093E94" w:rsidRPr="004F1427" w:rsidRDefault="0081724A" w:rsidP="00E27120">
      <w:pPr>
        <w:pStyle w:val="a4"/>
        <w:shd w:val="clear" w:color="auto" w:fill="FFFFFF"/>
        <w:spacing w:before="0" w:beforeAutospacing="0" w:after="1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бы создать благоприятную обстановку и положительное отношение к ВПР</w:t>
      </w:r>
      <w:r w:rsidR="00093E94" w:rsidRPr="004F1427">
        <w:rPr>
          <w:sz w:val="28"/>
          <w:szCs w:val="28"/>
        </w:rPr>
        <w:t>, мной выбрана данная тема методического семинара, в помощь учителям, учащимся и их родителям. Так как информации недостаточно представлено в средств</w:t>
      </w:r>
      <w:r>
        <w:rPr>
          <w:sz w:val="28"/>
          <w:szCs w:val="28"/>
        </w:rPr>
        <w:t xml:space="preserve">ах массовой информации и </w:t>
      </w:r>
      <w:r w:rsidR="00093E94" w:rsidRPr="004F1427">
        <w:rPr>
          <w:sz w:val="28"/>
          <w:szCs w:val="28"/>
        </w:rPr>
        <w:t>на педагогических порталах. Мой методический семинар, носит пояснительное, инструктивное и методическое содержание</w:t>
      </w:r>
      <w:r w:rsidR="00624589" w:rsidRPr="004F1427">
        <w:rPr>
          <w:sz w:val="28"/>
          <w:szCs w:val="28"/>
        </w:rPr>
        <w:t>, на что следует обратить внимание при подготовке к ВПР по русскому языку.</w:t>
      </w:r>
      <w:r w:rsidR="00093E94" w:rsidRPr="004F1427">
        <w:rPr>
          <w:sz w:val="28"/>
          <w:szCs w:val="28"/>
        </w:rPr>
        <w:t xml:space="preserve"> </w:t>
      </w:r>
    </w:p>
    <w:p w:rsidR="00E27120" w:rsidRPr="004F1427" w:rsidRDefault="00E27120" w:rsidP="00E271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отмены выпускных и промежуточных экзаменов (это произошло в нулевые годы) руководители образования лишились возможности делать сплошной срез знаний школьников. И только в 2016 году, на волне успеха Национальных исследований качества образования, в России решили восполнить этот пробел с помощью единых для всей страны контрольных. Школам, муниципалитетам и региональным Департаментам образования рекомендовано проанализировать результаты ВПР и уточнить, соответствуют ли знания школьников федеральным государственным стандартам. Всероссийская проверочная работа – это не экзамен, а мониторинг, который проводится, чтобы определить уровень подготовки школьников во всех регионах России.</w:t>
      </w:r>
    </w:p>
    <w:p w:rsidR="00E27120" w:rsidRPr="004F1427" w:rsidRDefault="00E27120" w:rsidP="004F1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ВПР регулируется приказом </w:t>
      </w:r>
      <w:proofErr w:type="spellStart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 января 2017 года № 69 «О проведении мониторинга качества образования».</w:t>
      </w:r>
    </w:p>
    <w:p w:rsidR="00E27120" w:rsidRPr="004F1427" w:rsidRDefault="00E27120" w:rsidP="00E271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самое молодое из мониторинговых исследований в образовании. Ему всего два года. Но за это вре</w:t>
      </w:r>
      <w:r w:rsidR="00623094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в нем уже приняло участие 95</w:t>
      </w: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% всех российских школьников.</w:t>
      </w:r>
    </w:p>
    <w:p w:rsidR="00093E94" w:rsidRPr="004F1427" w:rsidRDefault="00093E94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F1427">
        <w:rPr>
          <w:b/>
          <w:sz w:val="28"/>
          <w:szCs w:val="28"/>
        </w:rPr>
        <w:t>Пояснения по процедуру выполнения ВПР:</w:t>
      </w:r>
    </w:p>
    <w:p w:rsidR="00093E94" w:rsidRPr="004F1427" w:rsidRDefault="005D3D11" w:rsidP="00E271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427">
        <w:rPr>
          <w:sz w:val="28"/>
          <w:szCs w:val="28"/>
        </w:rPr>
        <w:t xml:space="preserve">Пишут дети контрольные в своих школах, с учителями, которые работают с классом. </w:t>
      </w:r>
    </w:p>
    <w:p w:rsidR="00624589" w:rsidRPr="004F1427" w:rsidRDefault="005D3D11" w:rsidP="00624589">
      <w:pPr>
        <w:shd w:val="clear" w:color="auto" w:fill="FFFFFF"/>
        <w:spacing w:after="0" w:line="3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На выполнение отводится один или два урока, в зависимости от класса и предмета, проверяются работы в тот же день, коллегиально, учителями школы, </w:t>
      </w:r>
      <w:r w:rsidRPr="004F1427">
        <w:rPr>
          <w:rFonts w:ascii="Times New Roman" w:hAnsi="Times New Roman" w:cs="Times New Roman"/>
          <w:sz w:val="28"/>
          <w:szCs w:val="28"/>
        </w:rPr>
        <w:lastRenderedPageBreak/>
        <w:t>после чего администрация учебных заведений через личные кабинеты вносит результаты в единую информационную систему, с данными которой уже могут работать эксперты.</w:t>
      </w:r>
      <w:r w:rsidR="00624589"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D11" w:rsidRPr="004F1427" w:rsidRDefault="00624589" w:rsidP="00624589">
      <w:pPr>
        <w:shd w:val="clear" w:color="auto" w:fill="FFFFFF"/>
        <w:spacing w:after="0" w:line="3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за ВПР выставляются каждому школьнику по особой шкале, разработанной </w:t>
      </w:r>
      <w:proofErr w:type="spellStart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Потом полученные баллы ВПР переводятся в школьные отметки. Далее результаты Всероссийской проверочной работы можно обсудить в классе (вместе с разбором заданий) и проанализировать вместе с коллегами в школе. </w:t>
      </w:r>
      <w:proofErr w:type="spellStart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 школам использовать результаты ВПР для выставления годовых оценок. Однако окончательное решение остается за региональными Министерствами и Департаментами образования.</w:t>
      </w:r>
    </w:p>
    <w:p w:rsidR="005D3D11" w:rsidRPr="004F1427" w:rsidRDefault="005D3D11" w:rsidP="00E271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единых для школ контрольных составляются в Федеральном институте педагогических измерений (ФИПИ) с учетом новых государственных стандартов (ФГОС).</w:t>
      </w:r>
    </w:p>
    <w:p w:rsidR="005D3D11" w:rsidRDefault="005D3D11" w:rsidP="00E271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Авторство вариантов ВПР – коллективное: в них участвуют составители учебников, методисты, ученые-исследователи, руководители органов управления образованием.</w:t>
      </w:r>
    </w:p>
    <w:p w:rsidR="004F1427" w:rsidRPr="004F1427" w:rsidRDefault="004F1427" w:rsidP="004F142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подготовки к ВПР по русскому языку</w:t>
      </w:r>
    </w:p>
    <w:p w:rsidR="004F1427" w:rsidRPr="004F1427" w:rsidRDefault="004F1427" w:rsidP="004F14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самых сложных предметов ВПР является - русский язык. В прошлом году учителя русского языка, готовившие детей </w:t>
      </w:r>
      <w:proofErr w:type="gramStart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контрольной, обнаружили в заданиях для 5 класса вопросы более высокого уровня - по темам 6 и 7 класса, которые школьники еще не проходили.</w:t>
      </w:r>
    </w:p>
    <w:p w:rsidR="004F1427" w:rsidRPr="004F1427" w:rsidRDefault="004F1427" w:rsidP="004F142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>Ключевыми особенностями ВПР по русскому языку в основной школе являются: соответствие ФГОС; соответствие отечественным традициям преподавания учебных предметов;  учет национально-культурной и языковой специфики многонационального российского общества; 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образования;  использование только заданий открытого типа.</w:t>
      </w:r>
    </w:p>
    <w:p w:rsidR="005D3D11" w:rsidRPr="004F1427" w:rsidRDefault="005D3D11" w:rsidP="00542105">
      <w:pPr>
        <w:shd w:val="clear" w:color="auto" w:fill="FFFFFF"/>
        <w:spacing w:after="0" w:line="3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уверены в знаниях детей, лучше открыть демоверсию ВПР на сайте ФИПИ и познакомиться с заданиями. Русский язык – это тот предмет, которым никогда не мешает заняться.</w:t>
      </w:r>
    </w:p>
    <w:p w:rsidR="005D3D11" w:rsidRPr="004F1427" w:rsidRDefault="005D3D11" w:rsidP="00542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предмет ВПР признан обязательным, его тоже оценивают школьные учителя. Но в этом случае они должны выставлять баллы строго по критериям, разработанным </w:t>
      </w:r>
      <w:proofErr w:type="spellStart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4F1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427" w:rsidRDefault="002D7645" w:rsidP="002D764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В рамках ВПР наряду с предметными результатами обучения у учащихся школы оцениваются также </w:t>
      </w:r>
      <w:proofErr w:type="spellStart"/>
      <w:r w:rsidRPr="004F142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 результаты, в том числе уровень </w:t>
      </w:r>
      <w:proofErr w:type="spellStart"/>
      <w:r w:rsidRPr="004F14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4F1427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 понятиями. </w:t>
      </w:r>
    </w:p>
    <w:p w:rsidR="004F1427" w:rsidRDefault="002D7645" w:rsidP="002D764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>Предусмотрена оценка</w:t>
      </w:r>
      <w:r w:rsidR="004F1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4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F14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1427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="004F1427">
        <w:rPr>
          <w:rFonts w:ascii="Times New Roman" w:hAnsi="Times New Roman" w:cs="Times New Roman"/>
          <w:sz w:val="28"/>
          <w:szCs w:val="28"/>
        </w:rPr>
        <w:t xml:space="preserve"> УУД:</w:t>
      </w:r>
    </w:p>
    <w:p w:rsidR="004F1427" w:rsidRDefault="002D7645" w:rsidP="002D764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 Личностные действия: знание моральных норм и норм этикета, умение выделить нравственный аспект поведения, ориентация в социальных ролях и межличностных отношениях. </w:t>
      </w:r>
    </w:p>
    <w:p w:rsidR="004F1427" w:rsidRDefault="002D7645" w:rsidP="002D764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Регулятивные действия: </w:t>
      </w:r>
      <w:proofErr w:type="spellStart"/>
      <w:r w:rsidRPr="004F1427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, планирование, контроль и коррекция, </w:t>
      </w:r>
      <w:proofErr w:type="spellStart"/>
      <w:r w:rsidRPr="004F1427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427" w:rsidRDefault="002D7645" w:rsidP="002D764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1427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</w:t>
      </w:r>
      <w:r w:rsidRPr="004F1427">
        <w:rPr>
          <w:rFonts w:ascii="Times New Roman" w:hAnsi="Times New Roman" w:cs="Times New Roman"/>
          <w:sz w:val="28"/>
          <w:szCs w:val="28"/>
        </w:rPr>
        <w:lastRenderedPageBreak/>
        <w:t>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4F1427">
        <w:rPr>
          <w:rFonts w:ascii="Times New Roman" w:hAnsi="Times New Roman" w:cs="Times New Roman"/>
          <w:sz w:val="28"/>
          <w:szCs w:val="28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 </w:t>
      </w:r>
    </w:p>
    <w:p w:rsidR="004F1427" w:rsidRDefault="002D7645" w:rsidP="002D764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2D7645" w:rsidRPr="004F1427" w:rsidRDefault="002D7645" w:rsidP="002D764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Коммуникативные действия: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624589" w:rsidRPr="004F1427" w:rsidRDefault="00624589" w:rsidP="00542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написать ВПР на отлично?</w:t>
      </w:r>
    </w:p>
    <w:p w:rsidR="00624589" w:rsidRPr="004F1427" w:rsidRDefault="00624589" w:rsidP="002D7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27">
        <w:rPr>
          <w:rFonts w:ascii="Times New Roman" w:hAnsi="Times New Roman" w:cs="Times New Roman"/>
          <w:sz w:val="28"/>
          <w:szCs w:val="28"/>
        </w:rPr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</w:t>
      </w:r>
      <w:r w:rsidR="004F1427" w:rsidRPr="004F1427">
        <w:rPr>
          <w:rFonts w:ascii="Times New Roman" w:hAnsi="Times New Roman" w:cs="Times New Roman"/>
          <w:sz w:val="28"/>
          <w:szCs w:val="28"/>
        </w:rPr>
        <w:t>скими и правописными) и учебно-</w:t>
      </w:r>
      <w:r w:rsidRPr="004F1427">
        <w:rPr>
          <w:rFonts w:ascii="Times New Roman" w:hAnsi="Times New Roman" w:cs="Times New Roman"/>
          <w:sz w:val="28"/>
          <w:szCs w:val="28"/>
        </w:rPr>
        <w:t>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6D14E4" w:rsidRPr="004F1427" w:rsidRDefault="006D14E4" w:rsidP="002D764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Почему нужны разные упражнения? ВПР включает большой перечень планируемых результатов, в соответствии </w:t>
      </w:r>
      <w:r w:rsidR="004F1427" w:rsidRPr="004F1427">
        <w:rPr>
          <w:rFonts w:ascii="Times New Roman" w:hAnsi="Times New Roman" w:cs="Times New Roman"/>
          <w:sz w:val="28"/>
          <w:szCs w:val="28"/>
        </w:rPr>
        <w:t xml:space="preserve">с </w:t>
      </w:r>
      <w:r w:rsidRPr="004F1427">
        <w:rPr>
          <w:rFonts w:ascii="Times New Roman" w:hAnsi="Times New Roman" w:cs="Times New Roman"/>
          <w:sz w:val="28"/>
          <w:szCs w:val="28"/>
        </w:rPr>
        <w:t xml:space="preserve">ФГОС. Сама структура работы не предусматривает задания на абсолютно все темы этих стандартов, иначе проверка бы длилась не меньше трех часов. В демоверсии </w:t>
      </w:r>
      <w:r w:rsidR="004F1427" w:rsidRPr="004F1427">
        <w:rPr>
          <w:rFonts w:ascii="Times New Roman" w:hAnsi="Times New Roman" w:cs="Times New Roman"/>
          <w:sz w:val="28"/>
          <w:szCs w:val="28"/>
        </w:rPr>
        <w:t>встречаются вопросы</w:t>
      </w:r>
      <w:r w:rsidRPr="004F1427">
        <w:rPr>
          <w:rFonts w:ascii="Times New Roman" w:hAnsi="Times New Roman" w:cs="Times New Roman"/>
          <w:sz w:val="28"/>
          <w:szCs w:val="28"/>
        </w:rPr>
        <w:t xml:space="preserve"> лишь на некоторые темы. Однако учтем, что составители ВПР имеют полное право менять задания. Любая тема из стандарта абсолютно легитимна и может появиться в проверочной работе. Это одна из немаловажных причин использовать в подготовке к ВПР разные виды упражнений</w:t>
      </w:r>
      <w:r w:rsidR="004F1427" w:rsidRPr="004F1427">
        <w:rPr>
          <w:rFonts w:ascii="Times New Roman" w:hAnsi="Times New Roman" w:cs="Times New Roman"/>
          <w:sz w:val="28"/>
          <w:szCs w:val="28"/>
        </w:rPr>
        <w:t>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Выполнение однотипных работ по единому шаблону может привести к досадным ошибкам в ответах, потому что ученик привыкает к определенной формулировке вопросов и перестает вчитываться в задания. Работа с упражнениями на разные темы и с разными уровнями сложности, наоборот, помогает развить в ребенке внимательность, осознанность. Сложные задания укрепляют знания, становятся основой для диалога и дискуссии учеников с учителем. Кроме того, они позволяют детям с большим потенциалом проявить свои умения и даже выйти за пределы перечня планируемых результатов.</w:t>
      </w:r>
    </w:p>
    <w:p w:rsidR="00115E4D" w:rsidRDefault="00115E4D" w:rsidP="004F142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b/>
          <w:sz w:val="28"/>
          <w:szCs w:val="28"/>
        </w:rPr>
        <w:t>Перечислим типы заданий и предложим рекомендации по подготовке: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5E4D" w:rsidRDefault="006D14E4" w:rsidP="004F142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Различение предложений по цели высказывания.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Представляем текст (как и в ВПР, он может быть один на несколько заданий). Предлагаем ученику выписать предложения по одному примеру на 3 вида: повествовательное, вопросительное и побудительное. Хорошо, если в тексте есть сложности, вроде повествовательно-восклицательного предложения — так мы проверим, не путает ли ребенок цель высказывания с интонацией.</w:t>
      </w:r>
      <w:r w:rsidR="004F1427" w:rsidRPr="004F1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E4D" w:rsidRDefault="006D14E4" w:rsidP="004F142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lastRenderedPageBreak/>
        <w:t>Различение предложения и словосочетания.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Выбираем понятное слово — например, </w:t>
      </w:r>
      <w:r w:rsidRPr="00115E4D">
        <w:rPr>
          <w:rFonts w:ascii="Times New Roman" w:hAnsi="Times New Roman" w:cs="Times New Roman"/>
          <w:b/>
          <w:sz w:val="28"/>
          <w:szCs w:val="28"/>
        </w:rPr>
        <w:t>лучик</w:t>
      </w:r>
      <w:r w:rsidRPr="004F1427">
        <w:rPr>
          <w:rFonts w:ascii="Times New Roman" w:hAnsi="Times New Roman" w:cs="Times New Roman"/>
          <w:sz w:val="28"/>
          <w:szCs w:val="28"/>
        </w:rPr>
        <w:t xml:space="preserve"> — с которым ребенку требуется составить два словосочетания и одно предложение. Другой вариант задания: нужно вычленить из небольшого предложения три словосочетания, записывая вначале главное слово, потом вопрос, потом зависимое слово. </w:t>
      </w:r>
    </w:p>
    <w:p w:rsidR="006D14E4" w:rsidRPr="004F1427" w:rsidRDefault="006D14E4" w:rsidP="004F1427">
      <w:pPr>
        <w:shd w:val="clear" w:color="auto" w:fill="FFFFFF"/>
        <w:spacing w:after="0" w:line="240" w:lineRule="auto"/>
        <w:ind w:firstLine="708"/>
        <w:jc w:val="both"/>
        <w:outlineLvl w:val="1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Различение предложений по цели высказывания, составление предложений с однородными членами, нахождение главных членов предложения.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Проверить знания сразу по трем темам синтаксиса можно с помощью такого задания: ученик должен составить предложение по определенным сложным характеристикам. Например, </w:t>
      </w:r>
      <w:proofErr w:type="gramStart"/>
      <w:r w:rsidRPr="004F1427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4F1427">
        <w:rPr>
          <w:rFonts w:ascii="Times New Roman" w:hAnsi="Times New Roman" w:cs="Times New Roman"/>
          <w:sz w:val="28"/>
          <w:szCs w:val="28"/>
        </w:rPr>
        <w:t xml:space="preserve"> по цели высказывания с однородными подлежащими.</w:t>
      </w:r>
      <w:r w:rsidRPr="004F142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115E4D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1427">
        <w:rPr>
          <w:rFonts w:ascii="Times New Roman" w:hAnsi="Times New Roman" w:cs="Times New Roman"/>
          <w:sz w:val="28"/>
          <w:szCs w:val="28"/>
        </w:rPr>
        <w:t xml:space="preserve">Это, помимо прочего, и творческое задание. Школьнику необходимо выразить мысль, а не только соблюсти формальные характеристики. </w:t>
      </w:r>
    </w:p>
    <w:p w:rsidR="00115E4D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Разбор слов по составу.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Задание в форме таблицы: в шапке представляем несколько схем состава слова, ученик должен выбрать из текста и вписать по два примера к каждой схеме. Еще один вариант задания — дать 3 схемы и 4 слова, чтобы ученик соединил их по соответствию. </w:t>
      </w:r>
    </w:p>
    <w:p w:rsidR="006D14E4" w:rsidRPr="004F1427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Овладение понятием «родственные (однокоренные) слова».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Предлагаем распределить в две колонки формы одного слова и родственные ему слова. Например, река. </w:t>
      </w:r>
      <w:proofErr w:type="gramStart"/>
      <w:r w:rsidRPr="004F1427">
        <w:rPr>
          <w:rFonts w:ascii="Times New Roman" w:hAnsi="Times New Roman" w:cs="Times New Roman"/>
          <w:sz w:val="28"/>
          <w:szCs w:val="28"/>
        </w:rPr>
        <w:t>Даем для разбора слова: реченька, речка, речкой, речки, речушка, речками, речку.</w:t>
      </w:r>
      <w:proofErr w:type="gramEnd"/>
    </w:p>
    <w:p w:rsidR="006D14E4" w:rsidRPr="004F1427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Знание фонетики и орфоэпии.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Можно объединить проверку нескольких тем этого раздела. Даем слово и расписываем характеристики его звуков, но с ошибками. От школьника требуется найти эти ошибки, указать, как правильно. Различие звуков. Берем несколько слов и поручаем ребенку выбрать одно по определенному признаку. Например, предлагаем варианты: ошибка, сцена, очки, вход. Ученик должен выбрать слово, в котором второй звук твердый непарный, глухой непарный согласный.</w:t>
      </w:r>
    </w:p>
    <w:p w:rsidR="00115E4D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Установление соотношения звукового и буквенного состава слова.</w:t>
      </w:r>
      <w:r w:rsidRPr="004F1427">
        <w:rPr>
          <w:rFonts w:ascii="Times New Roman" w:hAnsi="Times New Roman" w:cs="Times New Roman"/>
          <w:sz w:val="28"/>
          <w:szCs w:val="28"/>
        </w:rPr>
        <w:t xml:space="preserve"> Составляем таблицу и предлагаем ученику вписать в нее слова из одного слога, по два пример на каждое условие: «Звуков больше, чем букв», «Количество звуков равно количеству букв», «Звуков меньше, чем букв». Выявление слов, значение которых требует уточнения. Школьнику нужно подчеркнуть в небольшом тексте слова, значение которых он хотел бы выяснить. Использование в текстах синонимов. Представляем текст, в котором в каждом предложении, раз за разом, повторяется одно и то же слово. Ученику необходимо подобрать синонимы. Сложность в том, что слова не должны повторяться, нужно вспомнить несколько синонимов. </w:t>
      </w:r>
    </w:p>
    <w:p w:rsidR="006D14E4" w:rsidRPr="004F1427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Знание орфографии.</w:t>
      </w:r>
      <w:r w:rsidRPr="004F1427">
        <w:rPr>
          <w:rFonts w:ascii="Times New Roman" w:hAnsi="Times New Roman" w:cs="Times New Roman"/>
          <w:sz w:val="28"/>
          <w:szCs w:val="28"/>
        </w:rPr>
        <w:t xml:space="preserve"> Чтобы проверить в одном упражнении, насколько глубоко </w:t>
      </w:r>
      <w:r w:rsidR="00115E4D">
        <w:rPr>
          <w:rFonts w:ascii="Times New Roman" w:hAnsi="Times New Roman" w:cs="Times New Roman"/>
          <w:sz w:val="28"/>
          <w:szCs w:val="28"/>
        </w:rPr>
        <w:t>учащийся</w:t>
      </w:r>
      <w:r w:rsidRPr="004F1427">
        <w:rPr>
          <w:rFonts w:ascii="Times New Roman" w:hAnsi="Times New Roman" w:cs="Times New Roman"/>
          <w:sz w:val="28"/>
          <w:szCs w:val="28"/>
        </w:rPr>
        <w:t xml:space="preserve"> усвоил правила орфографии, предлагаем специальное задание. В нем необходимо подобрать по два примера слов на определенные орфограммы, например: «Непроизносимые согласные», «Безударные окончания имен прилагательных», «Проверяемые безударные гласные в </w:t>
      </w:r>
      <w:proofErr w:type="gramStart"/>
      <w:r w:rsidRPr="004F1427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4F1427">
        <w:rPr>
          <w:rFonts w:ascii="Times New Roman" w:hAnsi="Times New Roman" w:cs="Times New Roman"/>
          <w:sz w:val="28"/>
          <w:szCs w:val="28"/>
        </w:rPr>
        <w:t>».</w:t>
      </w:r>
    </w:p>
    <w:p w:rsidR="00115E4D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Знание пунктуации.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Представляем небольшой текст без знаков препинания в конце предложений. Ученик ищет предложение, в котором нужен, например, восклицательный знак. </w:t>
      </w:r>
    </w:p>
    <w:p w:rsidR="006D14E4" w:rsidRPr="004F1427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lastRenderedPageBreak/>
        <w:t>Знание морфологии.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Даем предложение с омонимией, например: «Матросы заделали течь, но вода продолжала течь». Ученику необходимо записать грамматические признаки слова «течь» в обоих вариантах. Доказать, что в одном случае это существительное, а в другом — глагол. Создание собственных текстов. Предлагаем написать 3-4 связных предложения на определенную тему. Есть и более каверзный вариант, когда мы даем в качестве примера текст на эту же тему и смотрим, воспользуется ли ученик готовой структурой. Умение работать с заглавием текста. Представляем текст и предлагаем придумать к нему такое заглавие, которое в полной мере выразит основную мысль. Сложность в том, что учащийся должен и определить суть информации, и очень кратко ее изложить.</w:t>
      </w:r>
    </w:p>
    <w:p w:rsidR="00624589" w:rsidRPr="00115E4D" w:rsidRDefault="006D14E4" w:rsidP="00115E4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5E4D">
        <w:rPr>
          <w:rFonts w:ascii="Times New Roman" w:hAnsi="Times New Roman" w:cs="Times New Roman"/>
          <w:i/>
          <w:sz w:val="28"/>
          <w:szCs w:val="28"/>
        </w:rPr>
        <w:t>Составление планов к текстам.</w:t>
      </w:r>
      <w:r w:rsidRPr="004F1427">
        <w:rPr>
          <w:rFonts w:ascii="Times New Roman" w:hAnsi="Times New Roman" w:cs="Times New Roman"/>
          <w:sz w:val="28"/>
          <w:szCs w:val="28"/>
        </w:rPr>
        <w:t xml:space="preserve"> Даем текст и по нему план — но не полный. Ученику требуется вписать недостающие пункты. Это задание сложнее, чем самостоятельное составление плана (которое, в большинстве случаев, оценивается положительно). Здесь ученик должен определить, к какой части текста относятся пропущенные пункты, выделить </w:t>
      </w:r>
      <w:proofErr w:type="spellStart"/>
      <w:r w:rsidRPr="004F1427">
        <w:rPr>
          <w:rFonts w:ascii="Times New Roman" w:hAnsi="Times New Roman" w:cs="Times New Roman"/>
          <w:sz w:val="28"/>
          <w:szCs w:val="28"/>
        </w:rPr>
        <w:t>микротему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. Формулирование простых выводов на основе информации, содержащейся в тексте. Ученику необходимо составить определение незнакомого слова на основе короткой истории. Например, предлагаем слово </w:t>
      </w:r>
      <w:proofErr w:type="spellStart"/>
      <w:r w:rsidRPr="004F1427">
        <w:rPr>
          <w:rFonts w:ascii="Times New Roman" w:hAnsi="Times New Roman" w:cs="Times New Roman"/>
          <w:sz w:val="28"/>
          <w:szCs w:val="28"/>
        </w:rPr>
        <w:t>березовка</w:t>
      </w:r>
      <w:proofErr w:type="spellEnd"/>
      <w:r w:rsidRPr="004F1427">
        <w:rPr>
          <w:rFonts w:ascii="Times New Roman" w:hAnsi="Times New Roman" w:cs="Times New Roman"/>
          <w:sz w:val="28"/>
          <w:szCs w:val="28"/>
        </w:rPr>
        <w:t xml:space="preserve"> и текст о том, как дети пили березовый сок. Овладение нормами речевого этикета. Отрабатываем эту тему на текстах с пропущенными словами и неправильным употреблением некоторых слов. Ученик должен вписать обиходные слова (вроде: здравствуйте, сп</w:t>
      </w:r>
      <w:r w:rsidR="00115E4D">
        <w:rPr>
          <w:rFonts w:ascii="Times New Roman" w:hAnsi="Times New Roman" w:cs="Times New Roman"/>
          <w:sz w:val="28"/>
          <w:szCs w:val="28"/>
        </w:rPr>
        <w:t>асибо) и заменить неправильные.</w:t>
      </w:r>
      <w:r w:rsidRPr="004F1427">
        <w:rPr>
          <w:rFonts w:ascii="Times New Roman" w:hAnsi="Times New Roman" w:cs="Times New Roman"/>
          <w:sz w:val="28"/>
          <w:szCs w:val="28"/>
        </w:rPr>
        <w:br/>
      </w:r>
      <w:r w:rsidR="0023115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15E4D" w:rsidRPr="00115E4D">
        <w:rPr>
          <w:rFonts w:ascii="Times New Roman" w:hAnsi="Times New Roman" w:cs="Times New Roman"/>
          <w:b/>
          <w:sz w:val="28"/>
          <w:szCs w:val="28"/>
        </w:rPr>
        <w:t>Типы заданий</w:t>
      </w:r>
      <w:r w:rsidR="00231155">
        <w:rPr>
          <w:rFonts w:ascii="Times New Roman" w:hAnsi="Times New Roman" w:cs="Times New Roman"/>
          <w:b/>
          <w:sz w:val="28"/>
          <w:szCs w:val="28"/>
        </w:rPr>
        <w:t xml:space="preserve"> для учащихся </w:t>
      </w:r>
      <w:r w:rsidR="00E963D4">
        <w:rPr>
          <w:rFonts w:ascii="Times New Roman" w:hAnsi="Times New Roman" w:cs="Times New Roman"/>
          <w:b/>
          <w:sz w:val="28"/>
          <w:szCs w:val="28"/>
        </w:rPr>
        <w:t xml:space="preserve">5- </w:t>
      </w:r>
      <w:r w:rsidR="00231155">
        <w:rPr>
          <w:rFonts w:ascii="Times New Roman" w:hAnsi="Times New Roman" w:cs="Times New Roman"/>
          <w:b/>
          <w:sz w:val="28"/>
          <w:szCs w:val="28"/>
        </w:rPr>
        <w:t>6 класс</w:t>
      </w:r>
      <w:r w:rsidR="00E963D4">
        <w:rPr>
          <w:rFonts w:ascii="Times New Roman" w:hAnsi="Times New Roman" w:cs="Times New Roman"/>
          <w:b/>
          <w:sz w:val="28"/>
          <w:szCs w:val="28"/>
        </w:rPr>
        <w:t>ов</w:t>
      </w:r>
      <w:r w:rsidR="00115E4D" w:rsidRPr="00115E4D">
        <w:rPr>
          <w:rFonts w:ascii="Times New Roman" w:hAnsi="Times New Roman" w:cs="Times New Roman"/>
          <w:b/>
          <w:sz w:val="28"/>
          <w:szCs w:val="28"/>
        </w:rPr>
        <w:t>:</w:t>
      </w:r>
    </w:p>
    <w:p w:rsidR="00115E4D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Pr="002D7645">
        <w:rPr>
          <w:rFonts w:ascii="Times New Roman" w:hAnsi="Times New Roman" w:cs="Times New Roman"/>
          <w:sz w:val="28"/>
          <w:szCs w:val="28"/>
        </w:rPr>
        <w:t xml:space="preserve">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2D7645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2D7645">
        <w:rPr>
          <w:rFonts w:ascii="Times New Roman" w:hAnsi="Times New Roman" w:cs="Times New Roman"/>
          <w:sz w:val="28"/>
          <w:szCs w:val="28"/>
        </w:rPr>
        <w:t xml:space="preserve"> текст, соблюдая при письме изученные орфографические и пунктуационные правила. </w:t>
      </w:r>
      <w:proofErr w:type="gramEnd"/>
    </w:p>
    <w:p w:rsidR="00D83517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 w:rsidRPr="002D7645">
        <w:rPr>
          <w:rFonts w:ascii="Times New Roman" w:hAnsi="Times New Roman" w:cs="Times New Roman"/>
          <w:sz w:val="28"/>
          <w:szCs w:val="28"/>
        </w:rPr>
        <w:t xml:space="preserve"> 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2D764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115E4D">
        <w:rPr>
          <w:rFonts w:ascii="Times New Roman" w:hAnsi="Times New Roman" w:cs="Times New Roman"/>
          <w:sz w:val="28"/>
          <w:szCs w:val="28"/>
        </w:rPr>
        <w:t xml:space="preserve"> </w:t>
      </w:r>
      <w:r w:rsidRPr="002D7645">
        <w:rPr>
          <w:rFonts w:ascii="Times New Roman" w:hAnsi="Times New Roman" w:cs="Times New Roman"/>
          <w:sz w:val="28"/>
          <w:szCs w:val="28"/>
        </w:rPr>
        <w:t>- языковыми аналитическими умениями:  фонетический разбор;  морфемный разбор</w:t>
      </w:r>
      <w:r w:rsidR="00231155">
        <w:rPr>
          <w:rFonts w:ascii="Times New Roman" w:hAnsi="Times New Roman" w:cs="Times New Roman"/>
          <w:sz w:val="28"/>
          <w:szCs w:val="28"/>
        </w:rPr>
        <w:t>, словообразовательный разбор, морфологический разбор, синтаксический разбор.</w:t>
      </w:r>
    </w:p>
    <w:p w:rsidR="00231155" w:rsidRDefault="00D83517" w:rsidP="0023115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6D14E4" w:rsidRPr="00D83517">
        <w:rPr>
          <w:rFonts w:ascii="Times New Roman" w:hAnsi="Times New Roman" w:cs="Times New Roman"/>
          <w:b/>
          <w:sz w:val="28"/>
          <w:szCs w:val="28"/>
          <w:u w:val="single"/>
        </w:rPr>
        <w:t>адани</w:t>
      </w: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D14E4" w:rsidRPr="00D835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3115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D14E4" w:rsidRPr="002D7645">
        <w:rPr>
          <w:rFonts w:ascii="Times New Roman" w:hAnsi="Times New Roman" w:cs="Times New Roman"/>
          <w:sz w:val="28"/>
          <w:szCs w:val="28"/>
        </w:rPr>
        <w:t xml:space="preserve"> проверяется предметное учебно-языковое умение опознавать самостоятельные части речи и их формы, служебные части речи в указанном предложении, определять </w:t>
      </w:r>
      <w:proofErr w:type="gramStart"/>
      <w:r w:rsidR="006D14E4" w:rsidRPr="002D7645">
        <w:rPr>
          <w:rFonts w:ascii="Times New Roman" w:hAnsi="Times New Roman" w:cs="Times New Roman"/>
          <w:sz w:val="28"/>
          <w:szCs w:val="28"/>
        </w:rPr>
        <w:t>отсутствующие</w:t>
      </w:r>
      <w:proofErr w:type="gramEnd"/>
      <w:r w:rsidR="006D14E4" w:rsidRPr="002D7645">
        <w:rPr>
          <w:rFonts w:ascii="Times New Roman" w:hAnsi="Times New Roman" w:cs="Times New Roman"/>
          <w:sz w:val="28"/>
          <w:szCs w:val="28"/>
        </w:rPr>
        <w:t xml:space="preserve"> в указанном предложении изученные части речи; познавательные (осуществлять классификацию) универсальные учебные действия. </w:t>
      </w:r>
    </w:p>
    <w:p w:rsidR="00D83517" w:rsidRDefault="00231155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D7645">
        <w:rPr>
          <w:rFonts w:ascii="Times New Roman" w:hAnsi="Times New Roman" w:cs="Times New Roman"/>
          <w:sz w:val="28"/>
          <w:szCs w:val="28"/>
        </w:rPr>
        <w:t xml:space="preserve"> нацелено на проверку умения распознавать правильную орфоэпическую норму современного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D83517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Задания 5, 6 и 7</w:t>
      </w:r>
      <w:r w:rsidRPr="002D7645">
        <w:rPr>
          <w:rFonts w:ascii="Times New Roman" w:hAnsi="Times New Roman" w:cs="Times New Roman"/>
          <w:sz w:val="28"/>
          <w:szCs w:val="28"/>
        </w:rPr>
        <w:t xml:space="preserve"> проверяют ряд предметных умений: учебно-языковое опознавательное умение обучающихся (опознавать прямую речь и слова автора, обращение,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 (6, 7 задания), в том числе − с помощью графической схемы (задание 5);</w:t>
      </w:r>
      <w:proofErr w:type="gramEnd"/>
      <w:r w:rsidRPr="002D7645">
        <w:rPr>
          <w:rFonts w:ascii="Times New Roman" w:hAnsi="Times New Roman" w:cs="Times New Roman"/>
          <w:sz w:val="28"/>
          <w:szCs w:val="28"/>
        </w:rPr>
        <w:t xml:space="preserve">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схему). </w:t>
      </w:r>
    </w:p>
    <w:p w:rsidR="00D83517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задании 8</w:t>
      </w:r>
      <w:r w:rsidRPr="002D7645">
        <w:rPr>
          <w:rFonts w:ascii="Times New Roman" w:hAnsi="Times New Roman" w:cs="Times New Roman"/>
          <w:sz w:val="28"/>
          <w:szCs w:val="28"/>
        </w:rPr>
        <w:t xml:space="preserve"> на основании адекватного понимания </w:t>
      </w:r>
      <w:proofErr w:type="gramStart"/>
      <w:r w:rsidRPr="002D764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D7645">
        <w:rPr>
          <w:rFonts w:ascii="Times New Roman" w:hAnsi="Times New Roman" w:cs="Times New Roman"/>
          <w:sz w:val="28"/>
          <w:szCs w:val="28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:rsidR="00D83517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Задание 9</w:t>
      </w:r>
      <w:r w:rsidRPr="002D7645">
        <w:rPr>
          <w:rFonts w:ascii="Times New Roman" w:hAnsi="Times New Roman" w:cs="Times New Roman"/>
          <w:sz w:val="28"/>
          <w:szCs w:val="28"/>
        </w:rPr>
        <w:t xml:space="preserve">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 </w:t>
      </w:r>
    </w:p>
    <w:p w:rsidR="00D83517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Задание 10</w:t>
      </w:r>
      <w:r w:rsidRPr="002D7645">
        <w:rPr>
          <w:rFonts w:ascii="Times New Roman" w:hAnsi="Times New Roman" w:cs="Times New Roman"/>
          <w:sz w:val="28"/>
          <w:szCs w:val="28"/>
        </w:rPr>
        <w:t xml:space="preserve"> также предполагает ориентирование в содержании текста, понимание его целостного смысла, нахождение в тексте требуемой информации (познавательные универсальные учебные действия)</w:t>
      </w:r>
      <w:r w:rsidR="00D83517">
        <w:rPr>
          <w:rFonts w:ascii="Times New Roman" w:hAnsi="Times New Roman" w:cs="Times New Roman"/>
          <w:sz w:val="28"/>
          <w:szCs w:val="28"/>
        </w:rPr>
        <w:t>.</w:t>
      </w:r>
      <w:r w:rsidRPr="002D7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55" w:rsidRDefault="006D14E4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517">
        <w:rPr>
          <w:rFonts w:ascii="Times New Roman" w:hAnsi="Times New Roman" w:cs="Times New Roman"/>
          <w:b/>
          <w:sz w:val="28"/>
          <w:szCs w:val="28"/>
          <w:u w:val="single"/>
        </w:rPr>
        <w:t>Задание 11</w:t>
      </w:r>
      <w:r w:rsidRPr="002D7645">
        <w:rPr>
          <w:rFonts w:ascii="Times New Roman" w:hAnsi="Times New Roman" w:cs="Times New Roman"/>
          <w:sz w:val="28"/>
          <w:szCs w:val="28"/>
        </w:rPr>
        <w:t xml:space="preserve"> </w:t>
      </w:r>
      <w:r w:rsidR="00231155">
        <w:rPr>
          <w:rFonts w:ascii="Times New Roman" w:hAnsi="Times New Roman" w:cs="Times New Roman"/>
          <w:sz w:val="28"/>
          <w:szCs w:val="28"/>
        </w:rPr>
        <w:t xml:space="preserve">также предполагает ориентирование в содержании текста, понимание его целостного смысла, нахождение в тексте требуемой информации подтверждения </w:t>
      </w:r>
      <w:r w:rsidRPr="002D7645">
        <w:rPr>
          <w:rFonts w:ascii="Times New Roman" w:hAnsi="Times New Roman" w:cs="Times New Roman"/>
          <w:sz w:val="28"/>
          <w:szCs w:val="28"/>
        </w:rPr>
        <w:t>вы</w:t>
      </w:r>
      <w:r w:rsidR="00231155">
        <w:rPr>
          <w:rFonts w:ascii="Times New Roman" w:hAnsi="Times New Roman" w:cs="Times New Roman"/>
          <w:sz w:val="28"/>
          <w:szCs w:val="28"/>
        </w:rPr>
        <w:t>двинутых тезисов.</w:t>
      </w:r>
    </w:p>
    <w:p w:rsidR="000C7DCC" w:rsidRPr="000C7DCC" w:rsidRDefault="000C7DCC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C7DCC">
        <w:rPr>
          <w:rFonts w:ascii="Times New Roman" w:hAnsi="Times New Roman" w:cs="Times New Roman"/>
          <w:b/>
          <w:sz w:val="28"/>
          <w:szCs w:val="28"/>
          <w:u w:val="single"/>
        </w:rPr>
        <w:t>Задание 12</w:t>
      </w:r>
      <w:r w:rsidRPr="000C7DCC">
        <w:rPr>
          <w:rFonts w:ascii="Times New Roman" w:hAnsi="Times New Roman" w:cs="Times New Roman"/>
          <w:sz w:val="28"/>
          <w:szCs w:val="28"/>
        </w:rPr>
        <w:t xml:space="preserve"> 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соблюдая нормы построения </w:t>
      </w:r>
      <w:r>
        <w:rPr>
          <w:rFonts w:ascii="Times New Roman" w:hAnsi="Times New Roman" w:cs="Times New Roman"/>
          <w:sz w:val="28"/>
          <w:szCs w:val="28"/>
        </w:rPr>
        <w:t>предложения и словоупотребления.</w:t>
      </w:r>
      <w:r w:rsidRPr="000C7D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C7DCC" w:rsidRDefault="00D83517" w:rsidP="0023115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1155">
        <w:rPr>
          <w:rFonts w:ascii="Times New Roman" w:hAnsi="Times New Roman" w:cs="Times New Roman"/>
          <w:b/>
          <w:sz w:val="28"/>
          <w:szCs w:val="28"/>
          <w:u w:val="single"/>
        </w:rPr>
        <w:t>В задании 13</w:t>
      </w:r>
      <w:r w:rsidRPr="00231155">
        <w:rPr>
          <w:rFonts w:ascii="Times New Roman" w:hAnsi="Times New Roman" w:cs="Times New Roman"/>
          <w:sz w:val="28"/>
          <w:szCs w:val="28"/>
        </w:rPr>
        <w:t xml:space="preserve"> проверяются: учебно-языковые умения распознавать стилистическую принадлежность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 </w:t>
      </w:r>
      <w:proofErr w:type="gramEnd"/>
    </w:p>
    <w:p w:rsidR="00D83517" w:rsidRDefault="00D83517" w:rsidP="0023115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C7DCC">
        <w:rPr>
          <w:rFonts w:ascii="Times New Roman" w:hAnsi="Times New Roman" w:cs="Times New Roman"/>
          <w:b/>
          <w:sz w:val="28"/>
          <w:szCs w:val="28"/>
          <w:u w:val="single"/>
        </w:rPr>
        <w:t>Задание 14</w:t>
      </w:r>
      <w:r w:rsidRPr="00231155">
        <w:rPr>
          <w:rFonts w:ascii="Times New Roman" w:hAnsi="Times New Roman" w:cs="Times New Roman"/>
          <w:sz w:val="28"/>
          <w:szCs w:val="28"/>
        </w:rPr>
        <w:t xml:space="preserve"> предполагает распознавание значения фразеологической единицы (учебно-языковое умение);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</w:t>
      </w:r>
      <w:r w:rsidR="000C7DCC">
        <w:rPr>
          <w:rFonts w:ascii="Times New Roman" w:hAnsi="Times New Roman" w:cs="Times New Roman"/>
          <w:sz w:val="28"/>
          <w:szCs w:val="28"/>
        </w:rPr>
        <w:t>,</w:t>
      </w:r>
      <w:r w:rsidRPr="00231155">
        <w:rPr>
          <w:rFonts w:ascii="Times New Roman" w:hAnsi="Times New Roman" w:cs="Times New Roman"/>
          <w:sz w:val="28"/>
          <w:szCs w:val="28"/>
        </w:rPr>
        <w:t xml:space="preserve">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</w:t>
      </w:r>
      <w:r w:rsidR="000C7D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1DF3" w:rsidRDefault="000C7DCC" w:rsidP="00561DF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примерное содержание типов заданий представленных в ВПР по русскому языку для учащихся 5-7 классов. К данным типам заданий учитель вправе подбирать виды упражнений, заданий для подготовки. </w:t>
      </w:r>
    </w:p>
    <w:p w:rsidR="00561DF3" w:rsidRPr="00561DF3" w:rsidRDefault="000C7DCC" w:rsidP="00561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DF3">
        <w:rPr>
          <w:rFonts w:ascii="Times New Roman" w:hAnsi="Times New Roman" w:cs="Times New Roman"/>
          <w:sz w:val="28"/>
          <w:szCs w:val="28"/>
        </w:rPr>
        <w:t xml:space="preserve">Мной предложены ресурсы, которые использовались для подготовки учащихся </w:t>
      </w:r>
      <w:r w:rsidR="00561DF3">
        <w:rPr>
          <w:rFonts w:ascii="Times New Roman" w:hAnsi="Times New Roman" w:cs="Times New Roman"/>
          <w:sz w:val="28"/>
          <w:szCs w:val="28"/>
        </w:rPr>
        <w:t>5- 7</w:t>
      </w:r>
      <w:r w:rsidRPr="00561DF3">
        <w:rPr>
          <w:rFonts w:ascii="Times New Roman" w:hAnsi="Times New Roman" w:cs="Times New Roman"/>
          <w:sz w:val="28"/>
          <w:szCs w:val="28"/>
        </w:rPr>
        <w:t xml:space="preserve"> классов для написания ВПР.</w:t>
      </w:r>
      <w:r w:rsidR="00472D5B" w:rsidRPr="00561DF3">
        <w:rPr>
          <w:rFonts w:ascii="Times New Roman" w:hAnsi="Times New Roman" w:cs="Times New Roman"/>
          <w:sz w:val="28"/>
          <w:szCs w:val="28"/>
        </w:rPr>
        <w:t xml:space="preserve"> Приложение 1.</w:t>
      </w:r>
      <w:r w:rsidR="00561DF3" w:rsidRPr="00561DF3">
        <w:rPr>
          <w:rFonts w:ascii="Times New Roman" w:hAnsi="Times New Roman" w:cs="Times New Roman"/>
          <w:sz w:val="28"/>
          <w:szCs w:val="28"/>
        </w:rPr>
        <w:t xml:space="preserve"> </w:t>
      </w:r>
      <w:r w:rsidR="00561DF3">
        <w:rPr>
          <w:rFonts w:ascii="Times New Roman" w:hAnsi="Times New Roman" w:cs="Times New Roman"/>
          <w:sz w:val="28"/>
          <w:szCs w:val="28"/>
        </w:rPr>
        <w:t xml:space="preserve">Так же в семинаре представлен </w:t>
      </w:r>
      <w:r w:rsidR="00561DF3" w:rsidRPr="00561DF3">
        <w:rPr>
          <w:rFonts w:ascii="Times New Roman" w:hAnsi="Times New Roman" w:cs="Times New Roman"/>
          <w:sz w:val="28"/>
          <w:szCs w:val="28"/>
        </w:rPr>
        <w:t>Обобщенный план вариант</w:t>
      </w:r>
      <w:r w:rsidR="00561DF3">
        <w:rPr>
          <w:rFonts w:ascii="Times New Roman" w:hAnsi="Times New Roman" w:cs="Times New Roman"/>
          <w:sz w:val="28"/>
          <w:szCs w:val="28"/>
        </w:rPr>
        <w:t>ов</w:t>
      </w:r>
      <w:r w:rsidR="00561DF3" w:rsidRPr="00561DF3">
        <w:rPr>
          <w:rFonts w:ascii="Times New Roman" w:hAnsi="Times New Roman" w:cs="Times New Roman"/>
          <w:sz w:val="28"/>
          <w:szCs w:val="28"/>
        </w:rPr>
        <w:t xml:space="preserve"> проверочн</w:t>
      </w:r>
      <w:r w:rsidR="00561DF3">
        <w:rPr>
          <w:rFonts w:ascii="Times New Roman" w:hAnsi="Times New Roman" w:cs="Times New Roman"/>
          <w:sz w:val="28"/>
          <w:szCs w:val="28"/>
        </w:rPr>
        <w:t>ых работ по русскому языку для 5-6 классов Приложение 2.</w:t>
      </w:r>
    </w:p>
    <w:p w:rsidR="00472D5B" w:rsidRPr="00561DF3" w:rsidRDefault="00561DF3" w:rsidP="00561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F3">
        <w:rPr>
          <w:rFonts w:ascii="Times New Roman" w:hAnsi="Times New Roman" w:cs="Times New Roman"/>
          <w:sz w:val="28"/>
          <w:szCs w:val="28"/>
        </w:rPr>
        <w:lastRenderedPageBreak/>
        <w:t>по РУССКОМУ ЯЗЫКУ</w:t>
      </w:r>
    </w:p>
    <w:p w:rsidR="000C7DCC" w:rsidRDefault="000C7DCC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использую задания из учебника, комплексных проверочных работ, тестовые задания.</w:t>
      </w:r>
    </w:p>
    <w:p w:rsidR="000C7DCC" w:rsidRDefault="000C7DCC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комплексная системная подготовка</w:t>
      </w:r>
      <w:r w:rsidR="00472D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D5B">
        <w:rPr>
          <w:rFonts w:ascii="Times New Roman" w:hAnsi="Times New Roman" w:cs="Times New Roman"/>
          <w:sz w:val="28"/>
          <w:szCs w:val="28"/>
        </w:rPr>
        <w:t>открытые формы заданий</w:t>
      </w:r>
      <w:r>
        <w:rPr>
          <w:rFonts w:ascii="Times New Roman" w:hAnsi="Times New Roman" w:cs="Times New Roman"/>
          <w:sz w:val="28"/>
          <w:szCs w:val="28"/>
        </w:rPr>
        <w:t xml:space="preserve"> ВПР</w:t>
      </w:r>
      <w:r w:rsidR="00472D5B">
        <w:rPr>
          <w:rFonts w:ascii="Times New Roman" w:hAnsi="Times New Roman" w:cs="Times New Roman"/>
          <w:sz w:val="28"/>
          <w:szCs w:val="28"/>
        </w:rPr>
        <w:t xml:space="preserve"> дают возможность быть ученику успешным, он не боится ВПР, не пугают задания, есть возможность выбора. </w:t>
      </w:r>
    </w:p>
    <w:p w:rsidR="00E963D4" w:rsidRDefault="00E963D4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3D4" w:rsidRDefault="00E963D4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3D4" w:rsidRDefault="00E963D4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3D4" w:rsidRDefault="00E963D4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3D4" w:rsidRDefault="00E963D4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77FD5" w:rsidRDefault="00777FD5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3D4" w:rsidRDefault="00E963D4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3D4" w:rsidRDefault="00E963D4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1378" w:rsidRDefault="00171378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1378" w:rsidRDefault="00171378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1378" w:rsidRDefault="00171378" w:rsidP="000C7DC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83517" w:rsidRPr="00231155" w:rsidRDefault="00D83517" w:rsidP="002D764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D14E4" w:rsidRPr="00561DF3" w:rsidRDefault="00472D5B" w:rsidP="00472D5B">
      <w:pPr>
        <w:shd w:val="clear" w:color="auto" w:fill="FFFFFF"/>
        <w:spacing w:after="340" w:line="240" w:lineRule="auto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561DF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1. </w:t>
      </w:r>
    </w:p>
    <w:p w:rsidR="00472D5B" w:rsidRDefault="00472D5B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ВПР:</w:t>
      </w:r>
    </w:p>
    <w:p w:rsidR="00472D5B" w:rsidRDefault="001B161E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72D5B" w:rsidRPr="00923DB7">
          <w:rPr>
            <w:rStyle w:val="a3"/>
            <w:rFonts w:ascii="Times New Roman" w:hAnsi="Times New Roman" w:cs="Times New Roman"/>
            <w:sz w:val="28"/>
            <w:szCs w:val="28"/>
          </w:rPr>
          <w:t>https://nsportal.ru/shkola/russkiy-yazyk/library/2017/01/16/kimy-iz-sayta-fipi-dlya-podgottovki-k-vpr-5-7-klassy</w:t>
        </w:r>
      </w:hyperlink>
    </w:p>
    <w:p w:rsidR="00472D5B" w:rsidRDefault="00472D5B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Готовимся к ВПР:</w:t>
      </w:r>
    </w:p>
    <w:p w:rsidR="00472D5B" w:rsidRDefault="001B161E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72D5B" w:rsidRPr="00923DB7">
          <w:rPr>
            <w:rStyle w:val="a3"/>
            <w:rFonts w:ascii="Times New Roman" w:hAnsi="Times New Roman" w:cs="Times New Roman"/>
            <w:sz w:val="28"/>
            <w:szCs w:val="28"/>
          </w:rPr>
          <w:t>http://uchitelya.com/russkiy-yazyk/105625-gotovimsya-k-vpr-po-russkomu-yazyku-7-klass-variant-2.html</w:t>
        </w:r>
      </w:hyperlink>
    </w:p>
    <w:p w:rsidR="00472D5B" w:rsidRDefault="00472D5B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ВПР:  </w:t>
      </w:r>
      <w:hyperlink r:id="rId9" w:history="1">
        <w:r w:rsidRPr="00923DB7">
          <w:rPr>
            <w:rStyle w:val="a3"/>
            <w:rFonts w:ascii="Times New Roman" w:hAnsi="Times New Roman" w:cs="Times New Roman"/>
            <w:sz w:val="28"/>
            <w:szCs w:val="28"/>
          </w:rPr>
          <w:t>https://4vpr.ru</w:t>
        </w:r>
      </w:hyperlink>
    </w:p>
    <w:p w:rsidR="00472D5B" w:rsidRDefault="00472D5B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ресурсы Интернета – Русский язык:</w:t>
      </w:r>
    </w:p>
    <w:p w:rsidR="00472D5B" w:rsidRDefault="001B161E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72D5B" w:rsidRPr="00923DB7">
          <w:rPr>
            <w:rStyle w:val="a3"/>
            <w:rFonts w:ascii="Times New Roman" w:hAnsi="Times New Roman" w:cs="Times New Roman"/>
            <w:sz w:val="28"/>
            <w:szCs w:val="28"/>
          </w:rPr>
          <w:t>http://alleng.org/d/rusl/rusl1263.htm</w:t>
        </w:r>
      </w:hyperlink>
    </w:p>
    <w:p w:rsidR="00472D5B" w:rsidRDefault="00472D5B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 сайт: </w:t>
      </w:r>
      <w:hyperlink r:id="rId11" w:history="1">
        <w:r w:rsidRPr="00923DB7">
          <w:rPr>
            <w:rStyle w:val="a3"/>
            <w:rFonts w:ascii="Times New Roman" w:hAnsi="Times New Roman" w:cs="Times New Roman"/>
            <w:sz w:val="28"/>
            <w:szCs w:val="28"/>
          </w:rPr>
          <w:t>https://vpr-ege.ru/vpr/5-klass/37-vpr-po-russkomu</w:t>
        </w:r>
      </w:hyperlink>
    </w:p>
    <w:p w:rsidR="00472D5B" w:rsidRDefault="00472D5B" w:rsidP="00472D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Решу ВПР: </w:t>
      </w:r>
      <w:hyperlink r:id="rId12" w:history="1">
        <w:r w:rsidRPr="00923DB7">
          <w:rPr>
            <w:rStyle w:val="a3"/>
            <w:rFonts w:ascii="Times New Roman" w:hAnsi="Times New Roman" w:cs="Times New Roman"/>
            <w:sz w:val="28"/>
            <w:szCs w:val="28"/>
          </w:rPr>
          <w:t>https://rus5-vpr.sdamgia.ru</w:t>
        </w:r>
      </w:hyperlink>
    </w:p>
    <w:p w:rsidR="00472D5B" w:rsidRDefault="00472D5B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561DF3" w:rsidRDefault="00561DF3" w:rsidP="006D14E4">
      <w:pPr>
        <w:shd w:val="clear" w:color="auto" w:fill="FFFFFF"/>
        <w:spacing w:after="340" w:line="240" w:lineRule="auto"/>
        <w:outlineLvl w:val="1"/>
      </w:pPr>
    </w:p>
    <w:p w:rsidR="00472D5B" w:rsidRDefault="00472D5B" w:rsidP="006D14E4">
      <w:pPr>
        <w:shd w:val="clear" w:color="auto" w:fill="FFFFFF"/>
        <w:spacing w:after="340" w:line="240" w:lineRule="auto"/>
        <w:outlineLvl w:val="1"/>
      </w:pPr>
    </w:p>
    <w:p w:rsidR="00E963D4" w:rsidRPr="00561DF3" w:rsidRDefault="00E963D4" w:rsidP="00E963D4">
      <w:pPr>
        <w:shd w:val="clear" w:color="auto" w:fill="FFFFFF"/>
        <w:spacing w:after="340" w:line="240" w:lineRule="auto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561DF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2.</w:t>
      </w:r>
    </w:p>
    <w:p w:rsidR="00E963D4" w:rsidRPr="00561DF3" w:rsidRDefault="00E963D4" w:rsidP="00E963D4">
      <w:pPr>
        <w:pStyle w:val="Heading2"/>
        <w:spacing w:before="7" w:line="322" w:lineRule="exact"/>
        <w:ind w:left="2500" w:firstLine="0"/>
      </w:pPr>
      <w:r w:rsidRPr="00561DF3">
        <w:t>Обобщенный план варианта проверочной работы</w:t>
      </w:r>
    </w:p>
    <w:p w:rsidR="00E963D4" w:rsidRPr="00777FD5" w:rsidRDefault="00E963D4" w:rsidP="00777FD5">
      <w:pPr>
        <w:spacing w:line="322" w:lineRule="exact"/>
        <w:ind w:left="4466"/>
        <w:rPr>
          <w:rFonts w:ascii="Times New Roman" w:hAnsi="Times New Roman" w:cs="Times New Roman"/>
          <w:b/>
          <w:sz w:val="28"/>
          <w:szCs w:val="28"/>
        </w:rPr>
      </w:pPr>
      <w:r w:rsidRPr="00561DF3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402"/>
        <w:gridCol w:w="3119"/>
        <w:gridCol w:w="1559"/>
        <w:gridCol w:w="1843"/>
      </w:tblGrid>
      <w:tr w:rsidR="00E963D4" w:rsidTr="00561DF3">
        <w:trPr>
          <w:trHeight w:val="177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right="253"/>
              <w:jc w:val="right"/>
            </w:pPr>
            <w:r>
              <w:t>№</w:t>
            </w:r>
          </w:p>
        </w:tc>
        <w:tc>
          <w:tcPr>
            <w:tcW w:w="3402" w:type="dxa"/>
          </w:tcPr>
          <w:p w:rsidR="00E963D4" w:rsidRDefault="00E963D4" w:rsidP="00E963D4">
            <w:pPr>
              <w:pStyle w:val="TableParagraph"/>
              <w:spacing w:line="247" w:lineRule="exact"/>
              <w:ind w:left="825"/>
            </w:pPr>
            <w:proofErr w:type="spellStart"/>
            <w:r>
              <w:t>Проверяемые</w:t>
            </w:r>
            <w:proofErr w:type="spellEnd"/>
            <w:r>
              <w:t xml:space="preserve"> </w:t>
            </w:r>
            <w:proofErr w:type="spellStart"/>
            <w:r>
              <w:t>требования</w:t>
            </w:r>
            <w:proofErr w:type="spellEnd"/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spacing w:line="247" w:lineRule="exact"/>
              <w:ind w:left="774"/>
              <w:rPr>
                <w:lang w:val="ru-RU"/>
              </w:rPr>
            </w:pPr>
            <w:r w:rsidRPr="00E963D4">
              <w:rPr>
                <w:lang w:val="ru-RU"/>
              </w:rPr>
              <w:t>Блоки ПООП НОО</w:t>
            </w:r>
          </w:p>
          <w:p w:rsidR="00E963D4" w:rsidRPr="00E963D4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ind w:left="227" w:right="272"/>
              <w:jc w:val="center"/>
              <w:rPr>
                <w:i/>
                <w:lang w:val="ru-RU"/>
              </w:rPr>
            </w:pPr>
            <w:r w:rsidRPr="00E963D4">
              <w:rPr>
                <w:lang w:val="ru-RU"/>
              </w:rPr>
              <w:t xml:space="preserve">выпускник </w:t>
            </w:r>
            <w:proofErr w:type="gramStart"/>
            <w:r w:rsidRPr="00E963D4">
              <w:rPr>
                <w:lang w:val="ru-RU"/>
              </w:rPr>
              <w:t>научится</w:t>
            </w:r>
            <w:proofErr w:type="gramEnd"/>
            <w:r w:rsidRPr="00E963D4">
              <w:rPr>
                <w:lang w:val="ru-RU"/>
              </w:rPr>
              <w:t xml:space="preserve"> / </w:t>
            </w:r>
            <w:r w:rsidRPr="00E963D4">
              <w:rPr>
                <w:i/>
                <w:lang w:val="ru-RU"/>
              </w:rPr>
              <w:t>получит возможность научиться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ind w:left="112" w:right="158" w:firstLine="1"/>
              <w:jc w:val="center"/>
              <w:rPr>
                <w:lang w:val="ru-RU"/>
              </w:rPr>
            </w:pPr>
            <w:r w:rsidRPr="00E963D4">
              <w:rPr>
                <w:lang w:val="ru-RU"/>
              </w:rPr>
              <w:t>Максимальный балл</w:t>
            </w:r>
          </w:p>
          <w:p w:rsidR="00E963D4" w:rsidRPr="00561DF3" w:rsidRDefault="00E963D4" w:rsidP="00561DF3">
            <w:pPr>
              <w:pStyle w:val="TableParagraph"/>
              <w:ind w:left="205" w:right="250" w:firstLine="41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за выполнение</w:t>
            </w:r>
            <w:r w:rsidRPr="00E963D4">
              <w:rPr>
                <w:spacing w:val="3"/>
                <w:lang w:val="ru-RU"/>
              </w:rPr>
              <w:t xml:space="preserve"> </w:t>
            </w:r>
            <w:r w:rsidRPr="00E963D4">
              <w:rPr>
                <w:spacing w:val="-6"/>
                <w:lang w:val="ru-RU"/>
              </w:rPr>
              <w:t>за</w:t>
            </w:r>
            <w:r w:rsidRPr="00561DF3">
              <w:rPr>
                <w:lang w:val="ru-RU"/>
              </w:rPr>
              <w:t>дания</w:t>
            </w:r>
          </w:p>
        </w:tc>
        <w:tc>
          <w:tcPr>
            <w:tcW w:w="1843" w:type="dxa"/>
          </w:tcPr>
          <w:p w:rsidR="00E963D4" w:rsidRPr="00E963D4" w:rsidRDefault="00E963D4" w:rsidP="00E963D4">
            <w:pPr>
              <w:pStyle w:val="TableParagraph"/>
              <w:ind w:left="141" w:right="190"/>
              <w:jc w:val="center"/>
              <w:rPr>
                <w:lang w:val="ru-RU"/>
              </w:rPr>
            </w:pPr>
            <w:r w:rsidRPr="00E963D4">
              <w:rPr>
                <w:lang w:val="ru-RU"/>
              </w:rPr>
              <w:t xml:space="preserve">Примерное время выполнения задания </w:t>
            </w:r>
            <w:proofErr w:type="gramStart"/>
            <w:r w:rsidRPr="00E963D4">
              <w:rPr>
                <w:lang w:val="ru-RU"/>
              </w:rPr>
              <w:t>обучающимся</w:t>
            </w:r>
            <w:proofErr w:type="gramEnd"/>
          </w:p>
          <w:p w:rsidR="00E963D4" w:rsidRPr="0081724A" w:rsidRDefault="00E963D4" w:rsidP="00E963D4">
            <w:pPr>
              <w:pStyle w:val="TableParagraph"/>
              <w:spacing w:line="238" w:lineRule="exact"/>
              <w:ind w:left="105" w:right="154"/>
              <w:jc w:val="center"/>
              <w:rPr>
                <w:lang w:val="ru-RU"/>
              </w:rPr>
            </w:pPr>
            <w:r w:rsidRPr="0081724A">
              <w:rPr>
                <w:lang w:val="ru-RU"/>
              </w:rPr>
              <w:t>(в минутах)</w:t>
            </w:r>
          </w:p>
        </w:tc>
      </w:tr>
      <w:tr w:rsidR="00E963D4" w:rsidTr="00561DF3">
        <w:trPr>
          <w:trHeight w:val="2277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right="276"/>
              <w:jc w:val="right"/>
            </w:pPr>
            <w:r>
              <w:t>1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</w:t>
            </w:r>
          </w:p>
          <w:p w:rsidR="00E963D4" w:rsidRPr="00E963D4" w:rsidRDefault="00E963D4" w:rsidP="00E963D4">
            <w:pPr>
              <w:pStyle w:val="TableParagraph"/>
              <w:tabs>
                <w:tab w:val="left" w:pos="3450"/>
              </w:tabs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овладение основными нормами литературного</w:t>
            </w:r>
            <w:r w:rsidR="00561DF3">
              <w:rPr>
                <w:lang w:val="ru-RU"/>
              </w:rPr>
              <w:t xml:space="preserve"> </w:t>
            </w:r>
            <w:r w:rsidRPr="00E963D4">
              <w:rPr>
                <w:spacing w:val="-5"/>
                <w:lang w:val="ru-RU"/>
              </w:rPr>
              <w:t>языка</w:t>
            </w:r>
          </w:p>
          <w:p w:rsidR="00561DF3" w:rsidRDefault="00E963D4" w:rsidP="00E963D4">
            <w:pPr>
              <w:pStyle w:val="TableParagraph"/>
              <w:tabs>
                <w:tab w:val="left" w:pos="2099"/>
                <w:tab w:val="left" w:pos="3110"/>
              </w:tabs>
              <w:ind w:left="112" w:right="99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 xml:space="preserve">(орфографическими, пунктуационными); </w:t>
            </w:r>
          </w:p>
          <w:p w:rsidR="00E963D4" w:rsidRPr="00E963D4" w:rsidRDefault="00561DF3" w:rsidP="00E963D4">
            <w:pPr>
              <w:pStyle w:val="TableParagraph"/>
              <w:tabs>
                <w:tab w:val="left" w:pos="2099"/>
                <w:tab w:val="left" w:pos="3110"/>
              </w:tabs>
              <w:ind w:left="112" w:right="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Стремление </w:t>
            </w:r>
            <w:r w:rsidR="00E963D4" w:rsidRPr="00E963D4">
              <w:rPr>
                <w:lang w:val="ru-RU"/>
              </w:rPr>
              <w:t>к</w:t>
            </w:r>
            <w:r w:rsidR="00E963D4" w:rsidRPr="00E963D4">
              <w:rPr>
                <w:lang w:val="ru-RU"/>
              </w:rPr>
              <w:tab/>
            </w:r>
            <w:proofErr w:type="gramStart"/>
            <w:r w:rsidR="00E963D4" w:rsidRPr="00E963D4">
              <w:rPr>
                <w:spacing w:val="-3"/>
                <w:lang w:val="ru-RU"/>
              </w:rPr>
              <w:t>речевому</w:t>
            </w:r>
            <w:proofErr w:type="gramEnd"/>
          </w:p>
          <w:p w:rsidR="00E963D4" w:rsidRDefault="00E963D4" w:rsidP="00E963D4">
            <w:pPr>
              <w:pStyle w:val="TableParagraph"/>
              <w:spacing w:line="238" w:lineRule="exact"/>
              <w:ind w:left="112"/>
              <w:jc w:val="both"/>
            </w:pPr>
            <w:proofErr w:type="spellStart"/>
            <w:r>
              <w:t>самосовершенствованию</w:t>
            </w:r>
            <w:proofErr w:type="spellEnd"/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ind w:left="112" w:right="96"/>
              <w:rPr>
                <w:lang w:val="ru-RU"/>
              </w:rPr>
            </w:pPr>
            <w:r w:rsidRPr="00E963D4">
              <w:rPr>
                <w:lang w:val="ru-RU"/>
              </w:rPr>
              <w:t>Соблюдать основные языковые нормы в письменной речи</w:t>
            </w:r>
            <w:r w:rsidR="00561DF3">
              <w:rPr>
                <w:lang w:val="ru-RU"/>
              </w:rPr>
              <w:t>; редактировать письменные тек</w:t>
            </w:r>
            <w:r w:rsidRPr="00E963D4">
              <w:rPr>
                <w:lang w:val="ru-RU"/>
              </w:rPr>
              <w:t>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78"/>
              <w:ind w:right="492"/>
              <w:jc w:val="right"/>
            </w:pPr>
            <w:r>
              <w:t>9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178"/>
              <w:ind w:left="141" w:right="137"/>
              <w:jc w:val="center"/>
            </w:pPr>
            <w:r>
              <w:t>5-7</w:t>
            </w:r>
          </w:p>
        </w:tc>
      </w:tr>
      <w:tr w:rsidR="00E963D4" w:rsidTr="00561DF3">
        <w:trPr>
          <w:trHeight w:val="2783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right="276"/>
              <w:jc w:val="right"/>
            </w:pPr>
            <w:r>
              <w:t>2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7"/>
              <w:rPr>
                <w:lang w:val="ru-RU"/>
              </w:rPr>
            </w:pPr>
            <w:r w:rsidRPr="00E963D4">
              <w:rPr>
                <w:lang w:val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</w:t>
            </w:r>
            <w:r w:rsidR="00D33B62">
              <w:rPr>
                <w:lang w:val="ru-RU"/>
              </w:rPr>
              <w:t>рование навыков проведения раз</w:t>
            </w:r>
            <w:r w:rsidRPr="00E963D4">
              <w:rPr>
                <w:lang w:val="ru-RU"/>
              </w:rPr>
              <w:t>личных</w:t>
            </w:r>
            <w:r w:rsidR="00D33B62">
              <w:rPr>
                <w:lang w:val="ru-RU"/>
              </w:rPr>
              <w:t xml:space="preserve"> видов анализа слова (фонетиче</w:t>
            </w:r>
            <w:r w:rsidRPr="00E963D4">
              <w:rPr>
                <w:lang w:val="ru-RU"/>
              </w:rPr>
              <w:t>ского,</w:t>
            </w:r>
            <w:r w:rsidR="00D33B62">
              <w:rPr>
                <w:lang w:val="ru-RU"/>
              </w:rPr>
              <w:t xml:space="preserve"> морфемного, словообразователь</w:t>
            </w:r>
            <w:r w:rsidRPr="00E963D4">
              <w:rPr>
                <w:lang w:val="ru-RU"/>
              </w:rPr>
              <w:t>ного, лексического, морфологического),</w:t>
            </w:r>
          </w:p>
          <w:p w:rsidR="00E963D4" w:rsidRPr="00E963D4" w:rsidRDefault="00E963D4" w:rsidP="00E963D4">
            <w:pPr>
              <w:pStyle w:val="TableParagraph"/>
              <w:spacing w:line="252" w:lineRule="exact"/>
              <w:ind w:left="112" w:right="97"/>
              <w:rPr>
                <w:lang w:val="ru-RU"/>
              </w:rPr>
            </w:pPr>
            <w:r w:rsidRPr="00E963D4">
              <w:rPr>
                <w:lang w:val="ru-RU"/>
              </w:rPr>
              <w:t>синта</w:t>
            </w:r>
            <w:r w:rsidR="00D33B62">
              <w:rPr>
                <w:lang w:val="ru-RU"/>
              </w:rPr>
              <w:t>ксического анализа словосочета</w:t>
            </w:r>
            <w:r w:rsidRPr="00E963D4">
              <w:rPr>
                <w:lang w:val="ru-RU"/>
              </w:rPr>
              <w:t>ния и предложения</w:t>
            </w:r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spacing w:line="242" w:lineRule="auto"/>
              <w:ind w:left="112" w:right="97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Проводить фонетический анализ слова;</w:t>
            </w:r>
          </w:p>
          <w:p w:rsidR="00E963D4" w:rsidRPr="00E963D4" w:rsidRDefault="00E963D4" w:rsidP="00E963D4">
            <w:pPr>
              <w:pStyle w:val="TableParagraph"/>
              <w:ind w:left="112" w:right="97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проводить морфемный анализ слов;</w:t>
            </w:r>
          </w:p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проводить морфологический анализ слова;</w:t>
            </w:r>
          </w:p>
          <w:p w:rsidR="00E963D4" w:rsidRPr="00E963D4" w:rsidRDefault="00D33B62" w:rsidP="00E963D4">
            <w:pPr>
              <w:pStyle w:val="TableParagraph"/>
              <w:ind w:left="112" w:right="99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синтаксический ана</w:t>
            </w:r>
            <w:r w:rsidR="00E963D4" w:rsidRPr="00E963D4">
              <w:rPr>
                <w:lang w:val="ru-RU"/>
              </w:rPr>
              <w:t>лиз словосочетания и предложения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54"/>
              <w:ind w:right="437"/>
              <w:jc w:val="right"/>
            </w:pPr>
            <w:r>
              <w:t>12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154"/>
              <w:ind w:left="141" w:right="137"/>
              <w:jc w:val="center"/>
            </w:pPr>
            <w:r>
              <w:t>8-10</w:t>
            </w:r>
          </w:p>
        </w:tc>
      </w:tr>
      <w:tr w:rsidR="00E963D4" w:rsidTr="00561DF3">
        <w:trPr>
          <w:trHeight w:val="177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right="276"/>
              <w:jc w:val="right"/>
            </w:pPr>
            <w:r>
              <w:t>3</w:t>
            </w:r>
          </w:p>
        </w:tc>
        <w:tc>
          <w:tcPr>
            <w:tcW w:w="3402" w:type="dxa"/>
          </w:tcPr>
          <w:p w:rsidR="00E963D4" w:rsidRPr="00D33B62" w:rsidRDefault="00E963D4" w:rsidP="00D33B62">
            <w:pPr>
              <w:pStyle w:val="TableParagraph"/>
              <w:tabs>
                <w:tab w:val="left" w:pos="1588"/>
                <w:tab w:val="left" w:pos="3160"/>
              </w:tabs>
              <w:ind w:left="112" w:right="98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тельнос</w:t>
            </w:r>
            <w:r w:rsidR="00D33B62">
              <w:rPr>
                <w:lang w:val="ru-RU"/>
              </w:rPr>
              <w:t>ти (чтения, говорения), обеспе</w:t>
            </w:r>
            <w:r w:rsidRPr="00E963D4">
              <w:rPr>
                <w:lang w:val="ru-RU"/>
              </w:rPr>
              <w:t>чива</w:t>
            </w:r>
            <w:r w:rsidR="00D33B62">
              <w:rPr>
                <w:lang w:val="ru-RU"/>
              </w:rPr>
              <w:t>ющих эффективное овладение раз</w:t>
            </w:r>
            <w:r w:rsidRPr="00E963D4">
              <w:rPr>
                <w:lang w:val="ru-RU"/>
              </w:rPr>
              <w:t>ными учебными предметами и взаимодействие с окружающими людьми; овладение</w:t>
            </w:r>
            <w:r w:rsidR="00D33B62">
              <w:rPr>
                <w:lang w:val="ru-RU"/>
              </w:rPr>
              <w:t xml:space="preserve"> основными </w:t>
            </w:r>
            <w:r w:rsidRPr="00E963D4">
              <w:rPr>
                <w:spacing w:val="-4"/>
                <w:lang w:val="ru-RU"/>
              </w:rPr>
              <w:t>нормами</w:t>
            </w:r>
            <w:r w:rsidR="00D33B62">
              <w:rPr>
                <w:spacing w:val="-4"/>
                <w:lang w:val="ru-RU"/>
              </w:rPr>
              <w:t xml:space="preserve"> </w:t>
            </w:r>
            <w:r w:rsidRPr="00D33B62">
              <w:rPr>
                <w:lang w:val="ru-RU"/>
              </w:rPr>
              <w:t>литературного языка (орфоэпическими)</w:t>
            </w:r>
          </w:p>
        </w:tc>
        <w:tc>
          <w:tcPr>
            <w:tcW w:w="3119" w:type="dxa"/>
          </w:tcPr>
          <w:p w:rsidR="00E963D4" w:rsidRPr="00E963D4" w:rsidRDefault="00D33B62" w:rsidP="00E963D4">
            <w:pPr>
              <w:pStyle w:val="TableParagraph"/>
              <w:ind w:left="112" w:right="96"/>
              <w:rPr>
                <w:lang w:val="ru-RU"/>
              </w:rPr>
            </w:pPr>
            <w:r>
              <w:rPr>
                <w:lang w:val="ru-RU"/>
              </w:rPr>
              <w:t>Проводить орфоэпический ана</w:t>
            </w:r>
            <w:r w:rsidR="00E963D4" w:rsidRPr="00E963D4">
              <w:rPr>
                <w:lang w:val="ru-RU"/>
              </w:rPr>
              <w:t>лиз слова;</w:t>
            </w:r>
          </w:p>
          <w:p w:rsidR="00E963D4" w:rsidRPr="0081724A" w:rsidRDefault="00E963D4" w:rsidP="00E963D4">
            <w:pPr>
              <w:pStyle w:val="TableParagraph"/>
              <w:ind w:left="112"/>
              <w:rPr>
                <w:lang w:val="ru-RU"/>
              </w:rPr>
            </w:pPr>
            <w:r w:rsidRPr="0081724A">
              <w:rPr>
                <w:lang w:val="ru-RU"/>
              </w:rPr>
              <w:t>определять место ударного слога</w:t>
            </w:r>
          </w:p>
        </w:tc>
        <w:tc>
          <w:tcPr>
            <w:tcW w:w="1559" w:type="dxa"/>
          </w:tcPr>
          <w:p w:rsidR="00E963D4" w:rsidRPr="0081724A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81724A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200"/>
              <w:ind w:right="492"/>
              <w:jc w:val="right"/>
            </w:pPr>
            <w: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200"/>
              <w:ind w:left="141" w:right="137"/>
              <w:jc w:val="center"/>
            </w:pPr>
            <w:r>
              <w:t>2-3</w:t>
            </w:r>
          </w:p>
        </w:tc>
      </w:tr>
      <w:tr w:rsidR="00E963D4" w:rsidTr="00561DF3">
        <w:trPr>
          <w:trHeight w:val="1264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right="276"/>
              <w:jc w:val="right"/>
            </w:pPr>
            <w:r>
              <w:t>4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7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</w:t>
            </w:r>
          </w:p>
          <w:p w:rsidR="00E963D4" w:rsidRDefault="00E963D4" w:rsidP="00E963D4">
            <w:pPr>
              <w:pStyle w:val="TableParagraph"/>
              <w:spacing w:line="239" w:lineRule="exact"/>
              <w:ind w:left="112"/>
              <w:jc w:val="both"/>
            </w:pPr>
            <w:r>
              <w:t xml:space="preserve">и </w:t>
            </w:r>
            <w:proofErr w:type="spellStart"/>
            <w:r>
              <w:t>грамматических</w:t>
            </w:r>
            <w:proofErr w:type="spellEnd"/>
            <w:r>
              <w:t xml:space="preserve"> </w:t>
            </w:r>
            <w:proofErr w:type="spellStart"/>
            <w:r>
              <w:t>категорий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spacing w:before="121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E963D4" w:rsidRDefault="00E963D4" w:rsidP="00E963D4">
            <w:pPr>
              <w:pStyle w:val="TableParagraph"/>
              <w:ind w:right="492"/>
              <w:jc w:val="right"/>
            </w:pPr>
            <w:r>
              <w:t>5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963D4" w:rsidRDefault="00E963D4" w:rsidP="00E963D4">
            <w:pPr>
              <w:pStyle w:val="TableParagraph"/>
              <w:ind w:left="141" w:right="137"/>
              <w:jc w:val="center"/>
            </w:pPr>
            <w:r>
              <w:t>2-3</w:t>
            </w:r>
          </w:p>
        </w:tc>
      </w:tr>
      <w:tr w:rsidR="00E963D4" w:rsidTr="00561DF3">
        <w:trPr>
          <w:trHeight w:val="3287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right="276"/>
              <w:jc w:val="right"/>
            </w:pPr>
            <w:r>
              <w:lastRenderedPageBreak/>
              <w:t>5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tabs>
                <w:tab w:val="left" w:pos="1588"/>
                <w:tab w:val="left" w:pos="3160"/>
                <w:tab w:val="left" w:pos="3450"/>
              </w:tabs>
              <w:ind w:left="112" w:right="97"/>
              <w:rPr>
                <w:lang w:val="ru-RU"/>
              </w:rPr>
            </w:pPr>
            <w:proofErr w:type="gramStart"/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</w:t>
            </w:r>
            <w:r w:rsidR="00D33B62">
              <w:rPr>
                <w:lang w:val="ru-RU"/>
              </w:rPr>
              <w:t>сти (чтения, письма), обеспечи</w:t>
            </w:r>
            <w:r w:rsidRPr="00E963D4">
              <w:rPr>
                <w:lang w:val="ru-RU"/>
              </w:rPr>
              <w:t>вающих эффективное овладение разны ми учебными пред</w:t>
            </w:r>
            <w:r w:rsidR="00D33B62">
              <w:rPr>
                <w:lang w:val="ru-RU"/>
              </w:rPr>
              <w:t>метами и взаимодей</w:t>
            </w:r>
            <w:r w:rsidRPr="00E963D4">
              <w:rPr>
                <w:lang w:val="ru-RU"/>
              </w:rPr>
              <w:t>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</w:t>
            </w:r>
            <w:r w:rsidR="00D33B62">
              <w:rPr>
                <w:lang w:val="ru-RU"/>
              </w:rPr>
              <w:t xml:space="preserve"> основными </w:t>
            </w:r>
            <w:r w:rsidRPr="00E963D4">
              <w:rPr>
                <w:spacing w:val="-3"/>
                <w:lang w:val="ru-RU"/>
              </w:rPr>
              <w:t xml:space="preserve">нормами </w:t>
            </w:r>
            <w:r w:rsidRPr="00E963D4">
              <w:rPr>
                <w:lang w:val="ru-RU"/>
              </w:rPr>
              <w:t>литературного</w:t>
            </w:r>
            <w:r w:rsidRPr="00E963D4">
              <w:rPr>
                <w:lang w:val="ru-RU"/>
              </w:rPr>
              <w:tab/>
            </w:r>
            <w:r w:rsidRPr="00E963D4">
              <w:rPr>
                <w:lang w:val="ru-RU"/>
              </w:rPr>
              <w:tab/>
            </w:r>
            <w:r w:rsidRPr="00E963D4">
              <w:rPr>
                <w:lang w:val="ru-RU"/>
              </w:rPr>
              <w:tab/>
            </w:r>
            <w:r w:rsidRPr="00E963D4">
              <w:rPr>
                <w:spacing w:val="-5"/>
                <w:lang w:val="ru-RU"/>
              </w:rPr>
              <w:t>языка</w:t>
            </w:r>
            <w:proofErr w:type="gramEnd"/>
          </w:p>
          <w:p w:rsidR="00E963D4" w:rsidRDefault="00E963D4" w:rsidP="00E963D4">
            <w:pPr>
              <w:pStyle w:val="TableParagraph"/>
              <w:spacing w:line="238" w:lineRule="exact"/>
              <w:ind w:left="112"/>
            </w:pPr>
            <w:r>
              <w:t>(</w:t>
            </w:r>
            <w:proofErr w:type="spellStart"/>
            <w:r>
              <w:t>пунктуационными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:rsidR="00E963D4" w:rsidRPr="00E963D4" w:rsidRDefault="00E963D4" w:rsidP="00D33B62">
            <w:pPr>
              <w:pStyle w:val="TableParagraph"/>
              <w:tabs>
                <w:tab w:val="left" w:pos="868"/>
                <w:tab w:val="left" w:pos="1480"/>
                <w:tab w:val="left" w:pos="1712"/>
                <w:tab w:val="left" w:pos="1968"/>
                <w:tab w:val="left" w:pos="2113"/>
                <w:tab w:val="left" w:pos="2152"/>
                <w:tab w:val="left" w:pos="2945"/>
              </w:tabs>
              <w:ind w:left="112" w:right="98"/>
              <w:rPr>
                <w:lang w:val="ru-RU"/>
              </w:rPr>
            </w:pPr>
            <w:r w:rsidRPr="00E963D4">
              <w:rPr>
                <w:lang w:val="ru-RU"/>
              </w:rPr>
              <w:t>Анализировать различные виды словосочетан</w:t>
            </w:r>
            <w:r w:rsidR="00D33B62">
              <w:rPr>
                <w:lang w:val="ru-RU"/>
              </w:rPr>
              <w:t>ий и предложений с точки</w:t>
            </w:r>
            <w:r w:rsidR="00D33B62">
              <w:rPr>
                <w:lang w:val="ru-RU"/>
              </w:rPr>
              <w:tab/>
              <w:t xml:space="preserve">зрения их </w:t>
            </w:r>
            <w:r w:rsidRPr="00E963D4">
              <w:rPr>
                <w:spacing w:val="-1"/>
                <w:lang w:val="ru-RU"/>
              </w:rPr>
              <w:t>структурн</w:t>
            </w:r>
            <w:proofErr w:type="gramStart"/>
            <w:r w:rsidRPr="00E963D4">
              <w:rPr>
                <w:spacing w:val="-1"/>
                <w:lang w:val="ru-RU"/>
              </w:rPr>
              <w:t>о-</w:t>
            </w:r>
            <w:proofErr w:type="gramEnd"/>
            <w:r w:rsidRPr="00E963D4">
              <w:rPr>
                <w:spacing w:val="-1"/>
                <w:lang w:val="ru-RU"/>
              </w:rPr>
              <w:t xml:space="preserve"> </w:t>
            </w:r>
            <w:r w:rsidR="00D33B62">
              <w:rPr>
                <w:lang w:val="ru-RU"/>
              </w:rPr>
              <w:t>смысловой организации и функ</w:t>
            </w:r>
            <w:r w:rsidRPr="00E963D4">
              <w:rPr>
                <w:lang w:val="ru-RU"/>
              </w:rPr>
              <w:t>циональных особенностей; соблюдать основные языковые нор</w:t>
            </w:r>
            <w:r w:rsidR="00D33B62">
              <w:rPr>
                <w:lang w:val="ru-RU"/>
              </w:rPr>
              <w:t xml:space="preserve">мы в письменной речи; опираться на </w:t>
            </w:r>
            <w:proofErr w:type="spellStart"/>
            <w:r w:rsidRPr="00E963D4">
              <w:rPr>
                <w:spacing w:val="-3"/>
                <w:lang w:val="ru-RU"/>
              </w:rPr>
              <w:t>грамматико</w:t>
            </w:r>
            <w:proofErr w:type="spellEnd"/>
            <w:r w:rsidRPr="00E963D4">
              <w:rPr>
                <w:spacing w:val="-3"/>
                <w:lang w:val="ru-RU"/>
              </w:rPr>
              <w:t xml:space="preserve">- </w:t>
            </w:r>
            <w:r w:rsidR="00D33B62">
              <w:rPr>
                <w:spacing w:val="-3"/>
                <w:lang w:val="ru-RU"/>
              </w:rPr>
              <w:t>и</w:t>
            </w:r>
            <w:r w:rsidR="00D33B62">
              <w:rPr>
                <w:lang w:val="ru-RU"/>
              </w:rPr>
              <w:t>нтонационный</w:t>
            </w:r>
            <w:r w:rsidR="00D33B62">
              <w:rPr>
                <w:lang w:val="ru-RU"/>
              </w:rPr>
              <w:tab/>
            </w:r>
            <w:r w:rsidR="00D33B62">
              <w:rPr>
                <w:lang w:val="ru-RU"/>
              </w:rPr>
              <w:tab/>
              <w:t xml:space="preserve">анализ </w:t>
            </w:r>
            <w:r w:rsidRPr="00E963D4">
              <w:rPr>
                <w:spacing w:val="-7"/>
                <w:lang w:val="ru-RU"/>
              </w:rPr>
              <w:t xml:space="preserve">при </w:t>
            </w:r>
            <w:r w:rsidRPr="00E963D4">
              <w:rPr>
                <w:lang w:val="ru-RU"/>
              </w:rPr>
              <w:t>объяснении расстановки знаков препинания в</w:t>
            </w:r>
            <w:r w:rsidRPr="00E963D4">
              <w:rPr>
                <w:spacing w:val="-3"/>
                <w:lang w:val="ru-RU"/>
              </w:rPr>
              <w:t xml:space="preserve"> </w:t>
            </w:r>
            <w:r w:rsidRPr="00E963D4">
              <w:rPr>
                <w:lang w:val="ru-RU"/>
              </w:rPr>
              <w:t>предложении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ind w:right="492"/>
              <w:jc w:val="right"/>
              <w:rPr>
                <w:lang w:val="ru-RU"/>
              </w:rPr>
            </w:pPr>
            <w:r w:rsidRPr="00D33B62">
              <w:rPr>
                <w:lang w:val="ru-RU"/>
              </w:rPr>
              <w:t>4</w:t>
            </w:r>
          </w:p>
        </w:tc>
        <w:tc>
          <w:tcPr>
            <w:tcW w:w="1843" w:type="dxa"/>
          </w:tcPr>
          <w:p w:rsidR="00E963D4" w:rsidRPr="00D33B62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ind w:left="141" w:right="137"/>
              <w:jc w:val="center"/>
              <w:rPr>
                <w:lang w:val="ru-RU"/>
              </w:rPr>
            </w:pPr>
            <w:r w:rsidRPr="00D33B62">
              <w:rPr>
                <w:lang w:val="ru-RU"/>
              </w:rPr>
              <w:t>3-5</w:t>
            </w:r>
          </w:p>
        </w:tc>
      </w:tr>
      <w:tr w:rsidR="00E963D4" w:rsidTr="00561DF3">
        <w:trPr>
          <w:trHeight w:val="3290"/>
        </w:trPr>
        <w:tc>
          <w:tcPr>
            <w:tcW w:w="568" w:type="dxa"/>
          </w:tcPr>
          <w:p w:rsidR="00E963D4" w:rsidRPr="00D33B62" w:rsidRDefault="00E963D4" w:rsidP="00E963D4">
            <w:pPr>
              <w:pStyle w:val="TableParagraph"/>
              <w:spacing w:line="249" w:lineRule="exact"/>
              <w:ind w:left="283"/>
              <w:rPr>
                <w:lang w:val="ru-RU"/>
              </w:rPr>
            </w:pPr>
            <w:r w:rsidRPr="00D33B62">
              <w:rPr>
                <w:lang w:val="ru-RU"/>
              </w:rPr>
              <w:t>6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tabs>
                <w:tab w:val="left" w:pos="1588"/>
                <w:tab w:val="left" w:pos="3160"/>
                <w:tab w:val="left" w:pos="3450"/>
              </w:tabs>
              <w:ind w:left="112" w:right="97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</w:t>
            </w:r>
            <w:r w:rsidR="00D33B62">
              <w:rPr>
                <w:lang w:val="ru-RU"/>
              </w:rPr>
              <w:t>сти (чтения, письма), обеспечи</w:t>
            </w:r>
            <w:r w:rsidRPr="00E963D4">
              <w:rPr>
                <w:lang w:val="ru-RU"/>
              </w:rPr>
              <w:t>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</w:t>
            </w:r>
            <w:r w:rsidR="00D33B62">
              <w:rPr>
                <w:lang w:val="ru-RU"/>
              </w:rPr>
              <w:t xml:space="preserve"> основными </w:t>
            </w:r>
            <w:r w:rsidRPr="00E963D4">
              <w:rPr>
                <w:spacing w:val="-3"/>
                <w:lang w:val="ru-RU"/>
              </w:rPr>
              <w:t xml:space="preserve">нормами </w:t>
            </w:r>
            <w:r w:rsidRPr="00E963D4">
              <w:rPr>
                <w:lang w:val="ru-RU"/>
              </w:rPr>
              <w:t>литературного</w:t>
            </w:r>
            <w:r w:rsidRPr="00E963D4">
              <w:rPr>
                <w:lang w:val="ru-RU"/>
              </w:rPr>
              <w:tab/>
            </w:r>
            <w:r w:rsidRPr="00E963D4">
              <w:rPr>
                <w:lang w:val="ru-RU"/>
              </w:rPr>
              <w:tab/>
            </w:r>
            <w:r w:rsidRPr="00E963D4">
              <w:rPr>
                <w:lang w:val="ru-RU"/>
              </w:rPr>
              <w:tab/>
            </w:r>
            <w:r w:rsidRPr="00E963D4">
              <w:rPr>
                <w:spacing w:val="-5"/>
                <w:lang w:val="ru-RU"/>
              </w:rPr>
              <w:t>языка</w:t>
            </w:r>
          </w:p>
          <w:p w:rsidR="00E963D4" w:rsidRDefault="00E963D4" w:rsidP="00E963D4">
            <w:pPr>
              <w:pStyle w:val="TableParagraph"/>
              <w:spacing w:line="238" w:lineRule="exact"/>
              <w:ind w:left="112"/>
            </w:pPr>
            <w:r>
              <w:t>(</w:t>
            </w:r>
            <w:proofErr w:type="spellStart"/>
            <w:r>
              <w:t>пунктуационными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tabs>
                <w:tab w:val="left" w:pos="868"/>
                <w:tab w:val="left" w:pos="1480"/>
                <w:tab w:val="left" w:pos="1712"/>
                <w:tab w:val="left" w:pos="1968"/>
                <w:tab w:val="left" w:pos="2113"/>
                <w:tab w:val="left" w:pos="2152"/>
                <w:tab w:val="left" w:pos="2945"/>
              </w:tabs>
              <w:ind w:left="112" w:right="98"/>
              <w:rPr>
                <w:lang w:val="ru-RU"/>
              </w:rPr>
            </w:pPr>
            <w:r w:rsidRPr="00E963D4">
              <w:rPr>
                <w:lang w:val="ru-RU"/>
              </w:rPr>
              <w:t>Анализировать различные виды словосочетан</w:t>
            </w:r>
            <w:r w:rsidR="00D33B62">
              <w:rPr>
                <w:lang w:val="ru-RU"/>
              </w:rPr>
              <w:t>ий и предложений с точки</w:t>
            </w:r>
            <w:r w:rsidR="00D33B62">
              <w:rPr>
                <w:lang w:val="ru-RU"/>
              </w:rPr>
              <w:tab/>
              <w:t xml:space="preserve">зрения их </w:t>
            </w:r>
            <w:r w:rsidRPr="00E963D4">
              <w:rPr>
                <w:spacing w:val="-3"/>
                <w:lang w:val="ru-RU"/>
              </w:rPr>
              <w:t>структурн</w:t>
            </w:r>
            <w:proofErr w:type="gramStart"/>
            <w:r w:rsidRPr="00E963D4">
              <w:rPr>
                <w:spacing w:val="-3"/>
                <w:lang w:val="ru-RU"/>
              </w:rPr>
              <w:t>о-</w:t>
            </w:r>
            <w:proofErr w:type="gramEnd"/>
            <w:r w:rsidRPr="00E963D4">
              <w:rPr>
                <w:spacing w:val="-3"/>
                <w:lang w:val="ru-RU"/>
              </w:rPr>
              <w:t xml:space="preserve"> </w:t>
            </w:r>
            <w:r w:rsidR="00D33B62">
              <w:rPr>
                <w:lang w:val="ru-RU"/>
              </w:rPr>
              <w:t>смысловой организации и функ</w:t>
            </w:r>
            <w:r w:rsidRPr="00E963D4">
              <w:rPr>
                <w:lang w:val="ru-RU"/>
              </w:rPr>
              <w:t xml:space="preserve">циональных особенностей; </w:t>
            </w:r>
            <w:r w:rsidR="00D33B62">
              <w:rPr>
                <w:lang w:val="ru-RU"/>
              </w:rPr>
              <w:t xml:space="preserve"> </w:t>
            </w:r>
            <w:r w:rsidRPr="00E963D4">
              <w:rPr>
                <w:lang w:val="ru-RU"/>
              </w:rPr>
              <w:t>соблюдать основные языковые нор</w:t>
            </w:r>
            <w:r w:rsidR="00D33B62">
              <w:rPr>
                <w:lang w:val="ru-RU"/>
              </w:rPr>
              <w:t xml:space="preserve">мы в письменной речи; опираться на </w:t>
            </w:r>
            <w:proofErr w:type="spellStart"/>
            <w:r w:rsidRPr="00E963D4">
              <w:rPr>
                <w:spacing w:val="-3"/>
                <w:lang w:val="ru-RU"/>
              </w:rPr>
              <w:t>грамматико</w:t>
            </w:r>
            <w:proofErr w:type="spellEnd"/>
            <w:r w:rsidRPr="00E963D4">
              <w:rPr>
                <w:spacing w:val="-3"/>
                <w:lang w:val="ru-RU"/>
              </w:rPr>
              <w:t xml:space="preserve">- </w:t>
            </w:r>
            <w:r w:rsidRPr="00E963D4">
              <w:rPr>
                <w:lang w:val="ru-RU"/>
              </w:rPr>
              <w:t>и</w:t>
            </w:r>
            <w:r w:rsidR="00D33B62">
              <w:rPr>
                <w:lang w:val="ru-RU"/>
              </w:rPr>
              <w:t>нтонационный</w:t>
            </w:r>
            <w:r w:rsidR="00D33B62">
              <w:rPr>
                <w:lang w:val="ru-RU"/>
              </w:rPr>
              <w:tab/>
            </w:r>
            <w:r w:rsidR="00D33B62">
              <w:rPr>
                <w:lang w:val="ru-RU"/>
              </w:rPr>
              <w:tab/>
              <w:t xml:space="preserve">анализ </w:t>
            </w:r>
            <w:r w:rsidRPr="00E963D4">
              <w:rPr>
                <w:spacing w:val="-7"/>
                <w:lang w:val="ru-RU"/>
              </w:rPr>
              <w:t xml:space="preserve">при </w:t>
            </w:r>
            <w:r w:rsidRPr="00E963D4">
              <w:rPr>
                <w:lang w:val="ru-RU"/>
              </w:rPr>
              <w:t>объяснении расстановки знаков препинания в</w:t>
            </w:r>
            <w:r w:rsidRPr="00E963D4">
              <w:rPr>
                <w:spacing w:val="-3"/>
                <w:lang w:val="ru-RU"/>
              </w:rPr>
              <w:t xml:space="preserve"> </w:t>
            </w:r>
            <w:r w:rsidRPr="00E963D4">
              <w:rPr>
                <w:lang w:val="ru-RU"/>
              </w:rPr>
              <w:t>предложении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ind w:left="6"/>
              <w:jc w:val="center"/>
              <w:rPr>
                <w:lang w:val="ru-RU"/>
              </w:rPr>
            </w:pPr>
            <w:r w:rsidRPr="00D33B62"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ind w:left="141" w:right="137"/>
              <w:jc w:val="center"/>
              <w:rPr>
                <w:lang w:val="ru-RU"/>
              </w:rPr>
            </w:pPr>
            <w:r w:rsidRPr="00D33B62">
              <w:rPr>
                <w:lang w:val="ru-RU"/>
              </w:rPr>
              <w:t>3-5</w:t>
            </w:r>
          </w:p>
        </w:tc>
      </w:tr>
      <w:tr w:rsidR="00E963D4" w:rsidTr="00561DF3">
        <w:trPr>
          <w:trHeight w:val="3287"/>
        </w:trPr>
        <w:tc>
          <w:tcPr>
            <w:tcW w:w="568" w:type="dxa"/>
          </w:tcPr>
          <w:p w:rsidR="00E963D4" w:rsidRPr="00D33B62" w:rsidRDefault="00E963D4" w:rsidP="00E963D4">
            <w:pPr>
              <w:pStyle w:val="TableParagraph"/>
              <w:spacing w:line="247" w:lineRule="exact"/>
              <w:ind w:left="283"/>
              <w:rPr>
                <w:lang w:val="ru-RU"/>
              </w:rPr>
            </w:pPr>
            <w:r w:rsidRPr="00D33B62">
              <w:rPr>
                <w:lang w:val="ru-RU"/>
              </w:rPr>
              <w:t>7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tabs>
                <w:tab w:val="left" w:pos="1588"/>
                <w:tab w:val="left" w:pos="3160"/>
                <w:tab w:val="left" w:pos="3450"/>
              </w:tabs>
              <w:ind w:left="112" w:right="97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</w:t>
            </w:r>
            <w:r w:rsidR="00D33B62">
              <w:rPr>
                <w:lang w:val="ru-RU"/>
              </w:rPr>
              <w:t>сти (чтения, письма), обеспечи</w:t>
            </w:r>
            <w:r w:rsidRPr="00E963D4">
              <w:rPr>
                <w:lang w:val="ru-RU"/>
              </w:rPr>
              <w:t>вающих эффективное овладение разн</w:t>
            </w:r>
            <w:proofErr w:type="gramStart"/>
            <w:r w:rsidRPr="00E963D4">
              <w:rPr>
                <w:lang w:val="ru-RU"/>
              </w:rPr>
              <w:t>ы-</w:t>
            </w:r>
            <w:proofErr w:type="gramEnd"/>
            <w:r w:rsidRPr="00E963D4">
              <w:rPr>
                <w:lang w:val="ru-RU"/>
              </w:rPr>
              <w:t xml:space="preserve"> ми у</w:t>
            </w:r>
            <w:r w:rsidR="00D33B62">
              <w:rPr>
                <w:lang w:val="ru-RU"/>
              </w:rPr>
              <w:t>чебными предметами и взаимодей</w:t>
            </w:r>
            <w:r w:rsidRPr="00E963D4">
              <w:rPr>
                <w:lang w:val="ru-RU"/>
              </w:rPr>
              <w:t>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</w:t>
            </w:r>
            <w:r w:rsidR="00D33B62">
              <w:rPr>
                <w:lang w:val="ru-RU"/>
              </w:rPr>
              <w:t xml:space="preserve"> основными </w:t>
            </w:r>
            <w:r w:rsidRPr="00E963D4">
              <w:rPr>
                <w:spacing w:val="-3"/>
                <w:lang w:val="ru-RU"/>
              </w:rPr>
              <w:t xml:space="preserve">нормами </w:t>
            </w:r>
            <w:r w:rsidRPr="00E963D4">
              <w:rPr>
                <w:lang w:val="ru-RU"/>
              </w:rPr>
              <w:t>литературного</w:t>
            </w:r>
            <w:r w:rsidRPr="00E963D4">
              <w:rPr>
                <w:lang w:val="ru-RU"/>
              </w:rPr>
              <w:tab/>
            </w:r>
            <w:r w:rsidRPr="00E963D4">
              <w:rPr>
                <w:lang w:val="ru-RU"/>
              </w:rPr>
              <w:tab/>
            </w:r>
            <w:r w:rsidRPr="00E963D4">
              <w:rPr>
                <w:lang w:val="ru-RU"/>
              </w:rPr>
              <w:tab/>
            </w:r>
            <w:r w:rsidRPr="00E963D4">
              <w:rPr>
                <w:spacing w:val="-5"/>
                <w:lang w:val="ru-RU"/>
              </w:rPr>
              <w:t>языка</w:t>
            </w:r>
          </w:p>
          <w:p w:rsidR="00E963D4" w:rsidRDefault="00E963D4" w:rsidP="00E963D4">
            <w:pPr>
              <w:pStyle w:val="TableParagraph"/>
              <w:spacing w:line="238" w:lineRule="exact"/>
              <w:ind w:left="112"/>
            </w:pPr>
            <w:r>
              <w:t>(</w:t>
            </w:r>
            <w:proofErr w:type="spellStart"/>
            <w:r>
              <w:t>пунктуационными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tabs>
                <w:tab w:val="left" w:pos="868"/>
                <w:tab w:val="left" w:pos="1480"/>
                <w:tab w:val="left" w:pos="1712"/>
                <w:tab w:val="left" w:pos="1968"/>
                <w:tab w:val="left" w:pos="2113"/>
                <w:tab w:val="left" w:pos="2152"/>
                <w:tab w:val="left" w:pos="2945"/>
              </w:tabs>
              <w:ind w:left="112" w:right="98"/>
              <w:rPr>
                <w:lang w:val="ru-RU"/>
              </w:rPr>
            </w:pPr>
            <w:r w:rsidRPr="00E963D4">
              <w:rPr>
                <w:lang w:val="ru-RU"/>
              </w:rPr>
              <w:t>Анализировать различные виды словосочетан</w:t>
            </w:r>
            <w:r w:rsidR="00D33B62">
              <w:rPr>
                <w:lang w:val="ru-RU"/>
              </w:rPr>
              <w:t>ий и предложений с точки</w:t>
            </w:r>
            <w:r w:rsidR="00D33B62">
              <w:rPr>
                <w:lang w:val="ru-RU"/>
              </w:rPr>
              <w:tab/>
              <w:t xml:space="preserve">зрения их </w:t>
            </w:r>
            <w:r w:rsidRPr="00E963D4">
              <w:rPr>
                <w:spacing w:val="-3"/>
                <w:lang w:val="ru-RU"/>
              </w:rPr>
              <w:t>структурн</w:t>
            </w:r>
            <w:proofErr w:type="gramStart"/>
            <w:r w:rsidRPr="00E963D4">
              <w:rPr>
                <w:spacing w:val="-3"/>
                <w:lang w:val="ru-RU"/>
              </w:rPr>
              <w:t>о-</w:t>
            </w:r>
            <w:proofErr w:type="gramEnd"/>
            <w:r w:rsidRPr="00E963D4">
              <w:rPr>
                <w:spacing w:val="-3"/>
                <w:lang w:val="ru-RU"/>
              </w:rPr>
              <w:t xml:space="preserve"> </w:t>
            </w:r>
            <w:r w:rsidR="00D33B62">
              <w:rPr>
                <w:lang w:val="ru-RU"/>
              </w:rPr>
              <w:t>смысловой организации и функ</w:t>
            </w:r>
            <w:r w:rsidRPr="00E963D4">
              <w:rPr>
                <w:lang w:val="ru-RU"/>
              </w:rPr>
              <w:t>циональных особенностей; соблюдать основные языковые нор</w:t>
            </w:r>
            <w:r w:rsidR="00D33B62">
              <w:rPr>
                <w:lang w:val="ru-RU"/>
              </w:rPr>
              <w:t xml:space="preserve">мы в письменной речи; опираться на </w:t>
            </w:r>
            <w:proofErr w:type="spellStart"/>
            <w:r w:rsidRPr="00E963D4">
              <w:rPr>
                <w:spacing w:val="-3"/>
                <w:lang w:val="ru-RU"/>
              </w:rPr>
              <w:t>грамматико</w:t>
            </w:r>
            <w:proofErr w:type="spellEnd"/>
            <w:r w:rsidRPr="00E963D4">
              <w:rPr>
                <w:spacing w:val="-3"/>
                <w:lang w:val="ru-RU"/>
              </w:rPr>
              <w:t xml:space="preserve">- </w:t>
            </w:r>
            <w:r w:rsidRPr="00E963D4">
              <w:rPr>
                <w:lang w:val="ru-RU"/>
              </w:rPr>
              <w:t>интонационный</w:t>
            </w:r>
            <w:r w:rsidRPr="00E963D4">
              <w:rPr>
                <w:lang w:val="ru-RU"/>
              </w:rPr>
              <w:tab/>
            </w:r>
            <w:r w:rsidRPr="00E963D4">
              <w:rPr>
                <w:lang w:val="ru-RU"/>
              </w:rPr>
              <w:tab/>
              <w:t>ан</w:t>
            </w:r>
            <w:r w:rsidR="00D33B62">
              <w:rPr>
                <w:lang w:val="ru-RU"/>
              </w:rPr>
              <w:t xml:space="preserve">ализ </w:t>
            </w:r>
            <w:r w:rsidRPr="00E963D4">
              <w:rPr>
                <w:spacing w:val="-7"/>
                <w:lang w:val="ru-RU"/>
              </w:rPr>
              <w:t xml:space="preserve">при </w:t>
            </w:r>
            <w:r w:rsidRPr="00E963D4">
              <w:rPr>
                <w:lang w:val="ru-RU"/>
              </w:rPr>
              <w:t>объяснении расстановки знаков препинания в</w:t>
            </w:r>
            <w:r w:rsidRPr="00E963D4">
              <w:rPr>
                <w:spacing w:val="-3"/>
                <w:lang w:val="ru-RU"/>
              </w:rPr>
              <w:t xml:space="preserve"> </w:t>
            </w:r>
            <w:r w:rsidRPr="00E963D4">
              <w:rPr>
                <w:lang w:val="ru-RU"/>
              </w:rPr>
              <w:t>предложении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ind w:left="6"/>
              <w:jc w:val="center"/>
              <w:rPr>
                <w:lang w:val="ru-RU"/>
              </w:rPr>
            </w:pPr>
            <w:r w:rsidRPr="00D33B62"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ind w:left="141" w:right="137"/>
              <w:jc w:val="center"/>
              <w:rPr>
                <w:lang w:val="ru-RU"/>
              </w:rPr>
            </w:pPr>
            <w:r w:rsidRPr="00D33B62">
              <w:rPr>
                <w:lang w:val="ru-RU"/>
              </w:rPr>
              <w:t>3-5</w:t>
            </w:r>
          </w:p>
        </w:tc>
      </w:tr>
      <w:tr w:rsidR="00E963D4" w:rsidTr="00D33B62">
        <w:trPr>
          <w:trHeight w:val="550"/>
        </w:trPr>
        <w:tc>
          <w:tcPr>
            <w:tcW w:w="568" w:type="dxa"/>
          </w:tcPr>
          <w:p w:rsidR="00E963D4" w:rsidRPr="00D33B62" w:rsidRDefault="00E963D4" w:rsidP="00E963D4">
            <w:pPr>
              <w:pStyle w:val="TableParagraph"/>
              <w:spacing w:line="249" w:lineRule="exact"/>
              <w:ind w:left="283"/>
              <w:rPr>
                <w:lang w:val="ru-RU"/>
              </w:rPr>
            </w:pPr>
            <w:r w:rsidRPr="00D33B62">
              <w:rPr>
                <w:lang w:val="ru-RU"/>
              </w:rPr>
              <w:t>8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тельности (чтения), обеспечивающих эффе</w:t>
            </w:r>
            <w:r w:rsidR="00D33B62">
              <w:rPr>
                <w:lang w:val="ru-RU"/>
              </w:rPr>
              <w:t>ктивное овладение разными учеб</w:t>
            </w:r>
            <w:r w:rsidRPr="00E963D4">
              <w:rPr>
                <w:lang w:val="ru-RU"/>
              </w:rPr>
              <w:t>ными предметами;</w:t>
            </w:r>
          </w:p>
          <w:p w:rsidR="00E963D4" w:rsidRPr="00E963D4" w:rsidRDefault="00D33B62" w:rsidP="00D33B62">
            <w:pPr>
              <w:pStyle w:val="TableParagraph"/>
              <w:ind w:left="112" w:right="99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Ф</w:t>
            </w:r>
            <w:r w:rsidR="00E963D4" w:rsidRPr="00E963D4">
              <w:rPr>
                <w:lang w:val="ru-RU"/>
              </w:rPr>
              <w:t>орми</w:t>
            </w:r>
            <w:r>
              <w:rPr>
                <w:lang w:val="ru-RU"/>
              </w:rPr>
              <w:t xml:space="preserve">рование навыков проведения </w:t>
            </w:r>
            <w:proofErr w:type="spellStart"/>
            <w:r>
              <w:rPr>
                <w:lang w:val="ru-RU"/>
              </w:rPr>
              <w:t>мно</w:t>
            </w:r>
            <w:r w:rsidR="00E963D4" w:rsidRPr="00E963D4">
              <w:rPr>
                <w:lang w:val="ru-RU"/>
              </w:rPr>
              <w:t>гоаспектного</w:t>
            </w:r>
            <w:proofErr w:type="spellEnd"/>
            <w:r w:rsidR="00E963D4" w:rsidRPr="00E963D4">
              <w:rPr>
                <w:lang w:val="ru-RU"/>
              </w:rPr>
              <w:t xml:space="preserve"> анализа текста;</w:t>
            </w:r>
            <w:r>
              <w:rPr>
                <w:lang w:val="ru-RU"/>
              </w:rPr>
              <w:t xml:space="preserve"> </w:t>
            </w:r>
            <w:r w:rsidR="00E963D4" w:rsidRPr="00E963D4">
              <w:rPr>
                <w:lang w:val="ru-RU"/>
              </w:rPr>
              <w:t xml:space="preserve">овладение основными стилистическими ресурсами лексики и фразеологии языка, основными </w:t>
            </w:r>
            <w:r w:rsidR="00E963D4" w:rsidRPr="00E963D4">
              <w:rPr>
                <w:lang w:val="ru-RU"/>
              </w:rPr>
              <w:lastRenderedPageBreak/>
              <w:t>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3119" w:type="dxa"/>
          </w:tcPr>
          <w:p w:rsidR="00E963D4" w:rsidRPr="00E963D4" w:rsidRDefault="00D33B62" w:rsidP="00E963D4">
            <w:pPr>
              <w:pStyle w:val="TableParagraph"/>
              <w:tabs>
                <w:tab w:val="left" w:pos="1115"/>
                <w:tab w:val="left" w:pos="1741"/>
                <w:tab w:val="left" w:pos="1799"/>
                <w:tab w:val="left" w:pos="2118"/>
                <w:tab w:val="left" w:pos="2284"/>
              </w:tabs>
              <w:ind w:left="112" w:right="96"/>
              <w:rPr>
                <w:lang w:val="ru-RU"/>
              </w:rPr>
            </w:pPr>
            <w:r>
              <w:rPr>
                <w:lang w:val="ru-RU"/>
              </w:rPr>
              <w:lastRenderedPageBreak/>
              <w:t>Владеть</w:t>
            </w:r>
            <w:r>
              <w:rPr>
                <w:lang w:val="ru-RU"/>
              </w:rPr>
              <w:tab/>
              <w:t xml:space="preserve">навыками </w:t>
            </w:r>
            <w:r w:rsidR="00E963D4" w:rsidRPr="00E963D4">
              <w:rPr>
                <w:spacing w:val="-1"/>
                <w:lang w:val="ru-RU"/>
              </w:rPr>
              <w:t xml:space="preserve">различных </w:t>
            </w:r>
            <w:r w:rsidR="00E963D4" w:rsidRPr="00E963D4">
              <w:rPr>
                <w:lang w:val="ru-RU"/>
              </w:rPr>
              <w:t xml:space="preserve">видов чтения (изучающим, ознакомительным, </w:t>
            </w:r>
            <w:r>
              <w:rPr>
                <w:lang w:val="ru-RU"/>
              </w:rPr>
              <w:t>просмотровым) и информационной</w:t>
            </w:r>
            <w:r>
              <w:rPr>
                <w:lang w:val="ru-RU"/>
              </w:rPr>
              <w:tab/>
              <w:t xml:space="preserve"> </w:t>
            </w:r>
            <w:r w:rsidR="00E963D4" w:rsidRPr="00E963D4">
              <w:rPr>
                <w:spacing w:val="-3"/>
                <w:lang w:val="ru-RU"/>
              </w:rPr>
              <w:t xml:space="preserve">переработки </w:t>
            </w:r>
            <w:r w:rsidR="00E963D4" w:rsidRPr="00E963D4">
              <w:rPr>
                <w:lang w:val="ru-RU"/>
              </w:rPr>
              <w:t>прочитанного материала; адекватно понимать тексты ра</w:t>
            </w:r>
            <w:proofErr w:type="gramStart"/>
            <w:r w:rsidR="00E963D4" w:rsidRPr="00E963D4">
              <w:rPr>
                <w:lang w:val="ru-RU"/>
              </w:rPr>
              <w:t>з-</w:t>
            </w:r>
            <w:proofErr w:type="gramEnd"/>
            <w:r w:rsidR="00E963D4" w:rsidRPr="00E963D4">
              <w:rPr>
                <w:lang w:val="ru-RU"/>
              </w:rPr>
              <w:t xml:space="preserve"> личных</w:t>
            </w:r>
            <w:r>
              <w:rPr>
                <w:lang w:val="ru-RU"/>
              </w:rPr>
              <w:t xml:space="preserve"> </w:t>
            </w:r>
            <w:r w:rsidR="00E963D4" w:rsidRPr="00E963D4">
              <w:rPr>
                <w:spacing w:val="-1"/>
                <w:lang w:val="ru-RU"/>
              </w:rPr>
              <w:t xml:space="preserve">функционально- </w:t>
            </w:r>
            <w:r>
              <w:rPr>
                <w:lang w:val="ru-RU"/>
              </w:rPr>
              <w:t xml:space="preserve">смысловых типов речи и </w:t>
            </w:r>
            <w:proofErr w:type="spellStart"/>
            <w:r>
              <w:rPr>
                <w:lang w:val="ru-RU"/>
              </w:rPr>
              <w:t>функциональных</w:t>
            </w:r>
            <w:r w:rsidR="00E963D4" w:rsidRPr="00E963D4">
              <w:rPr>
                <w:spacing w:val="-1"/>
                <w:lang w:val="ru-RU"/>
              </w:rPr>
              <w:t>разновидност</w:t>
            </w:r>
            <w:r w:rsidR="00E963D4" w:rsidRPr="00E963D4">
              <w:rPr>
                <w:spacing w:val="-1"/>
                <w:lang w:val="ru-RU"/>
              </w:rPr>
              <w:lastRenderedPageBreak/>
              <w:t>ей</w:t>
            </w:r>
            <w:proofErr w:type="spellEnd"/>
            <w:r w:rsidR="00E963D4" w:rsidRPr="00E963D4">
              <w:rPr>
                <w:spacing w:val="-1"/>
                <w:lang w:val="ru-RU"/>
              </w:rPr>
              <w:t xml:space="preserve"> </w:t>
            </w:r>
            <w:r w:rsidR="00E963D4" w:rsidRPr="00E963D4">
              <w:rPr>
                <w:lang w:val="ru-RU"/>
              </w:rPr>
              <w:t>языка;</w:t>
            </w:r>
          </w:p>
          <w:p w:rsidR="00E963D4" w:rsidRPr="00E963D4" w:rsidRDefault="00E963D4" w:rsidP="00E963D4">
            <w:pPr>
              <w:pStyle w:val="TableParagraph"/>
              <w:tabs>
                <w:tab w:val="left" w:pos="1535"/>
                <w:tab w:val="left" w:pos="3172"/>
              </w:tabs>
              <w:ind w:left="112" w:right="99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анализировать текст с точки зрения его темы, цели, основной мысли,</w:t>
            </w:r>
            <w:r w:rsidRPr="00E963D4">
              <w:rPr>
                <w:lang w:val="ru-RU"/>
              </w:rPr>
              <w:tab/>
              <w:t>основной</w:t>
            </w:r>
            <w:r w:rsidRPr="00E963D4">
              <w:rPr>
                <w:lang w:val="ru-RU"/>
              </w:rPr>
              <w:tab/>
            </w:r>
            <w:r w:rsidRPr="00E963D4">
              <w:rPr>
                <w:spacing w:val="-17"/>
                <w:lang w:val="ru-RU"/>
              </w:rPr>
              <w:t>и</w:t>
            </w:r>
          </w:p>
          <w:p w:rsidR="00E963D4" w:rsidRDefault="00E963D4" w:rsidP="00E963D4">
            <w:pPr>
              <w:pStyle w:val="TableParagraph"/>
              <w:spacing w:line="238" w:lineRule="exact"/>
              <w:ind w:left="112"/>
            </w:pPr>
            <w:proofErr w:type="spellStart"/>
            <w:r>
              <w:t>дополнительной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</w:p>
        </w:tc>
        <w:tc>
          <w:tcPr>
            <w:tcW w:w="1559" w:type="dxa"/>
          </w:tcPr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7"/>
            </w:pPr>
          </w:p>
          <w:p w:rsidR="00E963D4" w:rsidRDefault="00E963D4" w:rsidP="00E963D4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7"/>
            </w:pPr>
          </w:p>
          <w:p w:rsidR="00E963D4" w:rsidRDefault="00E963D4" w:rsidP="00E963D4">
            <w:pPr>
              <w:pStyle w:val="TableParagraph"/>
              <w:ind w:left="141" w:right="137"/>
              <w:jc w:val="center"/>
            </w:pPr>
            <w:r>
              <w:t>7-10</w:t>
            </w:r>
          </w:p>
        </w:tc>
      </w:tr>
      <w:tr w:rsidR="00E963D4" w:rsidTr="00561DF3">
        <w:trPr>
          <w:trHeight w:val="3542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left="283"/>
            </w:pPr>
            <w:r>
              <w:lastRenderedPageBreak/>
              <w:t>9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тельности (чтения), обеспечивающих эффе</w:t>
            </w:r>
            <w:r w:rsidR="00D33B62">
              <w:rPr>
                <w:lang w:val="ru-RU"/>
              </w:rPr>
              <w:t>ктивное овладение разными учеб</w:t>
            </w:r>
            <w:r w:rsidRPr="00E963D4">
              <w:rPr>
                <w:lang w:val="ru-RU"/>
              </w:rPr>
              <w:t>ными предметами;</w:t>
            </w:r>
          </w:p>
          <w:p w:rsidR="00E963D4" w:rsidRPr="00E963D4" w:rsidRDefault="00E963D4" w:rsidP="00E963D4">
            <w:pPr>
              <w:pStyle w:val="TableParagraph"/>
              <w:ind w:left="112" w:right="99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форм</w:t>
            </w:r>
            <w:r w:rsidR="00D33B62">
              <w:rPr>
                <w:lang w:val="ru-RU"/>
              </w:rPr>
              <w:t xml:space="preserve">ирование навыков проведения </w:t>
            </w:r>
            <w:proofErr w:type="spellStart"/>
            <w:r w:rsidR="00D33B62">
              <w:rPr>
                <w:lang w:val="ru-RU"/>
              </w:rPr>
              <w:t>мно</w:t>
            </w:r>
            <w:r w:rsidRPr="00E963D4">
              <w:rPr>
                <w:lang w:val="ru-RU"/>
              </w:rPr>
              <w:t>гоаспектного</w:t>
            </w:r>
            <w:proofErr w:type="spellEnd"/>
            <w:r w:rsidRPr="00E963D4">
              <w:rPr>
                <w:lang w:val="ru-RU"/>
              </w:rPr>
              <w:t xml:space="preserve"> анализа текста;</w:t>
            </w:r>
          </w:p>
          <w:p w:rsidR="00E963D4" w:rsidRPr="00E963D4" w:rsidRDefault="00E963D4" w:rsidP="00E963D4">
            <w:pPr>
              <w:pStyle w:val="TableParagraph"/>
              <w:ind w:left="111" w:right="97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3119" w:type="dxa"/>
          </w:tcPr>
          <w:p w:rsidR="00E963D4" w:rsidRPr="00E963D4" w:rsidRDefault="00D33B62" w:rsidP="00E963D4">
            <w:pPr>
              <w:pStyle w:val="TableParagraph"/>
              <w:tabs>
                <w:tab w:val="left" w:pos="1115"/>
                <w:tab w:val="left" w:pos="1741"/>
                <w:tab w:val="left" w:pos="1799"/>
                <w:tab w:val="left" w:pos="2118"/>
                <w:tab w:val="left" w:pos="2284"/>
              </w:tabs>
              <w:ind w:left="112" w:right="96"/>
              <w:rPr>
                <w:lang w:val="ru-RU"/>
              </w:rPr>
            </w:pPr>
            <w:r>
              <w:rPr>
                <w:lang w:val="ru-RU"/>
              </w:rPr>
              <w:t>Владеть</w:t>
            </w:r>
            <w:r>
              <w:rPr>
                <w:lang w:val="ru-RU"/>
              </w:rPr>
              <w:tab/>
              <w:t xml:space="preserve">навыками </w:t>
            </w:r>
            <w:r w:rsidR="00E963D4" w:rsidRPr="00E963D4">
              <w:rPr>
                <w:spacing w:val="-1"/>
                <w:lang w:val="ru-RU"/>
              </w:rPr>
              <w:t xml:space="preserve">различных </w:t>
            </w:r>
            <w:r>
              <w:rPr>
                <w:lang w:val="ru-RU"/>
              </w:rPr>
              <w:t>видов чтения (изучающим, озна</w:t>
            </w:r>
            <w:r w:rsidR="00E963D4" w:rsidRPr="00E963D4">
              <w:rPr>
                <w:lang w:val="ru-RU"/>
              </w:rPr>
              <w:t xml:space="preserve">комительным, </w:t>
            </w:r>
            <w:r>
              <w:rPr>
                <w:lang w:val="ru-RU"/>
              </w:rPr>
              <w:t>просмотровым) и информационной</w:t>
            </w:r>
            <w:r>
              <w:rPr>
                <w:lang w:val="ru-RU"/>
              </w:rPr>
              <w:tab/>
              <w:t xml:space="preserve"> </w:t>
            </w:r>
            <w:r w:rsidR="00E963D4" w:rsidRPr="00E963D4">
              <w:rPr>
                <w:spacing w:val="-3"/>
                <w:lang w:val="ru-RU"/>
              </w:rPr>
              <w:t xml:space="preserve">переработки </w:t>
            </w:r>
            <w:r w:rsidR="00E963D4" w:rsidRPr="00E963D4">
              <w:rPr>
                <w:lang w:val="ru-RU"/>
              </w:rPr>
              <w:t>прочитанного материала;</w:t>
            </w:r>
            <w:r>
              <w:rPr>
                <w:lang w:val="ru-RU"/>
              </w:rPr>
              <w:t xml:space="preserve"> адекватно понимать тексты различных </w:t>
            </w:r>
            <w:r w:rsidR="00E963D4" w:rsidRPr="00E963D4">
              <w:rPr>
                <w:spacing w:val="-1"/>
                <w:lang w:val="ru-RU"/>
              </w:rPr>
              <w:t>функциональн</w:t>
            </w:r>
            <w:proofErr w:type="gramStart"/>
            <w:r w:rsidR="00E963D4" w:rsidRPr="00E963D4">
              <w:rPr>
                <w:spacing w:val="-1"/>
                <w:lang w:val="ru-RU"/>
              </w:rPr>
              <w:t>о-</w:t>
            </w:r>
            <w:proofErr w:type="gramEnd"/>
            <w:r w:rsidR="00E963D4" w:rsidRPr="00E963D4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смысловых типов речи и функциональных </w:t>
            </w:r>
            <w:r w:rsidR="00E963D4" w:rsidRPr="00E963D4">
              <w:rPr>
                <w:spacing w:val="-1"/>
                <w:lang w:val="ru-RU"/>
              </w:rPr>
              <w:t xml:space="preserve">разновидностей </w:t>
            </w:r>
            <w:r w:rsidR="00E963D4" w:rsidRPr="00E963D4">
              <w:rPr>
                <w:lang w:val="ru-RU"/>
              </w:rPr>
              <w:t>языка;</w:t>
            </w:r>
          </w:p>
          <w:p w:rsidR="00E963D4" w:rsidRPr="00E963D4" w:rsidRDefault="00E963D4" w:rsidP="00E963D4">
            <w:pPr>
              <w:pStyle w:val="TableParagraph"/>
              <w:tabs>
                <w:tab w:val="left" w:pos="1535"/>
                <w:tab w:val="left" w:pos="3172"/>
              </w:tabs>
              <w:ind w:left="112" w:right="99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анализировать текст с точки зрения его темы, цели, основной мысли,</w:t>
            </w:r>
            <w:r w:rsidRPr="00E963D4">
              <w:rPr>
                <w:lang w:val="ru-RU"/>
              </w:rPr>
              <w:tab/>
              <w:t>основной</w:t>
            </w:r>
            <w:r w:rsidRPr="00E963D4">
              <w:rPr>
                <w:lang w:val="ru-RU"/>
              </w:rPr>
              <w:tab/>
            </w:r>
            <w:r w:rsidRPr="00E963D4">
              <w:rPr>
                <w:spacing w:val="-17"/>
                <w:lang w:val="ru-RU"/>
              </w:rPr>
              <w:t>и</w:t>
            </w:r>
          </w:p>
          <w:p w:rsidR="00E963D4" w:rsidRDefault="00E963D4" w:rsidP="00E963D4">
            <w:pPr>
              <w:pStyle w:val="TableParagraph"/>
              <w:spacing w:line="238" w:lineRule="exact"/>
              <w:ind w:left="112"/>
            </w:pPr>
            <w:proofErr w:type="spellStart"/>
            <w:r>
              <w:t>дополнительной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</w:p>
        </w:tc>
        <w:tc>
          <w:tcPr>
            <w:tcW w:w="1559" w:type="dxa"/>
          </w:tcPr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7"/>
            </w:pPr>
          </w:p>
          <w:p w:rsidR="00E963D4" w:rsidRDefault="00E963D4" w:rsidP="00E963D4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7"/>
            </w:pPr>
          </w:p>
          <w:p w:rsidR="00E963D4" w:rsidRDefault="00E963D4" w:rsidP="00E963D4">
            <w:pPr>
              <w:pStyle w:val="TableParagraph"/>
              <w:ind w:left="141" w:right="137"/>
              <w:jc w:val="center"/>
            </w:pPr>
            <w:r>
              <w:t>2-3</w:t>
            </w:r>
          </w:p>
        </w:tc>
      </w:tr>
      <w:tr w:rsidR="00E963D4" w:rsidTr="00561DF3">
        <w:trPr>
          <w:trHeight w:val="4302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9" w:lineRule="exact"/>
              <w:ind w:left="227"/>
            </w:pPr>
            <w:r>
              <w:t>10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тельности (чтения), обеспечивающих эффе</w:t>
            </w:r>
            <w:r w:rsidR="00D33B62">
              <w:rPr>
                <w:lang w:val="ru-RU"/>
              </w:rPr>
              <w:t>ктивное овладение разными учеб</w:t>
            </w:r>
            <w:r w:rsidRPr="00E963D4">
              <w:rPr>
                <w:lang w:val="ru-RU"/>
              </w:rPr>
              <w:t>ными предметами;</w:t>
            </w:r>
          </w:p>
          <w:p w:rsidR="00E963D4" w:rsidRPr="00E963D4" w:rsidRDefault="00E963D4" w:rsidP="00E963D4">
            <w:pPr>
              <w:pStyle w:val="TableParagraph"/>
              <w:ind w:left="112" w:right="97"/>
              <w:rPr>
                <w:lang w:val="ru-RU"/>
              </w:rPr>
            </w:pPr>
            <w:r w:rsidRPr="00E963D4">
              <w:rPr>
                <w:lang w:val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</w:t>
            </w:r>
            <w:r w:rsidR="00D33B62">
              <w:rPr>
                <w:lang w:val="ru-RU"/>
              </w:rPr>
              <w:t xml:space="preserve">рование навыков проведения </w:t>
            </w:r>
            <w:proofErr w:type="spellStart"/>
            <w:r w:rsidR="00D33B62">
              <w:rPr>
                <w:lang w:val="ru-RU"/>
              </w:rPr>
              <w:t>мно</w:t>
            </w:r>
            <w:r w:rsidRPr="00E963D4">
              <w:rPr>
                <w:lang w:val="ru-RU"/>
              </w:rPr>
              <w:t>гоаспектного</w:t>
            </w:r>
            <w:proofErr w:type="spellEnd"/>
            <w:r w:rsidRPr="00E963D4">
              <w:rPr>
                <w:lang w:val="ru-RU"/>
              </w:rPr>
              <w:t xml:space="preserve"> анализа текста;</w:t>
            </w:r>
          </w:p>
          <w:p w:rsidR="00E963D4" w:rsidRPr="00E963D4" w:rsidRDefault="00E963D4" w:rsidP="00D33B62">
            <w:pPr>
              <w:pStyle w:val="TableParagraph"/>
              <w:ind w:left="111" w:right="97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овладение основными стилистическими ресурсами лексики и фразеологии языка, основ</w:t>
            </w:r>
            <w:r w:rsidR="00D33B62">
              <w:rPr>
                <w:lang w:val="ru-RU"/>
              </w:rPr>
              <w:t>ными нормами литературного язы</w:t>
            </w:r>
            <w:r w:rsidRPr="00E963D4">
              <w:rPr>
                <w:lang w:val="ru-RU"/>
              </w:rPr>
              <w:t>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3119" w:type="dxa"/>
          </w:tcPr>
          <w:p w:rsidR="00E963D4" w:rsidRPr="00E963D4" w:rsidRDefault="00D33B62" w:rsidP="00E963D4">
            <w:pPr>
              <w:pStyle w:val="TableParagraph"/>
              <w:tabs>
                <w:tab w:val="left" w:pos="1115"/>
                <w:tab w:val="left" w:pos="1741"/>
                <w:tab w:val="left" w:pos="1799"/>
                <w:tab w:val="left" w:pos="2118"/>
                <w:tab w:val="left" w:pos="2284"/>
              </w:tabs>
              <w:ind w:left="112" w:right="96"/>
              <w:rPr>
                <w:lang w:val="ru-RU"/>
              </w:rPr>
            </w:pPr>
            <w:r>
              <w:rPr>
                <w:lang w:val="ru-RU"/>
              </w:rPr>
              <w:t>Владеть</w:t>
            </w:r>
            <w:r>
              <w:rPr>
                <w:lang w:val="ru-RU"/>
              </w:rPr>
              <w:tab/>
              <w:t>навыками р</w:t>
            </w:r>
            <w:r w:rsidR="00E963D4" w:rsidRPr="00E963D4">
              <w:rPr>
                <w:spacing w:val="-1"/>
                <w:lang w:val="ru-RU"/>
              </w:rPr>
              <w:t xml:space="preserve">азличных </w:t>
            </w:r>
            <w:r w:rsidR="00E963D4" w:rsidRPr="00E963D4">
              <w:rPr>
                <w:lang w:val="ru-RU"/>
              </w:rPr>
              <w:t>видов чтения (изучающим, ознакомительным, пр</w:t>
            </w:r>
            <w:r>
              <w:rPr>
                <w:lang w:val="ru-RU"/>
              </w:rPr>
              <w:t>осмотровым) и информационной</w:t>
            </w:r>
            <w:r>
              <w:rPr>
                <w:lang w:val="ru-RU"/>
              </w:rPr>
              <w:tab/>
              <w:t xml:space="preserve"> </w:t>
            </w:r>
            <w:r w:rsidR="00E963D4" w:rsidRPr="00E963D4">
              <w:rPr>
                <w:spacing w:val="-3"/>
                <w:lang w:val="ru-RU"/>
              </w:rPr>
              <w:t xml:space="preserve">переработки </w:t>
            </w:r>
            <w:r w:rsidR="00E963D4" w:rsidRPr="00E963D4">
              <w:rPr>
                <w:lang w:val="ru-RU"/>
              </w:rPr>
              <w:t>прочитанного материала;</w:t>
            </w:r>
            <w:r>
              <w:rPr>
                <w:lang w:val="ru-RU"/>
              </w:rPr>
              <w:t xml:space="preserve"> адекватно понимать тексты различных </w:t>
            </w:r>
            <w:r w:rsidR="00E963D4" w:rsidRPr="00E963D4">
              <w:rPr>
                <w:spacing w:val="-1"/>
                <w:lang w:val="ru-RU"/>
              </w:rPr>
              <w:t>функциональн</w:t>
            </w:r>
            <w:proofErr w:type="gramStart"/>
            <w:r w:rsidR="00E963D4" w:rsidRPr="00E963D4">
              <w:rPr>
                <w:spacing w:val="-1"/>
                <w:lang w:val="ru-RU"/>
              </w:rPr>
              <w:t>о-</w:t>
            </w:r>
            <w:proofErr w:type="gramEnd"/>
            <w:r w:rsidR="00E963D4" w:rsidRPr="00E963D4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смысловых типов речи и функциональных </w:t>
            </w:r>
            <w:r w:rsidR="00E963D4" w:rsidRPr="00E963D4">
              <w:rPr>
                <w:spacing w:val="-1"/>
                <w:lang w:val="ru-RU"/>
              </w:rPr>
              <w:t xml:space="preserve">разновидностей </w:t>
            </w:r>
            <w:r w:rsidR="00E963D4" w:rsidRPr="00E963D4">
              <w:rPr>
                <w:lang w:val="ru-RU"/>
              </w:rPr>
              <w:t>языка;</w:t>
            </w:r>
          </w:p>
          <w:p w:rsidR="00E963D4" w:rsidRPr="00E963D4" w:rsidRDefault="00D33B62" w:rsidP="00E963D4">
            <w:pPr>
              <w:pStyle w:val="TableParagraph"/>
              <w:tabs>
                <w:tab w:val="left" w:pos="1704"/>
                <w:tab w:val="left" w:pos="2426"/>
                <w:tab w:val="left" w:pos="2748"/>
              </w:tabs>
              <w:ind w:left="112" w:right="97"/>
              <w:rPr>
                <w:lang w:val="ru-RU"/>
              </w:rPr>
            </w:pPr>
            <w:r>
              <w:rPr>
                <w:lang w:val="ru-RU"/>
              </w:rPr>
              <w:t>анализировать</w:t>
            </w:r>
            <w:r>
              <w:rPr>
                <w:lang w:val="ru-RU"/>
              </w:rPr>
              <w:tab/>
              <w:t>текст</w:t>
            </w:r>
            <w:r>
              <w:rPr>
                <w:lang w:val="ru-RU"/>
              </w:rPr>
              <w:tab/>
            </w:r>
            <w:r w:rsidR="00E963D4" w:rsidRPr="00E963D4">
              <w:rPr>
                <w:spacing w:val="-4"/>
                <w:lang w:val="ru-RU"/>
              </w:rPr>
              <w:t xml:space="preserve">точки </w:t>
            </w:r>
            <w:r w:rsidR="00E963D4" w:rsidRPr="00E963D4">
              <w:rPr>
                <w:lang w:val="ru-RU"/>
              </w:rPr>
              <w:t>зрения его принадлежности к функционально-смысловому типу речи и функциональной разновидности</w:t>
            </w:r>
            <w:r w:rsidR="00E963D4" w:rsidRPr="00E963D4">
              <w:rPr>
                <w:spacing w:val="-2"/>
                <w:lang w:val="ru-RU"/>
              </w:rPr>
              <w:t xml:space="preserve"> </w:t>
            </w:r>
            <w:r w:rsidR="00E963D4" w:rsidRPr="00E963D4">
              <w:rPr>
                <w:lang w:val="ru-RU"/>
              </w:rPr>
              <w:t>языка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"/>
              <w:ind w:left="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6"/>
              <w:rPr>
                <w:sz w:val="31"/>
              </w:rPr>
            </w:pPr>
          </w:p>
          <w:p w:rsidR="00E963D4" w:rsidRDefault="00E963D4" w:rsidP="00E963D4">
            <w:pPr>
              <w:pStyle w:val="TableParagraph"/>
              <w:spacing w:before="1"/>
              <w:ind w:left="141" w:right="137"/>
              <w:jc w:val="center"/>
            </w:pPr>
            <w:r>
              <w:t>2-3</w:t>
            </w:r>
          </w:p>
        </w:tc>
      </w:tr>
      <w:tr w:rsidR="00E963D4" w:rsidTr="00561DF3">
        <w:trPr>
          <w:trHeight w:val="6071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7" w:lineRule="exact"/>
              <w:ind w:left="227"/>
            </w:pPr>
            <w:r>
              <w:lastRenderedPageBreak/>
              <w:t>11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7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</w:t>
            </w:r>
            <w:r w:rsidR="00D33B62">
              <w:rPr>
                <w:lang w:val="ru-RU"/>
              </w:rPr>
              <w:t>сти (чтения, письма), обеспечи</w:t>
            </w:r>
            <w:r w:rsidRPr="00E963D4">
              <w:rPr>
                <w:lang w:val="ru-RU"/>
              </w:rPr>
              <w:t>вающих эффективное овладение разны ми учебными предметами и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E963D4" w:rsidRPr="00D33B62" w:rsidRDefault="00D33B62" w:rsidP="00D33B62">
            <w:pPr>
              <w:pStyle w:val="TableParagraph"/>
              <w:tabs>
                <w:tab w:val="left" w:pos="2327"/>
              </w:tabs>
              <w:ind w:left="111" w:right="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Использование </w:t>
            </w:r>
            <w:proofErr w:type="spellStart"/>
            <w:r w:rsidR="00E963D4" w:rsidRPr="00E963D4">
              <w:rPr>
                <w:spacing w:val="-1"/>
                <w:lang w:val="ru-RU"/>
              </w:rPr>
              <w:t>коммуникативн</w:t>
            </w:r>
            <w:proofErr w:type="gramStart"/>
            <w:r w:rsidR="00E963D4" w:rsidRPr="00E963D4">
              <w:rPr>
                <w:spacing w:val="-1"/>
                <w:lang w:val="ru-RU"/>
              </w:rPr>
              <w:t>о</w:t>
            </w:r>
            <w:proofErr w:type="spellEnd"/>
            <w:r w:rsidR="00E963D4" w:rsidRPr="00E963D4">
              <w:rPr>
                <w:spacing w:val="-1"/>
                <w:lang w:val="ru-RU"/>
              </w:rPr>
              <w:t>-</w:t>
            </w:r>
            <w:proofErr w:type="gramEnd"/>
            <w:r w:rsidR="00E963D4" w:rsidRPr="00E963D4">
              <w:rPr>
                <w:spacing w:val="-1"/>
                <w:lang w:val="ru-RU"/>
              </w:rPr>
              <w:t xml:space="preserve"> </w:t>
            </w:r>
            <w:r w:rsidR="00E963D4" w:rsidRPr="00E963D4">
              <w:rPr>
                <w:lang w:val="ru-RU"/>
              </w:rPr>
              <w:t>эстетических возможностей русского языка;</w:t>
            </w:r>
            <w:r>
              <w:rPr>
                <w:lang w:val="ru-RU"/>
              </w:rPr>
              <w:t xml:space="preserve"> </w:t>
            </w:r>
            <w:r w:rsidR="00E963D4" w:rsidRPr="00E963D4">
              <w:rPr>
                <w:lang w:val="ru-RU"/>
              </w:rPr>
              <w:t xml:space="preserve"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</w:t>
            </w:r>
            <w:proofErr w:type="spellStart"/>
            <w:r w:rsidR="00E963D4" w:rsidRPr="00E963D4">
              <w:rPr>
                <w:lang w:val="ru-RU"/>
              </w:rPr>
              <w:t>многоаспектного</w:t>
            </w:r>
            <w:proofErr w:type="spellEnd"/>
            <w:r w:rsidR="00E963D4" w:rsidRPr="00E963D4">
              <w:rPr>
                <w:lang w:val="ru-RU"/>
              </w:rPr>
              <w:t xml:space="preserve"> анализа текста;</w:t>
            </w:r>
            <w:r>
              <w:rPr>
                <w:lang w:val="ru-RU"/>
              </w:rPr>
              <w:t xml:space="preserve"> </w:t>
            </w:r>
            <w:r w:rsidR="00E963D4" w:rsidRPr="00E963D4">
              <w:rPr>
                <w:lang w:val="ru-RU"/>
              </w:rPr>
              <w:t>овладение основными стилистическими ресурсами лексики и фразеологии языка, основными нормами литературного язы</w:t>
            </w:r>
            <w:r w:rsidR="00E963D4" w:rsidRPr="00D33B62">
              <w:rPr>
                <w:lang w:val="ru-RU"/>
              </w:rPr>
              <w:t>ка</w:t>
            </w:r>
          </w:p>
        </w:tc>
        <w:tc>
          <w:tcPr>
            <w:tcW w:w="3119" w:type="dxa"/>
          </w:tcPr>
          <w:p w:rsidR="00E963D4" w:rsidRPr="00E963D4" w:rsidRDefault="00D33B62" w:rsidP="00E963D4">
            <w:pPr>
              <w:pStyle w:val="TableParagraph"/>
              <w:tabs>
                <w:tab w:val="left" w:pos="1115"/>
                <w:tab w:val="left" w:pos="1741"/>
                <w:tab w:val="left" w:pos="1799"/>
                <w:tab w:val="left" w:pos="2118"/>
                <w:tab w:val="left" w:pos="2284"/>
              </w:tabs>
              <w:ind w:left="112" w:right="96"/>
              <w:rPr>
                <w:lang w:val="ru-RU"/>
              </w:rPr>
            </w:pPr>
            <w:r>
              <w:rPr>
                <w:lang w:val="ru-RU"/>
              </w:rPr>
              <w:t>Владеть</w:t>
            </w:r>
            <w:r>
              <w:rPr>
                <w:lang w:val="ru-RU"/>
              </w:rPr>
              <w:tab/>
              <w:t xml:space="preserve">навыками </w:t>
            </w:r>
            <w:r w:rsidR="00E963D4" w:rsidRPr="00E963D4">
              <w:rPr>
                <w:spacing w:val="-1"/>
                <w:lang w:val="ru-RU"/>
              </w:rPr>
              <w:t xml:space="preserve">различных </w:t>
            </w:r>
            <w:r w:rsidR="00E963D4" w:rsidRPr="00E963D4">
              <w:rPr>
                <w:lang w:val="ru-RU"/>
              </w:rPr>
              <w:t xml:space="preserve">видов чтения (изучающим, ознакомительным, </w:t>
            </w:r>
            <w:r>
              <w:rPr>
                <w:lang w:val="ru-RU"/>
              </w:rPr>
              <w:t>просмотровым) и информационной</w:t>
            </w:r>
            <w:r>
              <w:rPr>
                <w:lang w:val="ru-RU"/>
              </w:rPr>
              <w:tab/>
            </w:r>
            <w:r w:rsidR="00E963D4" w:rsidRPr="00E963D4">
              <w:rPr>
                <w:spacing w:val="-3"/>
                <w:lang w:val="ru-RU"/>
              </w:rPr>
              <w:t xml:space="preserve">переработки </w:t>
            </w:r>
            <w:r w:rsidR="00E963D4" w:rsidRPr="00E963D4">
              <w:rPr>
                <w:lang w:val="ru-RU"/>
              </w:rPr>
              <w:t>прочитанного материала;</w:t>
            </w:r>
            <w:r>
              <w:rPr>
                <w:lang w:val="ru-RU"/>
              </w:rPr>
              <w:t xml:space="preserve"> адекватно понимать тексты раз</w:t>
            </w:r>
            <w:r w:rsidR="00E963D4" w:rsidRPr="00E963D4">
              <w:rPr>
                <w:lang w:val="ru-RU"/>
              </w:rPr>
              <w:t>личных</w:t>
            </w:r>
            <w:r>
              <w:rPr>
                <w:lang w:val="ru-RU"/>
              </w:rPr>
              <w:t xml:space="preserve"> </w:t>
            </w:r>
            <w:r w:rsidR="00E963D4" w:rsidRPr="00E963D4">
              <w:rPr>
                <w:spacing w:val="-1"/>
                <w:lang w:val="ru-RU"/>
              </w:rPr>
              <w:t>функциональн</w:t>
            </w:r>
            <w:proofErr w:type="gramStart"/>
            <w:r w:rsidR="00E963D4" w:rsidRPr="00E963D4">
              <w:rPr>
                <w:spacing w:val="-1"/>
                <w:lang w:val="ru-RU"/>
              </w:rPr>
              <w:t>о-</w:t>
            </w:r>
            <w:proofErr w:type="gramEnd"/>
            <w:r w:rsidR="00E963D4" w:rsidRPr="00E963D4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смысловых типов речи и функциональных </w:t>
            </w:r>
            <w:r w:rsidR="00E963D4" w:rsidRPr="00E963D4">
              <w:rPr>
                <w:spacing w:val="-1"/>
                <w:lang w:val="ru-RU"/>
              </w:rPr>
              <w:t xml:space="preserve">разновидностей </w:t>
            </w:r>
            <w:r w:rsidR="00E963D4" w:rsidRPr="00E963D4">
              <w:rPr>
                <w:lang w:val="ru-RU"/>
              </w:rPr>
              <w:t>языка;</w:t>
            </w:r>
          </w:p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проводить лексический анализ слова; опознавать лексические средства выразительности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42"/>
              <w:ind w:left="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rPr>
                <w:sz w:val="24"/>
              </w:rPr>
            </w:pPr>
          </w:p>
          <w:p w:rsidR="00E963D4" w:rsidRDefault="00E963D4" w:rsidP="00E963D4">
            <w:pPr>
              <w:pStyle w:val="TableParagraph"/>
              <w:spacing w:before="142"/>
              <w:ind w:left="141" w:right="137"/>
              <w:jc w:val="center"/>
            </w:pPr>
            <w:r>
              <w:t>2-3</w:t>
            </w:r>
          </w:p>
        </w:tc>
      </w:tr>
      <w:tr w:rsidR="00E963D4" w:rsidTr="00561DF3">
        <w:trPr>
          <w:trHeight w:val="6071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49" w:lineRule="exact"/>
              <w:ind w:left="227"/>
            </w:pPr>
            <w:r>
              <w:t>12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7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Совер</w:t>
            </w:r>
            <w:r w:rsidR="00D33B62">
              <w:rPr>
                <w:lang w:val="ru-RU"/>
              </w:rPr>
              <w:t>шенствование видов речевой дея</w:t>
            </w:r>
            <w:r w:rsidRPr="00E963D4">
              <w:rPr>
                <w:lang w:val="ru-RU"/>
              </w:rPr>
              <w:t>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E963D4" w:rsidRPr="00E963D4" w:rsidRDefault="00D33B62" w:rsidP="00E963D4">
            <w:pPr>
              <w:pStyle w:val="TableParagraph"/>
              <w:tabs>
                <w:tab w:val="left" w:pos="2327"/>
              </w:tabs>
              <w:ind w:left="111" w:right="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Использование </w:t>
            </w:r>
            <w:proofErr w:type="spellStart"/>
            <w:r w:rsidR="00E963D4" w:rsidRPr="00E963D4">
              <w:rPr>
                <w:spacing w:val="-1"/>
                <w:lang w:val="ru-RU"/>
              </w:rPr>
              <w:t>коммуникативн</w:t>
            </w:r>
            <w:proofErr w:type="gramStart"/>
            <w:r w:rsidR="00E963D4" w:rsidRPr="00E963D4">
              <w:rPr>
                <w:spacing w:val="-1"/>
                <w:lang w:val="ru-RU"/>
              </w:rPr>
              <w:t>о</w:t>
            </w:r>
            <w:proofErr w:type="spellEnd"/>
            <w:r w:rsidR="00E963D4" w:rsidRPr="00E963D4">
              <w:rPr>
                <w:spacing w:val="-1"/>
                <w:lang w:val="ru-RU"/>
              </w:rPr>
              <w:t>-</w:t>
            </w:r>
            <w:proofErr w:type="gramEnd"/>
            <w:r w:rsidR="00E963D4" w:rsidRPr="00E963D4">
              <w:rPr>
                <w:spacing w:val="-1"/>
                <w:lang w:val="ru-RU"/>
              </w:rPr>
              <w:t xml:space="preserve"> </w:t>
            </w:r>
            <w:r w:rsidR="00E963D4" w:rsidRPr="00E963D4">
              <w:rPr>
                <w:lang w:val="ru-RU"/>
              </w:rPr>
              <w:t>эстетических возможностей русского языка;</w:t>
            </w:r>
          </w:p>
          <w:p w:rsidR="00E963D4" w:rsidRPr="00E963D4" w:rsidRDefault="00E963D4" w:rsidP="00D33B62">
            <w:pPr>
              <w:pStyle w:val="TableParagraph"/>
              <w:ind w:left="111" w:right="97"/>
              <w:rPr>
                <w:lang w:val="ru-RU"/>
              </w:rPr>
            </w:pPr>
            <w:r w:rsidRPr="00E963D4">
              <w:rPr>
                <w:lang w:val="ru-RU"/>
              </w:rPr>
              <w:t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</w:t>
            </w:r>
            <w:r w:rsidR="00D33B62">
              <w:rPr>
                <w:lang w:val="ru-RU"/>
              </w:rPr>
              <w:t>рование навыков проведения раз</w:t>
            </w:r>
            <w:r w:rsidRPr="00E963D4">
              <w:rPr>
                <w:lang w:val="ru-RU"/>
              </w:rPr>
              <w:t xml:space="preserve">личных видов анализа слова (лексического), а также </w:t>
            </w:r>
            <w:proofErr w:type="spellStart"/>
            <w:r w:rsidRPr="00E963D4">
              <w:rPr>
                <w:lang w:val="ru-RU"/>
              </w:rPr>
              <w:t>многоаспектного</w:t>
            </w:r>
            <w:proofErr w:type="spellEnd"/>
            <w:r w:rsidRPr="00E963D4">
              <w:rPr>
                <w:lang w:val="ru-RU"/>
              </w:rPr>
              <w:t xml:space="preserve"> анализа текста;</w:t>
            </w:r>
            <w:r w:rsidR="00D33B62">
              <w:rPr>
                <w:lang w:val="ru-RU"/>
              </w:rPr>
              <w:t xml:space="preserve"> </w:t>
            </w:r>
            <w:r w:rsidRPr="00E963D4">
              <w:rPr>
                <w:lang w:val="ru-RU"/>
              </w:rPr>
              <w:t>овладение основными стилистическими ресурсами лексики и фразеологии языка, основными нормами</w:t>
            </w:r>
            <w:r w:rsidRPr="00E963D4">
              <w:rPr>
                <w:spacing w:val="51"/>
                <w:lang w:val="ru-RU"/>
              </w:rPr>
              <w:t xml:space="preserve"> </w:t>
            </w:r>
            <w:r w:rsidRPr="00E963D4">
              <w:rPr>
                <w:lang w:val="ru-RU"/>
              </w:rPr>
              <w:t>литературного</w:t>
            </w:r>
          </w:p>
          <w:p w:rsidR="00E963D4" w:rsidRDefault="00E963D4" w:rsidP="00E963D4">
            <w:pPr>
              <w:pStyle w:val="TableParagraph"/>
              <w:spacing w:line="238" w:lineRule="exact"/>
              <w:ind w:left="112"/>
              <w:jc w:val="both"/>
            </w:pPr>
            <w:proofErr w:type="spellStart"/>
            <w:r>
              <w:t>языка</w:t>
            </w:r>
            <w:proofErr w:type="spellEnd"/>
          </w:p>
        </w:tc>
        <w:tc>
          <w:tcPr>
            <w:tcW w:w="3119" w:type="dxa"/>
          </w:tcPr>
          <w:p w:rsidR="00E963D4" w:rsidRPr="00E963D4" w:rsidRDefault="00D33B62" w:rsidP="00E963D4">
            <w:pPr>
              <w:pStyle w:val="TableParagraph"/>
              <w:tabs>
                <w:tab w:val="left" w:pos="1115"/>
                <w:tab w:val="left" w:pos="1741"/>
                <w:tab w:val="left" w:pos="1799"/>
                <w:tab w:val="left" w:pos="2118"/>
                <w:tab w:val="left" w:pos="2284"/>
              </w:tabs>
              <w:ind w:left="112" w:right="96"/>
              <w:rPr>
                <w:lang w:val="ru-RU"/>
              </w:rPr>
            </w:pPr>
            <w:r>
              <w:rPr>
                <w:lang w:val="ru-RU"/>
              </w:rPr>
              <w:t>Владеть</w:t>
            </w:r>
            <w:r>
              <w:rPr>
                <w:lang w:val="ru-RU"/>
              </w:rPr>
              <w:tab/>
              <w:t xml:space="preserve">навыками </w:t>
            </w:r>
            <w:r w:rsidR="00E963D4" w:rsidRPr="00E963D4">
              <w:rPr>
                <w:spacing w:val="-1"/>
                <w:lang w:val="ru-RU"/>
              </w:rPr>
              <w:t xml:space="preserve">различных </w:t>
            </w:r>
            <w:r w:rsidR="00E963D4" w:rsidRPr="00E963D4">
              <w:rPr>
                <w:lang w:val="ru-RU"/>
              </w:rPr>
              <w:t>видов чтения (изучающим, ознакомительным, просмотровым) и информ</w:t>
            </w:r>
            <w:r>
              <w:rPr>
                <w:lang w:val="ru-RU"/>
              </w:rPr>
              <w:t>ационной</w:t>
            </w:r>
            <w:r>
              <w:rPr>
                <w:lang w:val="ru-RU"/>
              </w:rPr>
              <w:tab/>
              <w:t xml:space="preserve"> </w:t>
            </w:r>
            <w:r w:rsidR="00E963D4" w:rsidRPr="00E963D4">
              <w:rPr>
                <w:spacing w:val="-3"/>
                <w:lang w:val="ru-RU"/>
              </w:rPr>
              <w:t xml:space="preserve">переработки </w:t>
            </w:r>
            <w:r w:rsidR="00E963D4" w:rsidRPr="00E963D4">
              <w:rPr>
                <w:lang w:val="ru-RU"/>
              </w:rPr>
              <w:t>прочитанного материала;</w:t>
            </w:r>
            <w:r>
              <w:rPr>
                <w:lang w:val="ru-RU"/>
              </w:rPr>
              <w:t xml:space="preserve"> адекватно понимать тексты раз</w:t>
            </w:r>
            <w:r w:rsidR="00E963D4" w:rsidRPr="00E963D4">
              <w:rPr>
                <w:lang w:val="ru-RU"/>
              </w:rPr>
              <w:t>личных</w:t>
            </w:r>
            <w:r>
              <w:rPr>
                <w:lang w:val="ru-RU"/>
              </w:rPr>
              <w:t xml:space="preserve">  </w:t>
            </w:r>
            <w:r w:rsidR="00E963D4" w:rsidRPr="00E963D4">
              <w:rPr>
                <w:spacing w:val="-1"/>
                <w:lang w:val="ru-RU"/>
              </w:rPr>
              <w:t>функциональн</w:t>
            </w:r>
            <w:proofErr w:type="gramStart"/>
            <w:r w:rsidR="00E963D4" w:rsidRPr="00E963D4">
              <w:rPr>
                <w:spacing w:val="-1"/>
                <w:lang w:val="ru-RU"/>
              </w:rPr>
              <w:t>о-</w:t>
            </w:r>
            <w:proofErr w:type="gramEnd"/>
            <w:r w:rsidR="00E963D4" w:rsidRPr="00E963D4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смысловых типов речи и функциональных </w:t>
            </w:r>
            <w:r w:rsidR="00E963D4" w:rsidRPr="00E963D4">
              <w:rPr>
                <w:spacing w:val="-1"/>
                <w:lang w:val="ru-RU"/>
              </w:rPr>
              <w:t xml:space="preserve">разновидностей </w:t>
            </w:r>
            <w:r w:rsidR="00E963D4" w:rsidRPr="00E963D4">
              <w:rPr>
                <w:lang w:val="ru-RU"/>
              </w:rPr>
              <w:t>языка;</w:t>
            </w:r>
          </w:p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lang w:val="ru-RU"/>
              </w:rPr>
            </w:pPr>
            <w:r w:rsidRPr="00E963D4">
              <w:rPr>
                <w:lang w:val="ru-RU"/>
              </w:rPr>
              <w:t>проводить лексический анализ слова; опознавать лексические средства выразительности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spacing w:before="145"/>
              <w:ind w:left="6"/>
              <w:jc w:val="center"/>
              <w:rPr>
                <w:lang w:val="ru-RU"/>
              </w:rPr>
            </w:pPr>
            <w:r w:rsidRPr="00D33B62"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rPr>
                <w:sz w:val="24"/>
                <w:lang w:val="ru-RU"/>
              </w:rPr>
            </w:pPr>
          </w:p>
          <w:p w:rsidR="00E963D4" w:rsidRPr="00D33B62" w:rsidRDefault="00E963D4" w:rsidP="00E963D4">
            <w:pPr>
              <w:pStyle w:val="TableParagraph"/>
              <w:spacing w:before="145"/>
              <w:ind w:left="141" w:right="137"/>
              <w:jc w:val="center"/>
              <w:rPr>
                <w:lang w:val="ru-RU"/>
              </w:rPr>
            </w:pPr>
            <w:r w:rsidRPr="00D33B62">
              <w:rPr>
                <w:lang w:val="ru-RU"/>
              </w:rPr>
              <w:t>2-3</w:t>
            </w:r>
          </w:p>
        </w:tc>
      </w:tr>
      <w:tr w:rsidR="00E963D4" w:rsidTr="00561DF3">
        <w:trPr>
          <w:trHeight w:val="760"/>
        </w:trPr>
        <w:tc>
          <w:tcPr>
            <w:tcW w:w="10491" w:type="dxa"/>
            <w:gridSpan w:val="5"/>
          </w:tcPr>
          <w:p w:rsidR="00E963D4" w:rsidRPr="00E963D4" w:rsidRDefault="00E963D4" w:rsidP="00E963D4">
            <w:pPr>
              <w:pStyle w:val="TableParagraph"/>
              <w:ind w:left="110" w:right="8144"/>
              <w:rPr>
                <w:lang w:val="ru-RU"/>
              </w:rPr>
            </w:pPr>
            <w:r w:rsidRPr="00E963D4">
              <w:rPr>
                <w:lang w:val="ru-RU"/>
              </w:rPr>
              <w:lastRenderedPageBreak/>
              <w:t xml:space="preserve">Всего </w:t>
            </w:r>
            <w:r w:rsidRPr="00E963D4">
              <w:rPr>
                <w:b/>
                <w:lang w:val="ru-RU"/>
              </w:rPr>
              <w:t xml:space="preserve">12 </w:t>
            </w:r>
            <w:r w:rsidRPr="00E963D4">
              <w:rPr>
                <w:lang w:val="ru-RU"/>
              </w:rPr>
              <w:t xml:space="preserve">заданий. Максимальный балл – </w:t>
            </w:r>
            <w:r w:rsidRPr="00E963D4">
              <w:rPr>
                <w:b/>
                <w:lang w:val="ru-RU"/>
              </w:rPr>
              <w:t>45</w:t>
            </w:r>
            <w:r w:rsidRPr="00E963D4">
              <w:rPr>
                <w:lang w:val="ru-RU"/>
              </w:rPr>
              <w:t>.</w:t>
            </w:r>
          </w:p>
          <w:p w:rsidR="00E963D4" w:rsidRPr="00E963D4" w:rsidRDefault="00E963D4" w:rsidP="00E963D4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E963D4">
              <w:rPr>
                <w:lang w:val="ru-RU"/>
              </w:rPr>
              <w:t xml:space="preserve">Время выполнения проверочной работы – </w:t>
            </w:r>
            <w:r w:rsidRPr="00E963D4">
              <w:rPr>
                <w:b/>
                <w:lang w:val="ru-RU"/>
              </w:rPr>
              <w:t xml:space="preserve">60 </w:t>
            </w:r>
            <w:r w:rsidRPr="00E963D4">
              <w:rPr>
                <w:lang w:val="ru-RU"/>
              </w:rPr>
              <w:t>минут.</w:t>
            </w:r>
          </w:p>
        </w:tc>
      </w:tr>
    </w:tbl>
    <w:p w:rsidR="00561DF3" w:rsidRDefault="00561DF3" w:rsidP="00E963D4">
      <w:pPr>
        <w:pStyle w:val="Heading1"/>
        <w:spacing w:before="7"/>
        <w:ind w:left="4096" w:right="2221" w:hanging="1436"/>
      </w:pPr>
    </w:p>
    <w:p w:rsidR="00E963D4" w:rsidRPr="00777FD5" w:rsidRDefault="00561DF3" w:rsidP="00561DF3">
      <w:pPr>
        <w:pStyle w:val="Heading1"/>
        <w:spacing w:before="7"/>
        <w:ind w:left="4096" w:right="2221" w:hanging="4663"/>
        <w:jc w:val="center"/>
        <w:rPr>
          <w:sz w:val="24"/>
          <w:szCs w:val="24"/>
        </w:rPr>
      </w:pPr>
      <w:r w:rsidRPr="00777FD5">
        <w:rPr>
          <w:sz w:val="24"/>
          <w:szCs w:val="24"/>
        </w:rPr>
        <w:t xml:space="preserve">                                                                    Обобщенный план варианта п</w:t>
      </w:r>
      <w:r w:rsidR="00E963D4" w:rsidRPr="00777FD5">
        <w:rPr>
          <w:sz w:val="24"/>
          <w:szCs w:val="24"/>
        </w:rPr>
        <w:t>роверочной работы по РУССКОМУ ЯЗЫКУ, 6 класс</w:t>
      </w: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402"/>
        <w:gridCol w:w="3119"/>
        <w:gridCol w:w="1559"/>
        <w:gridCol w:w="1843"/>
      </w:tblGrid>
      <w:tr w:rsidR="00E963D4" w:rsidTr="00D33B62">
        <w:trPr>
          <w:trHeight w:val="2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righ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402" w:type="dxa"/>
          </w:tcPr>
          <w:p w:rsidR="00E963D4" w:rsidRDefault="00E963D4" w:rsidP="00E963D4">
            <w:pPr>
              <w:pStyle w:val="TableParagraph"/>
              <w:spacing w:line="247" w:lineRule="exact"/>
              <w:ind w:left="424"/>
            </w:pPr>
            <w:proofErr w:type="spellStart"/>
            <w:r>
              <w:t>Проверяемые</w:t>
            </w:r>
            <w:proofErr w:type="spellEnd"/>
            <w:r>
              <w:t xml:space="preserve"> </w:t>
            </w:r>
            <w:proofErr w:type="spellStart"/>
            <w:r>
              <w:t>требования</w:t>
            </w:r>
            <w:proofErr w:type="spellEnd"/>
          </w:p>
        </w:tc>
        <w:tc>
          <w:tcPr>
            <w:tcW w:w="3119" w:type="dxa"/>
          </w:tcPr>
          <w:p w:rsidR="00E963D4" w:rsidRPr="00D33B62" w:rsidRDefault="00E963D4" w:rsidP="00D33B62">
            <w:pPr>
              <w:pStyle w:val="TableParagraph"/>
              <w:spacing w:line="247" w:lineRule="exact"/>
              <w:ind w:left="1005"/>
              <w:rPr>
                <w:lang w:val="ru-RU"/>
              </w:rPr>
            </w:pPr>
            <w:r w:rsidRPr="00E963D4">
              <w:rPr>
                <w:lang w:val="ru-RU"/>
              </w:rPr>
              <w:t>Блоки ПООП ООО</w:t>
            </w:r>
          </w:p>
          <w:p w:rsidR="00E963D4" w:rsidRPr="00E963D4" w:rsidRDefault="00E963D4" w:rsidP="00E963D4">
            <w:pPr>
              <w:pStyle w:val="TableParagraph"/>
              <w:ind w:left="247" w:right="295"/>
              <w:jc w:val="center"/>
              <w:rPr>
                <w:i/>
                <w:lang w:val="ru-RU"/>
              </w:rPr>
            </w:pPr>
            <w:r w:rsidRPr="00E963D4">
              <w:rPr>
                <w:lang w:val="ru-RU"/>
              </w:rPr>
              <w:t xml:space="preserve">выпускник </w:t>
            </w:r>
            <w:proofErr w:type="gramStart"/>
            <w:r w:rsidRPr="00E963D4">
              <w:rPr>
                <w:lang w:val="ru-RU"/>
              </w:rPr>
              <w:t>научится</w:t>
            </w:r>
            <w:proofErr w:type="gramEnd"/>
            <w:r w:rsidRPr="00E963D4">
              <w:rPr>
                <w:lang w:val="ru-RU"/>
              </w:rPr>
              <w:t xml:space="preserve"> / </w:t>
            </w:r>
            <w:r w:rsidR="00D33B62">
              <w:rPr>
                <w:i/>
                <w:lang w:val="ru-RU"/>
              </w:rPr>
              <w:t>получит воз</w:t>
            </w:r>
            <w:r w:rsidRPr="00E963D4">
              <w:rPr>
                <w:i/>
                <w:lang w:val="ru-RU"/>
              </w:rPr>
              <w:t>можность научиться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spacing w:line="242" w:lineRule="auto"/>
              <w:ind w:left="130" w:right="175"/>
              <w:jc w:val="center"/>
              <w:rPr>
                <w:lang w:val="ru-RU"/>
              </w:rPr>
            </w:pPr>
            <w:r w:rsidRPr="00E963D4">
              <w:rPr>
                <w:lang w:val="ru-RU"/>
              </w:rPr>
              <w:t>Максимальный балл</w:t>
            </w:r>
          </w:p>
          <w:p w:rsidR="00E963D4" w:rsidRPr="00E963D4" w:rsidRDefault="00E963D4" w:rsidP="00E963D4">
            <w:pPr>
              <w:pStyle w:val="TableParagraph"/>
              <w:spacing w:line="242" w:lineRule="auto"/>
              <w:ind w:left="128" w:right="175"/>
              <w:jc w:val="center"/>
              <w:rPr>
                <w:lang w:val="ru-RU"/>
              </w:rPr>
            </w:pPr>
            <w:r w:rsidRPr="00E963D4">
              <w:rPr>
                <w:lang w:val="ru-RU"/>
              </w:rPr>
              <w:t>за выполнение задания</w:t>
            </w:r>
          </w:p>
        </w:tc>
        <w:tc>
          <w:tcPr>
            <w:tcW w:w="1843" w:type="dxa"/>
          </w:tcPr>
          <w:p w:rsidR="00E963D4" w:rsidRPr="00E963D4" w:rsidRDefault="00E963D4" w:rsidP="00E963D4">
            <w:pPr>
              <w:pStyle w:val="TableParagraph"/>
              <w:ind w:left="142" w:right="185"/>
              <w:jc w:val="center"/>
              <w:rPr>
                <w:lang w:val="ru-RU"/>
              </w:rPr>
            </w:pPr>
            <w:r w:rsidRPr="00E963D4">
              <w:rPr>
                <w:lang w:val="ru-RU"/>
              </w:rPr>
              <w:t>Примерное время выпол</w:t>
            </w:r>
            <w:r w:rsidR="00D33B62">
              <w:rPr>
                <w:lang w:val="ru-RU"/>
              </w:rPr>
              <w:t xml:space="preserve">нения задания </w:t>
            </w:r>
            <w:proofErr w:type="gramStart"/>
            <w:r w:rsidR="00D33B62">
              <w:rPr>
                <w:lang w:val="ru-RU"/>
              </w:rPr>
              <w:t>обучаю</w:t>
            </w:r>
            <w:r w:rsidRPr="00E963D4">
              <w:rPr>
                <w:lang w:val="ru-RU"/>
              </w:rPr>
              <w:t>щимся</w:t>
            </w:r>
            <w:proofErr w:type="gramEnd"/>
          </w:p>
          <w:p w:rsidR="00E963D4" w:rsidRPr="0081724A" w:rsidRDefault="00E963D4" w:rsidP="00E963D4">
            <w:pPr>
              <w:pStyle w:val="TableParagraph"/>
              <w:spacing w:line="240" w:lineRule="exact"/>
              <w:ind w:left="142" w:right="185"/>
              <w:jc w:val="center"/>
              <w:rPr>
                <w:lang w:val="ru-RU"/>
              </w:rPr>
            </w:pPr>
            <w:r w:rsidRPr="0081724A">
              <w:rPr>
                <w:lang w:val="ru-RU"/>
              </w:rPr>
              <w:t>(в минутах)</w:t>
            </w:r>
          </w:p>
        </w:tc>
      </w:tr>
      <w:tr w:rsidR="00E963D4" w:rsidTr="00D33B62">
        <w:trPr>
          <w:trHeight w:val="2068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tabs>
                <w:tab w:val="left" w:pos="2274"/>
              </w:tabs>
              <w:ind w:left="112" w:right="98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Умение списывать те</w:t>
            </w:r>
            <w:proofErr w:type="gramStart"/>
            <w:r w:rsidRPr="00E963D4">
              <w:rPr>
                <w:sz w:val="20"/>
                <w:lang w:val="ru-RU"/>
              </w:rPr>
              <w:t>кст с пр</w:t>
            </w:r>
            <w:proofErr w:type="gramEnd"/>
            <w:r w:rsidRPr="00E963D4">
              <w:rPr>
                <w:sz w:val="20"/>
                <w:lang w:val="ru-RU"/>
              </w:rPr>
              <w:t xml:space="preserve">опусками орфограмм и </w:t>
            </w:r>
            <w:proofErr w:type="spellStart"/>
            <w:r w:rsidRPr="00E963D4">
              <w:rPr>
                <w:sz w:val="20"/>
                <w:lang w:val="ru-RU"/>
              </w:rPr>
              <w:t>пунктогр</w:t>
            </w:r>
            <w:r w:rsidR="00777FD5">
              <w:rPr>
                <w:sz w:val="20"/>
                <w:lang w:val="ru-RU"/>
              </w:rPr>
              <w:t>амм</w:t>
            </w:r>
            <w:proofErr w:type="spellEnd"/>
            <w:r w:rsidR="00777FD5">
              <w:rPr>
                <w:sz w:val="20"/>
                <w:lang w:val="ru-RU"/>
              </w:rPr>
              <w:t xml:space="preserve">, соблюдая в практике письма </w:t>
            </w:r>
            <w:r w:rsidRPr="00E963D4">
              <w:rPr>
                <w:sz w:val="20"/>
                <w:lang w:val="ru-RU"/>
              </w:rPr>
              <w:t>изученные</w:t>
            </w:r>
          </w:p>
          <w:p w:rsidR="00E963D4" w:rsidRDefault="00E963D4" w:rsidP="00E963D4">
            <w:pPr>
              <w:pStyle w:val="TableParagraph"/>
              <w:tabs>
                <w:tab w:val="left" w:pos="3081"/>
              </w:tabs>
              <w:ind w:left="112" w:right="1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орфографические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пунктуационные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нормы</w:t>
            </w:r>
            <w:proofErr w:type="spellEnd"/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spacing w:line="223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</w:rPr>
              <w:t>C</w:t>
            </w:r>
            <w:proofErr w:type="spellStart"/>
            <w:r w:rsidRPr="00E963D4">
              <w:rPr>
                <w:sz w:val="20"/>
                <w:lang w:val="ru-RU"/>
              </w:rPr>
              <w:t>облюдать</w:t>
            </w:r>
            <w:proofErr w:type="spellEnd"/>
            <w:r w:rsidRPr="00E963D4">
              <w:rPr>
                <w:sz w:val="20"/>
                <w:lang w:val="ru-RU"/>
              </w:rPr>
              <w:t xml:space="preserve"> в речевой практике </w:t>
            </w:r>
            <w:r w:rsidRPr="00E963D4">
              <w:rPr>
                <w:spacing w:val="45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основные</w:t>
            </w:r>
          </w:p>
          <w:p w:rsidR="00E963D4" w:rsidRPr="00E963D4" w:rsidRDefault="00E963D4" w:rsidP="00E963D4">
            <w:pPr>
              <w:pStyle w:val="TableParagraph"/>
              <w:ind w:left="113" w:right="100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 xml:space="preserve">&lt;…&gt; орфографические и пунктуационные нормы    русского    литературного  </w:t>
            </w:r>
            <w:r w:rsidRPr="00E963D4">
              <w:rPr>
                <w:spacing w:val="8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языка</w:t>
            </w:r>
          </w:p>
          <w:p w:rsidR="00E963D4" w:rsidRPr="00E963D4" w:rsidRDefault="00E963D4" w:rsidP="00E963D4">
            <w:pPr>
              <w:pStyle w:val="TableParagraph"/>
              <w:ind w:left="113" w:right="97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/</w:t>
            </w:r>
            <w:r w:rsidRPr="00E963D4">
              <w:rPr>
                <w:i/>
                <w:sz w:val="20"/>
                <w:lang w:val="ru-RU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</w:p>
          <w:p w:rsidR="00E963D4" w:rsidRPr="00E963D4" w:rsidRDefault="00E963D4" w:rsidP="00E963D4">
            <w:pPr>
              <w:pStyle w:val="TableParagraph"/>
              <w:spacing w:before="1" w:line="230" w:lineRule="atLeast"/>
              <w:ind w:left="113" w:right="98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 xml:space="preserve">соблюдать культуру чтения, говорения, </w:t>
            </w:r>
            <w:proofErr w:type="spellStart"/>
            <w:r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  <w:r w:rsidRPr="00E963D4">
              <w:rPr>
                <w:i/>
                <w:sz w:val="20"/>
                <w:lang w:val="ru-RU"/>
              </w:rPr>
              <w:t xml:space="preserve"> и письма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5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spacing w:before="153"/>
              <w:ind w:left="142" w:right="127"/>
              <w:jc w:val="center"/>
              <w:rPr>
                <w:sz w:val="20"/>
              </w:rPr>
            </w:pPr>
            <w:r>
              <w:rPr>
                <w:sz w:val="20"/>
              </w:rPr>
              <w:t>10-12</w:t>
            </w:r>
          </w:p>
        </w:tc>
      </w:tr>
      <w:tr w:rsidR="00E963D4" w:rsidTr="00D33B62">
        <w:trPr>
          <w:trHeight w:val="161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101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Проводить морфемный и словообразовательный анализы слов;</w:t>
            </w:r>
          </w:p>
          <w:p w:rsidR="00E963D4" w:rsidRPr="00E963D4" w:rsidRDefault="00E963D4" w:rsidP="00E963D4">
            <w:pPr>
              <w:pStyle w:val="TableParagraph"/>
              <w:tabs>
                <w:tab w:val="left" w:pos="1650"/>
              </w:tabs>
              <w:ind w:left="112" w:right="101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проводить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w w:val="95"/>
                <w:sz w:val="20"/>
                <w:lang w:val="ru-RU"/>
              </w:rPr>
              <w:t xml:space="preserve">морфологический </w:t>
            </w:r>
            <w:r w:rsidRPr="00E963D4">
              <w:rPr>
                <w:sz w:val="20"/>
                <w:lang w:val="ru-RU"/>
              </w:rPr>
              <w:t>анализ слова;</w:t>
            </w:r>
          </w:p>
          <w:p w:rsidR="00E963D4" w:rsidRPr="00E963D4" w:rsidRDefault="00E963D4" w:rsidP="00E963D4">
            <w:pPr>
              <w:pStyle w:val="TableParagraph"/>
              <w:spacing w:line="228" w:lineRule="exact"/>
              <w:ind w:left="112" w:right="104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проводить синтаксический анализ предложения</w:t>
            </w:r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ind w:left="113" w:right="97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78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spacing w:before="178"/>
              <w:ind w:left="142" w:right="132"/>
              <w:jc w:val="center"/>
              <w:rPr>
                <w:sz w:val="20"/>
              </w:rPr>
            </w:pPr>
            <w:r>
              <w:rPr>
                <w:sz w:val="20"/>
              </w:rPr>
              <w:t>8-10</w:t>
            </w:r>
          </w:p>
        </w:tc>
      </w:tr>
      <w:tr w:rsidR="00E963D4" w:rsidTr="00D33B62">
        <w:trPr>
          <w:trHeight w:val="1151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98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 xml:space="preserve">Распознавать заданное слово в ряду других на основе сопоставления звукового   и   буквенного </w:t>
            </w:r>
            <w:r w:rsidRPr="00E963D4">
              <w:rPr>
                <w:spacing w:val="44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состава,</w:t>
            </w:r>
          </w:p>
          <w:p w:rsidR="00E963D4" w:rsidRPr="00E963D4" w:rsidRDefault="00E963D4" w:rsidP="00E963D4">
            <w:pPr>
              <w:pStyle w:val="TableParagraph"/>
              <w:spacing w:line="230" w:lineRule="atLeast"/>
              <w:ind w:left="112" w:right="101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осознавать и объяснять причину несовпадения звуков и бу</w:t>
            </w:r>
            <w:proofErr w:type="gramStart"/>
            <w:r w:rsidRPr="00E963D4">
              <w:rPr>
                <w:sz w:val="20"/>
                <w:lang w:val="ru-RU"/>
              </w:rPr>
              <w:t>кв в</w:t>
            </w:r>
            <w:r w:rsidRPr="00E963D4">
              <w:rPr>
                <w:spacing w:val="-20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сл</w:t>
            </w:r>
            <w:proofErr w:type="gramEnd"/>
            <w:r w:rsidRPr="00E963D4">
              <w:rPr>
                <w:sz w:val="20"/>
                <w:lang w:val="ru-RU"/>
              </w:rPr>
              <w:t>ове</w:t>
            </w:r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ind w:left="113" w:right="97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5"/>
              <w:rPr>
                <w:b/>
                <w:sz w:val="17"/>
                <w:lang w:val="ru-RU"/>
              </w:rPr>
            </w:pPr>
          </w:p>
          <w:p w:rsidR="00E963D4" w:rsidRDefault="00E963D4" w:rsidP="00E963D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E963D4" w:rsidRDefault="00E963D4" w:rsidP="00E963D4">
            <w:pPr>
              <w:pStyle w:val="TableParagraph"/>
              <w:ind w:left="142" w:right="133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 w:rsidR="00E963D4" w:rsidTr="00D33B62">
        <w:trPr>
          <w:trHeight w:val="1838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Проводить орфоэпический анализ слова;</w:t>
            </w:r>
          </w:p>
          <w:p w:rsidR="00E963D4" w:rsidRPr="00E963D4" w:rsidRDefault="00E963D4" w:rsidP="00E963D4">
            <w:pPr>
              <w:pStyle w:val="TableParagraph"/>
              <w:spacing w:line="229" w:lineRule="exact"/>
              <w:ind w:left="112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определять место ударного слога</w:t>
            </w:r>
          </w:p>
        </w:tc>
        <w:tc>
          <w:tcPr>
            <w:tcW w:w="3119" w:type="dxa"/>
          </w:tcPr>
          <w:p w:rsidR="00E963D4" w:rsidRPr="00777FD5" w:rsidRDefault="00E963D4" w:rsidP="00777FD5">
            <w:pPr>
              <w:pStyle w:val="TableParagraph"/>
              <w:tabs>
                <w:tab w:val="left" w:pos="2647"/>
              </w:tabs>
              <w:ind w:left="113" w:right="99"/>
              <w:rPr>
                <w:i/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Соблюдать в речевой практике основные орфоэпические,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1"/>
                <w:sz w:val="20"/>
                <w:lang w:val="ru-RU"/>
              </w:rPr>
              <w:t>лексические,</w:t>
            </w:r>
            <w:r w:rsidR="00777FD5">
              <w:rPr>
                <w:spacing w:val="-1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грамматические,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 xml:space="preserve">стилистические, </w:t>
            </w:r>
            <w:r w:rsidR="00777FD5">
              <w:rPr>
                <w:sz w:val="20"/>
                <w:lang w:val="ru-RU"/>
              </w:rPr>
              <w:t>о</w:t>
            </w:r>
            <w:r w:rsidRPr="00E963D4">
              <w:rPr>
                <w:sz w:val="20"/>
                <w:lang w:val="ru-RU"/>
              </w:rPr>
              <w:t>р</w:t>
            </w:r>
            <w:r w:rsidR="00777FD5">
              <w:rPr>
                <w:sz w:val="20"/>
                <w:lang w:val="ru-RU"/>
              </w:rPr>
              <w:t xml:space="preserve">фографические </w:t>
            </w:r>
            <w:r w:rsidRPr="00E963D4">
              <w:rPr>
                <w:sz w:val="20"/>
                <w:lang w:val="ru-RU"/>
              </w:rPr>
              <w:t>и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w w:val="95"/>
                <w:sz w:val="20"/>
                <w:lang w:val="ru-RU"/>
              </w:rPr>
              <w:t xml:space="preserve">пунктуационные </w:t>
            </w:r>
            <w:r w:rsidRPr="00E963D4">
              <w:rPr>
                <w:sz w:val="20"/>
                <w:lang w:val="ru-RU"/>
              </w:rPr>
              <w:t>нормы русского литературного языка; оценивать собственную и чужую речь с позиции соответствия языковым нормам</w:t>
            </w:r>
            <w:r w:rsidRPr="00E963D4">
              <w:rPr>
                <w:spacing w:val="26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/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777FD5">
              <w:rPr>
                <w:i/>
                <w:sz w:val="20"/>
                <w:lang w:val="ru-RU"/>
              </w:rPr>
              <w:t>осуществлять речевой самоконтроль</w:t>
            </w:r>
          </w:p>
        </w:tc>
        <w:tc>
          <w:tcPr>
            <w:tcW w:w="1559" w:type="dxa"/>
          </w:tcPr>
          <w:p w:rsidR="00E963D4" w:rsidRPr="00777FD5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777FD5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777FD5" w:rsidRDefault="00E963D4" w:rsidP="00E963D4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E963D4" w:rsidRDefault="00E963D4" w:rsidP="00E963D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E963D4" w:rsidRDefault="00E963D4" w:rsidP="00E963D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63D4" w:rsidTr="00D33B62">
        <w:trPr>
          <w:trHeight w:val="69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tabs>
                <w:tab w:val="left" w:pos="1605"/>
              </w:tabs>
              <w:ind w:left="112" w:right="117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 xml:space="preserve">Опознавать  </w:t>
            </w:r>
            <w:r w:rsidRPr="00E963D4">
              <w:rPr>
                <w:spacing w:val="44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и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w w:val="95"/>
                <w:sz w:val="20"/>
                <w:lang w:val="ru-RU"/>
              </w:rPr>
              <w:t xml:space="preserve">классифицировать </w:t>
            </w:r>
            <w:r w:rsidRPr="00E963D4">
              <w:rPr>
                <w:sz w:val="20"/>
                <w:lang w:val="ru-RU"/>
              </w:rPr>
              <w:t>самостоятельные части речи и</w:t>
            </w:r>
            <w:r w:rsidRPr="00E963D4">
              <w:rPr>
                <w:spacing w:val="12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их</w:t>
            </w:r>
          </w:p>
          <w:p w:rsidR="00E963D4" w:rsidRDefault="00E963D4" w:rsidP="00E963D4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формы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служебные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речи</w:t>
            </w:r>
            <w:proofErr w:type="spellEnd"/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tabs>
                <w:tab w:val="left" w:pos="1721"/>
                <w:tab w:val="left" w:pos="2705"/>
                <w:tab w:val="left" w:pos="3140"/>
              </w:tabs>
              <w:ind w:left="113" w:right="97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 xml:space="preserve">Распознавать уровни </w:t>
            </w:r>
            <w:r w:rsidR="00777FD5">
              <w:rPr>
                <w:i/>
                <w:sz w:val="20"/>
                <w:lang w:val="ru-RU"/>
              </w:rPr>
              <w:t xml:space="preserve">и единицы языка в предъявленном </w:t>
            </w:r>
            <w:r w:rsidRPr="00E963D4">
              <w:rPr>
                <w:i/>
                <w:sz w:val="20"/>
                <w:lang w:val="ru-RU"/>
              </w:rPr>
              <w:t>тексте</w:t>
            </w:r>
            <w:r w:rsidRPr="00E963D4">
              <w:rPr>
                <w:i/>
                <w:sz w:val="20"/>
                <w:lang w:val="ru-RU"/>
              </w:rPr>
              <w:tab/>
              <w:t>и</w:t>
            </w:r>
            <w:r w:rsidRPr="00E963D4">
              <w:rPr>
                <w:i/>
                <w:sz w:val="20"/>
                <w:lang w:val="ru-RU"/>
              </w:rPr>
              <w:tab/>
            </w:r>
            <w:r w:rsidRPr="00E963D4">
              <w:rPr>
                <w:i/>
                <w:spacing w:val="-3"/>
                <w:sz w:val="20"/>
                <w:lang w:val="ru-RU"/>
              </w:rPr>
              <w:t>видеть</w:t>
            </w:r>
          </w:p>
          <w:p w:rsidR="00E963D4" w:rsidRDefault="00E963D4" w:rsidP="00E963D4">
            <w:pPr>
              <w:pStyle w:val="TableParagraph"/>
              <w:spacing w:line="217" w:lineRule="exact"/>
              <w:ind w:left="11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взаимосвязь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между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="00777FD5">
              <w:rPr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ними</w:t>
            </w:r>
            <w:proofErr w:type="spellEnd"/>
          </w:p>
        </w:tc>
        <w:tc>
          <w:tcPr>
            <w:tcW w:w="1559" w:type="dxa"/>
          </w:tcPr>
          <w:p w:rsidR="00E963D4" w:rsidRDefault="00E963D4" w:rsidP="00E963D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963D4" w:rsidRDefault="00E963D4" w:rsidP="00E963D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963D4" w:rsidRDefault="00E963D4" w:rsidP="00E963D4">
            <w:pPr>
              <w:pStyle w:val="TableParagraph"/>
              <w:ind w:left="142" w:right="133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 w:rsidR="00E963D4" w:rsidTr="00D33B62">
        <w:trPr>
          <w:trHeight w:val="184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100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3119" w:type="dxa"/>
          </w:tcPr>
          <w:p w:rsidR="00E963D4" w:rsidRPr="00777FD5" w:rsidRDefault="00E963D4" w:rsidP="00777FD5">
            <w:pPr>
              <w:pStyle w:val="TableParagraph"/>
              <w:tabs>
                <w:tab w:val="left" w:pos="2647"/>
              </w:tabs>
              <w:ind w:left="113" w:right="99"/>
              <w:rPr>
                <w:i/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Соблюдать в речевой практике основные орфоэпические,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1"/>
                <w:sz w:val="20"/>
                <w:lang w:val="ru-RU"/>
              </w:rPr>
              <w:t>лексические,</w:t>
            </w:r>
            <w:r w:rsidR="00777FD5">
              <w:rPr>
                <w:spacing w:val="-1"/>
                <w:sz w:val="20"/>
                <w:lang w:val="ru-RU"/>
              </w:rPr>
              <w:t xml:space="preserve"> </w:t>
            </w:r>
            <w:r w:rsidR="00777FD5">
              <w:rPr>
                <w:sz w:val="20"/>
                <w:lang w:val="ru-RU"/>
              </w:rPr>
              <w:t xml:space="preserve">грамматические, </w:t>
            </w:r>
            <w:r w:rsidRPr="00E963D4">
              <w:rPr>
                <w:sz w:val="20"/>
                <w:lang w:val="ru-RU"/>
              </w:rPr>
              <w:t xml:space="preserve">стилистические, </w:t>
            </w:r>
            <w:r w:rsidR="00777FD5">
              <w:rPr>
                <w:sz w:val="20"/>
                <w:lang w:val="ru-RU"/>
              </w:rPr>
              <w:t xml:space="preserve">орфографические </w:t>
            </w:r>
            <w:r w:rsidRPr="00E963D4">
              <w:rPr>
                <w:sz w:val="20"/>
                <w:lang w:val="ru-RU"/>
              </w:rPr>
              <w:t>и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w w:val="95"/>
                <w:sz w:val="20"/>
                <w:lang w:val="ru-RU"/>
              </w:rPr>
              <w:t xml:space="preserve">пунктуационные </w:t>
            </w:r>
            <w:r w:rsidRPr="00E963D4">
              <w:rPr>
                <w:sz w:val="20"/>
                <w:lang w:val="ru-RU"/>
              </w:rPr>
              <w:t>нормы русского литературного языка; оценивать собственную и чужую речь с позиции соответствия языковым нормам</w:t>
            </w:r>
            <w:r w:rsidRPr="00E963D4">
              <w:rPr>
                <w:spacing w:val="26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/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777FD5">
              <w:rPr>
                <w:i/>
                <w:sz w:val="20"/>
                <w:lang w:val="ru-RU"/>
              </w:rPr>
              <w:t xml:space="preserve">осуществлять речевой </w:t>
            </w:r>
            <w:r w:rsidRPr="00777FD5">
              <w:rPr>
                <w:i/>
                <w:sz w:val="20"/>
                <w:lang w:val="ru-RU"/>
              </w:rPr>
              <w:lastRenderedPageBreak/>
              <w:t>самоконтроль</w:t>
            </w:r>
          </w:p>
        </w:tc>
        <w:tc>
          <w:tcPr>
            <w:tcW w:w="1559" w:type="dxa"/>
          </w:tcPr>
          <w:p w:rsidR="00E963D4" w:rsidRPr="00777FD5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777FD5" w:rsidRDefault="00E963D4" w:rsidP="00E963D4">
            <w:pPr>
              <w:pStyle w:val="TableParagraph"/>
              <w:rPr>
                <w:b/>
                <w:lang w:val="ru-RU"/>
              </w:rPr>
            </w:pPr>
          </w:p>
          <w:p w:rsidR="00E963D4" w:rsidRPr="00777FD5" w:rsidRDefault="00E963D4" w:rsidP="00E963D4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E963D4" w:rsidRDefault="00E963D4" w:rsidP="00E963D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rPr>
                <w:b/>
              </w:rPr>
            </w:pPr>
          </w:p>
          <w:p w:rsidR="00E963D4" w:rsidRDefault="00E963D4" w:rsidP="00E963D4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963D4" w:rsidRDefault="00E963D4" w:rsidP="00E963D4">
            <w:pPr>
              <w:pStyle w:val="TableParagraph"/>
              <w:ind w:left="142" w:right="133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</w:tr>
      <w:tr w:rsidR="00E963D4" w:rsidTr="00D33B62">
        <w:trPr>
          <w:trHeight w:val="2989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5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3402" w:type="dxa"/>
          </w:tcPr>
          <w:p w:rsidR="00E963D4" w:rsidRPr="00E963D4" w:rsidRDefault="00E963D4" w:rsidP="00777FD5">
            <w:pPr>
              <w:pStyle w:val="TableParagraph"/>
              <w:tabs>
                <w:tab w:val="left" w:pos="1393"/>
                <w:tab w:val="left" w:pos="1446"/>
                <w:tab w:val="left" w:pos="1624"/>
                <w:tab w:val="left" w:pos="1710"/>
                <w:tab w:val="left" w:pos="1756"/>
                <w:tab w:val="left" w:pos="1960"/>
                <w:tab w:val="left" w:pos="2066"/>
                <w:tab w:val="left" w:pos="2750"/>
                <w:tab w:val="left" w:pos="3080"/>
              </w:tabs>
              <w:ind w:left="112" w:right="101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Анализировать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>различные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pacing w:val="-5"/>
                <w:sz w:val="20"/>
                <w:lang w:val="ru-RU"/>
              </w:rPr>
              <w:t xml:space="preserve">виды </w:t>
            </w:r>
            <w:r w:rsidRPr="00E963D4">
              <w:rPr>
                <w:sz w:val="20"/>
                <w:lang w:val="ru-RU"/>
              </w:rPr>
              <w:t>предложений с точки зрения их с</w:t>
            </w:r>
            <w:r w:rsidR="00777FD5">
              <w:rPr>
                <w:sz w:val="20"/>
                <w:lang w:val="ru-RU"/>
              </w:rPr>
              <w:t xml:space="preserve">труктурно-смысловой организации </w:t>
            </w:r>
            <w:r w:rsidRPr="00E963D4">
              <w:rPr>
                <w:sz w:val="20"/>
                <w:lang w:val="ru-RU"/>
              </w:rPr>
              <w:t>и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 xml:space="preserve">функциональных </w:t>
            </w:r>
            <w:r w:rsidR="00777FD5">
              <w:rPr>
                <w:sz w:val="20"/>
                <w:lang w:val="ru-RU"/>
              </w:rPr>
              <w:t xml:space="preserve"> о</w:t>
            </w:r>
            <w:r w:rsidRPr="00E963D4">
              <w:rPr>
                <w:sz w:val="20"/>
                <w:lang w:val="ru-RU"/>
              </w:rPr>
              <w:t>собенностей,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w w:val="95"/>
                <w:sz w:val="20"/>
                <w:lang w:val="ru-RU"/>
              </w:rPr>
              <w:t xml:space="preserve">распознавать </w:t>
            </w:r>
            <w:r w:rsidRPr="00E963D4">
              <w:rPr>
                <w:sz w:val="20"/>
                <w:lang w:val="ru-RU"/>
              </w:rPr>
              <w:t>предложения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>с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>подлежащим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pacing w:val="-16"/>
                <w:sz w:val="20"/>
                <w:lang w:val="ru-RU"/>
              </w:rPr>
              <w:t xml:space="preserve">и </w:t>
            </w:r>
            <w:r w:rsidRPr="00E963D4">
              <w:rPr>
                <w:sz w:val="20"/>
                <w:lang w:val="ru-RU"/>
              </w:rPr>
              <w:t>сказуемым,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w w:val="95"/>
                <w:sz w:val="20"/>
                <w:lang w:val="ru-RU"/>
              </w:rPr>
              <w:t xml:space="preserve">выраженными </w:t>
            </w:r>
            <w:r w:rsidRPr="00E963D4">
              <w:rPr>
                <w:spacing w:val="-1"/>
                <w:sz w:val="20"/>
                <w:lang w:val="ru-RU"/>
              </w:rPr>
              <w:t>существительными</w:t>
            </w:r>
            <w:r w:rsidRPr="00E963D4">
              <w:rPr>
                <w:spacing w:val="-1"/>
                <w:sz w:val="20"/>
                <w:lang w:val="ru-RU"/>
              </w:rPr>
              <w:tab/>
            </w:r>
            <w:r w:rsidRPr="00E963D4">
              <w:rPr>
                <w:spacing w:val="-1"/>
                <w:sz w:val="20"/>
                <w:lang w:val="ru-RU"/>
              </w:rPr>
              <w:tab/>
            </w:r>
            <w:r w:rsidRPr="00E963D4">
              <w:rPr>
                <w:spacing w:val="-1"/>
                <w:sz w:val="20"/>
                <w:lang w:val="ru-RU"/>
              </w:rPr>
              <w:tab/>
            </w:r>
            <w:r w:rsidRPr="00E963D4">
              <w:rPr>
                <w:spacing w:val="-1"/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>в именительном падеже;</w:t>
            </w:r>
            <w:r w:rsidR="00777FD5">
              <w:rPr>
                <w:sz w:val="20"/>
                <w:lang w:val="ru-RU"/>
              </w:rPr>
              <w:t xml:space="preserve"> опираться</w:t>
            </w:r>
            <w:r w:rsidR="00777FD5">
              <w:rPr>
                <w:sz w:val="20"/>
                <w:lang w:val="ru-RU"/>
              </w:rPr>
              <w:tab/>
              <w:t xml:space="preserve">на </w:t>
            </w:r>
            <w:proofErr w:type="spellStart"/>
            <w:r w:rsidRPr="00E963D4">
              <w:rPr>
                <w:w w:val="95"/>
                <w:sz w:val="20"/>
                <w:lang w:val="ru-RU"/>
              </w:rPr>
              <w:t>грамматико</w:t>
            </w:r>
            <w:r w:rsidRPr="00E963D4">
              <w:rPr>
                <w:sz w:val="20"/>
                <w:lang w:val="ru-RU"/>
              </w:rPr>
              <w:t>и</w:t>
            </w:r>
            <w:r w:rsidR="00777FD5">
              <w:rPr>
                <w:sz w:val="20"/>
                <w:lang w:val="ru-RU"/>
              </w:rPr>
              <w:t>нтонационный</w:t>
            </w:r>
            <w:proofErr w:type="spellEnd"/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анализ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7"/>
                <w:sz w:val="20"/>
                <w:lang w:val="ru-RU"/>
              </w:rPr>
              <w:t>при</w:t>
            </w:r>
            <w:r w:rsidR="00777FD5">
              <w:rPr>
                <w:spacing w:val="-7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объяснении выбора тире и места его постановки в</w:t>
            </w:r>
            <w:r w:rsidRPr="00E963D4">
              <w:rPr>
                <w:spacing w:val="-3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предложении</w:t>
            </w:r>
          </w:p>
        </w:tc>
        <w:tc>
          <w:tcPr>
            <w:tcW w:w="3119" w:type="dxa"/>
          </w:tcPr>
          <w:p w:rsidR="00E963D4" w:rsidRPr="00E963D4" w:rsidRDefault="00E963D4" w:rsidP="00777FD5">
            <w:pPr>
              <w:pStyle w:val="TableParagraph"/>
              <w:spacing w:line="224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</w:rPr>
              <w:t>C</w:t>
            </w:r>
            <w:proofErr w:type="spellStart"/>
            <w:r w:rsidRPr="00E963D4">
              <w:rPr>
                <w:sz w:val="20"/>
                <w:lang w:val="ru-RU"/>
              </w:rPr>
              <w:t>облюдать</w:t>
            </w:r>
            <w:proofErr w:type="spellEnd"/>
            <w:r w:rsidRPr="00E963D4">
              <w:rPr>
                <w:sz w:val="20"/>
                <w:lang w:val="ru-RU"/>
              </w:rPr>
              <w:t xml:space="preserve"> в речевой практике </w:t>
            </w:r>
            <w:r w:rsidRPr="00E963D4">
              <w:rPr>
                <w:spacing w:val="46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основные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 xml:space="preserve">&lt;…&gt; орфографические и пунктуационные нормы    русского    литературного  </w:t>
            </w:r>
            <w:r w:rsidRPr="00E963D4">
              <w:rPr>
                <w:spacing w:val="8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языка</w:t>
            </w:r>
          </w:p>
          <w:p w:rsidR="00E963D4" w:rsidRPr="00E963D4" w:rsidRDefault="00E963D4" w:rsidP="00E963D4">
            <w:pPr>
              <w:pStyle w:val="TableParagraph"/>
              <w:ind w:left="113" w:right="96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/</w:t>
            </w:r>
            <w:r w:rsidRPr="00E963D4">
              <w:rPr>
                <w:i/>
                <w:sz w:val="20"/>
                <w:lang w:val="ru-RU"/>
              </w:rPr>
              <w:t xml:space="preserve">совершенствовать </w:t>
            </w:r>
            <w:r w:rsidR="00777FD5">
              <w:rPr>
                <w:i/>
                <w:sz w:val="20"/>
                <w:lang w:val="ru-RU"/>
              </w:rPr>
              <w:t xml:space="preserve"> о</w:t>
            </w:r>
            <w:r w:rsidRPr="00E963D4">
              <w:rPr>
                <w:i/>
                <w:sz w:val="20"/>
                <w:lang w:val="ru-RU"/>
              </w:rPr>
              <w:t>рфографические и пункту</w:t>
            </w:r>
            <w:r w:rsidR="00777FD5">
              <w:rPr>
                <w:i/>
                <w:sz w:val="20"/>
                <w:lang w:val="ru-RU"/>
              </w:rPr>
              <w:t>ационные умения и навыки на ос</w:t>
            </w:r>
            <w:r w:rsidRPr="00E963D4">
              <w:rPr>
                <w:i/>
                <w:sz w:val="20"/>
                <w:lang w:val="ru-RU"/>
              </w:rPr>
              <w:t>нове з</w:t>
            </w:r>
            <w:r w:rsidR="00777FD5">
              <w:rPr>
                <w:i/>
                <w:sz w:val="20"/>
                <w:lang w:val="ru-RU"/>
              </w:rPr>
              <w:t>наний о нормах русского литера</w:t>
            </w:r>
            <w:r w:rsidRPr="00E963D4">
              <w:rPr>
                <w:i/>
                <w:sz w:val="20"/>
                <w:lang w:val="ru-RU"/>
              </w:rPr>
              <w:t>турного языка;</w:t>
            </w:r>
          </w:p>
          <w:p w:rsidR="00E963D4" w:rsidRPr="00E963D4" w:rsidRDefault="00E963D4" w:rsidP="00E963D4">
            <w:pPr>
              <w:pStyle w:val="TableParagraph"/>
              <w:ind w:left="113" w:right="97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 xml:space="preserve">соблюдать культуру чтения, говорения, </w:t>
            </w:r>
            <w:proofErr w:type="spellStart"/>
            <w:r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  <w:r w:rsidRPr="00E963D4">
              <w:rPr>
                <w:i/>
                <w:sz w:val="20"/>
                <w:lang w:val="ru-RU"/>
              </w:rPr>
              <w:t xml:space="preserve"> и письма;</w:t>
            </w:r>
          </w:p>
          <w:p w:rsidR="00E963D4" w:rsidRDefault="00E963D4" w:rsidP="00E963D4">
            <w:pPr>
              <w:pStyle w:val="TableParagraph"/>
              <w:ind w:left="113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осуществлять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речевой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самоконтроль</w:t>
            </w:r>
            <w:proofErr w:type="spellEnd"/>
          </w:p>
        </w:tc>
        <w:tc>
          <w:tcPr>
            <w:tcW w:w="1559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7"/>
              <w:rPr>
                <w:sz w:val="31"/>
              </w:rPr>
            </w:pPr>
          </w:p>
          <w:p w:rsidR="00E963D4" w:rsidRDefault="00E963D4" w:rsidP="00E963D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7"/>
              <w:rPr>
                <w:sz w:val="31"/>
              </w:rPr>
            </w:pPr>
          </w:p>
          <w:p w:rsidR="00E963D4" w:rsidRDefault="00E963D4" w:rsidP="00E963D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63D4" w:rsidTr="00D33B62">
        <w:trPr>
          <w:trHeight w:val="2759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5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tabs>
                <w:tab w:val="left" w:pos="1343"/>
                <w:tab w:val="left" w:pos="1393"/>
                <w:tab w:val="left" w:pos="1446"/>
                <w:tab w:val="left" w:pos="1600"/>
                <w:tab w:val="left" w:pos="1710"/>
                <w:tab w:val="left" w:pos="1890"/>
                <w:tab w:val="left" w:pos="2065"/>
                <w:tab w:val="left" w:pos="2116"/>
                <w:tab w:val="left" w:pos="2623"/>
                <w:tab w:val="left" w:pos="2673"/>
                <w:tab w:val="left" w:pos="2750"/>
                <w:tab w:val="left" w:pos="2874"/>
              </w:tabs>
              <w:ind w:left="112" w:right="101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Анализировать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>различные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pacing w:val="-5"/>
                <w:sz w:val="20"/>
                <w:lang w:val="ru-RU"/>
              </w:rPr>
              <w:t xml:space="preserve">виды </w:t>
            </w:r>
            <w:r w:rsidRPr="00E963D4">
              <w:rPr>
                <w:sz w:val="20"/>
                <w:lang w:val="ru-RU"/>
              </w:rPr>
              <w:t>предложений с точки зрения их с</w:t>
            </w:r>
            <w:r w:rsidR="00777FD5">
              <w:rPr>
                <w:sz w:val="20"/>
                <w:lang w:val="ru-RU"/>
              </w:rPr>
              <w:t xml:space="preserve">труктурно-смысловой организации </w:t>
            </w:r>
            <w:r w:rsidRPr="00E963D4">
              <w:rPr>
                <w:sz w:val="20"/>
                <w:lang w:val="ru-RU"/>
              </w:rPr>
              <w:t>фун</w:t>
            </w:r>
            <w:r w:rsidR="00777FD5">
              <w:rPr>
                <w:sz w:val="20"/>
                <w:lang w:val="ru-RU"/>
              </w:rPr>
              <w:t xml:space="preserve">кциональных особенностей </w:t>
            </w:r>
            <w:r w:rsidRPr="00E963D4">
              <w:rPr>
                <w:sz w:val="20"/>
                <w:lang w:val="ru-RU"/>
              </w:rPr>
              <w:t>распознавать предложения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>с</w:t>
            </w:r>
            <w:r w:rsidR="00777FD5">
              <w:rPr>
                <w:sz w:val="20"/>
                <w:lang w:val="ru-RU"/>
              </w:rPr>
              <w:t xml:space="preserve">  </w:t>
            </w:r>
            <w:r w:rsidRPr="00E963D4">
              <w:rPr>
                <w:w w:val="95"/>
                <w:sz w:val="20"/>
                <w:lang w:val="ru-RU"/>
              </w:rPr>
              <w:t>обращением,</w:t>
            </w:r>
            <w:r w:rsidR="00777FD5">
              <w:rPr>
                <w:w w:val="95"/>
                <w:sz w:val="20"/>
                <w:lang w:val="ru-RU"/>
              </w:rPr>
              <w:t xml:space="preserve"> </w:t>
            </w:r>
            <w:r w:rsidR="00777FD5">
              <w:rPr>
                <w:sz w:val="20"/>
                <w:lang w:val="ru-RU"/>
              </w:rPr>
              <w:t xml:space="preserve">однородными </w:t>
            </w:r>
            <w:r w:rsidRPr="00E963D4">
              <w:rPr>
                <w:sz w:val="20"/>
                <w:lang w:val="ru-RU"/>
              </w:rPr>
              <w:t>членами,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3"/>
                <w:sz w:val="20"/>
                <w:lang w:val="ru-RU"/>
              </w:rPr>
              <w:t xml:space="preserve">двумя </w:t>
            </w:r>
            <w:r w:rsidRPr="00E963D4">
              <w:rPr>
                <w:sz w:val="20"/>
                <w:lang w:val="ru-RU"/>
              </w:rPr>
              <w:t>грамматическими основами; опираться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>на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proofErr w:type="spellStart"/>
            <w:r w:rsidRPr="00E963D4">
              <w:rPr>
                <w:w w:val="95"/>
                <w:sz w:val="20"/>
                <w:lang w:val="ru-RU"/>
              </w:rPr>
              <w:t>грамматик</w:t>
            </w:r>
            <w:proofErr w:type="gramStart"/>
            <w:r w:rsidRPr="00E963D4">
              <w:rPr>
                <w:w w:val="95"/>
                <w:sz w:val="20"/>
                <w:lang w:val="ru-RU"/>
              </w:rPr>
              <w:t>о</w:t>
            </w:r>
            <w:proofErr w:type="spellEnd"/>
            <w:r w:rsidRPr="00E963D4">
              <w:rPr>
                <w:w w:val="95"/>
                <w:sz w:val="20"/>
                <w:lang w:val="ru-RU"/>
              </w:rPr>
              <w:t>-</w:t>
            </w:r>
            <w:proofErr w:type="gramEnd"/>
            <w:r w:rsidRPr="00E963D4">
              <w:rPr>
                <w:w w:val="95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интонационный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  <w:t>анализ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pacing w:val="-7"/>
                <w:sz w:val="20"/>
                <w:lang w:val="ru-RU"/>
              </w:rPr>
              <w:t xml:space="preserve">при </w:t>
            </w:r>
            <w:r w:rsidRPr="00E963D4">
              <w:rPr>
                <w:sz w:val="20"/>
                <w:lang w:val="ru-RU"/>
              </w:rPr>
              <w:t>объяснении</w:t>
            </w:r>
            <w:r w:rsidRPr="00E963D4">
              <w:rPr>
                <w:sz w:val="20"/>
                <w:lang w:val="ru-RU"/>
              </w:rPr>
              <w:tab/>
              <w:t>расстановки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spacing w:val="-4"/>
                <w:sz w:val="20"/>
                <w:lang w:val="ru-RU"/>
              </w:rPr>
              <w:t>знаков</w:t>
            </w:r>
          </w:p>
          <w:p w:rsidR="00E963D4" w:rsidRPr="00777FD5" w:rsidRDefault="00E963D4" w:rsidP="00E963D4">
            <w:pPr>
              <w:pStyle w:val="TableParagraph"/>
              <w:spacing w:line="214" w:lineRule="exact"/>
              <w:ind w:left="112"/>
              <w:rPr>
                <w:sz w:val="20"/>
                <w:lang w:val="ru-RU"/>
              </w:rPr>
            </w:pPr>
            <w:r w:rsidRPr="00777FD5">
              <w:rPr>
                <w:sz w:val="20"/>
                <w:lang w:val="ru-RU"/>
              </w:rPr>
              <w:t>препинания в предложении</w:t>
            </w:r>
          </w:p>
        </w:tc>
        <w:tc>
          <w:tcPr>
            <w:tcW w:w="3119" w:type="dxa"/>
          </w:tcPr>
          <w:p w:rsidR="00E963D4" w:rsidRPr="00E963D4" w:rsidRDefault="00E963D4" w:rsidP="00777FD5">
            <w:pPr>
              <w:pStyle w:val="TableParagraph"/>
              <w:spacing w:line="224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</w:rPr>
              <w:t>C</w:t>
            </w:r>
            <w:proofErr w:type="spellStart"/>
            <w:r w:rsidRPr="00E963D4">
              <w:rPr>
                <w:sz w:val="20"/>
                <w:lang w:val="ru-RU"/>
              </w:rPr>
              <w:t>облюдать</w:t>
            </w:r>
            <w:proofErr w:type="spellEnd"/>
            <w:r w:rsidRPr="00E963D4">
              <w:rPr>
                <w:sz w:val="20"/>
                <w:lang w:val="ru-RU"/>
              </w:rPr>
              <w:t xml:space="preserve"> в речевой практике </w:t>
            </w:r>
            <w:r w:rsidRPr="00E963D4">
              <w:rPr>
                <w:spacing w:val="46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основные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 xml:space="preserve">&lt;…&gt; орфографические и пунктуационные нормы    русского    литературного  </w:t>
            </w:r>
            <w:r w:rsidRPr="00E963D4">
              <w:rPr>
                <w:spacing w:val="8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языка</w:t>
            </w:r>
          </w:p>
          <w:p w:rsidR="00E963D4" w:rsidRPr="00E963D4" w:rsidRDefault="00E963D4" w:rsidP="00E963D4">
            <w:pPr>
              <w:pStyle w:val="TableParagraph"/>
              <w:ind w:left="112" w:right="97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/</w:t>
            </w:r>
            <w:r w:rsidRPr="00E963D4">
              <w:rPr>
                <w:i/>
                <w:sz w:val="20"/>
                <w:lang w:val="ru-RU"/>
              </w:rPr>
              <w:t>совершенствовать орфографические и пунктуац</w:t>
            </w:r>
            <w:r w:rsidR="00777FD5">
              <w:rPr>
                <w:i/>
                <w:sz w:val="20"/>
                <w:lang w:val="ru-RU"/>
              </w:rPr>
              <w:t>ионные умения и навыки на ос</w:t>
            </w:r>
            <w:r w:rsidRPr="00E963D4">
              <w:rPr>
                <w:i/>
                <w:sz w:val="20"/>
                <w:lang w:val="ru-RU"/>
              </w:rPr>
              <w:t>нове з</w:t>
            </w:r>
            <w:r w:rsidR="00777FD5">
              <w:rPr>
                <w:i/>
                <w:sz w:val="20"/>
                <w:lang w:val="ru-RU"/>
              </w:rPr>
              <w:t>наний о нормах русского литера</w:t>
            </w:r>
            <w:r w:rsidRPr="00E963D4">
              <w:rPr>
                <w:i/>
                <w:sz w:val="20"/>
                <w:lang w:val="ru-RU"/>
              </w:rPr>
              <w:t>турного языка;</w:t>
            </w:r>
          </w:p>
          <w:p w:rsidR="00E963D4" w:rsidRPr="00E963D4" w:rsidRDefault="00E963D4" w:rsidP="00E963D4">
            <w:pPr>
              <w:pStyle w:val="TableParagraph"/>
              <w:ind w:left="112" w:right="97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 xml:space="preserve">соблюдать культуру чтения, говорения, </w:t>
            </w:r>
            <w:proofErr w:type="spellStart"/>
            <w:r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  <w:r w:rsidRPr="00E963D4">
              <w:rPr>
                <w:i/>
                <w:sz w:val="20"/>
                <w:lang w:val="ru-RU"/>
              </w:rPr>
              <w:t xml:space="preserve"> и письма;</w:t>
            </w:r>
          </w:p>
          <w:p w:rsidR="00E963D4" w:rsidRDefault="00E963D4" w:rsidP="00E963D4">
            <w:pPr>
              <w:pStyle w:val="TableParagraph"/>
              <w:ind w:left="112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осуществлять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речевой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самоконтроль</w:t>
            </w:r>
            <w:proofErr w:type="spellEnd"/>
          </w:p>
        </w:tc>
        <w:tc>
          <w:tcPr>
            <w:tcW w:w="1559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6"/>
              <w:rPr>
                <w:sz w:val="21"/>
              </w:rPr>
            </w:pPr>
          </w:p>
          <w:p w:rsidR="00E963D4" w:rsidRDefault="00E963D4" w:rsidP="00E963D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6"/>
              <w:rPr>
                <w:sz w:val="21"/>
              </w:rPr>
            </w:pPr>
          </w:p>
          <w:p w:rsidR="00E963D4" w:rsidRDefault="00E963D4" w:rsidP="00E963D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63D4" w:rsidTr="00D33B62">
        <w:trPr>
          <w:trHeight w:val="3681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5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402" w:type="dxa"/>
          </w:tcPr>
          <w:p w:rsidR="00E963D4" w:rsidRPr="00E963D4" w:rsidRDefault="00E963D4" w:rsidP="00777FD5">
            <w:pPr>
              <w:pStyle w:val="TableParagraph"/>
              <w:tabs>
                <w:tab w:val="left" w:pos="2001"/>
              </w:tabs>
              <w:ind w:left="112" w:right="100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Владеть навыками изучающего чтения и информационной переработки</w:t>
            </w:r>
            <w:r w:rsidRPr="00E963D4">
              <w:rPr>
                <w:sz w:val="20"/>
                <w:lang w:val="ru-RU"/>
              </w:rPr>
              <w:tab/>
            </w:r>
            <w:r w:rsidRPr="00E963D4">
              <w:rPr>
                <w:w w:val="95"/>
                <w:sz w:val="20"/>
                <w:lang w:val="ru-RU"/>
              </w:rPr>
              <w:t xml:space="preserve">прочитанного </w:t>
            </w:r>
            <w:r w:rsidRPr="00E963D4">
              <w:rPr>
                <w:sz w:val="20"/>
                <w:lang w:val="ru-RU"/>
              </w:rPr>
              <w:t>материала;</w:t>
            </w:r>
            <w:r w:rsidR="00777FD5">
              <w:rPr>
                <w:sz w:val="20"/>
                <w:lang w:val="ru-RU"/>
              </w:rPr>
              <w:t xml:space="preserve"> адекватно понимать тексты </w:t>
            </w:r>
            <w:r w:rsidRPr="00E963D4">
              <w:rPr>
                <w:sz w:val="20"/>
                <w:lang w:val="ru-RU"/>
              </w:rPr>
              <w:t>различных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w w:val="95"/>
                <w:sz w:val="20"/>
                <w:lang w:val="ru-RU"/>
              </w:rPr>
              <w:t>функциональн</w:t>
            </w:r>
            <w:proofErr w:type="gramStart"/>
            <w:r w:rsidRPr="00E963D4">
              <w:rPr>
                <w:w w:val="95"/>
                <w:sz w:val="20"/>
                <w:lang w:val="ru-RU"/>
              </w:rPr>
              <w:t>о-</w:t>
            </w:r>
            <w:proofErr w:type="gramEnd"/>
            <w:r w:rsidRPr="00E963D4">
              <w:rPr>
                <w:w w:val="95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смысловых типов речи и функциональных разновидностей языка;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tabs>
                <w:tab w:val="left" w:pos="2232"/>
              </w:tabs>
              <w:ind w:left="113" w:right="100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Использовать при работе с текстом</w:t>
            </w:r>
            <w:r w:rsidR="00777FD5">
              <w:rPr>
                <w:sz w:val="20"/>
                <w:lang w:val="ru-RU"/>
              </w:rPr>
              <w:t xml:space="preserve"> разные виды чтения (поисковое, </w:t>
            </w:r>
            <w:r w:rsidRPr="00E963D4">
              <w:rPr>
                <w:sz w:val="20"/>
                <w:lang w:val="ru-RU"/>
              </w:rPr>
              <w:t>просмотровое</w:t>
            </w:r>
            <w:proofErr w:type="gramStart"/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,</w:t>
            </w:r>
            <w:proofErr w:type="gramEnd"/>
            <w:r w:rsidRPr="00E963D4">
              <w:rPr>
                <w:spacing w:val="-1"/>
                <w:sz w:val="20"/>
                <w:lang w:val="ru-RU"/>
              </w:rPr>
              <w:t xml:space="preserve">ознакомительное, </w:t>
            </w:r>
            <w:r w:rsidRPr="00E963D4">
              <w:rPr>
                <w:sz w:val="20"/>
                <w:lang w:val="ru-RU"/>
              </w:rPr>
              <w:t>изучающее,</w:t>
            </w:r>
            <w:r w:rsidRPr="00E963D4">
              <w:rPr>
                <w:spacing w:val="-1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реферативное)</w:t>
            </w:r>
          </w:p>
          <w:p w:rsidR="00E963D4" w:rsidRPr="00E963D4" w:rsidRDefault="00E963D4" w:rsidP="00E963D4">
            <w:pPr>
              <w:pStyle w:val="TableParagraph"/>
              <w:tabs>
                <w:tab w:val="left" w:pos="2321"/>
              </w:tabs>
              <w:ind w:left="113" w:right="100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 xml:space="preserve">&lt;…&gt;; 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соблюдать в речевой практике основные орфоэпические, </w:t>
            </w:r>
            <w:proofErr w:type="spellStart"/>
            <w:r w:rsidRPr="00E963D4">
              <w:rPr>
                <w:sz w:val="20"/>
                <w:lang w:val="ru-RU"/>
              </w:rPr>
              <w:t>лексические</w:t>
            </w:r>
            <w:proofErr w:type="gramStart"/>
            <w:r w:rsidRPr="00E963D4">
              <w:rPr>
                <w:sz w:val="20"/>
                <w:lang w:val="ru-RU"/>
              </w:rPr>
              <w:t>,</w:t>
            </w:r>
            <w:r w:rsidRPr="00E963D4">
              <w:rPr>
                <w:w w:val="95"/>
                <w:sz w:val="20"/>
                <w:lang w:val="ru-RU"/>
              </w:rPr>
              <w:t>г</w:t>
            </w:r>
            <w:proofErr w:type="gramEnd"/>
            <w:r w:rsidRPr="00E963D4">
              <w:rPr>
                <w:w w:val="95"/>
                <w:sz w:val="20"/>
                <w:lang w:val="ru-RU"/>
              </w:rPr>
              <w:t>рамматические</w:t>
            </w:r>
            <w:proofErr w:type="spellEnd"/>
            <w:r w:rsidRPr="00E963D4">
              <w:rPr>
                <w:w w:val="95"/>
                <w:sz w:val="20"/>
                <w:lang w:val="ru-RU"/>
              </w:rPr>
              <w:t xml:space="preserve">, </w:t>
            </w:r>
            <w:r w:rsidRPr="00E963D4">
              <w:rPr>
                <w:sz w:val="20"/>
                <w:lang w:val="ru-RU"/>
              </w:rPr>
              <w:t>стилистические, орфографические и пунктуационные нормы русского литературного языка;</w:t>
            </w:r>
          </w:p>
          <w:p w:rsidR="00E963D4" w:rsidRPr="00E963D4" w:rsidRDefault="00E963D4" w:rsidP="00E963D4">
            <w:pPr>
              <w:pStyle w:val="TableParagraph"/>
              <w:spacing w:line="230" w:lineRule="exact"/>
              <w:ind w:left="113" w:right="98" w:firstLine="50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 xml:space="preserve">/ соблюдать культуру чтения, говорения, </w:t>
            </w:r>
            <w:proofErr w:type="spellStart"/>
            <w:r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  <w:r w:rsidRPr="00E963D4">
              <w:rPr>
                <w:i/>
                <w:sz w:val="20"/>
                <w:lang w:val="ru-RU"/>
              </w:rPr>
              <w:t xml:space="preserve"> и</w:t>
            </w:r>
            <w:r w:rsidRPr="00E963D4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E963D4">
              <w:rPr>
                <w:i/>
                <w:sz w:val="20"/>
                <w:lang w:val="ru-RU"/>
              </w:rPr>
              <w:t>письма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E963D4" w:rsidRDefault="00E963D4" w:rsidP="00E963D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5"/>
              <w:rPr>
                <w:sz w:val="17"/>
              </w:rPr>
            </w:pPr>
          </w:p>
          <w:p w:rsidR="00E963D4" w:rsidRDefault="00E963D4" w:rsidP="00E963D4">
            <w:pPr>
              <w:pStyle w:val="TableParagraph"/>
              <w:ind w:left="142" w:right="133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</w:tr>
      <w:tr w:rsidR="00E963D4" w:rsidTr="00D33B62">
        <w:trPr>
          <w:trHeight w:val="2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02" w:type="dxa"/>
          </w:tcPr>
          <w:p w:rsidR="00E963D4" w:rsidRPr="00E963D4" w:rsidRDefault="00E963D4" w:rsidP="00E963D4">
            <w:pPr>
              <w:pStyle w:val="TableParagraph"/>
              <w:ind w:left="112" w:right="101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Осуществлять информационную переработку прочитанного текста, передавая его содержание в виде плана в письменной форме</w:t>
            </w:r>
          </w:p>
        </w:tc>
        <w:tc>
          <w:tcPr>
            <w:tcW w:w="3119" w:type="dxa"/>
          </w:tcPr>
          <w:p w:rsidR="00E963D4" w:rsidRPr="00E963D4" w:rsidRDefault="00E963D4" w:rsidP="00777FD5">
            <w:pPr>
              <w:pStyle w:val="TableParagraph"/>
              <w:tabs>
                <w:tab w:val="left" w:pos="2232"/>
              </w:tabs>
              <w:ind w:left="113" w:right="100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Использовать при работе с текстом разные виды чтения (поисковое, просмотровое,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1"/>
                <w:sz w:val="20"/>
                <w:lang w:val="ru-RU"/>
              </w:rPr>
              <w:t xml:space="preserve">ознакомительное, </w:t>
            </w:r>
            <w:r w:rsidRPr="00E963D4">
              <w:rPr>
                <w:sz w:val="20"/>
                <w:lang w:val="ru-RU"/>
              </w:rPr>
              <w:t>изучающее,</w:t>
            </w:r>
            <w:r w:rsidRPr="00E963D4">
              <w:rPr>
                <w:spacing w:val="-1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реферативное)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&lt;…&gt;; преобразовывать те</w:t>
            </w:r>
            <w:proofErr w:type="gramStart"/>
            <w:r w:rsidRPr="00E963D4">
              <w:rPr>
                <w:sz w:val="20"/>
                <w:lang w:val="ru-RU"/>
              </w:rPr>
              <w:t>кст в др</w:t>
            </w:r>
            <w:proofErr w:type="gramEnd"/>
            <w:r w:rsidRPr="00E963D4">
              <w:rPr>
                <w:sz w:val="20"/>
                <w:lang w:val="ru-RU"/>
              </w:rPr>
              <w:t>угие виды передачи информаци</w:t>
            </w:r>
            <w:r w:rsidR="00777FD5">
              <w:rPr>
                <w:sz w:val="20"/>
                <w:lang w:val="ru-RU"/>
              </w:rPr>
              <w:t>и; соблюдать в речевой</w:t>
            </w:r>
            <w:r w:rsidR="00777FD5">
              <w:rPr>
                <w:sz w:val="20"/>
                <w:lang w:val="ru-RU"/>
              </w:rPr>
              <w:tab/>
              <w:t xml:space="preserve">практике </w:t>
            </w:r>
            <w:r w:rsidRPr="00E963D4">
              <w:rPr>
                <w:spacing w:val="-3"/>
                <w:sz w:val="20"/>
                <w:lang w:val="ru-RU"/>
              </w:rPr>
              <w:t xml:space="preserve">основные </w:t>
            </w:r>
            <w:r w:rsidRPr="00E963D4">
              <w:rPr>
                <w:sz w:val="20"/>
                <w:lang w:val="ru-RU"/>
              </w:rPr>
              <w:t>орфоэпические,</w:t>
            </w:r>
            <w:r w:rsidRPr="00E963D4">
              <w:rPr>
                <w:sz w:val="20"/>
                <w:lang w:val="ru-RU"/>
              </w:rPr>
              <w:tab/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w w:val="95"/>
                <w:sz w:val="20"/>
                <w:lang w:val="ru-RU"/>
              </w:rPr>
              <w:t>лексические,</w:t>
            </w:r>
          </w:p>
          <w:p w:rsidR="00E963D4" w:rsidRPr="00E963D4" w:rsidRDefault="00E963D4" w:rsidP="00E963D4">
            <w:pPr>
              <w:pStyle w:val="TableParagraph"/>
              <w:tabs>
                <w:tab w:val="left" w:pos="2352"/>
              </w:tabs>
              <w:ind w:left="112" w:right="98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грамматические,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 xml:space="preserve">стилистические, </w:t>
            </w:r>
            <w:r w:rsidRPr="00E963D4">
              <w:rPr>
                <w:sz w:val="20"/>
                <w:lang w:val="ru-RU"/>
              </w:rPr>
              <w:lastRenderedPageBreak/>
              <w:t xml:space="preserve">орфографические и пунктуационные нормы русского литературного языка; </w:t>
            </w:r>
            <w:r w:rsidRPr="00E963D4">
              <w:rPr>
                <w:i/>
                <w:sz w:val="20"/>
                <w:lang w:val="ru-RU"/>
              </w:rPr>
              <w:t>/ владеть умениями информационно перерабатывать прочитанные и прослушанные тексты и представлять их в виде тезисов, конспектов, аннотаций,</w:t>
            </w:r>
            <w:r w:rsidRPr="00E963D4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E963D4">
              <w:rPr>
                <w:i/>
                <w:sz w:val="20"/>
                <w:lang w:val="ru-RU"/>
              </w:rPr>
              <w:t>рефератов;</w:t>
            </w:r>
          </w:p>
          <w:p w:rsidR="00E963D4" w:rsidRPr="00E963D4" w:rsidRDefault="00E963D4" w:rsidP="00E963D4">
            <w:pPr>
              <w:pStyle w:val="TableParagraph"/>
              <w:spacing w:line="230" w:lineRule="exact"/>
              <w:ind w:left="113" w:right="98" w:firstLine="50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 xml:space="preserve">соблюдать культуру чтения, говорения, </w:t>
            </w:r>
            <w:proofErr w:type="spellStart"/>
            <w:r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  <w:r w:rsidRPr="00E963D4">
              <w:rPr>
                <w:i/>
                <w:sz w:val="20"/>
                <w:lang w:val="ru-RU"/>
              </w:rPr>
              <w:t xml:space="preserve"> и письма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7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17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63D4" w:rsidTr="00D33B62">
        <w:trPr>
          <w:trHeight w:val="2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5" w:lineRule="exact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3402" w:type="dxa"/>
          </w:tcPr>
          <w:p w:rsidR="00E963D4" w:rsidRPr="00E963D4" w:rsidRDefault="00E963D4" w:rsidP="00777FD5">
            <w:pPr>
              <w:pStyle w:val="TableParagraph"/>
              <w:ind w:left="112" w:right="99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Понимать целостный смысл текста, находить в тексте требуемую информацию, подтверждение выдвинутых тезисов, на основе которых н</w:t>
            </w:r>
            <w:r w:rsidR="00777FD5">
              <w:rPr>
                <w:sz w:val="20"/>
                <w:lang w:val="ru-RU"/>
              </w:rPr>
              <w:t>еобходимо построить речевое вы</w:t>
            </w:r>
            <w:r w:rsidRPr="00E963D4">
              <w:rPr>
                <w:sz w:val="20"/>
                <w:lang w:val="ru-RU"/>
              </w:rPr>
              <w:t>сказывание в письменной форме</w:t>
            </w:r>
          </w:p>
        </w:tc>
        <w:tc>
          <w:tcPr>
            <w:tcW w:w="3119" w:type="dxa"/>
          </w:tcPr>
          <w:p w:rsidR="00E963D4" w:rsidRPr="00E963D4" w:rsidRDefault="00E963D4" w:rsidP="00777FD5">
            <w:pPr>
              <w:pStyle w:val="TableParagraph"/>
              <w:tabs>
                <w:tab w:val="left" w:pos="2232"/>
              </w:tabs>
              <w:ind w:left="113" w:right="100"/>
              <w:jc w:val="both"/>
              <w:rPr>
                <w:i/>
                <w:sz w:val="20"/>
                <w:lang w:val="ru-RU"/>
              </w:rPr>
            </w:pPr>
            <w:proofErr w:type="gramStart"/>
            <w:r w:rsidRPr="00E963D4">
              <w:rPr>
                <w:sz w:val="20"/>
                <w:lang w:val="ru-RU"/>
              </w:rPr>
              <w:t>Использовать при работе с текстом разные виды чтения (поисковое, просмотровое,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1"/>
                <w:sz w:val="20"/>
                <w:lang w:val="ru-RU"/>
              </w:rPr>
              <w:t xml:space="preserve">ознакомительное, </w:t>
            </w:r>
            <w:r w:rsidRPr="00E963D4">
              <w:rPr>
                <w:sz w:val="20"/>
                <w:lang w:val="ru-RU"/>
              </w:rPr>
              <w:t>изучающее,</w:t>
            </w:r>
            <w:r w:rsidRPr="00E963D4">
              <w:rPr>
                <w:spacing w:val="-1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реферативное)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 xml:space="preserve">&lt;…&gt;; 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создавать устные и письменные     </w:t>
            </w:r>
            <w:r w:rsidRPr="00E963D4">
              <w:rPr>
                <w:spacing w:val="8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высказывания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&lt;…&gt; определенной функционально-смыслов</w:t>
            </w:r>
            <w:r w:rsidR="00777FD5">
              <w:rPr>
                <w:sz w:val="20"/>
                <w:lang w:val="ru-RU"/>
              </w:rPr>
              <w:t xml:space="preserve">ой принадлежности (описание, повествование, </w:t>
            </w:r>
            <w:r w:rsidRPr="00E963D4">
              <w:rPr>
                <w:sz w:val="20"/>
                <w:lang w:val="ru-RU"/>
              </w:rPr>
              <w:t>рассуждение)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11"/>
                <w:sz w:val="20"/>
                <w:lang w:val="ru-RU"/>
              </w:rPr>
              <w:t xml:space="preserve">и </w:t>
            </w:r>
            <w:r w:rsidR="00777FD5">
              <w:rPr>
                <w:sz w:val="20"/>
                <w:lang w:val="ru-RU"/>
              </w:rPr>
              <w:t xml:space="preserve">определенных жанров </w:t>
            </w:r>
            <w:r w:rsidRPr="00E963D4">
              <w:rPr>
                <w:sz w:val="20"/>
                <w:lang w:val="ru-RU"/>
              </w:rPr>
              <w:t>(тезисы, конспекты, выступления, лекции, отчеты, сообщения, аннотации, рефераты, доклады, сочинения);</w:t>
            </w:r>
            <w:proofErr w:type="gramEnd"/>
            <w:r w:rsidRPr="00E963D4">
              <w:rPr>
                <w:sz w:val="20"/>
                <w:lang w:val="ru-RU"/>
              </w:rPr>
              <w:t xml:space="preserve"> </w:t>
            </w:r>
            <w:r w:rsidRPr="00E963D4">
              <w:rPr>
                <w:i/>
                <w:sz w:val="20"/>
                <w:lang w:val="ru-RU"/>
              </w:rPr>
              <w:t>/ проводить самостоятельный поиск текстовой и нетекстовой информации, отбирать и анализировать полученную</w:t>
            </w:r>
            <w:r w:rsidRPr="00E963D4">
              <w:rPr>
                <w:i/>
                <w:spacing w:val="26"/>
                <w:sz w:val="20"/>
                <w:lang w:val="ru-RU"/>
              </w:rPr>
              <w:t xml:space="preserve"> </w:t>
            </w:r>
            <w:r w:rsidRPr="00E963D4">
              <w:rPr>
                <w:i/>
                <w:sz w:val="20"/>
                <w:lang w:val="ru-RU"/>
              </w:rPr>
              <w:t>информацию;</w:t>
            </w:r>
          </w:p>
          <w:p w:rsidR="00E963D4" w:rsidRPr="00E963D4" w:rsidRDefault="00E963D4" w:rsidP="00E963D4">
            <w:pPr>
              <w:pStyle w:val="TableParagraph"/>
              <w:spacing w:line="230" w:lineRule="exact"/>
              <w:ind w:left="113" w:right="98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 xml:space="preserve">соблюдать культуру чтения, говорения, </w:t>
            </w:r>
            <w:proofErr w:type="spellStart"/>
            <w:r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  <w:r w:rsidRPr="00E963D4">
              <w:rPr>
                <w:i/>
                <w:sz w:val="20"/>
                <w:lang w:val="ru-RU"/>
              </w:rPr>
              <w:t xml:space="preserve"> и письма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Default="00E963D4" w:rsidP="00E963D4">
            <w:pPr>
              <w:pStyle w:val="TableParagraph"/>
              <w:spacing w:before="13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13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63D4" w:rsidTr="00D33B62">
        <w:trPr>
          <w:trHeight w:val="322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02" w:type="dxa"/>
          </w:tcPr>
          <w:p w:rsidR="00E963D4" w:rsidRPr="00E963D4" w:rsidRDefault="00E963D4" w:rsidP="00777FD5">
            <w:pPr>
              <w:pStyle w:val="TableParagraph"/>
              <w:ind w:left="112" w:right="97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Распознавать лексическое значение многозначного слова с опорой на контекст, адекватно его формулировать; 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3119" w:type="dxa"/>
          </w:tcPr>
          <w:p w:rsidR="00E963D4" w:rsidRPr="00E963D4" w:rsidRDefault="00E963D4" w:rsidP="00E963D4">
            <w:pPr>
              <w:pStyle w:val="TableParagraph"/>
              <w:ind w:left="112" w:right="99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 xml:space="preserve">Распознавать уровни и единицы языка в предъявленном тексте и видеть взаимосвязь между ними; создавать устные     и     письменные  </w:t>
            </w:r>
            <w:r w:rsidRPr="00E963D4">
              <w:rPr>
                <w:spacing w:val="4"/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высказывания</w:t>
            </w:r>
          </w:p>
          <w:p w:rsidR="00E963D4" w:rsidRPr="00E963D4" w:rsidRDefault="00777FD5" w:rsidP="00777FD5">
            <w:pPr>
              <w:pStyle w:val="TableParagraph"/>
              <w:tabs>
                <w:tab w:val="left" w:pos="2647"/>
              </w:tabs>
              <w:ind w:left="113" w:right="99"/>
              <w:jc w:val="both"/>
              <w:rPr>
                <w:i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&lt;…&gt; </w:t>
            </w:r>
            <w:r w:rsidR="00E963D4" w:rsidRPr="00E963D4">
              <w:rPr>
                <w:sz w:val="20"/>
                <w:lang w:val="ru-RU"/>
              </w:rPr>
              <w:t>определенной функциональн</w:t>
            </w:r>
            <w:proofErr w:type="gramStart"/>
            <w:r w:rsidR="00E963D4" w:rsidRPr="00E963D4">
              <w:rPr>
                <w:sz w:val="20"/>
                <w:lang w:val="ru-RU"/>
              </w:rPr>
              <w:t>о-</w:t>
            </w:r>
            <w:proofErr w:type="gramEnd"/>
            <w:r w:rsidR="00E963D4" w:rsidRPr="00E963D4">
              <w:rPr>
                <w:sz w:val="20"/>
                <w:lang w:val="ru-RU"/>
              </w:rPr>
              <w:t xml:space="preserve"> смысловой принадлежности &lt;…&gt;; соблюдать в речевой практике основные орфоэпические,</w:t>
            </w:r>
            <w:r>
              <w:rPr>
                <w:sz w:val="20"/>
                <w:lang w:val="ru-RU"/>
              </w:rPr>
              <w:t xml:space="preserve"> </w:t>
            </w:r>
            <w:r w:rsidR="00E963D4" w:rsidRPr="00E963D4">
              <w:rPr>
                <w:spacing w:val="-1"/>
                <w:sz w:val="20"/>
                <w:lang w:val="ru-RU"/>
              </w:rPr>
              <w:t>лексические,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грамматические, стилистические, </w:t>
            </w:r>
            <w:r w:rsidR="00E963D4" w:rsidRPr="00E963D4">
              <w:rPr>
                <w:sz w:val="20"/>
                <w:lang w:val="ru-RU"/>
              </w:rPr>
              <w:t xml:space="preserve">орфографические и пунктуационные нормы русского литературного языка / </w:t>
            </w:r>
            <w:r w:rsidR="00E963D4" w:rsidRPr="00E963D4">
              <w:rPr>
                <w:i/>
                <w:sz w:val="20"/>
                <w:lang w:val="ru-RU"/>
              </w:rPr>
              <w:t xml:space="preserve">соблюдать культуру чтения, говорения, </w:t>
            </w:r>
            <w:proofErr w:type="spellStart"/>
            <w:r w:rsidR="00E963D4"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  <w:r w:rsidR="00E963D4" w:rsidRPr="00E963D4">
              <w:rPr>
                <w:i/>
                <w:sz w:val="20"/>
                <w:lang w:val="ru-RU"/>
              </w:rPr>
              <w:t xml:space="preserve">    и    письма; </w:t>
            </w:r>
            <w:r w:rsidR="00E963D4" w:rsidRPr="00E963D4">
              <w:rPr>
                <w:i/>
                <w:spacing w:val="28"/>
                <w:sz w:val="20"/>
                <w:lang w:val="ru-RU"/>
              </w:rPr>
              <w:t xml:space="preserve"> </w:t>
            </w:r>
            <w:r w:rsidR="00E963D4" w:rsidRPr="00E963D4">
              <w:rPr>
                <w:i/>
                <w:sz w:val="20"/>
                <w:lang w:val="ru-RU"/>
              </w:rPr>
              <w:t>осуществлять</w:t>
            </w:r>
          </w:p>
          <w:p w:rsidR="00E963D4" w:rsidRDefault="00E963D4" w:rsidP="00E963D4">
            <w:pPr>
              <w:pStyle w:val="TableParagraph"/>
              <w:spacing w:line="216" w:lineRule="exact"/>
              <w:ind w:left="113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речевой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самоконтроль</w:t>
            </w:r>
            <w:proofErr w:type="spellEnd"/>
          </w:p>
        </w:tc>
        <w:tc>
          <w:tcPr>
            <w:tcW w:w="1559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4"/>
              <w:rPr>
                <w:sz w:val="19"/>
              </w:rPr>
            </w:pPr>
          </w:p>
          <w:p w:rsidR="00E963D4" w:rsidRDefault="00E963D4" w:rsidP="00E963D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4"/>
              <w:rPr>
                <w:sz w:val="19"/>
              </w:rPr>
            </w:pPr>
          </w:p>
          <w:p w:rsidR="00E963D4" w:rsidRDefault="00E963D4" w:rsidP="00E963D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63D4" w:rsidTr="00D33B62">
        <w:trPr>
          <w:trHeight w:val="20"/>
        </w:trPr>
        <w:tc>
          <w:tcPr>
            <w:tcW w:w="568" w:type="dxa"/>
          </w:tcPr>
          <w:p w:rsidR="00E963D4" w:rsidRDefault="00E963D4" w:rsidP="00E963D4">
            <w:pPr>
              <w:pStyle w:val="TableParagraph"/>
              <w:spacing w:line="223" w:lineRule="exact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02" w:type="dxa"/>
          </w:tcPr>
          <w:p w:rsidR="00E963D4" w:rsidRPr="00E963D4" w:rsidRDefault="00E963D4" w:rsidP="00777FD5">
            <w:pPr>
              <w:pStyle w:val="TableParagraph"/>
              <w:ind w:left="112" w:right="100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3119" w:type="dxa"/>
          </w:tcPr>
          <w:p w:rsidR="00E963D4" w:rsidRPr="00777FD5" w:rsidRDefault="00E963D4" w:rsidP="00777FD5">
            <w:pPr>
              <w:pStyle w:val="TableParagraph"/>
              <w:tabs>
                <w:tab w:val="left" w:pos="1473"/>
                <w:tab w:val="left" w:pos="2647"/>
                <w:tab w:val="left" w:pos="2928"/>
              </w:tabs>
              <w:ind w:left="112" w:right="99"/>
              <w:jc w:val="both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 xml:space="preserve">Распознавать уровни и единицы языка в предъявленном тексте и видеть взаимосвязь </w:t>
            </w:r>
            <w:r w:rsidR="00777FD5">
              <w:rPr>
                <w:sz w:val="20"/>
                <w:lang w:val="ru-RU"/>
              </w:rPr>
              <w:t xml:space="preserve">между ними; соблюдать в речевой </w:t>
            </w:r>
            <w:r w:rsidRPr="00E963D4">
              <w:rPr>
                <w:sz w:val="20"/>
                <w:lang w:val="ru-RU"/>
              </w:rPr>
              <w:t>практике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3"/>
                <w:sz w:val="20"/>
                <w:lang w:val="ru-RU"/>
              </w:rPr>
              <w:t xml:space="preserve">основные </w:t>
            </w:r>
            <w:r w:rsidRPr="00E963D4">
              <w:rPr>
                <w:sz w:val="20"/>
                <w:lang w:val="ru-RU"/>
              </w:rPr>
              <w:t>орфоэпические,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pacing w:val="-1"/>
                <w:sz w:val="20"/>
                <w:lang w:val="ru-RU"/>
              </w:rPr>
              <w:t>лексические,</w:t>
            </w:r>
            <w:r w:rsidR="00777FD5">
              <w:rPr>
                <w:sz w:val="20"/>
                <w:lang w:val="ru-RU"/>
              </w:rPr>
              <w:t xml:space="preserve"> грамматические, </w:t>
            </w:r>
            <w:r w:rsidRPr="00E963D4">
              <w:rPr>
                <w:sz w:val="20"/>
                <w:lang w:val="ru-RU"/>
              </w:rPr>
              <w:t>ст</w:t>
            </w:r>
            <w:r w:rsidR="00777FD5">
              <w:rPr>
                <w:sz w:val="20"/>
                <w:lang w:val="ru-RU"/>
              </w:rPr>
              <w:t xml:space="preserve">илистические, </w:t>
            </w:r>
            <w:r w:rsidR="00777FD5">
              <w:rPr>
                <w:sz w:val="20"/>
                <w:lang w:val="ru-RU"/>
              </w:rPr>
              <w:lastRenderedPageBreak/>
              <w:t xml:space="preserve">орфографические и </w:t>
            </w:r>
            <w:r w:rsidRPr="00E963D4">
              <w:rPr>
                <w:sz w:val="20"/>
                <w:lang w:val="ru-RU"/>
              </w:rPr>
              <w:t xml:space="preserve">пунктуационные нормы русского литературного языка / </w:t>
            </w:r>
            <w:r w:rsidRPr="00E963D4">
              <w:rPr>
                <w:i/>
                <w:sz w:val="20"/>
                <w:lang w:val="ru-RU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r w:rsidRPr="00E963D4">
              <w:rPr>
                <w:i/>
                <w:spacing w:val="7"/>
                <w:sz w:val="20"/>
                <w:lang w:val="ru-RU"/>
              </w:rPr>
              <w:t xml:space="preserve"> </w:t>
            </w:r>
            <w:proofErr w:type="spellStart"/>
            <w:r w:rsidRPr="00E963D4">
              <w:rPr>
                <w:i/>
                <w:sz w:val="20"/>
                <w:lang w:val="ru-RU"/>
              </w:rPr>
              <w:t>аудирования</w:t>
            </w:r>
            <w:proofErr w:type="spellEnd"/>
          </w:p>
          <w:p w:rsidR="00E963D4" w:rsidRPr="00E963D4" w:rsidRDefault="00E963D4" w:rsidP="00E963D4">
            <w:pPr>
              <w:pStyle w:val="TableParagraph"/>
              <w:spacing w:line="230" w:lineRule="exact"/>
              <w:ind w:left="113" w:right="98"/>
              <w:jc w:val="both"/>
              <w:rPr>
                <w:i/>
                <w:sz w:val="20"/>
                <w:lang w:val="ru-RU"/>
              </w:rPr>
            </w:pPr>
            <w:r w:rsidRPr="00E963D4">
              <w:rPr>
                <w:i/>
                <w:sz w:val="20"/>
                <w:lang w:val="ru-RU"/>
              </w:rPr>
              <w:t>и письма; осуществлять речевой самоконтроль</w:t>
            </w:r>
          </w:p>
        </w:tc>
        <w:tc>
          <w:tcPr>
            <w:tcW w:w="1559" w:type="dxa"/>
          </w:tcPr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rPr>
                <w:lang w:val="ru-RU"/>
              </w:rPr>
            </w:pPr>
          </w:p>
          <w:p w:rsidR="00E963D4" w:rsidRPr="00E963D4" w:rsidRDefault="00E963D4" w:rsidP="00E963D4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:rsidR="00E963D4" w:rsidRDefault="00E963D4" w:rsidP="00E963D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</w:pPr>
          </w:p>
          <w:p w:rsidR="00E963D4" w:rsidRDefault="00E963D4" w:rsidP="00E963D4">
            <w:pPr>
              <w:pStyle w:val="TableParagraph"/>
              <w:spacing w:before="2"/>
              <w:rPr>
                <w:sz w:val="29"/>
              </w:rPr>
            </w:pPr>
          </w:p>
          <w:p w:rsidR="00E963D4" w:rsidRDefault="00E963D4" w:rsidP="00E963D4">
            <w:pPr>
              <w:pStyle w:val="TableParagraph"/>
              <w:ind w:left="142" w:right="13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2-3</w:t>
            </w:r>
          </w:p>
        </w:tc>
      </w:tr>
      <w:tr w:rsidR="00561DF3" w:rsidTr="00D33B62">
        <w:trPr>
          <w:trHeight w:val="228"/>
        </w:trPr>
        <w:tc>
          <w:tcPr>
            <w:tcW w:w="568" w:type="dxa"/>
            <w:tcBorders>
              <w:bottom w:val="nil"/>
            </w:tcBorders>
          </w:tcPr>
          <w:p w:rsidR="00561DF3" w:rsidRDefault="00561DF3" w:rsidP="00E963D4">
            <w:pPr>
              <w:pStyle w:val="TableParagraph"/>
              <w:spacing w:line="209" w:lineRule="exact"/>
              <w:ind w:left="146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3402" w:type="dxa"/>
            <w:vMerge w:val="restart"/>
          </w:tcPr>
          <w:p w:rsidR="00561DF3" w:rsidRPr="00561DF3" w:rsidRDefault="00561DF3" w:rsidP="00777FD5">
            <w:pPr>
              <w:pStyle w:val="TableParagraph"/>
              <w:spacing w:line="209" w:lineRule="exact"/>
              <w:ind w:left="112"/>
              <w:rPr>
                <w:sz w:val="20"/>
                <w:lang w:val="ru-RU"/>
              </w:rPr>
            </w:pPr>
            <w:r w:rsidRPr="00777FD5">
              <w:rPr>
                <w:sz w:val="20"/>
                <w:lang w:val="ru-RU"/>
              </w:rPr>
              <w:t>Распознавать значение фразеологи</w:t>
            </w:r>
            <w:r w:rsidRPr="00E963D4">
              <w:rPr>
                <w:sz w:val="20"/>
                <w:lang w:val="ru-RU"/>
              </w:rPr>
              <w:t>ческой единицы; умение на основе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561DF3">
              <w:rPr>
                <w:sz w:val="20"/>
                <w:lang w:val="ru-RU"/>
              </w:rPr>
              <w:t xml:space="preserve">значения фразеологизма и </w:t>
            </w:r>
            <w:r w:rsidR="00777FD5">
              <w:rPr>
                <w:sz w:val="20"/>
                <w:lang w:val="ru-RU"/>
              </w:rPr>
              <w:t>собст</w:t>
            </w:r>
            <w:r w:rsidRPr="00561DF3">
              <w:rPr>
                <w:sz w:val="20"/>
                <w:lang w:val="ru-RU"/>
              </w:rPr>
              <w:t xml:space="preserve">венного жизненного опыта </w:t>
            </w:r>
            <w:proofErr w:type="gramStart"/>
            <w:r w:rsidRPr="00561DF3">
              <w:rPr>
                <w:sz w:val="20"/>
                <w:lang w:val="ru-RU"/>
              </w:rPr>
              <w:t>обучающихся</w:t>
            </w:r>
            <w:proofErr w:type="gramEnd"/>
            <w:r w:rsidRPr="00561DF3">
              <w:rPr>
                <w:sz w:val="20"/>
                <w:lang w:val="ru-RU"/>
              </w:rPr>
              <w:t xml:space="preserve"> определять конкретную</w:t>
            </w:r>
          </w:p>
          <w:p w:rsidR="00561DF3" w:rsidRPr="00561DF3" w:rsidRDefault="00561DF3" w:rsidP="00777FD5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 w:rsidRPr="00561DF3">
              <w:rPr>
                <w:sz w:val="20"/>
                <w:lang w:val="ru-RU"/>
              </w:rPr>
              <w:t>жизненную ситуацию для адекватной интерпретации фразеологизма</w:t>
            </w:r>
            <w:proofErr w:type="gramStart"/>
            <w:r w:rsidRPr="00561DF3">
              <w:rPr>
                <w:sz w:val="20"/>
                <w:lang w:val="ru-RU"/>
              </w:rPr>
              <w:t xml:space="preserve"> ;</w:t>
            </w:r>
            <w:proofErr w:type="gramEnd"/>
          </w:p>
          <w:p w:rsidR="00561DF3" w:rsidRPr="00561DF3" w:rsidRDefault="00561DF3" w:rsidP="00E963D4">
            <w:pPr>
              <w:pStyle w:val="TableParagraph"/>
              <w:tabs>
                <w:tab w:val="left" w:pos="1002"/>
              </w:tabs>
              <w:spacing w:line="209" w:lineRule="exact"/>
              <w:ind w:left="112"/>
              <w:rPr>
                <w:sz w:val="20"/>
                <w:lang w:val="ru-RU"/>
              </w:rPr>
            </w:pPr>
            <w:r w:rsidRPr="00561DF3">
              <w:rPr>
                <w:sz w:val="20"/>
                <w:lang w:val="ru-RU"/>
              </w:rPr>
              <w:t>умение</w:t>
            </w:r>
            <w:r w:rsidRPr="00561DF3">
              <w:rPr>
                <w:sz w:val="20"/>
                <w:lang w:val="ru-RU"/>
              </w:rPr>
              <w:tab/>
              <w:t>строить</w:t>
            </w:r>
            <w:r w:rsidRPr="00561DF3">
              <w:rPr>
                <w:spacing w:val="33"/>
                <w:sz w:val="20"/>
                <w:lang w:val="ru-RU"/>
              </w:rPr>
              <w:t xml:space="preserve"> </w:t>
            </w:r>
            <w:r w:rsidRPr="00561DF3">
              <w:rPr>
                <w:sz w:val="20"/>
                <w:lang w:val="ru-RU"/>
              </w:rPr>
              <w:t>монологическое</w:t>
            </w:r>
          </w:p>
          <w:p w:rsidR="00561DF3" w:rsidRPr="00777FD5" w:rsidRDefault="00561DF3" w:rsidP="00777FD5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 w:rsidRPr="00561DF3">
              <w:rPr>
                <w:sz w:val="20"/>
                <w:lang w:val="ru-RU"/>
              </w:rPr>
              <w:t>контекстное высказывание в пись</w:t>
            </w:r>
            <w:r w:rsidRPr="00777FD5">
              <w:rPr>
                <w:sz w:val="20"/>
                <w:lang w:val="ru-RU"/>
              </w:rPr>
              <w:t>менной форме</w:t>
            </w:r>
          </w:p>
        </w:tc>
        <w:tc>
          <w:tcPr>
            <w:tcW w:w="3119" w:type="dxa"/>
            <w:vMerge w:val="restart"/>
          </w:tcPr>
          <w:p w:rsidR="00561DF3" w:rsidRPr="00E963D4" w:rsidRDefault="00561DF3" w:rsidP="00E963D4">
            <w:pPr>
              <w:pStyle w:val="TableParagraph"/>
              <w:spacing w:line="209" w:lineRule="exact"/>
              <w:ind w:left="113"/>
              <w:rPr>
                <w:sz w:val="20"/>
                <w:lang w:val="ru-RU"/>
              </w:rPr>
            </w:pPr>
            <w:r w:rsidRPr="00E963D4">
              <w:rPr>
                <w:sz w:val="20"/>
                <w:lang w:val="ru-RU"/>
              </w:rPr>
              <w:t xml:space="preserve">Распознавать уровни и единицы языка </w:t>
            </w:r>
            <w:proofErr w:type="gramStart"/>
            <w:r w:rsidRPr="00E963D4">
              <w:rPr>
                <w:sz w:val="20"/>
                <w:lang w:val="ru-RU"/>
              </w:rPr>
              <w:t>в</w:t>
            </w:r>
            <w:proofErr w:type="gramEnd"/>
          </w:p>
          <w:p w:rsidR="00561DF3" w:rsidRPr="00561DF3" w:rsidRDefault="00561DF3" w:rsidP="00E963D4">
            <w:pPr>
              <w:pStyle w:val="TableParagraph"/>
              <w:tabs>
                <w:tab w:val="left" w:pos="1795"/>
                <w:tab w:val="left" w:pos="2702"/>
                <w:tab w:val="left" w:pos="3175"/>
              </w:tabs>
              <w:spacing w:line="209" w:lineRule="exact"/>
              <w:ind w:left="113"/>
              <w:rPr>
                <w:sz w:val="20"/>
                <w:lang w:val="ru-RU"/>
              </w:rPr>
            </w:pPr>
            <w:r w:rsidRPr="00561DF3">
              <w:rPr>
                <w:sz w:val="20"/>
                <w:lang w:val="ru-RU"/>
              </w:rPr>
              <w:t>предъявленном</w:t>
            </w:r>
            <w:r w:rsidRPr="00561DF3">
              <w:rPr>
                <w:sz w:val="20"/>
                <w:lang w:val="ru-RU"/>
              </w:rPr>
              <w:tab/>
            </w:r>
            <w:proofErr w:type="gramStart"/>
            <w:r w:rsidRPr="00561DF3">
              <w:rPr>
                <w:sz w:val="20"/>
                <w:lang w:val="ru-RU"/>
              </w:rPr>
              <w:t>тексте</w:t>
            </w:r>
            <w:proofErr w:type="gramEnd"/>
            <w:r w:rsidRPr="00561DF3">
              <w:rPr>
                <w:sz w:val="20"/>
                <w:lang w:val="ru-RU"/>
              </w:rPr>
              <w:tab/>
              <w:t>и</w:t>
            </w:r>
            <w:r w:rsidRPr="00561DF3">
              <w:rPr>
                <w:sz w:val="20"/>
                <w:lang w:val="ru-RU"/>
              </w:rPr>
              <w:tab/>
              <w:t>видеть</w:t>
            </w:r>
          </w:p>
          <w:p w:rsidR="00561DF3" w:rsidRPr="00E963D4" w:rsidRDefault="00561DF3" w:rsidP="00777FD5">
            <w:pPr>
              <w:pStyle w:val="TableParagraph"/>
              <w:spacing w:line="210" w:lineRule="exact"/>
              <w:ind w:left="113"/>
              <w:rPr>
                <w:sz w:val="20"/>
                <w:lang w:val="ru-RU"/>
              </w:rPr>
            </w:pPr>
            <w:r w:rsidRPr="00561DF3">
              <w:rPr>
                <w:sz w:val="20"/>
                <w:lang w:val="ru-RU"/>
              </w:rPr>
              <w:t>взаимосвязь между ними; использовать</w:t>
            </w:r>
            <w:r w:rsidR="00777FD5">
              <w:rPr>
                <w:sz w:val="20"/>
                <w:lang w:val="ru-RU"/>
              </w:rPr>
              <w:t xml:space="preserve"> языковые</w:t>
            </w:r>
            <w:r w:rsidR="00777FD5">
              <w:rPr>
                <w:sz w:val="20"/>
                <w:lang w:val="ru-RU"/>
              </w:rPr>
              <w:tab/>
              <w:t xml:space="preserve">средства </w:t>
            </w:r>
            <w:r w:rsidRPr="00561DF3">
              <w:rPr>
                <w:sz w:val="20"/>
                <w:lang w:val="ru-RU"/>
              </w:rPr>
              <w:t>адекватно</w:t>
            </w:r>
            <w:r w:rsidRPr="00561DF3">
              <w:rPr>
                <w:sz w:val="20"/>
                <w:lang w:val="ru-RU"/>
              </w:rPr>
              <w:tab/>
              <w:t>цели</w:t>
            </w:r>
            <w:r w:rsidR="00777FD5">
              <w:rPr>
                <w:sz w:val="20"/>
                <w:lang w:val="ru-RU"/>
              </w:rPr>
              <w:t xml:space="preserve"> </w:t>
            </w:r>
            <w:r w:rsidRPr="00E963D4">
              <w:rPr>
                <w:sz w:val="20"/>
                <w:lang w:val="ru-RU"/>
              </w:rPr>
              <w:t>общения и речевой ситуации; создавать</w:t>
            </w:r>
          </w:p>
          <w:p w:rsidR="00561DF3" w:rsidRPr="00561DF3" w:rsidRDefault="00777FD5" w:rsidP="00777FD5">
            <w:pPr>
              <w:pStyle w:val="TableParagraph"/>
              <w:tabs>
                <w:tab w:val="left" w:pos="940"/>
                <w:tab w:val="left" w:pos="1271"/>
                <w:tab w:val="left" w:pos="2543"/>
              </w:tabs>
              <w:spacing w:line="210" w:lineRule="exact"/>
              <w:ind w:left="11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устные</w:t>
            </w:r>
            <w:r>
              <w:rPr>
                <w:sz w:val="20"/>
                <w:lang w:val="ru-RU"/>
              </w:rPr>
              <w:tab/>
              <w:t>и</w:t>
            </w:r>
            <w:r>
              <w:rPr>
                <w:sz w:val="20"/>
                <w:lang w:val="ru-RU"/>
              </w:rPr>
              <w:tab/>
              <w:t xml:space="preserve">письменные </w:t>
            </w:r>
            <w:r w:rsidR="00561DF3" w:rsidRPr="00561DF3">
              <w:rPr>
                <w:sz w:val="20"/>
                <w:lang w:val="ru-RU"/>
              </w:rPr>
              <w:t>высказывания</w:t>
            </w:r>
            <w:r>
              <w:rPr>
                <w:sz w:val="20"/>
                <w:lang w:val="ru-RU"/>
              </w:rPr>
              <w:t xml:space="preserve"> &lt;…&gt; </w:t>
            </w:r>
            <w:proofErr w:type="gramStart"/>
            <w:r w:rsidR="00561DF3" w:rsidRPr="00561DF3">
              <w:rPr>
                <w:sz w:val="20"/>
                <w:lang w:val="ru-RU"/>
              </w:rPr>
              <w:t>определенной</w:t>
            </w:r>
            <w:proofErr w:type="gramEnd"/>
            <w:r w:rsidR="00561DF3" w:rsidRPr="00561DF3">
              <w:rPr>
                <w:sz w:val="20"/>
                <w:lang w:val="ru-RU"/>
              </w:rPr>
              <w:tab/>
              <w:t>функционально</w:t>
            </w:r>
            <w:r>
              <w:rPr>
                <w:sz w:val="20"/>
                <w:lang w:val="ru-RU"/>
              </w:rPr>
              <w:t>-</w:t>
            </w:r>
          </w:p>
          <w:p w:rsidR="00561DF3" w:rsidRPr="00561DF3" w:rsidRDefault="00561DF3" w:rsidP="00E963D4">
            <w:pPr>
              <w:pStyle w:val="TableParagraph"/>
              <w:tabs>
                <w:tab w:val="left" w:pos="1444"/>
                <w:tab w:val="left" w:pos="3266"/>
              </w:tabs>
              <w:spacing w:line="209" w:lineRule="exact"/>
              <w:ind w:left="113"/>
              <w:rPr>
                <w:sz w:val="20"/>
                <w:lang w:val="ru-RU"/>
              </w:rPr>
            </w:pPr>
            <w:r w:rsidRPr="00561DF3">
              <w:rPr>
                <w:sz w:val="20"/>
                <w:lang w:val="ru-RU"/>
              </w:rPr>
              <w:t>смысловой</w:t>
            </w:r>
            <w:r w:rsidRPr="00561DF3">
              <w:rPr>
                <w:sz w:val="20"/>
                <w:lang w:val="ru-RU"/>
              </w:rPr>
              <w:tab/>
              <w:t>принадлежности</w:t>
            </w:r>
            <w:r w:rsidRPr="00561DF3">
              <w:rPr>
                <w:sz w:val="20"/>
                <w:lang w:val="ru-RU"/>
              </w:rPr>
              <w:tab/>
              <w:t>&lt;…&gt;/</w:t>
            </w:r>
          </w:p>
          <w:p w:rsidR="00561DF3" w:rsidRPr="00561DF3" w:rsidRDefault="00777FD5" w:rsidP="00777FD5">
            <w:pPr>
              <w:pStyle w:val="TableParagraph"/>
              <w:tabs>
                <w:tab w:val="left" w:pos="1485"/>
                <w:tab w:val="left" w:pos="3060"/>
              </w:tabs>
              <w:spacing w:line="210" w:lineRule="exact"/>
              <w:ind w:left="113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использовать</w:t>
            </w:r>
            <w:r>
              <w:rPr>
                <w:i/>
                <w:sz w:val="20"/>
                <w:lang w:val="ru-RU"/>
              </w:rPr>
              <w:tab/>
              <w:t xml:space="preserve">синонимические </w:t>
            </w:r>
            <w:r w:rsidR="00561DF3" w:rsidRPr="00561DF3">
              <w:rPr>
                <w:i/>
                <w:sz w:val="20"/>
                <w:lang w:val="ru-RU"/>
              </w:rPr>
              <w:t>ресурсы</w:t>
            </w:r>
            <w:r>
              <w:rPr>
                <w:i/>
                <w:sz w:val="20"/>
                <w:lang w:val="ru-RU"/>
              </w:rPr>
              <w:t xml:space="preserve"> </w:t>
            </w:r>
            <w:r w:rsidR="00561DF3" w:rsidRPr="00E963D4">
              <w:rPr>
                <w:i/>
                <w:sz w:val="20"/>
                <w:lang w:val="ru-RU"/>
              </w:rPr>
              <w:t>русского</w:t>
            </w:r>
            <w:r>
              <w:rPr>
                <w:i/>
                <w:sz w:val="20"/>
                <w:lang w:val="ru-RU"/>
              </w:rPr>
              <w:t xml:space="preserve"> языка для более </w:t>
            </w:r>
            <w:r w:rsidR="00561DF3" w:rsidRPr="00E963D4">
              <w:rPr>
                <w:i/>
                <w:sz w:val="20"/>
                <w:lang w:val="ru-RU"/>
              </w:rPr>
              <w:t>точного</w:t>
            </w:r>
            <w:r>
              <w:rPr>
                <w:i/>
                <w:sz w:val="20"/>
                <w:lang w:val="ru-RU"/>
              </w:rPr>
              <w:t xml:space="preserve"> выражения мысли и </w:t>
            </w:r>
            <w:r w:rsidR="00561DF3" w:rsidRPr="00561DF3">
              <w:rPr>
                <w:i/>
                <w:sz w:val="20"/>
                <w:lang w:val="ru-RU"/>
              </w:rPr>
              <w:t>усиления</w:t>
            </w:r>
            <w:r>
              <w:rPr>
                <w:i/>
                <w:sz w:val="20"/>
                <w:lang w:val="ru-RU"/>
              </w:rPr>
              <w:t xml:space="preserve"> выразительности речи; </w:t>
            </w:r>
            <w:r w:rsidR="00561DF3" w:rsidRPr="00561DF3">
              <w:rPr>
                <w:i/>
                <w:sz w:val="20"/>
                <w:lang w:val="ru-RU"/>
              </w:rPr>
              <w:t>соблюдать</w:t>
            </w:r>
            <w:r>
              <w:rPr>
                <w:i/>
                <w:sz w:val="20"/>
                <w:lang w:val="ru-RU"/>
              </w:rPr>
              <w:t xml:space="preserve"> </w:t>
            </w:r>
            <w:r w:rsidR="00561DF3" w:rsidRPr="00561DF3">
              <w:rPr>
                <w:i/>
                <w:sz w:val="20"/>
                <w:lang w:val="ru-RU"/>
              </w:rPr>
              <w:t xml:space="preserve">культуру чтения, говорения, </w:t>
            </w:r>
            <w:proofErr w:type="spellStart"/>
            <w:r w:rsidR="00561DF3" w:rsidRPr="00561DF3">
              <w:rPr>
                <w:i/>
                <w:sz w:val="20"/>
                <w:lang w:val="ru-RU"/>
              </w:rPr>
              <w:t>аудирования</w:t>
            </w:r>
            <w:proofErr w:type="spellEnd"/>
          </w:p>
          <w:p w:rsidR="00561DF3" w:rsidRPr="00777FD5" w:rsidRDefault="00777FD5" w:rsidP="00777FD5">
            <w:pPr>
              <w:pStyle w:val="TableParagraph"/>
              <w:tabs>
                <w:tab w:val="left" w:pos="530"/>
                <w:tab w:val="left" w:pos="1521"/>
                <w:tab w:val="left" w:pos="3088"/>
              </w:tabs>
              <w:spacing w:line="209" w:lineRule="exact"/>
              <w:ind w:left="112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и</w:t>
            </w:r>
            <w:r>
              <w:rPr>
                <w:i/>
                <w:sz w:val="20"/>
                <w:lang w:val="ru-RU"/>
              </w:rPr>
              <w:tab/>
              <w:t>письма;</w:t>
            </w:r>
            <w:r>
              <w:rPr>
                <w:i/>
                <w:sz w:val="20"/>
                <w:lang w:val="ru-RU"/>
              </w:rPr>
              <w:tab/>
              <w:t xml:space="preserve">осуществлять </w:t>
            </w:r>
            <w:r w:rsidR="00561DF3" w:rsidRPr="00561DF3">
              <w:rPr>
                <w:i/>
                <w:sz w:val="20"/>
                <w:lang w:val="ru-RU"/>
              </w:rPr>
              <w:t>речевой</w:t>
            </w:r>
            <w:r>
              <w:rPr>
                <w:i/>
                <w:sz w:val="20"/>
                <w:lang w:val="ru-RU"/>
              </w:rPr>
              <w:t xml:space="preserve"> </w:t>
            </w:r>
            <w:r w:rsidR="00561DF3" w:rsidRPr="00777FD5">
              <w:rPr>
                <w:i/>
                <w:sz w:val="20"/>
                <w:lang w:val="ru-RU"/>
              </w:rPr>
              <w:t>самоконтроль</w:t>
            </w:r>
          </w:p>
        </w:tc>
        <w:tc>
          <w:tcPr>
            <w:tcW w:w="1559" w:type="dxa"/>
            <w:vMerge w:val="restart"/>
          </w:tcPr>
          <w:p w:rsidR="00561DF3" w:rsidRPr="00E963D4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16"/>
                <w:lang w:val="ru-RU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3" w:type="dxa"/>
            <w:vMerge w:val="restart"/>
          </w:tcPr>
          <w:p w:rsidR="00561DF3" w:rsidRPr="00E963D4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16"/>
                <w:lang w:val="ru-RU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61DF3" w:rsidTr="00D33B62">
        <w:trPr>
          <w:trHeight w:val="229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Pr="00E963D4" w:rsidRDefault="00561DF3" w:rsidP="00E963D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02" w:type="dxa"/>
            <w:vMerge/>
          </w:tcPr>
          <w:p w:rsidR="00561DF3" w:rsidRPr="00E963D4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16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16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16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Pr="00E963D4" w:rsidRDefault="00561DF3" w:rsidP="00E963D4">
            <w:pPr>
              <w:pStyle w:val="TableParagraph"/>
              <w:spacing w:line="212" w:lineRule="exact"/>
              <w:ind w:left="113"/>
              <w:rPr>
                <w:sz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561DF3" w:rsidRPr="00E963D4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561DF3" w:rsidRPr="00E963D4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16"/>
                <w:lang w:val="ru-RU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Pr="00E963D4" w:rsidRDefault="00561DF3" w:rsidP="00E963D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16"/>
              </w:rPr>
            </w:pPr>
          </w:p>
        </w:tc>
      </w:tr>
      <w:tr w:rsidR="00561DF3" w:rsidTr="00D33B62">
        <w:trPr>
          <w:trHeight w:val="229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16"/>
              </w:rPr>
            </w:pPr>
          </w:p>
        </w:tc>
      </w:tr>
      <w:tr w:rsidR="00561DF3" w:rsidTr="00D33B62">
        <w:trPr>
          <w:trHeight w:val="229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spacing w:line="209" w:lineRule="exact"/>
              <w:ind w:left="12"/>
              <w:jc w:val="center"/>
              <w:rPr>
                <w:sz w:val="20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i/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561DF3" w:rsidRPr="00E963D4" w:rsidRDefault="00561DF3" w:rsidP="00E963D4">
            <w:pPr>
              <w:pStyle w:val="TableParagraph"/>
              <w:spacing w:line="212" w:lineRule="exact"/>
              <w:ind w:left="113"/>
              <w:rPr>
                <w:i/>
                <w:sz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561DF3" w:rsidRPr="00E963D4" w:rsidRDefault="00561DF3" w:rsidP="00E963D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561DF3" w:rsidRPr="00E963D4" w:rsidRDefault="00561DF3" w:rsidP="00E963D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Pr="00E963D4" w:rsidRDefault="00561DF3" w:rsidP="00E963D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02" w:type="dxa"/>
            <w:vMerge/>
          </w:tcPr>
          <w:p w:rsidR="00561DF3" w:rsidRPr="00E963D4" w:rsidRDefault="00561DF3" w:rsidP="00E963D4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i/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</w:tr>
      <w:tr w:rsidR="00561DF3" w:rsidTr="00D33B62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i/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</w:tr>
      <w:tr w:rsidR="00561DF3" w:rsidTr="00D33B62">
        <w:trPr>
          <w:trHeight w:val="229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i/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</w:tr>
      <w:tr w:rsidR="00561DF3" w:rsidTr="00D33B62">
        <w:trPr>
          <w:trHeight w:val="228"/>
        </w:trPr>
        <w:tc>
          <w:tcPr>
            <w:tcW w:w="568" w:type="dxa"/>
            <w:tcBorders>
              <w:top w:val="nil"/>
              <w:bottom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i/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</w:tr>
      <w:tr w:rsidR="00561DF3" w:rsidTr="00D33B62">
        <w:trPr>
          <w:trHeight w:val="232"/>
        </w:trPr>
        <w:tc>
          <w:tcPr>
            <w:tcW w:w="568" w:type="dxa"/>
            <w:tcBorders>
              <w:top w:val="nil"/>
            </w:tcBorders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vMerge/>
          </w:tcPr>
          <w:p w:rsidR="00561DF3" w:rsidRDefault="00561DF3" w:rsidP="00E963D4">
            <w:pPr>
              <w:pStyle w:val="TableParagraph"/>
              <w:spacing w:line="212" w:lineRule="exact"/>
              <w:ind w:left="113"/>
              <w:rPr>
                <w:i/>
                <w:sz w:val="20"/>
              </w:rPr>
            </w:pPr>
          </w:p>
        </w:tc>
        <w:tc>
          <w:tcPr>
            <w:tcW w:w="1559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561DF3" w:rsidRDefault="00561DF3" w:rsidP="00E963D4">
            <w:pPr>
              <w:pStyle w:val="TableParagraph"/>
              <w:rPr>
                <w:sz w:val="16"/>
              </w:rPr>
            </w:pPr>
          </w:p>
        </w:tc>
      </w:tr>
      <w:tr w:rsidR="00E963D4" w:rsidTr="00D33B62">
        <w:trPr>
          <w:trHeight w:val="760"/>
        </w:trPr>
        <w:tc>
          <w:tcPr>
            <w:tcW w:w="10491" w:type="dxa"/>
            <w:gridSpan w:val="5"/>
          </w:tcPr>
          <w:p w:rsidR="00E963D4" w:rsidRPr="00E963D4" w:rsidRDefault="00E963D4" w:rsidP="00E963D4">
            <w:pPr>
              <w:pStyle w:val="TableParagraph"/>
              <w:spacing w:line="242" w:lineRule="auto"/>
              <w:ind w:left="112" w:right="8466"/>
              <w:rPr>
                <w:lang w:val="ru-RU"/>
              </w:rPr>
            </w:pPr>
            <w:r w:rsidRPr="00E963D4">
              <w:rPr>
                <w:lang w:val="ru-RU"/>
              </w:rPr>
              <w:t xml:space="preserve">Всего </w:t>
            </w:r>
            <w:r w:rsidRPr="00E963D4">
              <w:rPr>
                <w:b/>
                <w:lang w:val="ru-RU"/>
              </w:rPr>
              <w:t xml:space="preserve">14 </w:t>
            </w:r>
            <w:r w:rsidRPr="00E963D4">
              <w:rPr>
                <w:lang w:val="ru-RU"/>
              </w:rPr>
              <w:t xml:space="preserve">заданий. Максимальный балл – </w:t>
            </w:r>
            <w:r w:rsidRPr="00E963D4">
              <w:rPr>
                <w:b/>
                <w:lang w:val="ru-RU"/>
              </w:rPr>
              <w:t>51</w:t>
            </w:r>
            <w:r w:rsidRPr="00E963D4">
              <w:rPr>
                <w:lang w:val="ru-RU"/>
              </w:rPr>
              <w:t>.</w:t>
            </w:r>
          </w:p>
          <w:p w:rsidR="00E963D4" w:rsidRPr="00E963D4" w:rsidRDefault="00E963D4" w:rsidP="00E963D4">
            <w:pPr>
              <w:pStyle w:val="TableParagraph"/>
              <w:spacing w:line="236" w:lineRule="exact"/>
              <w:ind w:left="112"/>
              <w:rPr>
                <w:lang w:val="ru-RU"/>
              </w:rPr>
            </w:pPr>
            <w:r w:rsidRPr="00E963D4">
              <w:rPr>
                <w:lang w:val="ru-RU"/>
              </w:rPr>
              <w:t xml:space="preserve">Время выполнения проверочной работы – </w:t>
            </w:r>
            <w:r w:rsidRPr="00E963D4">
              <w:rPr>
                <w:b/>
                <w:lang w:val="ru-RU"/>
              </w:rPr>
              <w:t xml:space="preserve">60 </w:t>
            </w:r>
            <w:r w:rsidRPr="00E963D4">
              <w:rPr>
                <w:lang w:val="ru-RU"/>
              </w:rPr>
              <w:t>минут.</w:t>
            </w:r>
          </w:p>
        </w:tc>
      </w:tr>
    </w:tbl>
    <w:p w:rsidR="00E963D4" w:rsidRDefault="00E963D4" w:rsidP="00E963D4"/>
    <w:p w:rsidR="00E963D4" w:rsidRDefault="00E963D4" w:rsidP="006D14E4">
      <w:pPr>
        <w:shd w:val="clear" w:color="auto" w:fill="FFFFFF"/>
        <w:spacing w:after="340" w:line="240" w:lineRule="auto"/>
        <w:outlineLvl w:val="1"/>
      </w:pPr>
    </w:p>
    <w:sectPr w:rsidR="00E963D4" w:rsidSect="00777FD5">
      <w:footerReference w:type="defaul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B5" w:rsidRDefault="004A0FB5" w:rsidP="00777FD5">
      <w:pPr>
        <w:spacing w:after="0" w:line="240" w:lineRule="auto"/>
      </w:pPr>
      <w:r>
        <w:separator/>
      </w:r>
    </w:p>
  </w:endnote>
  <w:endnote w:type="continuationSeparator" w:id="0">
    <w:p w:rsidR="004A0FB5" w:rsidRDefault="004A0FB5" w:rsidP="0077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4516"/>
      <w:docPartObj>
        <w:docPartGallery w:val="Page Numbers (Bottom of Page)"/>
        <w:docPartUnique/>
      </w:docPartObj>
    </w:sdtPr>
    <w:sdtContent>
      <w:p w:rsidR="00777FD5" w:rsidRDefault="001B161E">
        <w:pPr>
          <w:pStyle w:val="ab"/>
          <w:jc w:val="right"/>
        </w:pPr>
        <w:fldSimple w:instr=" PAGE   \* MERGEFORMAT ">
          <w:r w:rsidR="00F1242D">
            <w:rPr>
              <w:noProof/>
            </w:rPr>
            <w:t>17</w:t>
          </w:r>
        </w:fldSimple>
      </w:p>
    </w:sdtContent>
  </w:sdt>
  <w:p w:rsidR="00777FD5" w:rsidRDefault="00777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B5" w:rsidRDefault="004A0FB5" w:rsidP="00777FD5">
      <w:pPr>
        <w:spacing w:after="0" w:line="240" w:lineRule="auto"/>
      </w:pPr>
      <w:r>
        <w:separator/>
      </w:r>
    </w:p>
  </w:footnote>
  <w:footnote w:type="continuationSeparator" w:id="0">
    <w:p w:rsidR="004A0FB5" w:rsidRDefault="004A0FB5" w:rsidP="0077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191"/>
    <w:multiLevelType w:val="multilevel"/>
    <w:tmpl w:val="990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6264A"/>
    <w:multiLevelType w:val="multilevel"/>
    <w:tmpl w:val="393C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F599B"/>
    <w:multiLevelType w:val="multilevel"/>
    <w:tmpl w:val="B04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D0301"/>
    <w:multiLevelType w:val="multilevel"/>
    <w:tmpl w:val="D43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E3D30"/>
    <w:multiLevelType w:val="multilevel"/>
    <w:tmpl w:val="16E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D11"/>
    <w:rsid w:val="00093E94"/>
    <w:rsid w:val="000C7DCC"/>
    <w:rsid w:val="00115E4D"/>
    <w:rsid w:val="00171378"/>
    <w:rsid w:val="001B161E"/>
    <w:rsid w:val="00231155"/>
    <w:rsid w:val="002D7645"/>
    <w:rsid w:val="003A7054"/>
    <w:rsid w:val="00472D5B"/>
    <w:rsid w:val="004A0FB5"/>
    <w:rsid w:val="004F1427"/>
    <w:rsid w:val="00532DF2"/>
    <w:rsid w:val="00542105"/>
    <w:rsid w:val="00561DF3"/>
    <w:rsid w:val="005A7947"/>
    <w:rsid w:val="005D3D11"/>
    <w:rsid w:val="00623094"/>
    <w:rsid w:val="00624589"/>
    <w:rsid w:val="006D14E4"/>
    <w:rsid w:val="00777FD5"/>
    <w:rsid w:val="0081724A"/>
    <w:rsid w:val="00C301CA"/>
    <w:rsid w:val="00D33B62"/>
    <w:rsid w:val="00D82429"/>
    <w:rsid w:val="00D83517"/>
    <w:rsid w:val="00DD757D"/>
    <w:rsid w:val="00E27120"/>
    <w:rsid w:val="00E963D4"/>
    <w:rsid w:val="00F1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54"/>
  </w:style>
  <w:style w:type="paragraph" w:styleId="2">
    <w:name w:val="heading 2"/>
    <w:basedOn w:val="a"/>
    <w:link w:val="20"/>
    <w:uiPriority w:val="9"/>
    <w:qFormat/>
    <w:rsid w:val="005D3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3D11"/>
  </w:style>
  <w:style w:type="character" w:styleId="a3">
    <w:name w:val="Hyperlink"/>
    <w:basedOn w:val="a0"/>
    <w:uiPriority w:val="99"/>
    <w:unhideWhenUsed/>
    <w:rsid w:val="005D3D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3D11"/>
    <w:rPr>
      <w:b/>
      <w:bCs/>
    </w:rPr>
  </w:style>
  <w:style w:type="paragraph" w:customStyle="1" w:styleId="cut-v2">
    <w:name w:val="cut-v2"/>
    <w:basedOn w:val="a"/>
    <w:rsid w:val="005D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D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532DF2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96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96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E963D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E963D4"/>
    <w:pPr>
      <w:widowControl w:val="0"/>
      <w:autoSpaceDE w:val="0"/>
      <w:autoSpaceDN w:val="0"/>
      <w:spacing w:after="0" w:line="240" w:lineRule="auto"/>
      <w:ind w:left="1379" w:hanging="2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96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2">
    <w:name w:val="Heading 2"/>
    <w:basedOn w:val="a"/>
    <w:uiPriority w:val="1"/>
    <w:qFormat/>
    <w:rsid w:val="00E963D4"/>
    <w:pPr>
      <w:widowControl w:val="0"/>
      <w:autoSpaceDE w:val="0"/>
      <w:autoSpaceDN w:val="0"/>
      <w:spacing w:after="0" w:line="240" w:lineRule="auto"/>
      <w:ind w:left="1219" w:hanging="28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7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7FD5"/>
  </w:style>
  <w:style w:type="paragraph" w:styleId="ab">
    <w:name w:val="footer"/>
    <w:basedOn w:val="a"/>
    <w:link w:val="ac"/>
    <w:uiPriority w:val="99"/>
    <w:unhideWhenUsed/>
    <w:rsid w:val="0077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7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0994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610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971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459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587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2195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780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583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115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89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347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57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443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290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387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401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836">
          <w:blockQuote w:val="1"/>
          <w:marLeft w:val="543"/>
          <w:marRight w:val="543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itelya.com/russkiy-yazyk/105625-gotovimsya-k-vpr-po-russkomu-yazyku-7-klass-variant-2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russkiy-yazyk/library/2017/01/16/kimy-iz-sayta-fipi-dlya-podgottovki-k-vpr-5-7-klassy" TargetMode="External"/><Relationship Id="rId12" Type="http://schemas.openxmlformats.org/officeDocument/2006/relationships/hyperlink" Target="https://rus5-vpr.sdamg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r-ege.ru/vpr/5-klass/37-vpr-po-russkom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lleng.org/d/rusl/rusl126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vp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17</Pages>
  <Words>5550</Words>
  <Characters>31636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Трудармейская СОШ</Company>
  <LinksUpToDate>false</LinksUpToDate>
  <CharactersWithSpaces>37112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Генер</dc:creator>
  <cp:keywords/>
  <dc:description/>
  <cp:lastModifiedBy>Завуч</cp:lastModifiedBy>
  <cp:revision>8</cp:revision>
  <cp:lastPrinted>2018-10-30T01:01:00Z</cp:lastPrinted>
  <dcterms:created xsi:type="dcterms:W3CDTF">2018-10-23T09:16:00Z</dcterms:created>
  <dcterms:modified xsi:type="dcterms:W3CDTF">2018-10-30T01:01:00Z</dcterms:modified>
</cp:coreProperties>
</file>