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61" w:rsidRDefault="00E47161" w:rsidP="005252AE">
      <w:pPr>
        <w:spacing w:after="0"/>
        <w:jc w:val="center"/>
      </w:pPr>
    </w:p>
    <w:p w:rsidR="00CE225D" w:rsidRDefault="00CE225D" w:rsidP="005252AE">
      <w:pPr>
        <w:spacing w:after="0"/>
        <w:jc w:val="center"/>
      </w:pPr>
    </w:p>
    <w:p w:rsidR="005252AE" w:rsidRDefault="005252AE" w:rsidP="00525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2AE" w:rsidRDefault="005252AE" w:rsidP="00525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2AE" w:rsidRDefault="005252AE" w:rsidP="00525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2AE" w:rsidRDefault="005252AE" w:rsidP="00525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25D" w:rsidRDefault="00CE225D" w:rsidP="00525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E225D" w:rsidRDefault="005252AE" w:rsidP="00525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225D">
        <w:rPr>
          <w:rFonts w:ascii="Times New Roman" w:hAnsi="Times New Roman" w:cs="Times New Roman"/>
          <w:sz w:val="28"/>
          <w:szCs w:val="28"/>
        </w:rPr>
        <w:t xml:space="preserve"> предложении (проекте), предлагаемом к обсуждению на заседании </w:t>
      </w:r>
      <w:proofErr w:type="spellStart"/>
      <w:r w:rsidR="00CE225D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CE225D">
        <w:rPr>
          <w:rFonts w:ascii="Times New Roman" w:hAnsi="Times New Roman" w:cs="Times New Roman"/>
          <w:sz w:val="28"/>
          <w:szCs w:val="28"/>
        </w:rPr>
        <w:t xml:space="preserve"> комиссии Ростовской области в июне 2023 года</w:t>
      </w:r>
    </w:p>
    <w:p w:rsidR="005252AE" w:rsidRDefault="005252AE" w:rsidP="00525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25D" w:rsidRPr="001C7467" w:rsidRDefault="001C7467" w:rsidP="005252A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общеобразовательной организации </w:t>
      </w:r>
      <w:r w:rsidR="00CE225D" w:rsidRPr="001C7467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 Степано-Савченская основная общеобразовательная школа</w:t>
      </w:r>
    </w:p>
    <w:p w:rsidR="00CE225D" w:rsidRDefault="00CE225D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«Скажем наркотикам – НЕТ!».</w:t>
      </w:r>
    </w:p>
    <w:p w:rsidR="00CE225D" w:rsidRDefault="00CE225D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направлен на снижение интереса у подростков и молодёжи к употреблению наркотических средств и психотропных веществ через вовлечение подростков в клуб – интересов «Виктория». Мы решили назвать свой клуб «Виктория», потому что Виктория – в римской мифологии богиня Победы. В нашем случае победы над вредными привычками.</w:t>
      </w:r>
    </w:p>
    <w:p w:rsidR="00CE225D" w:rsidRDefault="00CE225D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Формирование и развитие у подрастающего поколения культуры здорового образа жизни, укрепление нравственных ориентиров и сохранение физического и духовно-психического здоровья школьников, формирование у обучающихся стойкой негативной установки по отношению у употреблению ПАВ через вовлечение подростков в клуб </w:t>
      </w:r>
      <w:r w:rsidR="0049447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интересов «</w:t>
      </w:r>
      <w:r w:rsidR="0049447B">
        <w:rPr>
          <w:rFonts w:ascii="Times New Roman" w:hAnsi="Times New Roman" w:cs="Times New Roman"/>
          <w:sz w:val="28"/>
          <w:szCs w:val="28"/>
        </w:rPr>
        <w:t>Виктория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44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447B" w:rsidRDefault="0049447B" w:rsidP="005252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9447B" w:rsidRDefault="0049447B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у подростков осознанное неприятие наркотических средств как способов воздействия на свою личность.</w:t>
      </w:r>
    </w:p>
    <w:p w:rsidR="0049447B" w:rsidRDefault="0049447B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Воспитывать уважение к себе, чувство собственного достоинства, что здоровый образ жизни делает человека свободным и независимым, даёт ему силы делать осознанный выбор во всём.</w:t>
      </w:r>
    </w:p>
    <w:p w:rsidR="0049447B" w:rsidRDefault="0049447B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 у подростков потребность к самосовершенствованию, способность успешно адаптироваться в окружающем мире.</w:t>
      </w:r>
    </w:p>
    <w:p w:rsidR="0049447B" w:rsidRDefault="0049447B" w:rsidP="005252A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1. Организационные условия: Проект осуществляется под руководством педагогов школы.</w:t>
      </w:r>
    </w:p>
    <w:p w:rsidR="0049447B" w:rsidRDefault="0049447B" w:rsidP="005252A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Методические условия: Методические разработки, материалы, пособия.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Будут проводиться: лекции, беседы, анкеты, творческие задания, собрания, конкурсы, игры, просмотр видеофильмов.</w:t>
      </w:r>
      <w:proofErr w:type="gramEnd"/>
    </w:p>
    <w:p w:rsidR="0049447B" w:rsidRDefault="0049447B" w:rsidP="005252A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Мотивационные условия: Для побуждения подростков к отказу от употребления наркотических средств и других вредных привычек используются различные профилактические методы и средства, а также личный пример участников клуба «Виктория».</w:t>
      </w:r>
    </w:p>
    <w:p w:rsidR="0049447B" w:rsidRDefault="0049447B" w:rsidP="005252A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Материально-технические условия: свободный кабинет, ТСО, канцелярские принадлежности.</w:t>
      </w:r>
    </w:p>
    <w:p w:rsidR="0049447B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После воплощения этого проекта в жизнь предполагается, что:</w:t>
      </w:r>
    </w:p>
    <w:p w:rsidR="001C7467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подростки узнают о вреде наркотических средств;</w:t>
      </w:r>
    </w:p>
    <w:p w:rsidR="001C7467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 для себя, что лучше – наркотики или здоровая, полноценная жизнь;</w:t>
      </w:r>
    </w:p>
    <w:p w:rsidR="001C7467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получат необходимые знания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алкоголизма,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наркозависимости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C7467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научатся вести себя в ситуации давления сверстников и смогут сказать твёрдое «НЕТ».</w:t>
      </w:r>
    </w:p>
    <w:p w:rsidR="001C7467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Гладилова Инна Васильевна, Приходько Вадим Викторович,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 Павлович, 9 класс.</w:t>
      </w:r>
    </w:p>
    <w:p w:rsidR="001C7467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Гладилова Инна Васильевна</w:t>
      </w:r>
    </w:p>
    <w:p w:rsidR="001C7467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p w:rsidR="001C7467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7467" w:rsidRPr="0049447B" w:rsidRDefault="001C7467" w:rsidP="00525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Степано-Савченской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__________ </w:t>
      </w:r>
      <w:r w:rsidR="005252A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252AE">
        <w:rPr>
          <w:rFonts w:ascii="Times New Roman" w:hAnsi="Times New Roman" w:cs="Times New Roman"/>
          <w:sz w:val="28"/>
          <w:szCs w:val="28"/>
        </w:rPr>
        <w:t>Буряченко</w:t>
      </w:r>
      <w:proofErr w:type="spellEnd"/>
      <w:r w:rsidR="005252AE">
        <w:rPr>
          <w:rFonts w:ascii="Times New Roman" w:hAnsi="Times New Roman" w:cs="Times New Roman"/>
          <w:sz w:val="28"/>
          <w:szCs w:val="28"/>
        </w:rPr>
        <w:t xml:space="preserve"> Т.Н./</w:t>
      </w:r>
    </w:p>
    <w:sectPr w:rsidR="001C7467" w:rsidRPr="0049447B" w:rsidSect="00E4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E225D"/>
    <w:rsid w:val="00040B8C"/>
    <w:rsid w:val="001C7467"/>
    <w:rsid w:val="0049447B"/>
    <w:rsid w:val="005252AE"/>
    <w:rsid w:val="00CE225D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2023-04-19T20:01:00Z</dcterms:created>
  <dcterms:modified xsi:type="dcterms:W3CDTF">2023-04-19T20:35:00Z</dcterms:modified>
</cp:coreProperties>
</file>