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5EC" w:rsidRPr="00B87C76" w:rsidRDefault="000805EC" w:rsidP="000805EC">
      <w:r w:rsidRPr="00B87C76">
        <w:t xml:space="preserve">СОГЛАСОВАНО                                             </w:t>
      </w:r>
    </w:p>
    <w:p w:rsidR="000805EC" w:rsidRPr="00B87C76" w:rsidRDefault="000805EC" w:rsidP="000805EC">
      <w:r w:rsidRPr="00B87C76">
        <w:t xml:space="preserve">Протокол   Совета         </w:t>
      </w:r>
      <w:r w:rsidRPr="00B87C76">
        <w:tab/>
      </w:r>
      <w:r w:rsidRPr="00B87C76">
        <w:tab/>
      </w:r>
      <w:r w:rsidRPr="00B87C76">
        <w:tab/>
        <w:t xml:space="preserve">           </w:t>
      </w:r>
    </w:p>
    <w:p w:rsidR="000805EC" w:rsidRPr="00B87C76" w:rsidRDefault="000805EC" w:rsidP="000805EC">
      <w:r w:rsidRPr="00B87C76">
        <w:t xml:space="preserve">родителей                                                                                           </w:t>
      </w:r>
    </w:p>
    <w:p w:rsidR="000805EC" w:rsidRPr="000805EC" w:rsidRDefault="000805EC" w:rsidP="000805EC">
      <w:pPr>
        <w:rPr>
          <w:rStyle w:val="a3"/>
          <w:b w:val="0"/>
          <w:bCs w:val="0"/>
          <w:color w:val="FF0000"/>
          <w:sz w:val="28"/>
          <w:szCs w:val="28"/>
        </w:rPr>
      </w:pPr>
      <w:r w:rsidRPr="00B87C76">
        <w:t xml:space="preserve"> от 18.12.2019</w:t>
      </w:r>
      <w:r w:rsidRPr="005F6D20">
        <w:rPr>
          <w:color w:val="FF0000"/>
          <w:sz w:val="28"/>
          <w:szCs w:val="28"/>
        </w:rPr>
        <w:t xml:space="preserve">  </w:t>
      </w:r>
    </w:p>
    <w:p w:rsidR="000805EC" w:rsidRDefault="000805EC" w:rsidP="005F6D20">
      <w:pPr>
        <w:rPr>
          <w:color w:val="FF0000"/>
          <w:sz w:val="28"/>
          <w:szCs w:val="28"/>
        </w:rPr>
      </w:pPr>
    </w:p>
    <w:tbl>
      <w:tblPr>
        <w:tblpPr w:leftFromText="180" w:rightFromText="180" w:bottomFromText="200" w:vertAnchor="page" w:horzAnchor="margin" w:tblpY="1381"/>
        <w:tblW w:w="9570" w:type="dxa"/>
        <w:tblLayout w:type="fixed"/>
        <w:tblLook w:val="04A0"/>
      </w:tblPr>
      <w:tblGrid>
        <w:gridCol w:w="5181"/>
        <w:gridCol w:w="4389"/>
      </w:tblGrid>
      <w:tr w:rsidR="000805EC" w:rsidTr="000805EC">
        <w:tc>
          <w:tcPr>
            <w:tcW w:w="5182" w:type="dxa"/>
            <w:hideMark/>
          </w:tcPr>
          <w:p w:rsidR="000805EC" w:rsidRDefault="000805EC">
            <w:pPr>
              <w:suppressAutoHyphens/>
              <w:spacing w:line="360" w:lineRule="auto"/>
              <w:jc w:val="both"/>
              <w:rPr>
                <w:lang w:eastAsia="ar-SA"/>
              </w:rPr>
            </w:pPr>
            <w:r>
              <w:rPr>
                <w:caps/>
                <w:lang w:eastAsia="ar-SA"/>
              </w:rPr>
              <w:t xml:space="preserve">Принято </w:t>
            </w:r>
          </w:p>
          <w:p w:rsidR="000805EC" w:rsidRDefault="000805EC">
            <w:pPr>
              <w:suppressAutoHyphens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на заседании педагогического совета школы</w:t>
            </w:r>
          </w:p>
          <w:p w:rsidR="000805EC" w:rsidRDefault="000805EC">
            <w:pPr>
              <w:suppressAutoHyphens/>
              <w:spacing w:after="200"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протокол от </w:t>
            </w:r>
            <w:r>
              <w:rPr>
                <w:u w:val="single"/>
                <w:lang w:eastAsia="ar-SA"/>
              </w:rPr>
              <w:t xml:space="preserve">  29.12.2018  </w:t>
            </w:r>
            <w:r>
              <w:rPr>
                <w:lang w:eastAsia="ar-SA"/>
              </w:rPr>
              <w:t xml:space="preserve"> № </w:t>
            </w:r>
            <w:r>
              <w:rPr>
                <w:u w:val="single"/>
                <w:lang w:eastAsia="ar-SA"/>
              </w:rPr>
              <w:t xml:space="preserve">  3 </w:t>
            </w:r>
          </w:p>
        </w:tc>
        <w:tc>
          <w:tcPr>
            <w:tcW w:w="4389" w:type="dxa"/>
          </w:tcPr>
          <w:p w:rsidR="000805EC" w:rsidRDefault="00BE21D3">
            <w:pPr>
              <w:suppressAutoHyphens/>
              <w:spacing w:line="360" w:lineRule="auto"/>
              <w:jc w:val="right"/>
              <w:rPr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763905</wp:posOffset>
                  </wp:positionH>
                  <wp:positionV relativeFrom="paragraph">
                    <wp:posOffset>0</wp:posOffset>
                  </wp:positionV>
                  <wp:extent cx="1876425" cy="1457325"/>
                  <wp:effectExtent l="19050" t="0" r="952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457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0805EC">
              <w:rPr>
                <w:lang w:eastAsia="ar-SA"/>
              </w:rPr>
              <w:t>УТВЕРЖДЕНО</w:t>
            </w:r>
          </w:p>
          <w:p w:rsidR="000805EC" w:rsidRDefault="000805EC">
            <w:pPr>
              <w:suppressAutoHyphens/>
              <w:spacing w:line="360" w:lineRule="auto"/>
              <w:rPr>
                <w:lang w:eastAsia="ar-SA"/>
              </w:rPr>
            </w:pPr>
            <w:r>
              <w:rPr>
                <w:lang w:eastAsia="ar-SA"/>
              </w:rPr>
              <w:t xml:space="preserve">      Приказом МБОУ «Ротовская ООШ»</w:t>
            </w:r>
          </w:p>
          <w:p w:rsidR="000805EC" w:rsidRDefault="000805EC">
            <w:pPr>
              <w:suppressAutoHyphens/>
              <w:spacing w:line="360" w:lineRule="auto"/>
              <w:jc w:val="right"/>
              <w:rPr>
                <w:lang w:eastAsia="ar-SA"/>
              </w:rPr>
            </w:pPr>
            <w:r>
              <w:rPr>
                <w:lang w:eastAsia="ar-SA"/>
              </w:rPr>
              <w:t xml:space="preserve">от </w:t>
            </w:r>
            <w:r>
              <w:rPr>
                <w:u w:val="single"/>
                <w:lang w:eastAsia="ar-SA"/>
              </w:rPr>
              <w:t xml:space="preserve"> 29.12.2018  </w:t>
            </w:r>
            <w:r>
              <w:rPr>
                <w:lang w:eastAsia="ar-SA"/>
              </w:rPr>
              <w:t xml:space="preserve"> № </w:t>
            </w:r>
            <w:r>
              <w:rPr>
                <w:u w:val="single"/>
                <w:lang w:eastAsia="ar-SA"/>
              </w:rPr>
              <w:t xml:space="preserve"> 42_-о-1  </w:t>
            </w:r>
          </w:p>
          <w:p w:rsidR="000805EC" w:rsidRDefault="000805EC">
            <w:pPr>
              <w:suppressAutoHyphens/>
              <w:spacing w:after="200" w:line="360" w:lineRule="auto"/>
              <w:rPr>
                <w:lang w:eastAsia="ar-SA"/>
              </w:rPr>
            </w:pPr>
          </w:p>
        </w:tc>
      </w:tr>
    </w:tbl>
    <w:p w:rsidR="005F6D20" w:rsidRPr="005F6D20" w:rsidRDefault="005F6D20" w:rsidP="005F6D20">
      <w:pPr>
        <w:rPr>
          <w:color w:val="FF0000"/>
          <w:sz w:val="28"/>
          <w:szCs w:val="28"/>
        </w:rPr>
      </w:pPr>
    </w:p>
    <w:p w:rsidR="005F6D20" w:rsidRPr="005F6D20" w:rsidRDefault="005F6D20" w:rsidP="005F6D20">
      <w:pPr>
        <w:pStyle w:val="bodytext"/>
        <w:jc w:val="center"/>
      </w:pPr>
      <w:bookmarkStart w:id="0" w:name="_GoBack"/>
      <w:r w:rsidRPr="005F6D20">
        <w:rPr>
          <w:rStyle w:val="a3"/>
        </w:rPr>
        <w:t>ПОЛОЖЕНИЕ</w:t>
      </w:r>
    </w:p>
    <w:p w:rsidR="005F6D20" w:rsidRPr="005F6D20" w:rsidRDefault="005F6D20" w:rsidP="005F6D20">
      <w:pPr>
        <w:pStyle w:val="bodytext"/>
        <w:jc w:val="center"/>
      </w:pPr>
      <w:r w:rsidRPr="005F6D20">
        <w:rPr>
          <w:rStyle w:val="a3"/>
        </w:rPr>
        <w:t xml:space="preserve">о видах и условиях поощрения обучающихся за успехи в учебной, физкультурной, спортивной, общественной, научной, научно-технической, творческой, экспериментальной и инновационной деятельности </w:t>
      </w:r>
      <w:r w:rsidRPr="005F6D20">
        <w:t xml:space="preserve">  </w:t>
      </w:r>
    </w:p>
    <w:bookmarkEnd w:id="0"/>
    <w:p w:rsidR="005F6D20" w:rsidRPr="005F6D20" w:rsidRDefault="005F6D20" w:rsidP="005F6D20">
      <w:pPr>
        <w:pStyle w:val="bodytext"/>
        <w:spacing w:before="0" w:beforeAutospacing="0" w:after="0" w:afterAutospacing="0"/>
        <w:jc w:val="both"/>
      </w:pPr>
      <w:r w:rsidRPr="005F6D20">
        <w:t xml:space="preserve">I. Общие положения.   </w:t>
      </w:r>
    </w:p>
    <w:p w:rsidR="005F6D20" w:rsidRPr="005F6D20" w:rsidRDefault="005F6D20" w:rsidP="005F6D20">
      <w:pPr>
        <w:jc w:val="both"/>
      </w:pPr>
      <w:r w:rsidRPr="005F6D20">
        <w:t>1.1.Настоящее положение разработано в соответствии с п.10.1 части 3 статьи 28 Федерального Закона от 29.12.2012 № 273-ФЗ «Об образовании в Российской Федерации».</w:t>
      </w:r>
    </w:p>
    <w:p w:rsidR="005F6D20" w:rsidRPr="005F6D20" w:rsidRDefault="005F6D20" w:rsidP="005F6D20">
      <w:pPr>
        <w:pStyle w:val="bodytext"/>
        <w:spacing w:before="0" w:beforeAutospacing="0" w:after="0" w:afterAutospacing="0"/>
        <w:jc w:val="both"/>
      </w:pPr>
      <w:r w:rsidRPr="005F6D20">
        <w:t xml:space="preserve">1.2. Настоящее положение </w:t>
      </w:r>
    </w:p>
    <w:p w:rsidR="005F6D20" w:rsidRPr="005F6D20" w:rsidRDefault="005F6D20" w:rsidP="005F6D20">
      <w:pPr>
        <w:pStyle w:val="bodytext"/>
        <w:spacing w:before="0" w:beforeAutospacing="0" w:after="0" w:afterAutospacing="0"/>
        <w:jc w:val="both"/>
      </w:pPr>
      <w:r w:rsidRPr="005F6D20">
        <w:t xml:space="preserve">- определяет порядок и систему применения мер морального и материального поощрения обучающихся образовательной организации </w:t>
      </w:r>
    </w:p>
    <w:p w:rsidR="005F6D20" w:rsidRPr="005F6D20" w:rsidRDefault="005F6D20" w:rsidP="005F6D20">
      <w:pPr>
        <w:pStyle w:val="bodytext"/>
        <w:spacing w:before="0" w:beforeAutospacing="0" w:after="0" w:afterAutospacing="0"/>
        <w:jc w:val="both"/>
      </w:pPr>
      <w:r w:rsidRPr="005F6D20">
        <w:t xml:space="preserve">- регламентирует меры морального и материального поощрения обучающихся  в зависимости от их отношения </w:t>
      </w:r>
      <w:proofErr w:type="gramStart"/>
      <w:r w:rsidRPr="005F6D20">
        <w:t>к</w:t>
      </w:r>
      <w:proofErr w:type="gramEnd"/>
      <w:r w:rsidRPr="005F6D20">
        <w:t xml:space="preserve"> </w:t>
      </w:r>
      <w:proofErr w:type="gramStart"/>
      <w:r w:rsidRPr="005F6D20">
        <w:t>своим</w:t>
      </w:r>
      <w:proofErr w:type="gramEnd"/>
      <w:r w:rsidRPr="005F6D20">
        <w:t xml:space="preserve"> ученическим правам и обязанностям, соблюдения Правил внутреннего распорядка,  участия в школьных  и внешкольных творческих конкурсах и спортивных состязаниях, других формах общественной жизни ОО;</w:t>
      </w:r>
    </w:p>
    <w:p w:rsidR="005F6D20" w:rsidRPr="005F6D20" w:rsidRDefault="005F6D20" w:rsidP="005F6D20">
      <w:pPr>
        <w:pStyle w:val="bodytext"/>
        <w:spacing w:before="0" w:beforeAutospacing="0" w:after="0" w:afterAutospacing="0"/>
        <w:jc w:val="both"/>
      </w:pPr>
    </w:p>
    <w:p w:rsidR="005F6D20" w:rsidRPr="005F6D20" w:rsidRDefault="005F6D20" w:rsidP="005F6D20">
      <w:pPr>
        <w:pStyle w:val="bodytext"/>
        <w:spacing w:before="0" w:beforeAutospacing="0" w:after="0" w:afterAutospacing="0"/>
        <w:jc w:val="both"/>
      </w:pPr>
      <w:r w:rsidRPr="005F6D20">
        <w:t xml:space="preserve">II. Цель Положения: </w:t>
      </w:r>
    </w:p>
    <w:p w:rsidR="005F6D20" w:rsidRPr="005F6D20" w:rsidRDefault="005F6D20" w:rsidP="005F6D20">
      <w:pPr>
        <w:pStyle w:val="bodytext"/>
        <w:spacing w:before="0" w:beforeAutospacing="0" w:after="0" w:afterAutospacing="0"/>
        <w:jc w:val="both"/>
      </w:pPr>
      <w:r w:rsidRPr="005F6D20">
        <w:t xml:space="preserve">- обеспечение в ОО благоприятной творческой обстановки для плодотворной учёбы и работы; </w:t>
      </w:r>
    </w:p>
    <w:p w:rsidR="005F6D20" w:rsidRPr="005F6D20" w:rsidRDefault="005F6D20" w:rsidP="005F6D20">
      <w:pPr>
        <w:pStyle w:val="bodytext"/>
        <w:spacing w:before="0" w:beforeAutospacing="0" w:after="0" w:afterAutospacing="0"/>
        <w:jc w:val="both"/>
      </w:pPr>
      <w:r w:rsidRPr="005F6D20">
        <w:t>- выявление активных, творческих и интеллектуально одаренных детей в каждом классе;</w:t>
      </w:r>
    </w:p>
    <w:p w:rsidR="005F6D20" w:rsidRPr="005F6D20" w:rsidRDefault="005F6D20" w:rsidP="005F6D20">
      <w:pPr>
        <w:pStyle w:val="bodytext"/>
        <w:spacing w:before="0" w:beforeAutospacing="0" w:after="0" w:afterAutospacing="0"/>
        <w:jc w:val="both"/>
      </w:pPr>
      <w:r w:rsidRPr="005F6D20">
        <w:t xml:space="preserve">- поддержание порядка, основанного на сознательной дисциплине и демократических началах организации учебного процесса; </w:t>
      </w:r>
    </w:p>
    <w:p w:rsidR="005F6D20" w:rsidRPr="005F6D20" w:rsidRDefault="005F6D20" w:rsidP="005F6D20">
      <w:pPr>
        <w:pStyle w:val="bodytext"/>
        <w:spacing w:before="0" w:beforeAutospacing="0" w:after="0" w:afterAutospacing="0"/>
        <w:jc w:val="both"/>
      </w:pPr>
      <w:r w:rsidRPr="005F6D20">
        <w:t xml:space="preserve">- подготовка </w:t>
      </w:r>
      <w:proofErr w:type="gramStart"/>
      <w:r w:rsidRPr="005F6D20">
        <w:t>обучающихся</w:t>
      </w:r>
      <w:proofErr w:type="gramEnd"/>
      <w:r w:rsidRPr="005F6D20">
        <w:t xml:space="preserve"> к ответственной жизни в свободном обществе.   </w:t>
      </w:r>
    </w:p>
    <w:p w:rsidR="005F6D20" w:rsidRPr="005F6D20" w:rsidRDefault="005F6D20" w:rsidP="005F6D20">
      <w:pPr>
        <w:pStyle w:val="bodytext"/>
        <w:spacing w:before="0" w:beforeAutospacing="0" w:after="0" w:afterAutospacing="0"/>
        <w:jc w:val="both"/>
      </w:pPr>
      <w:r w:rsidRPr="005F6D20">
        <w:t xml:space="preserve">III. Назначение и виды поощрений.  </w:t>
      </w:r>
      <w:r w:rsidRPr="005F6D20">
        <w:rPr>
          <w:color w:val="000000"/>
        </w:rPr>
        <w:t> </w:t>
      </w:r>
    </w:p>
    <w:p w:rsidR="005F6D20" w:rsidRPr="005F6D20" w:rsidRDefault="005F6D20" w:rsidP="005F6D20">
      <w:pPr>
        <w:pStyle w:val="bodytext"/>
        <w:spacing w:before="0" w:beforeAutospacing="0" w:after="0" w:afterAutospacing="0"/>
        <w:jc w:val="both"/>
      </w:pPr>
      <w:r w:rsidRPr="005F6D20">
        <w:t xml:space="preserve">3.1. Учащиеся школы поощряются </w:t>
      </w:r>
      <w:proofErr w:type="gramStart"/>
      <w:r w:rsidRPr="005F6D20">
        <w:t>за</w:t>
      </w:r>
      <w:proofErr w:type="gramEnd"/>
      <w:r w:rsidRPr="005F6D20">
        <w:t>:</w:t>
      </w:r>
    </w:p>
    <w:p w:rsidR="005F6D20" w:rsidRPr="005F6D20" w:rsidRDefault="005F6D20" w:rsidP="005F6D20">
      <w:pPr>
        <w:pStyle w:val="bodytext"/>
        <w:spacing w:before="0" w:beforeAutospacing="0" w:after="0" w:afterAutospacing="0"/>
        <w:jc w:val="both"/>
      </w:pPr>
      <w:r w:rsidRPr="005F6D20">
        <w:t>-   успехи в учебной, физкультурной, спортивной, научной, научно-технической, творческой, экспериментальной и инновационной деятельности;</w:t>
      </w:r>
    </w:p>
    <w:p w:rsidR="005F6D20" w:rsidRPr="005F6D20" w:rsidRDefault="005F6D20" w:rsidP="005F6D20">
      <w:pPr>
        <w:pStyle w:val="a4"/>
        <w:spacing w:before="0" w:beforeAutospacing="0" w:after="0" w:afterAutospacing="0"/>
        <w:jc w:val="both"/>
        <w:rPr>
          <w:color w:val="000000"/>
        </w:rPr>
      </w:pPr>
      <w:r w:rsidRPr="005F6D20">
        <w:rPr>
          <w:color w:val="000000"/>
        </w:rPr>
        <w:t>- участие и победу в учебных, творческих конкурсах, олимпиадах, спортивных состязаниях, мероприятиях;</w:t>
      </w:r>
    </w:p>
    <w:p w:rsidR="005F6D20" w:rsidRPr="005F6D20" w:rsidRDefault="005F6D20" w:rsidP="005F6D20">
      <w:pPr>
        <w:pStyle w:val="a4"/>
        <w:spacing w:before="0" w:beforeAutospacing="0" w:after="0" w:afterAutospacing="0"/>
        <w:jc w:val="both"/>
        <w:rPr>
          <w:color w:val="000000"/>
        </w:rPr>
      </w:pPr>
      <w:proofErr w:type="gramStart"/>
      <w:r w:rsidRPr="005F6D20">
        <w:rPr>
          <w:color w:val="000000"/>
        </w:rPr>
        <w:t>- поднятие престижа школы на международных, всероссийских, региональных, муниципальных олимпиадах, конкурах, турнирах, фестивалях, конференциях;</w:t>
      </w:r>
      <w:proofErr w:type="gramEnd"/>
    </w:p>
    <w:p w:rsidR="005F6D20" w:rsidRPr="005F6D20" w:rsidRDefault="005F6D20" w:rsidP="005F6D20">
      <w:pPr>
        <w:pStyle w:val="a4"/>
        <w:spacing w:before="0" w:beforeAutospacing="0" w:after="0" w:afterAutospacing="0"/>
        <w:jc w:val="both"/>
        <w:rPr>
          <w:color w:val="000000"/>
        </w:rPr>
      </w:pPr>
      <w:r w:rsidRPr="005F6D20">
        <w:rPr>
          <w:color w:val="000000"/>
        </w:rPr>
        <w:t>- общественно-полезную деятельность и добровольный труд на благо школы и социума;</w:t>
      </w:r>
    </w:p>
    <w:p w:rsidR="005F6D20" w:rsidRPr="005F6D20" w:rsidRDefault="005F6D20" w:rsidP="005F6D20">
      <w:pPr>
        <w:pStyle w:val="a4"/>
        <w:spacing w:before="0" w:beforeAutospacing="0" w:after="0" w:afterAutospacing="0"/>
        <w:jc w:val="both"/>
        <w:rPr>
          <w:color w:val="000000"/>
        </w:rPr>
      </w:pPr>
      <w:r w:rsidRPr="005F6D20">
        <w:rPr>
          <w:color w:val="000000"/>
        </w:rPr>
        <w:t>- благородные поступки.</w:t>
      </w:r>
    </w:p>
    <w:p w:rsidR="005F6D20" w:rsidRPr="005F6D20" w:rsidRDefault="005F6D20" w:rsidP="005F6D20">
      <w:pPr>
        <w:pStyle w:val="a4"/>
        <w:spacing w:before="0" w:beforeAutospacing="0" w:after="0" w:afterAutospacing="0"/>
        <w:jc w:val="both"/>
        <w:rPr>
          <w:color w:val="000000"/>
        </w:rPr>
      </w:pPr>
      <w:r w:rsidRPr="005F6D20">
        <w:rPr>
          <w:color w:val="000000"/>
        </w:rPr>
        <w:t>3.2. Школа применяет следующие виды поощрений:</w:t>
      </w:r>
    </w:p>
    <w:p w:rsidR="005F6D20" w:rsidRPr="005F6D20" w:rsidRDefault="005F6D20" w:rsidP="005F6D20">
      <w:pPr>
        <w:pStyle w:val="a4"/>
        <w:spacing w:before="0" w:beforeAutospacing="0" w:after="0" w:afterAutospacing="0"/>
        <w:jc w:val="both"/>
        <w:rPr>
          <w:color w:val="000000"/>
        </w:rPr>
      </w:pPr>
      <w:r w:rsidRPr="005F6D20">
        <w:rPr>
          <w:color w:val="000000"/>
        </w:rPr>
        <w:lastRenderedPageBreak/>
        <w:t>3.2.1. награждение похвальным листом «За отличные успехи в учении» обучающихся 2-8,  при следующем условии: годовые отметки «5» (отлично) по всем предметам учебного плана за текущий учебный год;</w:t>
      </w:r>
    </w:p>
    <w:p w:rsidR="005F6D20" w:rsidRPr="005F6D20" w:rsidRDefault="005F6D20" w:rsidP="005F6D20">
      <w:pPr>
        <w:pStyle w:val="a4"/>
        <w:spacing w:before="0" w:beforeAutospacing="0" w:after="0" w:afterAutospacing="0"/>
        <w:jc w:val="both"/>
        <w:rPr>
          <w:color w:val="000000"/>
        </w:rPr>
      </w:pPr>
      <w:r w:rsidRPr="005F6D20">
        <w:rPr>
          <w:color w:val="000000"/>
        </w:rPr>
        <w:t xml:space="preserve">3.2.2. награждение выпускников 9 класса похвальной грамотой «За особые успехи в изучении отдельных предметов» при следующем условии: </w:t>
      </w:r>
    </w:p>
    <w:p w:rsidR="005F6D20" w:rsidRPr="005F6D20" w:rsidRDefault="005F6D20" w:rsidP="005F6D20">
      <w:pPr>
        <w:pStyle w:val="a4"/>
        <w:spacing w:before="0" w:beforeAutospacing="0" w:after="0" w:afterAutospacing="0"/>
        <w:jc w:val="both"/>
        <w:rPr>
          <w:color w:val="000000"/>
        </w:rPr>
      </w:pPr>
      <w:r w:rsidRPr="005F6D20">
        <w:rPr>
          <w:color w:val="000000"/>
        </w:rPr>
        <w:t>-на уровне  основного общего образования все годовые за каждый класс обучения, итоговая, экзаменационная отметки «5» (отлично) по данному предмету;</w:t>
      </w:r>
    </w:p>
    <w:p w:rsidR="005F6D20" w:rsidRPr="005F6D20" w:rsidRDefault="005F6D20" w:rsidP="005F6D20">
      <w:pPr>
        <w:pStyle w:val="a4"/>
        <w:spacing w:before="0" w:beforeAutospacing="0" w:after="0" w:afterAutospacing="0"/>
        <w:jc w:val="both"/>
        <w:rPr>
          <w:color w:val="000000"/>
        </w:rPr>
      </w:pPr>
      <w:r w:rsidRPr="005F6D20">
        <w:rPr>
          <w:color w:val="000000"/>
        </w:rPr>
        <w:t xml:space="preserve">- наличие </w:t>
      </w:r>
      <w:proofErr w:type="spellStart"/>
      <w:r w:rsidRPr="005F6D20">
        <w:rPr>
          <w:color w:val="000000"/>
        </w:rPr>
        <w:t>внеучебных</w:t>
      </w:r>
      <w:proofErr w:type="spellEnd"/>
      <w:r w:rsidRPr="005F6D20">
        <w:rPr>
          <w:color w:val="000000"/>
        </w:rPr>
        <w:t xml:space="preserve"> достижений в данной предметной области может быть дополнительным условием получения похвальной грамоты;</w:t>
      </w:r>
    </w:p>
    <w:p w:rsidR="005F6D20" w:rsidRPr="005F6D20" w:rsidRDefault="005F6D20" w:rsidP="005F6D20">
      <w:pPr>
        <w:pStyle w:val="a4"/>
        <w:spacing w:before="0" w:beforeAutospacing="0" w:after="0" w:afterAutospacing="0"/>
        <w:jc w:val="both"/>
        <w:rPr>
          <w:color w:val="000000"/>
        </w:rPr>
      </w:pPr>
      <w:r w:rsidRPr="005F6D20">
        <w:rPr>
          <w:color w:val="000000"/>
        </w:rPr>
        <w:t>3.2.4. поощрение грамотой за успехи в учебной деятельности</w:t>
      </w:r>
    </w:p>
    <w:p w:rsidR="005F6D20" w:rsidRPr="005F6D20" w:rsidRDefault="005F6D20" w:rsidP="005F6D20">
      <w:pPr>
        <w:pStyle w:val="a4"/>
        <w:spacing w:before="0" w:beforeAutospacing="0" w:after="0" w:afterAutospacing="0"/>
        <w:jc w:val="both"/>
        <w:rPr>
          <w:color w:val="000000"/>
        </w:rPr>
      </w:pPr>
      <w:r w:rsidRPr="005F6D20">
        <w:rPr>
          <w:color w:val="000000"/>
        </w:rPr>
        <w:t>3.2.5. поощрение дипломом, грамотой за призовые места в конкурсах, мероприятиях в образовательной организации;</w:t>
      </w:r>
    </w:p>
    <w:p w:rsidR="005F6D20" w:rsidRPr="005F6D20" w:rsidRDefault="005F6D20" w:rsidP="005F6D20">
      <w:pPr>
        <w:pStyle w:val="a4"/>
        <w:spacing w:before="0" w:beforeAutospacing="0" w:after="0" w:afterAutospacing="0"/>
        <w:jc w:val="both"/>
        <w:rPr>
          <w:color w:val="000000"/>
        </w:rPr>
      </w:pPr>
      <w:r w:rsidRPr="005F6D20">
        <w:rPr>
          <w:color w:val="000000"/>
        </w:rPr>
        <w:t>3.2.5. награждение ценным подарком или денежной премией (при наличии спонсорских средств</w:t>
      </w:r>
      <w:proofErr w:type="gramStart"/>
      <w:r w:rsidRPr="005F6D20">
        <w:rPr>
          <w:color w:val="000000"/>
        </w:rPr>
        <w:t xml:space="preserve"> )</w:t>
      </w:r>
      <w:proofErr w:type="gramEnd"/>
      <w:r w:rsidRPr="005F6D20">
        <w:rPr>
          <w:color w:val="000000"/>
        </w:rPr>
        <w:t>;</w:t>
      </w:r>
    </w:p>
    <w:p w:rsidR="005F6D20" w:rsidRPr="005F6D20" w:rsidRDefault="005F6D20" w:rsidP="005F6D20">
      <w:pPr>
        <w:pStyle w:val="a4"/>
        <w:spacing w:before="0" w:beforeAutospacing="0" w:after="0" w:afterAutospacing="0"/>
        <w:jc w:val="both"/>
        <w:rPr>
          <w:color w:val="000000"/>
        </w:rPr>
      </w:pPr>
      <w:r w:rsidRPr="005F6D20">
        <w:rPr>
          <w:color w:val="000000"/>
        </w:rPr>
        <w:t>3.2.6. поощрение благодарственным письмом родителей (законных представителей);</w:t>
      </w:r>
    </w:p>
    <w:p w:rsidR="005F6D20" w:rsidRPr="005F6D20" w:rsidRDefault="005F6D20" w:rsidP="005F6D20">
      <w:pPr>
        <w:pStyle w:val="a4"/>
        <w:spacing w:before="0" w:beforeAutospacing="0" w:after="0" w:afterAutospacing="0"/>
        <w:jc w:val="both"/>
        <w:rPr>
          <w:color w:val="000000"/>
        </w:rPr>
      </w:pPr>
      <w:r w:rsidRPr="005F6D20">
        <w:rPr>
          <w:color w:val="000000"/>
        </w:rPr>
        <w:t xml:space="preserve">3.2.7. занесение портрета обучающегося на стенд «Гордость школы»; </w:t>
      </w:r>
    </w:p>
    <w:p w:rsidR="005F6D20" w:rsidRPr="005F6D20" w:rsidRDefault="005F6D20" w:rsidP="005F6D20">
      <w:pPr>
        <w:pStyle w:val="a4"/>
        <w:spacing w:before="0" w:beforeAutospacing="0" w:after="0" w:afterAutospacing="0"/>
        <w:jc w:val="both"/>
        <w:rPr>
          <w:color w:val="000000"/>
        </w:rPr>
      </w:pPr>
      <w:r w:rsidRPr="005F6D20">
        <w:rPr>
          <w:color w:val="000000"/>
        </w:rPr>
        <w:t xml:space="preserve">3.2.8. ходатайство о поощрении </w:t>
      </w:r>
      <w:proofErr w:type="gramStart"/>
      <w:r w:rsidRPr="005F6D20">
        <w:rPr>
          <w:color w:val="000000"/>
        </w:rPr>
        <w:t>обучающегося</w:t>
      </w:r>
      <w:proofErr w:type="gramEnd"/>
      <w:r w:rsidRPr="005F6D20">
        <w:rPr>
          <w:color w:val="000000"/>
        </w:rPr>
        <w:t xml:space="preserve"> в вышестоящие органы.</w:t>
      </w:r>
    </w:p>
    <w:p w:rsidR="005F6D20" w:rsidRPr="005F6D20" w:rsidRDefault="005F6D20" w:rsidP="005F6D20">
      <w:pPr>
        <w:pStyle w:val="a4"/>
        <w:spacing w:before="0" w:beforeAutospacing="0" w:after="0" w:afterAutospacing="0"/>
        <w:ind w:left="283" w:hanging="283"/>
        <w:jc w:val="both"/>
      </w:pPr>
      <w:r w:rsidRPr="005F6D20">
        <w:rPr>
          <w:lang w:val="en-US"/>
        </w:rPr>
        <w:t>IV</w:t>
      </w:r>
      <w:r w:rsidRPr="005F6D20">
        <w:t>. Выдвижение</w:t>
      </w:r>
    </w:p>
    <w:p w:rsidR="005F6D20" w:rsidRPr="005F6D20" w:rsidRDefault="005F6D20" w:rsidP="005F6D20">
      <w:pPr>
        <w:pStyle w:val="bodytext"/>
        <w:spacing w:before="0" w:beforeAutospacing="0" w:after="0" w:afterAutospacing="0"/>
        <w:jc w:val="both"/>
      </w:pPr>
      <w:r w:rsidRPr="005F6D20">
        <w:t xml:space="preserve"> 4.1.  Для награждения похвальным листом «За отличные успехи в учении», похвальной грамотой «За особые успехи в изучении отдельных предметов» классный руководитель предоставляет ведомость отметок. Решение о награждении принимает Педагогический совет, директор школы закрепляет решение Педагогического совета в приказе.</w:t>
      </w:r>
    </w:p>
    <w:p w:rsidR="005F6D20" w:rsidRPr="005F6D20" w:rsidRDefault="005F6D20" w:rsidP="005F6D20">
      <w:pPr>
        <w:pStyle w:val="a4"/>
        <w:spacing w:before="0" w:beforeAutospacing="0" w:after="0" w:afterAutospacing="0"/>
        <w:jc w:val="both"/>
      </w:pPr>
      <w:r w:rsidRPr="005F6D20">
        <w:t xml:space="preserve"> 4.2. Другие поощрения применяются директором по представлению  Педагогического совета, или Совета обучающихся, или Совета родителей,  или классного руководителя, а также в соответствии с положениями о проводимых в школе конкурсах, мероприятиях, акциях и соревнованиях и объявляются в приказе по школе. </w:t>
      </w:r>
    </w:p>
    <w:p w:rsidR="005F6D20" w:rsidRPr="005F6D20" w:rsidRDefault="005F6D20" w:rsidP="005F6D20">
      <w:pPr>
        <w:pStyle w:val="bodytext"/>
        <w:spacing w:before="0" w:beforeAutospacing="0" w:after="0" w:afterAutospacing="0"/>
        <w:jc w:val="both"/>
      </w:pPr>
      <w:proofErr w:type="gramStart"/>
      <w:r w:rsidRPr="005F6D20">
        <w:rPr>
          <w:lang w:val="en-US"/>
        </w:rPr>
        <w:t>V</w:t>
      </w:r>
      <w:r w:rsidRPr="005F6D20">
        <w:t>. Принципы применения поощрений.</w:t>
      </w:r>
      <w:proofErr w:type="gramEnd"/>
      <w:r w:rsidRPr="005F6D20">
        <w:t xml:space="preserve">   </w:t>
      </w:r>
    </w:p>
    <w:p w:rsidR="005F6D20" w:rsidRPr="005F6D20" w:rsidRDefault="005F6D20" w:rsidP="005F6D20">
      <w:pPr>
        <w:pStyle w:val="bodytext"/>
        <w:spacing w:before="0" w:beforeAutospacing="0" w:after="0" w:afterAutospacing="0"/>
        <w:jc w:val="both"/>
      </w:pPr>
      <w:r w:rsidRPr="005F6D20">
        <w:t xml:space="preserve">5.1.Применение мер поощрения основано на следующих принципах: </w:t>
      </w:r>
    </w:p>
    <w:p w:rsidR="005F6D20" w:rsidRPr="005F6D20" w:rsidRDefault="005F6D20" w:rsidP="005F6D20">
      <w:pPr>
        <w:pStyle w:val="bodytext"/>
        <w:spacing w:before="0" w:beforeAutospacing="0" w:after="0" w:afterAutospacing="0"/>
        <w:jc w:val="both"/>
      </w:pPr>
      <w:r w:rsidRPr="005F6D20">
        <w:t xml:space="preserve">-          единства требований и равенства условий применения поощрений для всех обучающихся; </w:t>
      </w:r>
    </w:p>
    <w:p w:rsidR="005F6D20" w:rsidRPr="005F6D20" w:rsidRDefault="005F6D20" w:rsidP="005F6D20">
      <w:pPr>
        <w:pStyle w:val="bodytext"/>
        <w:spacing w:before="0" w:beforeAutospacing="0" w:after="0" w:afterAutospacing="0"/>
        <w:jc w:val="both"/>
      </w:pPr>
      <w:r w:rsidRPr="005F6D20">
        <w:t xml:space="preserve">-          широкой гласности; </w:t>
      </w:r>
    </w:p>
    <w:p w:rsidR="005F6D20" w:rsidRPr="005F6D20" w:rsidRDefault="005F6D20" w:rsidP="005F6D20">
      <w:pPr>
        <w:pStyle w:val="bodytext"/>
        <w:spacing w:before="0" w:beforeAutospacing="0" w:after="0" w:afterAutospacing="0"/>
        <w:jc w:val="both"/>
      </w:pPr>
      <w:r w:rsidRPr="005F6D20">
        <w:t xml:space="preserve">-          поощрения исключительно за личные заслуги и достижения; </w:t>
      </w:r>
    </w:p>
    <w:p w:rsidR="005F6D20" w:rsidRPr="005F6D20" w:rsidRDefault="005F6D20" w:rsidP="005F6D20">
      <w:pPr>
        <w:pStyle w:val="bodytext"/>
        <w:spacing w:before="0" w:beforeAutospacing="0" w:after="0" w:afterAutospacing="0"/>
        <w:jc w:val="both"/>
      </w:pPr>
      <w:r w:rsidRPr="005F6D20">
        <w:t xml:space="preserve">-          стимулирования эффективности и качества деятельности; </w:t>
      </w:r>
    </w:p>
    <w:p w:rsidR="005F6D20" w:rsidRPr="005F6D20" w:rsidRDefault="005F6D20" w:rsidP="005F6D20">
      <w:pPr>
        <w:pStyle w:val="bodytext"/>
        <w:spacing w:before="0" w:beforeAutospacing="0" w:after="0" w:afterAutospacing="0"/>
        <w:jc w:val="both"/>
      </w:pPr>
      <w:r w:rsidRPr="005F6D20">
        <w:t xml:space="preserve">-          взаимосвязи системы морального и материального поощрения. </w:t>
      </w:r>
    </w:p>
    <w:p w:rsidR="005F6D20" w:rsidRPr="005F6D20" w:rsidRDefault="005F6D20" w:rsidP="005F6D20">
      <w:pPr>
        <w:pStyle w:val="bodytext"/>
        <w:spacing w:before="0" w:beforeAutospacing="0" w:after="0" w:afterAutospacing="0"/>
        <w:jc w:val="both"/>
      </w:pPr>
      <w:r w:rsidRPr="005F6D20">
        <w:rPr>
          <w:lang w:val="en-US"/>
        </w:rPr>
        <w:t>VI</w:t>
      </w:r>
      <w:r w:rsidRPr="005F6D20">
        <w:t>. Бланки наградных документов.</w:t>
      </w:r>
    </w:p>
    <w:p w:rsidR="005F6D20" w:rsidRPr="005F6D20" w:rsidRDefault="005F6D20" w:rsidP="005F6D20">
      <w:pPr>
        <w:pStyle w:val="bodytext"/>
        <w:spacing w:before="0" w:beforeAutospacing="0" w:after="0" w:afterAutospacing="0"/>
        <w:jc w:val="both"/>
      </w:pPr>
      <w:r w:rsidRPr="005F6D20">
        <w:t>6.1.  Похвальный лист «За отличные успехи в учении» и похвальная грамота «За особые успехи в изучении отдельных предметов» оформляется на типографском бланке,  бланках школьного образца, его выдача фиксируется в книге учёта выдачи похвальных листов и похвальных грамот.</w:t>
      </w:r>
    </w:p>
    <w:p w:rsidR="005F6D20" w:rsidRPr="005F6D20" w:rsidRDefault="005F6D20" w:rsidP="005F6D20">
      <w:pPr>
        <w:pStyle w:val="bodytext"/>
        <w:spacing w:before="0" w:beforeAutospacing="0" w:after="0" w:afterAutospacing="0"/>
        <w:jc w:val="both"/>
      </w:pPr>
      <w:r w:rsidRPr="005F6D20">
        <w:t xml:space="preserve">6.2.Благодарность, благодарственное письмо, грамота, диплом оформляется или  на типографском бланке, или на бланке, самостоятельно изготовленном ОО, в произвольной форме, заверяется подписью директора ОО и печатью ОО, ставится дата. </w:t>
      </w:r>
    </w:p>
    <w:p w:rsidR="005F6D20" w:rsidRPr="005F6D20" w:rsidRDefault="005F6D20" w:rsidP="005F6D20">
      <w:pPr>
        <w:pStyle w:val="bodytext"/>
        <w:spacing w:before="0" w:beforeAutospacing="0" w:after="0" w:afterAutospacing="0"/>
        <w:jc w:val="both"/>
      </w:pPr>
      <w:r w:rsidRPr="005F6D20">
        <w:t>6.3. Вручение всех видов поощрений осуществляется в торжественной обстановке.</w:t>
      </w:r>
    </w:p>
    <w:p w:rsidR="00B1381B" w:rsidRPr="005F6D20" w:rsidRDefault="00B1381B"/>
    <w:sectPr w:rsidR="00B1381B" w:rsidRPr="005F6D20" w:rsidSect="00F25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7C19"/>
    <w:rsid w:val="000805EC"/>
    <w:rsid w:val="003E0BF5"/>
    <w:rsid w:val="00587C19"/>
    <w:rsid w:val="005F6D20"/>
    <w:rsid w:val="008B2913"/>
    <w:rsid w:val="00B1381B"/>
    <w:rsid w:val="00B87C76"/>
    <w:rsid w:val="00BE21D3"/>
    <w:rsid w:val="00C0113F"/>
    <w:rsid w:val="00F25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D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">
    <w:name w:val="bodytext"/>
    <w:basedOn w:val="a"/>
    <w:rsid w:val="005F6D20"/>
    <w:pPr>
      <w:spacing w:before="100" w:beforeAutospacing="1" w:after="100" w:afterAutospacing="1"/>
    </w:pPr>
  </w:style>
  <w:style w:type="character" w:styleId="a3">
    <w:name w:val="Strong"/>
    <w:qFormat/>
    <w:rsid w:val="005F6D20"/>
    <w:rPr>
      <w:b/>
      <w:bCs/>
    </w:rPr>
  </w:style>
  <w:style w:type="paragraph" w:styleId="a4">
    <w:name w:val="Normal (Web)"/>
    <w:basedOn w:val="a"/>
    <w:rsid w:val="005F6D20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BE21D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21D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D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">
    <w:name w:val="bodytext"/>
    <w:basedOn w:val="a"/>
    <w:rsid w:val="005F6D20"/>
    <w:pPr>
      <w:spacing w:before="100" w:beforeAutospacing="1" w:after="100" w:afterAutospacing="1"/>
    </w:pPr>
  </w:style>
  <w:style w:type="character" w:styleId="a3">
    <w:name w:val="Strong"/>
    <w:qFormat/>
    <w:rsid w:val="005F6D20"/>
    <w:rPr>
      <w:b/>
      <w:bCs/>
    </w:rPr>
  </w:style>
  <w:style w:type="paragraph" w:styleId="a4">
    <w:name w:val="Normal (Web)"/>
    <w:basedOn w:val="a"/>
    <w:rsid w:val="005F6D2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80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744</Words>
  <Characters>4241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User</cp:lastModifiedBy>
  <cp:revision>6</cp:revision>
  <dcterms:created xsi:type="dcterms:W3CDTF">2019-05-23T15:52:00Z</dcterms:created>
  <dcterms:modified xsi:type="dcterms:W3CDTF">2022-06-09T05:35:00Z</dcterms:modified>
</cp:coreProperties>
</file>