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ED4876" w:rsidRPr="00ED4876" w:rsidTr="00BF6005">
        <w:tc>
          <w:tcPr>
            <w:tcW w:w="5182" w:type="dxa"/>
            <w:shd w:val="clear" w:color="auto" w:fill="auto"/>
          </w:tcPr>
          <w:p w:rsidR="00ED4876" w:rsidRPr="00ED4876" w:rsidRDefault="00ED4876" w:rsidP="00ED487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487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ED4876" w:rsidRPr="00ED4876" w:rsidRDefault="00ED4876" w:rsidP="00ED487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48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ED4876" w:rsidRPr="00ED4876" w:rsidRDefault="00ED4876" w:rsidP="00ED4876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48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протокол от </w:t>
            </w:r>
            <w:r w:rsidRPr="00ED48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10.01.2018  </w:t>
            </w:r>
            <w:r w:rsidRPr="00ED48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 w:rsidRPr="00ED48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 3  </w:t>
            </w:r>
          </w:p>
        </w:tc>
        <w:tc>
          <w:tcPr>
            <w:tcW w:w="4389" w:type="dxa"/>
            <w:shd w:val="clear" w:color="auto" w:fill="auto"/>
          </w:tcPr>
          <w:p w:rsidR="00ED4876" w:rsidRPr="00ED4876" w:rsidRDefault="001B39D6" w:rsidP="00ED4876">
            <w:pPr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768350</wp:posOffset>
                  </wp:positionH>
                  <wp:positionV relativeFrom="paragraph">
                    <wp:posOffset>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D4876" w:rsidRPr="00ED48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УТВЕРЖДЕНО</w:t>
            </w:r>
          </w:p>
          <w:p w:rsidR="00ED4876" w:rsidRPr="00ED4876" w:rsidRDefault="00ED4876" w:rsidP="00ED487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48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Приказом МБОУ «Ротовская ООШ»</w:t>
            </w:r>
          </w:p>
          <w:p w:rsidR="00ED4876" w:rsidRPr="00ED4876" w:rsidRDefault="00ED4876" w:rsidP="00ED4876">
            <w:pPr>
              <w:suppressAutoHyphens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D48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</w:t>
            </w:r>
            <w:r w:rsidRPr="00ED48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12.01.2018  </w:t>
            </w:r>
            <w:r w:rsidRPr="00ED48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 w:rsidRPr="00ED48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 xml:space="preserve"> 1_-о-2  </w:t>
            </w:r>
          </w:p>
          <w:p w:rsidR="00ED4876" w:rsidRPr="00ED4876" w:rsidRDefault="00ED4876" w:rsidP="00ED487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ED4876" w:rsidRDefault="00ED4876" w:rsidP="00ED4876">
      <w:pPr>
        <w:pStyle w:val="40"/>
        <w:shd w:val="clear" w:color="auto" w:fill="auto"/>
        <w:rPr>
          <w:color w:val="000000"/>
        </w:rPr>
      </w:pPr>
      <w:bookmarkStart w:id="0" w:name="_GoBack"/>
      <w:bookmarkEnd w:id="0"/>
    </w:p>
    <w:p w:rsidR="00ED4876" w:rsidRDefault="00ED4876" w:rsidP="00ED4876">
      <w:pPr>
        <w:pStyle w:val="40"/>
        <w:shd w:val="clear" w:color="auto" w:fill="auto"/>
        <w:rPr>
          <w:color w:val="000000"/>
        </w:rPr>
      </w:pPr>
    </w:p>
    <w:p w:rsidR="00ED4876" w:rsidRDefault="00ED4876" w:rsidP="00ED4876">
      <w:pPr>
        <w:pStyle w:val="40"/>
        <w:shd w:val="clear" w:color="auto" w:fill="auto"/>
        <w:rPr>
          <w:color w:val="000000"/>
        </w:rPr>
      </w:pPr>
    </w:p>
    <w:p w:rsidR="00ED4876" w:rsidRDefault="00ED4876" w:rsidP="00ED4876">
      <w:pPr>
        <w:pStyle w:val="40"/>
        <w:shd w:val="clear" w:color="auto" w:fill="auto"/>
        <w:rPr>
          <w:color w:val="000000"/>
        </w:rPr>
      </w:pPr>
    </w:p>
    <w:p w:rsidR="00ED4876" w:rsidRDefault="00ED4876" w:rsidP="00ED4876">
      <w:pPr>
        <w:pStyle w:val="40"/>
        <w:shd w:val="clear" w:color="auto" w:fill="auto"/>
      </w:pPr>
      <w:r>
        <w:rPr>
          <w:color w:val="000000"/>
        </w:rPr>
        <w:t>ПОЛОЖЕНИЕ</w:t>
      </w:r>
    </w:p>
    <w:p w:rsidR="00ED4876" w:rsidRDefault="00ED4876" w:rsidP="00ED4876">
      <w:pPr>
        <w:pStyle w:val="20"/>
        <w:shd w:val="clear" w:color="auto" w:fill="auto"/>
        <w:spacing w:after="302" w:line="328" w:lineRule="exact"/>
        <w:jc w:val="center"/>
      </w:pPr>
      <w:r>
        <w:rPr>
          <w:color w:val="000000"/>
        </w:rPr>
        <w:t>о порядке учёта, заполнения и выдачи аттест</w:t>
      </w:r>
      <w:r>
        <w:t>ата об основном общем образовании и его дубликате</w:t>
      </w:r>
    </w:p>
    <w:p w:rsidR="00ED4876" w:rsidRDefault="00ED4876" w:rsidP="00ED487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408"/>
        </w:tabs>
        <w:spacing w:before="0" w:after="248" w:line="250" w:lineRule="exact"/>
        <w:ind w:left="20"/>
      </w:pPr>
      <w:bookmarkStart w:id="1" w:name="bookmark0"/>
      <w:r>
        <w:rPr>
          <w:color w:val="000000"/>
        </w:rPr>
        <w:t>Общие положения</w:t>
      </w:r>
      <w:bookmarkEnd w:id="1"/>
    </w:p>
    <w:p w:rsidR="00ED4876" w:rsidRDefault="00ED4876" w:rsidP="00ED4876">
      <w:pPr>
        <w:pStyle w:val="1"/>
        <w:numPr>
          <w:ilvl w:val="1"/>
          <w:numId w:val="1"/>
        </w:numPr>
        <w:shd w:val="clear" w:color="auto" w:fill="auto"/>
        <w:tabs>
          <w:tab w:val="left" w:pos="1420"/>
        </w:tabs>
        <w:spacing w:before="0" w:after="0" w:line="302" w:lineRule="exact"/>
        <w:ind w:left="20" w:right="20" w:firstLine="700"/>
        <w:jc w:val="both"/>
      </w:pPr>
      <w:r>
        <w:rPr>
          <w:color w:val="000000"/>
        </w:rPr>
        <w:t>Положение о порядке учёта</w:t>
      </w:r>
      <w:r>
        <w:t>, заполнения и выдачи аттестата</w:t>
      </w:r>
      <w:r>
        <w:rPr>
          <w:color w:val="000000"/>
        </w:rPr>
        <w:t xml:space="preserve"> о</w:t>
      </w:r>
      <w:r>
        <w:t>б основном общем  образовании и его дубликате</w:t>
      </w:r>
      <w:r>
        <w:rPr>
          <w:color w:val="000000"/>
        </w:rPr>
        <w:t xml:space="preserve"> устанавливает требования</w:t>
      </w:r>
      <w:r>
        <w:t xml:space="preserve"> к за</w:t>
      </w:r>
      <w:r>
        <w:softHyphen/>
        <w:t>полнению, учёту аттестата</w:t>
      </w:r>
      <w:r>
        <w:rPr>
          <w:color w:val="000000"/>
        </w:rPr>
        <w:t xml:space="preserve"> о</w:t>
      </w:r>
      <w:r>
        <w:t>б основном общем  образовании (далее - аттестат) и его дубликата</w:t>
      </w:r>
      <w:r>
        <w:rPr>
          <w:color w:val="000000"/>
        </w:rPr>
        <w:t>, а</w:t>
      </w:r>
      <w:r>
        <w:t xml:space="preserve"> также правила выдачи аттестата и его дубликата</w:t>
      </w:r>
      <w:r>
        <w:rPr>
          <w:color w:val="000000"/>
        </w:rPr>
        <w:t>.</w:t>
      </w:r>
    </w:p>
    <w:p w:rsidR="00ED4876" w:rsidRDefault="00ED4876" w:rsidP="00ED4876">
      <w:pPr>
        <w:pStyle w:val="1"/>
        <w:numPr>
          <w:ilvl w:val="1"/>
          <w:numId w:val="1"/>
        </w:numPr>
        <w:shd w:val="clear" w:color="auto" w:fill="auto"/>
        <w:tabs>
          <w:tab w:val="left" w:pos="1424"/>
        </w:tabs>
        <w:spacing w:before="0" w:after="0" w:line="302" w:lineRule="exact"/>
        <w:ind w:left="20" w:right="20" w:firstLine="700"/>
        <w:jc w:val="both"/>
      </w:pPr>
      <w:r>
        <w:rPr>
          <w:color w:val="000000"/>
        </w:rPr>
        <w:t>Аттестат</w:t>
      </w:r>
      <w:r>
        <w:t>ы выдаются МБОУ «Ротовская ООШ</w:t>
      </w:r>
      <w:r>
        <w:rPr>
          <w:color w:val="000000"/>
        </w:rPr>
        <w:t>» (далее Учреждение) по реализуемым им аккредитованным образовательным программам ос</w:t>
      </w:r>
      <w:r>
        <w:t xml:space="preserve">новного общего </w:t>
      </w:r>
      <w:r>
        <w:rPr>
          <w:color w:val="000000"/>
        </w:rPr>
        <w:t xml:space="preserve"> образования.</w:t>
      </w:r>
    </w:p>
    <w:p w:rsidR="00ED4876" w:rsidRDefault="00ED4876" w:rsidP="00ED4876">
      <w:pPr>
        <w:pStyle w:val="1"/>
        <w:numPr>
          <w:ilvl w:val="1"/>
          <w:numId w:val="1"/>
        </w:numPr>
        <w:shd w:val="clear" w:color="auto" w:fill="auto"/>
        <w:tabs>
          <w:tab w:val="left" w:pos="1420"/>
        </w:tabs>
        <w:spacing w:before="0" w:after="0" w:line="302" w:lineRule="exact"/>
        <w:ind w:left="20" w:right="20" w:firstLine="700"/>
        <w:jc w:val="both"/>
      </w:pPr>
      <w:r>
        <w:rPr>
          <w:color w:val="000000"/>
        </w:rPr>
        <w:t>Положение о порядке учёта, заполнения и выдачи аттестатов о</w:t>
      </w:r>
      <w:r>
        <w:t xml:space="preserve">б основном общем </w:t>
      </w:r>
      <w:r>
        <w:rPr>
          <w:color w:val="000000"/>
        </w:rPr>
        <w:t xml:space="preserve"> образовании разработано в соответствии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:</w:t>
      </w:r>
    </w:p>
    <w:p w:rsidR="00ED4876" w:rsidRDefault="00ED4876" w:rsidP="00ED4876">
      <w:pPr>
        <w:pStyle w:val="1"/>
        <w:numPr>
          <w:ilvl w:val="0"/>
          <w:numId w:val="2"/>
        </w:numPr>
        <w:shd w:val="clear" w:color="auto" w:fill="auto"/>
        <w:tabs>
          <w:tab w:val="left" w:pos="873"/>
        </w:tabs>
        <w:spacing w:before="0" w:after="0" w:line="302" w:lineRule="exact"/>
        <w:ind w:left="20" w:right="20" w:firstLine="700"/>
        <w:jc w:val="both"/>
      </w:pPr>
      <w:r>
        <w:rPr>
          <w:color w:val="000000"/>
        </w:rPr>
        <w:t>Федеральным законом от 29.12.2012 №273 «Об образовании в Российской Феде</w:t>
      </w:r>
      <w:r>
        <w:rPr>
          <w:color w:val="000000"/>
        </w:rPr>
        <w:softHyphen/>
        <w:t>рации»;</w:t>
      </w:r>
    </w:p>
    <w:p w:rsidR="00ED4876" w:rsidRDefault="00ED4876" w:rsidP="00ED4876">
      <w:pPr>
        <w:pStyle w:val="1"/>
        <w:numPr>
          <w:ilvl w:val="0"/>
          <w:numId w:val="2"/>
        </w:numPr>
        <w:shd w:val="clear" w:color="auto" w:fill="auto"/>
        <w:tabs>
          <w:tab w:val="left" w:pos="859"/>
        </w:tabs>
        <w:spacing w:before="0" w:after="0" w:line="302" w:lineRule="exact"/>
        <w:ind w:left="20" w:right="20" w:firstLine="700"/>
        <w:jc w:val="both"/>
      </w:pPr>
      <w:r>
        <w:rPr>
          <w:color w:val="000000"/>
        </w:rPr>
        <w:t>Порядком проведения государственной итоговой аттестации по образователь</w:t>
      </w:r>
      <w:r>
        <w:rPr>
          <w:color w:val="000000"/>
        </w:rPr>
        <w:softHyphen/>
        <w:t>ным программам основного общего образования, утверждённым приказом Министерст</w:t>
      </w:r>
      <w:r>
        <w:rPr>
          <w:color w:val="000000"/>
        </w:rPr>
        <w:softHyphen/>
        <w:t>ва образования и науки Российской Федерации от 25 декабря 2013года №1394 (с изме</w:t>
      </w:r>
      <w:r>
        <w:rPr>
          <w:color w:val="000000"/>
        </w:rPr>
        <w:softHyphen/>
        <w:t>нениями на 24 марта 2016 года)</w:t>
      </w:r>
    </w:p>
    <w:p w:rsidR="00ED4876" w:rsidRDefault="00ED4876" w:rsidP="00ED4876">
      <w:pPr>
        <w:pStyle w:val="1"/>
        <w:numPr>
          <w:ilvl w:val="0"/>
          <w:numId w:val="2"/>
        </w:numPr>
        <w:shd w:val="clear" w:color="auto" w:fill="auto"/>
        <w:tabs>
          <w:tab w:val="left" w:pos="862"/>
        </w:tabs>
        <w:spacing w:before="0" w:after="0" w:line="302" w:lineRule="exact"/>
        <w:ind w:left="20" w:right="20" w:firstLine="700"/>
        <w:jc w:val="both"/>
      </w:pPr>
      <w:r>
        <w:rPr>
          <w:color w:val="000000"/>
        </w:rPr>
        <w:t>Приказом Министерства образования и науки Российской Федерации от 14февраля 2014года №115 «Об утверждении Порядка заполнения, учета и выдачи атте</w:t>
      </w:r>
      <w:r>
        <w:rPr>
          <w:color w:val="000000"/>
        </w:rPr>
        <w:softHyphen/>
        <w:t>статов об основном общем и среднем общем образовании и их дубликатах»</w:t>
      </w:r>
    </w:p>
    <w:p w:rsidR="00ED4876" w:rsidRDefault="00ED4876" w:rsidP="00ED4876">
      <w:pPr>
        <w:pStyle w:val="1"/>
        <w:numPr>
          <w:ilvl w:val="0"/>
          <w:numId w:val="2"/>
        </w:numPr>
        <w:shd w:val="clear" w:color="auto" w:fill="auto"/>
        <w:tabs>
          <w:tab w:val="left" w:pos="864"/>
        </w:tabs>
        <w:spacing w:before="0" w:after="0" w:line="302" w:lineRule="exact"/>
        <w:ind w:left="20" w:firstLine="700"/>
        <w:jc w:val="both"/>
      </w:pPr>
      <w:r>
        <w:rPr>
          <w:color w:val="000000"/>
        </w:rPr>
        <w:t>Приказом Министерства образования и науки Российской Федерации</w:t>
      </w:r>
    </w:p>
    <w:p w:rsidR="00ED4876" w:rsidRDefault="00ED4876" w:rsidP="00ED4876">
      <w:pPr>
        <w:pStyle w:val="1"/>
        <w:shd w:val="clear" w:color="auto" w:fill="auto"/>
        <w:spacing w:before="0" w:after="0" w:line="302" w:lineRule="exact"/>
        <w:ind w:left="20" w:right="20" w:firstLine="1080"/>
      </w:pPr>
      <w:r>
        <w:rPr>
          <w:color w:val="000000"/>
        </w:rPr>
        <w:t xml:space="preserve">от 27 августа 2013 г. </w:t>
      </w:r>
      <w:r>
        <w:rPr>
          <w:color w:val="000000"/>
          <w:lang w:val="en-US"/>
        </w:rPr>
        <w:t>N</w:t>
      </w:r>
      <w:r w:rsidRPr="00DA100F">
        <w:rPr>
          <w:color w:val="000000"/>
        </w:rPr>
        <w:t xml:space="preserve"> </w:t>
      </w:r>
      <w:r>
        <w:rPr>
          <w:color w:val="000000"/>
        </w:rPr>
        <w:t>989 «Об утверждении образцов и описаний аттестатов об основном общем и среднем общем образовании и приложений к ним»</w:t>
      </w:r>
    </w:p>
    <w:p w:rsidR="00ED4876" w:rsidRDefault="00ED4876" w:rsidP="00ED4876">
      <w:pPr>
        <w:pStyle w:val="1"/>
        <w:numPr>
          <w:ilvl w:val="0"/>
          <w:numId w:val="2"/>
        </w:numPr>
        <w:shd w:val="clear" w:color="auto" w:fill="auto"/>
        <w:tabs>
          <w:tab w:val="left" w:pos="866"/>
        </w:tabs>
        <w:spacing w:before="0" w:after="0" w:line="302" w:lineRule="exact"/>
        <w:ind w:left="20" w:right="20" w:firstLine="700"/>
        <w:jc w:val="both"/>
      </w:pPr>
      <w:r>
        <w:rPr>
          <w:color w:val="000000"/>
        </w:rPr>
        <w:t>Приказом Министерства образования и науки Российской Федерации от 17апреля 2014года №329 "О внесении изменений в порядок заполнения, учета и выдачи аттестатов об основном общем и среднем общем образовании и их дубликатах»</w:t>
      </w:r>
    </w:p>
    <w:p w:rsidR="00ED4876" w:rsidRDefault="00ED4876" w:rsidP="00ED4876">
      <w:pPr>
        <w:pStyle w:val="1"/>
        <w:numPr>
          <w:ilvl w:val="0"/>
          <w:numId w:val="2"/>
        </w:numPr>
        <w:shd w:val="clear" w:color="auto" w:fill="auto"/>
        <w:tabs>
          <w:tab w:val="left" w:pos="877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Приказом Министерства образования и науки Российской Федерации от 28мая 2014года №599 "О внесении изменений в порядок заполнения, учета и выдачи аттеста</w:t>
      </w:r>
      <w:r>
        <w:rPr>
          <w:color w:val="000000"/>
        </w:rPr>
        <w:softHyphen/>
        <w:t>тов об основном общем и среднем общем образовании и их дубликатах» утвержденный приказом Министерства образования и науки Российской Федерации от 14 февраля 2014 г. № 115»</w:t>
      </w:r>
    </w:p>
    <w:p w:rsidR="00ED4876" w:rsidRDefault="00ED4876" w:rsidP="00ED4876">
      <w:pPr>
        <w:pStyle w:val="1"/>
        <w:numPr>
          <w:ilvl w:val="0"/>
          <w:numId w:val="3"/>
        </w:numPr>
        <w:shd w:val="clear" w:color="auto" w:fill="auto"/>
        <w:tabs>
          <w:tab w:val="left" w:pos="1201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 xml:space="preserve">В соответствии с </w:t>
      </w:r>
      <w:proofErr w:type="spellStart"/>
      <w:r>
        <w:rPr>
          <w:color w:val="000000"/>
        </w:rPr>
        <w:t>п</w:t>
      </w:r>
      <w:proofErr w:type="gramStart"/>
      <w:r>
        <w:rPr>
          <w:color w:val="000000"/>
        </w:rPr>
        <w:t>.З</w:t>
      </w:r>
      <w:proofErr w:type="spellEnd"/>
      <w:proofErr w:type="gramEnd"/>
      <w:r>
        <w:rPr>
          <w:color w:val="000000"/>
        </w:rPr>
        <w:t xml:space="preserve"> ст.59 Федерального закона от 29.12.2012 №273 «Об об</w:t>
      </w:r>
      <w:r>
        <w:rPr>
          <w:color w:val="000000"/>
        </w:rPr>
        <w:softHyphen/>
        <w:t>разовании в Российской Федерации» освоение основных образовательных программ ос</w:t>
      </w:r>
      <w:r>
        <w:rPr>
          <w:color w:val="000000"/>
        </w:rPr>
        <w:softHyphen/>
      </w:r>
      <w:r>
        <w:rPr>
          <w:color w:val="000000"/>
        </w:rPr>
        <w:lastRenderedPageBreak/>
        <w:t>новного общего и среднего общего образования завершается обязательной итоговой ат</w:t>
      </w:r>
      <w:r>
        <w:rPr>
          <w:color w:val="000000"/>
        </w:rPr>
        <w:softHyphen/>
        <w:t>тестацией выпускников.</w:t>
      </w:r>
    </w:p>
    <w:p w:rsidR="00ED4876" w:rsidRDefault="00ED4876" w:rsidP="00ED4876">
      <w:pPr>
        <w:pStyle w:val="1"/>
        <w:numPr>
          <w:ilvl w:val="0"/>
          <w:numId w:val="3"/>
        </w:numPr>
        <w:shd w:val="clear" w:color="auto" w:fill="auto"/>
        <w:tabs>
          <w:tab w:val="left" w:pos="1172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соответствии со ст.60 Федерального закона от 29.12.2012 №273 «Об образо</w:t>
      </w:r>
      <w:r>
        <w:rPr>
          <w:color w:val="000000"/>
        </w:rPr>
        <w:softHyphen/>
        <w:t>вании в Российской Федерации» выпускникам Учреждения, успешно прошедшим госу</w:t>
      </w:r>
      <w:r>
        <w:rPr>
          <w:color w:val="000000"/>
        </w:rPr>
        <w:softHyphen/>
        <w:t>дарственную итоговую аттестацию, выдаётся документ государственного образца о со</w:t>
      </w:r>
      <w:r>
        <w:rPr>
          <w:color w:val="000000"/>
        </w:rPr>
        <w:softHyphen/>
        <w:t>ответствующем уровне общего образования: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71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выпускникам IX классов - аттестат об основном общем образовании;</w:t>
      </w:r>
    </w:p>
    <w:p w:rsidR="00ED4876" w:rsidRDefault="00ED4876" w:rsidP="00ED4876">
      <w:pPr>
        <w:pStyle w:val="1"/>
        <w:shd w:val="clear" w:color="auto" w:fill="auto"/>
        <w:spacing w:before="0" w:after="237" w:line="299" w:lineRule="exact"/>
        <w:ind w:left="20" w:right="20" w:firstLine="700"/>
        <w:jc w:val="both"/>
      </w:pPr>
      <w:r>
        <w:rPr>
          <w:color w:val="000000"/>
        </w:rPr>
        <w:t>1.6. Лицам, не прошедшим итоговой аттестации или получившим на итоговой ат</w:t>
      </w:r>
      <w:r>
        <w:rPr>
          <w:color w:val="000000"/>
        </w:rPr>
        <w:softHyphen/>
        <w:t>тестации неудовлетворительные результаты, а также лицам, освоившим часть образова</w:t>
      </w:r>
      <w:r>
        <w:rPr>
          <w:color w:val="000000"/>
        </w:rPr>
        <w:softHyphen/>
        <w:t xml:space="preserve">тельной программы и (или) отчисленным из Учреждения, выдается справка об обучении или о периоде </w:t>
      </w:r>
      <w:proofErr w:type="gramStart"/>
      <w:r>
        <w:rPr>
          <w:color w:val="000000"/>
        </w:rPr>
        <w:t>обучения по образцу</w:t>
      </w:r>
      <w:proofErr w:type="gramEnd"/>
      <w:r>
        <w:rPr>
          <w:color w:val="000000"/>
        </w:rPr>
        <w:t>, самостоятельно установленному Учреждением.</w:t>
      </w:r>
    </w:p>
    <w:p w:rsidR="00ED4876" w:rsidRDefault="00ED4876" w:rsidP="00ED487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74"/>
        </w:tabs>
        <w:spacing w:before="0" w:after="243" w:line="302" w:lineRule="exact"/>
        <w:ind w:left="20" w:right="500"/>
        <w:jc w:val="center"/>
      </w:pPr>
      <w:bookmarkStart w:id="2" w:name="bookmark1"/>
      <w:r>
        <w:rPr>
          <w:color w:val="000000"/>
        </w:rPr>
        <w:t>Порядок подготовки к выдаче аттестатов о</w:t>
      </w:r>
      <w:r>
        <w:t>б основном общем образовании и его</w:t>
      </w:r>
      <w:r>
        <w:rPr>
          <w:color w:val="000000"/>
        </w:rPr>
        <w:t xml:space="preserve"> дубликат</w:t>
      </w:r>
      <w:bookmarkEnd w:id="2"/>
      <w:r>
        <w:t>е</w:t>
      </w:r>
    </w:p>
    <w:p w:rsidR="00ED4876" w:rsidRDefault="00ED4876" w:rsidP="00ED4876">
      <w:pPr>
        <w:pStyle w:val="1"/>
        <w:numPr>
          <w:ilvl w:val="0"/>
          <w:numId w:val="5"/>
        </w:numPr>
        <w:shd w:val="clear" w:color="auto" w:fill="auto"/>
        <w:tabs>
          <w:tab w:val="left" w:pos="1176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Учреждение приобретает бланки аттестатов и приложений к ним в количест</w:t>
      </w:r>
      <w:r>
        <w:rPr>
          <w:color w:val="000000"/>
        </w:rPr>
        <w:softHyphen/>
        <w:t>ве, соответствующем количеству выпускников и заявок на выдачу дубликатов.</w:t>
      </w:r>
    </w:p>
    <w:p w:rsidR="00ED4876" w:rsidRDefault="00ED4876" w:rsidP="00ED4876">
      <w:pPr>
        <w:pStyle w:val="1"/>
        <w:numPr>
          <w:ilvl w:val="0"/>
          <w:numId w:val="5"/>
        </w:numPr>
        <w:shd w:val="clear" w:color="auto" w:fill="auto"/>
        <w:tabs>
          <w:tab w:val="left" w:pos="1194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С момента получения бланков аттестатов и приложений к ним и до выдачи аттестатов выпускникам указанные документы хранятся в сейфе директора Учреждения.</w:t>
      </w:r>
    </w:p>
    <w:p w:rsidR="00ED4876" w:rsidRDefault="00ED4876" w:rsidP="00ED4876">
      <w:pPr>
        <w:pStyle w:val="1"/>
        <w:numPr>
          <w:ilvl w:val="0"/>
          <w:numId w:val="5"/>
        </w:numPr>
        <w:shd w:val="clear" w:color="auto" w:fill="auto"/>
        <w:tabs>
          <w:tab w:val="left" w:pos="1165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Классным руководителем для заполнения бланков аттестатов и приложений к ним составляется сводная ведомость, содержащая фамилии, имена и отчества, итоговые отметки выпускников по предметам учебного плана.</w:t>
      </w:r>
    </w:p>
    <w:p w:rsidR="00ED4876" w:rsidRDefault="00ED4876" w:rsidP="00ED4876">
      <w:pPr>
        <w:pStyle w:val="1"/>
        <w:numPr>
          <w:ilvl w:val="0"/>
          <w:numId w:val="5"/>
        </w:numPr>
        <w:shd w:val="clear" w:color="auto" w:fill="auto"/>
        <w:tabs>
          <w:tab w:val="left" w:pos="1190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Классный руководитель проводит ознакомление выпускников с отметками в сводной ведомости. Достоверность сведений, внесенных в сводную ведомость, под</w:t>
      </w:r>
      <w:r>
        <w:rPr>
          <w:color w:val="000000"/>
        </w:rPr>
        <w:softHyphen/>
        <w:t>тверждается подписью выпускника.</w:t>
      </w:r>
    </w:p>
    <w:p w:rsidR="00ED4876" w:rsidRPr="00FD1E39" w:rsidRDefault="00FD1E39" w:rsidP="00ED4876">
      <w:pPr>
        <w:pStyle w:val="1"/>
        <w:numPr>
          <w:ilvl w:val="0"/>
          <w:numId w:val="5"/>
        </w:numPr>
        <w:shd w:val="clear" w:color="auto" w:fill="auto"/>
        <w:tabs>
          <w:tab w:val="left" w:pos="1190"/>
        </w:tabs>
        <w:spacing w:before="0" w:after="0" w:line="299" w:lineRule="exact"/>
        <w:ind w:left="20" w:right="20" w:firstLine="700"/>
        <w:jc w:val="both"/>
      </w:pPr>
      <w:r w:rsidRPr="00FD1E39">
        <w:t>Директор</w:t>
      </w:r>
      <w:r w:rsidR="00ED4876" w:rsidRPr="00FD1E39">
        <w:t xml:space="preserve"> заполняет книгу выдачи аттестатов в соответствии с указаниями к данному типу документа, проставляя отметки в соответствии со сводной ведомостью, подписанной классным руководителем.</w:t>
      </w:r>
    </w:p>
    <w:p w:rsidR="00ED4876" w:rsidRDefault="00ED4876" w:rsidP="00ED4876">
      <w:pPr>
        <w:pStyle w:val="1"/>
        <w:numPr>
          <w:ilvl w:val="0"/>
          <w:numId w:val="5"/>
        </w:numPr>
        <w:shd w:val="clear" w:color="auto" w:fill="auto"/>
        <w:tabs>
          <w:tab w:val="left" w:pos="1186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Отметки из сводной ведомости переносятся в аттестат, исправления отметок не допускаются.</w:t>
      </w:r>
    </w:p>
    <w:p w:rsidR="00ED4876" w:rsidRDefault="00ED4876" w:rsidP="00ED4876">
      <w:pPr>
        <w:pStyle w:val="1"/>
        <w:numPr>
          <w:ilvl w:val="0"/>
          <w:numId w:val="5"/>
        </w:numPr>
        <w:shd w:val="clear" w:color="auto" w:fill="auto"/>
        <w:tabs>
          <w:tab w:val="left" w:pos="1161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 xml:space="preserve">Учет и регистрация аттестатов об основном общем образовании производится в Книге учета и записи аттестатов об основном общем образовании. </w:t>
      </w:r>
    </w:p>
    <w:p w:rsidR="00ED4876" w:rsidRDefault="00ED4876" w:rsidP="00ED4876">
      <w:pPr>
        <w:pStyle w:val="1"/>
        <w:numPr>
          <w:ilvl w:val="0"/>
          <w:numId w:val="5"/>
        </w:numPr>
        <w:shd w:val="clear" w:color="auto" w:fill="auto"/>
        <w:tabs>
          <w:tab w:val="left" w:pos="1172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Руководитель Учреждения расписывается в аттестате, в Книге учета и записи аттестатов об основном общем образовании, Классные руководители расписываются в Книге учета и записи аттестатов об ос</w:t>
      </w:r>
      <w:r>
        <w:rPr>
          <w:color w:val="000000"/>
        </w:rPr>
        <w:softHyphen/>
        <w:t xml:space="preserve">новном общем образовании, </w:t>
      </w:r>
    </w:p>
    <w:p w:rsidR="00ED4876" w:rsidRDefault="00ED4876" w:rsidP="00ED4876">
      <w:pPr>
        <w:pStyle w:val="1"/>
        <w:numPr>
          <w:ilvl w:val="0"/>
          <w:numId w:val="5"/>
        </w:numPr>
        <w:shd w:val="clear" w:color="auto" w:fill="auto"/>
        <w:tabs>
          <w:tab w:val="left" w:pos="1334"/>
        </w:tabs>
        <w:spacing w:before="0" w:after="279" w:line="299" w:lineRule="exact"/>
        <w:ind w:left="20" w:right="20" w:firstLine="700"/>
        <w:jc w:val="both"/>
      </w:pPr>
      <w:r>
        <w:t>Бланки аттестатов, книга выдачи аттестатов храни</w:t>
      </w:r>
      <w:r>
        <w:rPr>
          <w:color w:val="000000"/>
        </w:rPr>
        <w:t>тся в установленном по</w:t>
      </w:r>
      <w:r>
        <w:rPr>
          <w:color w:val="000000"/>
        </w:rPr>
        <w:softHyphen/>
        <w:t>рядке, а при смене руководителей передаются новому руководителю по акту, в котором указывается состояние хранения, учёта и наличия бланков с указанием их номеров.</w:t>
      </w:r>
    </w:p>
    <w:p w:rsidR="00ED4876" w:rsidRDefault="00ED4876" w:rsidP="00ED487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76"/>
        </w:tabs>
        <w:spacing w:before="0" w:after="251" w:line="250" w:lineRule="exact"/>
        <w:ind w:left="20"/>
      </w:pPr>
      <w:bookmarkStart w:id="3" w:name="bookmark2"/>
      <w:r>
        <w:rPr>
          <w:color w:val="000000"/>
        </w:rPr>
        <w:t>Заполнение бланков аттестатов и приложений к ним</w:t>
      </w:r>
      <w:bookmarkEnd w:id="3"/>
    </w:p>
    <w:p w:rsidR="00ED4876" w:rsidRDefault="00ED4876" w:rsidP="00ED4876">
      <w:pPr>
        <w:pStyle w:val="1"/>
        <w:numPr>
          <w:ilvl w:val="0"/>
          <w:numId w:val="6"/>
        </w:numPr>
        <w:shd w:val="clear" w:color="auto" w:fill="auto"/>
        <w:tabs>
          <w:tab w:val="left" w:pos="1190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Лицо, ответственное за заполнение аттестатов, назначается приказом по Уч</w:t>
      </w:r>
      <w:r>
        <w:rPr>
          <w:color w:val="000000"/>
        </w:rPr>
        <w:softHyphen/>
        <w:t>реждению и несёт полную ответственность за качество оформления аттестатов и досто</w:t>
      </w:r>
      <w:r>
        <w:rPr>
          <w:color w:val="000000"/>
        </w:rPr>
        <w:softHyphen/>
        <w:t>верность информации, представленной в выданном аттестате об образовании.</w:t>
      </w:r>
    </w:p>
    <w:p w:rsidR="00ED4876" w:rsidRDefault="00ED4876" w:rsidP="00ED4876">
      <w:pPr>
        <w:pStyle w:val="1"/>
        <w:numPr>
          <w:ilvl w:val="0"/>
          <w:numId w:val="6"/>
        </w:numPr>
        <w:shd w:val="clear" w:color="auto" w:fill="auto"/>
        <w:tabs>
          <w:tab w:val="left" w:pos="1186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Педагогические работники, заполняющие бланки аттестатов и приложений к ним, должны быть обязательно проинструктированы о порядке заполнения и хранения бланков аттестатов и приложений к ним.</w:t>
      </w:r>
    </w:p>
    <w:p w:rsidR="00ED4876" w:rsidRDefault="00ED4876" w:rsidP="00ED4876">
      <w:pPr>
        <w:pStyle w:val="1"/>
        <w:numPr>
          <w:ilvl w:val="0"/>
          <w:numId w:val="7"/>
        </w:numPr>
        <w:shd w:val="clear" w:color="auto" w:fill="auto"/>
        <w:tabs>
          <w:tab w:val="left" w:pos="1129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Бланки титула аттестата и приложения к нему (далее вместе - бланки) запол</w:t>
      </w:r>
      <w:r>
        <w:rPr>
          <w:color w:val="000000"/>
        </w:rPr>
        <w:softHyphen/>
        <w:t xml:space="preserve">няются на русском языке с помощью печатных устройств электронной вычислительной </w:t>
      </w:r>
      <w:r>
        <w:rPr>
          <w:color w:val="000000"/>
        </w:rPr>
        <w:lastRenderedPageBreak/>
        <w:t xml:space="preserve">техники шрифтом </w:t>
      </w:r>
      <w:r>
        <w:rPr>
          <w:color w:val="000000"/>
          <w:lang w:val="en-US"/>
        </w:rPr>
        <w:t>Times</w:t>
      </w:r>
      <w:r w:rsidRPr="00DA100F">
        <w:rPr>
          <w:color w:val="000000"/>
        </w:rPr>
        <w:t xml:space="preserve"> </w:t>
      </w:r>
      <w:r>
        <w:rPr>
          <w:color w:val="000000"/>
          <w:lang w:val="en-US"/>
        </w:rPr>
        <w:t>New</w:t>
      </w:r>
      <w:r w:rsidRPr="00DA100F">
        <w:rPr>
          <w:color w:val="000000"/>
        </w:rPr>
        <w:t xml:space="preserve"> </w:t>
      </w:r>
      <w:r>
        <w:rPr>
          <w:color w:val="000000"/>
          <w:lang w:val="en-US"/>
        </w:rPr>
        <w:t>Roman</w:t>
      </w:r>
      <w:r w:rsidRPr="00DA100F">
        <w:rPr>
          <w:color w:val="000000"/>
        </w:rPr>
        <w:t xml:space="preserve"> </w:t>
      </w:r>
      <w:r>
        <w:rPr>
          <w:color w:val="000000"/>
        </w:rPr>
        <w:t xml:space="preserve">черного цвета размера </w:t>
      </w:r>
      <w:r w:rsidRPr="00ED4876">
        <w:rPr>
          <w:rStyle w:val="3pt"/>
          <w:lang w:val="ru-RU"/>
        </w:rPr>
        <w:t>11п</w:t>
      </w:r>
      <w:r w:rsidRPr="00DA100F">
        <w:rPr>
          <w:color w:val="000000"/>
        </w:rPr>
        <w:t xml:space="preserve"> </w:t>
      </w:r>
      <w:r>
        <w:rPr>
          <w:color w:val="000000"/>
        </w:rPr>
        <w:t>одинарным межстроч</w:t>
      </w:r>
      <w:r>
        <w:rPr>
          <w:color w:val="000000"/>
        </w:rPr>
        <w:softHyphen/>
        <w:t>ным интервалом, в том числе с использованием компьютерного модуля заполнения ат</w:t>
      </w:r>
      <w:r>
        <w:rPr>
          <w:color w:val="000000"/>
        </w:rPr>
        <w:softHyphen/>
        <w:t>тестатов и приложений к ним.</w:t>
      </w:r>
    </w:p>
    <w:p w:rsidR="00ED4876" w:rsidRDefault="00ED4876" w:rsidP="00ED4876">
      <w:pPr>
        <w:pStyle w:val="1"/>
        <w:numPr>
          <w:ilvl w:val="1"/>
          <w:numId w:val="7"/>
        </w:numPr>
        <w:shd w:val="clear" w:color="auto" w:fill="auto"/>
        <w:tabs>
          <w:tab w:val="left" w:pos="1163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При заполнении бланка титула аттестата:</w:t>
      </w:r>
    </w:p>
    <w:p w:rsidR="00ED4876" w:rsidRDefault="00ED4876" w:rsidP="00ED4876">
      <w:pPr>
        <w:pStyle w:val="1"/>
        <w:numPr>
          <w:ilvl w:val="2"/>
          <w:numId w:val="7"/>
        </w:numPr>
        <w:shd w:val="clear" w:color="auto" w:fill="auto"/>
        <w:tabs>
          <w:tab w:val="left" w:pos="1374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левой части оборотной стороны бланка титула аттестата после строки, со</w:t>
      </w:r>
      <w:r>
        <w:rPr>
          <w:color w:val="000000"/>
        </w:rPr>
        <w:softHyphen/>
        <w:t>держащей надпись "Дата выдачи", на отдельной строке с выравниванием по центру ука</w:t>
      </w:r>
      <w:r>
        <w:rPr>
          <w:color w:val="000000"/>
        </w:rPr>
        <w:softHyphen/>
        <w:t>зывается дата выдачи аттестата с указанием числа (арабскими цифрами), месяца (пропи</w:t>
      </w:r>
      <w:r>
        <w:rPr>
          <w:color w:val="000000"/>
        </w:rPr>
        <w:softHyphen/>
        <w:t>сью в родительном падеже) и года (четырехзначное число арабскими цифрами, слово "года").</w:t>
      </w:r>
    </w:p>
    <w:p w:rsidR="00ED4876" w:rsidRDefault="00ED4876" w:rsidP="00ED4876">
      <w:pPr>
        <w:pStyle w:val="1"/>
        <w:numPr>
          <w:ilvl w:val="2"/>
          <w:numId w:val="7"/>
        </w:numPr>
        <w:shd w:val="clear" w:color="auto" w:fill="auto"/>
        <w:tabs>
          <w:tab w:val="left" w:pos="1410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правой части оборотной стороны бланка титула аттестата указываются следующие сведения:</w:t>
      </w:r>
    </w:p>
    <w:p w:rsidR="00ED4876" w:rsidRDefault="00ED4876" w:rsidP="00ED4876">
      <w:pPr>
        <w:pStyle w:val="1"/>
        <w:shd w:val="clear" w:color="auto" w:fill="auto"/>
        <w:tabs>
          <w:tab w:val="left" w:pos="985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а)</w:t>
      </w:r>
      <w:r>
        <w:rPr>
          <w:color w:val="000000"/>
        </w:rPr>
        <w:tab/>
        <w:t>после строки, содержащей надпись "Настоящий аттестат свидетельствует о том, что", с выравниванием по центру: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на отдельной строке (при необходимости - в несколько строк) - фамилия выпуск</w:t>
      </w:r>
      <w:r>
        <w:rPr>
          <w:color w:val="000000"/>
        </w:rPr>
        <w:softHyphen/>
        <w:t>ника (в именительном падеже), размер шрифта может быть увеличен не более чем до 20п;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</w:t>
      </w:r>
      <w:r>
        <w:rPr>
          <w:color w:val="000000"/>
        </w:rPr>
        <w:softHyphen/>
        <w:t>чен не более чем до 20п.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Фамилия, имя и отчество (при наличии) выпускника указываются полностью в соответствии с документом, удостоверяющим его личность.</w:t>
      </w:r>
    </w:p>
    <w:p w:rsidR="00ED4876" w:rsidRDefault="00ED4876" w:rsidP="00ED4876">
      <w:pPr>
        <w:pStyle w:val="1"/>
        <w:shd w:val="clear" w:color="auto" w:fill="auto"/>
        <w:tabs>
          <w:tab w:val="left" w:pos="1042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б)</w:t>
      </w:r>
      <w:r>
        <w:rPr>
          <w:color w:val="000000"/>
        </w:rPr>
        <w:tab/>
        <w:t>в строке, содержащей надпись "в году окончи</w:t>
      </w:r>
      <w:proofErr w:type="gramStart"/>
      <w:r>
        <w:rPr>
          <w:color w:val="000000"/>
        </w:rPr>
        <w:t>л(</w:t>
      </w:r>
      <w:proofErr w:type="gramEnd"/>
      <w:r>
        <w:rPr>
          <w:color w:val="000000"/>
        </w:rPr>
        <w:t>а)", после предлога "в" - год окончания Учреждения (четырехзначное число арабскими цифрами);</w:t>
      </w:r>
    </w:p>
    <w:p w:rsidR="00ED4876" w:rsidRDefault="00ED4876" w:rsidP="00ED4876">
      <w:pPr>
        <w:pStyle w:val="1"/>
        <w:shd w:val="clear" w:color="auto" w:fill="auto"/>
        <w:tabs>
          <w:tab w:val="left" w:pos="1039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в)</w:t>
      </w:r>
      <w:r>
        <w:rPr>
          <w:color w:val="000000"/>
        </w:rPr>
        <w:tab/>
        <w:t>после строки, содержащей надпись "в году окончи</w:t>
      </w:r>
      <w:proofErr w:type="gramStart"/>
      <w:r>
        <w:rPr>
          <w:color w:val="000000"/>
        </w:rPr>
        <w:t>л(</w:t>
      </w:r>
      <w:proofErr w:type="gramEnd"/>
      <w:r>
        <w:rPr>
          <w:color w:val="000000"/>
        </w:rPr>
        <w:t>а)", на отдельной строке (при необходимости - в несколько строк) - полное официальное наименование Учреж</w:t>
      </w:r>
      <w:r>
        <w:rPr>
          <w:color w:val="000000"/>
        </w:rPr>
        <w:softHyphen/>
        <w:t>дения (в винительном падеже) в соответствии с Уставом;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proofErr w:type="gramStart"/>
      <w:r>
        <w:rPr>
          <w:color w:val="000000"/>
        </w:rPr>
        <w:t>на отдельной строке (при необходимости - в несколько строк) - название места нахождения Учреждения, в том числе населенного пункта, муниципального образова</w:t>
      </w:r>
      <w:r>
        <w:rPr>
          <w:color w:val="000000"/>
        </w:rPr>
        <w:softHyphen/>
        <w:t>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</w:t>
      </w:r>
      <w:r>
        <w:rPr>
          <w:color w:val="000000"/>
        </w:rPr>
        <w:softHyphen/>
        <w:t>дении организации (поселок (село, деревня), район, область (республика, край), то на</w:t>
      </w:r>
      <w:r>
        <w:rPr>
          <w:color w:val="000000"/>
        </w:rPr>
        <w:softHyphen/>
        <w:t>звание населенного пункта во избежание дублирования не пишется).</w:t>
      </w:r>
      <w:proofErr w:type="gramEnd"/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при недостатке выделенного поля в наименовании Учреждения, а также названии ее места нахождения допускается написание установленных сокращенных наименова</w:t>
      </w:r>
      <w:r>
        <w:rPr>
          <w:color w:val="000000"/>
        </w:rPr>
        <w:softHyphen/>
        <w:t>ний;</w:t>
      </w:r>
    </w:p>
    <w:p w:rsidR="00ED4876" w:rsidRDefault="00ED4876" w:rsidP="00ED4876">
      <w:pPr>
        <w:pStyle w:val="1"/>
        <w:shd w:val="clear" w:color="auto" w:fill="auto"/>
        <w:tabs>
          <w:tab w:val="left" w:pos="1024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г)</w:t>
      </w:r>
      <w:r>
        <w:rPr>
          <w:color w:val="000000"/>
        </w:rPr>
        <w:tab/>
        <w:t>после строк, содержащих надпись "Руководитель организации, осуществляю</w:t>
      </w:r>
      <w:r>
        <w:rPr>
          <w:color w:val="000000"/>
        </w:rPr>
        <w:softHyphen/>
        <w:t>щей образовательную деятельность", на отдельной строке - подпись руководителя Уч</w:t>
      </w:r>
      <w:r>
        <w:rPr>
          <w:color w:val="000000"/>
        </w:rPr>
        <w:softHyphen/>
        <w:t>реждения с последующей её расшифровкой: фамилия и инициалы в именительном па</w:t>
      </w:r>
      <w:r>
        <w:rPr>
          <w:color w:val="000000"/>
        </w:rPr>
        <w:softHyphen/>
        <w:t>деже.</w:t>
      </w:r>
    </w:p>
    <w:p w:rsidR="00ED4876" w:rsidRDefault="00ED4876" w:rsidP="00ED4876">
      <w:pPr>
        <w:pStyle w:val="1"/>
        <w:numPr>
          <w:ilvl w:val="1"/>
          <w:numId w:val="7"/>
        </w:numPr>
        <w:shd w:val="clear" w:color="auto" w:fill="auto"/>
        <w:tabs>
          <w:tab w:val="left" w:pos="1168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При заполнении бланка приложения к аттес</w:t>
      </w:r>
      <w:r>
        <w:t xml:space="preserve">тату об основном </w:t>
      </w:r>
      <w:r>
        <w:rPr>
          <w:color w:val="000000"/>
        </w:rPr>
        <w:t>общем образовании (далее - бланк приложения):</w:t>
      </w:r>
    </w:p>
    <w:p w:rsidR="00ED4876" w:rsidRDefault="00ED4876" w:rsidP="00ED4876">
      <w:pPr>
        <w:pStyle w:val="1"/>
        <w:numPr>
          <w:ilvl w:val="2"/>
          <w:numId w:val="7"/>
        </w:numPr>
        <w:shd w:val="clear" w:color="auto" w:fill="auto"/>
        <w:tabs>
          <w:tab w:val="left" w:pos="1370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правой части лицевой стороны бланка приложения указываются с вырав</w:t>
      </w:r>
      <w:r>
        <w:rPr>
          <w:color w:val="000000"/>
        </w:rPr>
        <w:softHyphen/>
        <w:t>ниванием по центру следующие сведения:</w:t>
      </w:r>
    </w:p>
    <w:p w:rsidR="00ED4876" w:rsidRDefault="00ED4876" w:rsidP="00ED4876">
      <w:pPr>
        <w:pStyle w:val="1"/>
        <w:shd w:val="clear" w:color="auto" w:fill="auto"/>
        <w:tabs>
          <w:tab w:val="left" w:pos="1014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а)</w:t>
      </w:r>
      <w:r>
        <w:rPr>
          <w:color w:val="000000"/>
        </w:rPr>
        <w:tab/>
        <w:t>после строк, содержащих надпись "к аттестату об основном</w:t>
      </w:r>
      <w:r>
        <w:t xml:space="preserve"> общем образова</w:t>
      </w:r>
      <w:r>
        <w:softHyphen/>
        <w:t xml:space="preserve">нии" </w:t>
      </w:r>
      <w:proofErr w:type="gramStart"/>
      <w:r>
        <w:t>(</w:t>
      </w:r>
      <w:r>
        <w:rPr>
          <w:color w:val="000000"/>
        </w:rPr>
        <w:t xml:space="preserve"> </w:t>
      </w:r>
      <w:proofErr w:type="gramEnd"/>
      <w:r>
        <w:rPr>
          <w:color w:val="000000"/>
        </w:rPr>
        <w:t>на отдельной строке - нумерация бланка аттестата;</w:t>
      </w:r>
    </w:p>
    <w:p w:rsidR="00ED4876" w:rsidRDefault="00ED4876" w:rsidP="00ED4876">
      <w:pPr>
        <w:pStyle w:val="1"/>
        <w:shd w:val="clear" w:color="auto" w:fill="auto"/>
        <w:tabs>
          <w:tab w:val="left" w:pos="997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б)</w:t>
      </w:r>
      <w:r>
        <w:rPr>
          <w:color w:val="000000"/>
        </w:rPr>
        <w:tab/>
        <w:t>после строки, содержащей нумерацию бланка аттестата: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firstLine="700"/>
        <w:jc w:val="both"/>
      </w:pPr>
      <w:r>
        <w:rPr>
          <w:color w:val="000000"/>
        </w:rPr>
        <w:t>на отдельной строке (при необходимости - в несколько строк) - фамилия;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ED4876" w:rsidRDefault="00ED4876" w:rsidP="00ED4876">
      <w:pPr>
        <w:pStyle w:val="1"/>
        <w:shd w:val="clear" w:color="auto" w:fill="auto"/>
        <w:tabs>
          <w:tab w:val="left" w:pos="1006"/>
        </w:tabs>
        <w:spacing w:before="0" w:after="0" w:line="299" w:lineRule="exact"/>
        <w:ind w:left="20" w:right="20" w:firstLine="700"/>
        <w:jc w:val="both"/>
      </w:pPr>
      <w:proofErr w:type="gramStart"/>
      <w:r>
        <w:rPr>
          <w:color w:val="000000"/>
        </w:rPr>
        <w:t>в)</w:t>
      </w:r>
      <w:r>
        <w:rPr>
          <w:color w:val="000000"/>
        </w:rPr>
        <w:tab/>
        <w:t>после строки, содержащей надпись "Дата рождения", на отдельной строке - да</w:t>
      </w:r>
      <w:r>
        <w:rPr>
          <w:color w:val="000000"/>
        </w:rPr>
        <w:softHyphen/>
        <w:t>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ED4876" w:rsidRDefault="00ED4876" w:rsidP="00ED4876">
      <w:pPr>
        <w:pStyle w:val="1"/>
        <w:numPr>
          <w:ilvl w:val="2"/>
          <w:numId w:val="7"/>
        </w:numPr>
        <w:shd w:val="clear" w:color="auto" w:fill="auto"/>
        <w:tabs>
          <w:tab w:val="left" w:pos="1388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левой части лицевой стороны бланка приложения указываются следую</w:t>
      </w:r>
      <w:r>
        <w:rPr>
          <w:color w:val="000000"/>
        </w:rPr>
        <w:softHyphen/>
        <w:t xml:space="preserve">щие </w:t>
      </w:r>
      <w:r>
        <w:rPr>
          <w:color w:val="000000"/>
        </w:rPr>
        <w:lastRenderedPageBreak/>
        <w:t>сведения:</w:t>
      </w:r>
    </w:p>
    <w:p w:rsidR="00ED4876" w:rsidRDefault="00ED4876" w:rsidP="00ED4876">
      <w:pPr>
        <w:pStyle w:val="1"/>
        <w:shd w:val="clear" w:color="auto" w:fill="auto"/>
        <w:tabs>
          <w:tab w:val="left" w:pos="1010"/>
        </w:tabs>
        <w:spacing w:before="0" w:after="0" w:line="299" w:lineRule="exact"/>
        <w:ind w:left="20" w:right="20" w:firstLine="700"/>
        <w:jc w:val="both"/>
      </w:pPr>
      <w:proofErr w:type="gramStart"/>
      <w:r>
        <w:rPr>
          <w:color w:val="000000"/>
        </w:rPr>
        <w:t>а)</w:t>
      </w:r>
      <w:r>
        <w:rPr>
          <w:color w:val="000000"/>
        </w:rPr>
        <w:tab/>
        <w:t>после строки, содержащей надпись "Дополнительные сведения", на отдельных строках с выравниванием по левому краю (размер шрифта может быть уменьшен не бо</w:t>
      </w:r>
      <w:r>
        <w:rPr>
          <w:color w:val="000000"/>
        </w:rPr>
        <w:softHyphen/>
        <w:t>лее чем до 9п) - наименования учебных курсов, предметов, дисциплин, изученных вы</w:t>
      </w:r>
      <w:r>
        <w:rPr>
          <w:color w:val="000000"/>
        </w:rPr>
        <w:softHyphen/>
        <w:t>пускником в объеме менее 64 часов за два учебных года, в том числе в рамках платных дополнительных образовательных услуг, оказываемых Учреждением.</w:t>
      </w:r>
      <w:proofErr w:type="gramEnd"/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Наименования учебных курсов, предметов, дисциплин записываются на отдель</w:t>
      </w:r>
      <w:r>
        <w:rPr>
          <w:color w:val="000000"/>
        </w:rPr>
        <w:softHyphen/>
        <w:t>ных строках с прописной (заглавной) буквы, без порядковой нумерации, в именитель</w:t>
      </w:r>
      <w:r>
        <w:rPr>
          <w:color w:val="000000"/>
        </w:rPr>
        <w:softHyphen/>
        <w:t>ном падеже.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Последовательность указания дополнительных сведений определяется Учрежде</w:t>
      </w:r>
      <w:r>
        <w:rPr>
          <w:color w:val="000000"/>
        </w:rPr>
        <w:softHyphen/>
        <w:t>нием самостоятельно.</w:t>
      </w:r>
    </w:p>
    <w:p w:rsidR="00ED4876" w:rsidRDefault="00ED4876" w:rsidP="00ED4876">
      <w:pPr>
        <w:pStyle w:val="1"/>
        <w:shd w:val="clear" w:color="auto" w:fill="auto"/>
        <w:tabs>
          <w:tab w:val="left" w:pos="1032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б)</w:t>
      </w:r>
      <w:r>
        <w:rPr>
          <w:color w:val="000000"/>
        </w:rPr>
        <w:tab/>
        <w:t>после строки, содержащей надпись "Дата выдачи", на отдельной строке с вы</w:t>
      </w:r>
      <w:r>
        <w:rPr>
          <w:color w:val="000000"/>
        </w:rPr>
        <w:softHyphen/>
        <w:t>равниванием по центру - дата выдачи приложения с указанием числа (арабскими циф</w:t>
      </w:r>
      <w:r>
        <w:rPr>
          <w:color w:val="000000"/>
        </w:rPr>
        <w:softHyphen/>
        <w:t>рами), месяца (прописью в родительном падеже) и года (четырехзначное число араб</w:t>
      </w:r>
      <w:r>
        <w:rPr>
          <w:color w:val="000000"/>
        </w:rPr>
        <w:softHyphen/>
        <w:t>скими цифрами, слово "года");</w:t>
      </w:r>
    </w:p>
    <w:p w:rsidR="00ED4876" w:rsidRDefault="00ED4876" w:rsidP="00ED4876">
      <w:pPr>
        <w:pStyle w:val="1"/>
        <w:shd w:val="clear" w:color="auto" w:fill="auto"/>
        <w:tabs>
          <w:tab w:val="left" w:pos="1050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в)</w:t>
      </w:r>
      <w:r>
        <w:rPr>
          <w:color w:val="000000"/>
        </w:rPr>
        <w:tab/>
        <w:t>в строке, содержащей надпись "осуществляющей образовательную деятель</w:t>
      </w:r>
      <w:r>
        <w:rPr>
          <w:color w:val="000000"/>
        </w:rPr>
        <w:softHyphen/>
        <w:t>ность", - фамилия и инициалы руководителя Учреждения с выравниванием вправо.</w:t>
      </w:r>
    </w:p>
    <w:p w:rsidR="00ED4876" w:rsidRDefault="00ED4876" w:rsidP="00ED4876">
      <w:pPr>
        <w:pStyle w:val="1"/>
        <w:numPr>
          <w:ilvl w:val="2"/>
          <w:numId w:val="7"/>
        </w:numPr>
        <w:shd w:val="clear" w:color="auto" w:fill="auto"/>
        <w:tabs>
          <w:tab w:val="left" w:pos="1395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 xml:space="preserve">В левой и правой </w:t>
      </w:r>
      <w:proofErr w:type="gramStart"/>
      <w:r>
        <w:rPr>
          <w:color w:val="000000"/>
        </w:rPr>
        <w:t>частях</w:t>
      </w:r>
      <w:proofErr w:type="gramEnd"/>
      <w:r>
        <w:rPr>
          <w:color w:val="000000"/>
        </w:rPr>
        <w:t xml:space="preserve"> оборотной стороны бланка приложения указыва</w:t>
      </w:r>
      <w:r>
        <w:rPr>
          <w:color w:val="000000"/>
        </w:rPr>
        <w:softHyphen/>
        <w:t>ются сведения о результатах освоения выпускником образовательной программы соот</w:t>
      </w:r>
      <w:r>
        <w:rPr>
          <w:color w:val="000000"/>
        </w:rPr>
        <w:softHyphen/>
        <w:t>ветствующего уровня:</w:t>
      </w:r>
    </w:p>
    <w:p w:rsidR="00ED4876" w:rsidRDefault="00ED4876" w:rsidP="00ED4876">
      <w:pPr>
        <w:pStyle w:val="1"/>
        <w:shd w:val="clear" w:color="auto" w:fill="auto"/>
        <w:tabs>
          <w:tab w:val="left" w:pos="1003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а)</w:t>
      </w:r>
      <w:r>
        <w:rPr>
          <w:color w:val="000000"/>
        </w:rPr>
        <w:tab/>
        <w:t>в графе "Наименование учебных предметов" на отдельных строках с выравни</w:t>
      </w:r>
      <w:r>
        <w:rPr>
          <w:color w:val="000000"/>
        </w:rPr>
        <w:softHyphen/>
        <w:t>ванием по левому краю - наименования учебных предметов в соответствии с учебным планом образовательной программы соответствующего уровня;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</w:t>
      </w:r>
      <w:r>
        <w:rPr>
          <w:color w:val="000000"/>
        </w:rPr>
        <w:softHyphen/>
        <w:t>щениями и аббревиатурой: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firstLine="700"/>
        <w:jc w:val="both"/>
      </w:pPr>
      <w:r>
        <w:rPr>
          <w:color w:val="000000"/>
        </w:rPr>
        <w:t>Информатика и ИКТ - Информатика;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firstLine="700"/>
        <w:jc w:val="both"/>
      </w:pPr>
      <w:r>
        <w:rPr>
          <w:color w:val="000000"/>
        </w:rPr>
        <w:t>Физическая культура - Физкультура;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firstLine="700"/>
        <w:jc w:val="both"/>
      </w:pPr>
      <w:r>
        <w:rPr>
          <w:color w:val="000000"/>
        </w:rPr>
        <w:t>Мировая художественная культура - МХК;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firstLine="700"/>
        <w:jc w:val="both"/>
      </w:pPr>
      <w:r>
        <w:rPr>
          <w:color w:val="000000"/>
        </w:rPr>
        <w:t xml:space="preserve">Изобразительное искусство - </w:t>
      </w:r>
      <w:proofErr w:type="gramStart"/>
      <w:r>
        <w:rPr>
          <w:color w:val="000000"/>
        </w:rPr>
        <w:t>ИЗО</w:t>
      </w:r>
      <w:proofErr w:type="gramEnd"/>
      <w:r>
        <w:rPr>
          <w:color w:val="000000"/>
        </w:rPr>
        <w:t>;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firstLine="700"/>
        <w:jc w:val="both"/>
      </w:pPr>
      <w:r>
        <w:rPr>
          <w:color w:val="000000"/>
        </w:rPr>
        <w:t>Основы безопасности жизнедеятельности - ОБЖ.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Название учебного предмета "Иностранный язык" уточняется записью (в скоб</w:t>
      </w:r>
      <w:r>
        <w:rPr>
          <w:color w:val="000000"/>
        </w:rPr>
        <w:softHyphen/>
        <w:t xml:space="preserve">ках), указывающей, какой именно иностранный язык изучался выпускником. </w:t>
      </w:r>
      <w:proofErr w:type="gramStart"/>
      <w:r>
        <w:rPr>
          <w:color w:val="000000"/>
        </w:rPr>
        <w:t>При этом допускается сокращение слова в соответствии с правилами русской орфографии (анг</w:t>
      </w:r>
      <w:r>
        <w:rPr>
          <w:color w:val="000000"/>
        </w:rPr>
        <w:softHyphen/>
        <w:t>лийский - (англ.); при необходимости допускается перенос записи на следующую стро</w:t>
      </w:r>
      <w:r>
        <w:rPr>
          <w:color w:val="000000"/>
        </w:rPr>
        <w:softHyphen/>
        <w:t>ку.</w:t>
      </w:r>
      <w:proofErr w:type="gramEnd"/>
    </w:p>
    <w:p w:rsidR="00ED4876" w:rsidRDefault="00ED4876" w:rsidP="00ED4876">
      <w:pPr>
        <w:pStyle w:val="1"/>
        <w:shd w:val="clear" w:color="auto" w:fill="auto"/>
        <w:tabs>
          <w:tab w:val="left" w:pos="1039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б)</w:t>
      </w:r>
      <w:r>
        <w:rPr>
          <w:color w:val="000000"/>
        </w:rPr>
        <w:tab/>
        <w:t>в графе "Итоговая отметка" на отдельных строках, соответствующих указан</w:t>
      </w:r>
      <w:r>
        <w:rPr>
          <w:color w:val="000000"/>
        </w:rPr>
        <w:softHyphen/>
        <w:t>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firstLine="700"/>
        <w:jc w:val="both"/>
      </w:pPr>
      <w:r>
        <w:rPr>
          <w:color w:val="000000"/>
        </w:rPr>
        <w:t>по каждому учебному предмету инвариантной части базисного учебного плана;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по каждому учебному предмету вариативной части учебного плана Учреждения, изучавшемуся выпускником, в случае если на его изучение отводилось по учебному плану Учреждения не менее 64 часов за два учебных года;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по учебным предметам, изучение которых завершилось до 9 класса (изобрази</w:t>
      </w:r>
      <w:r>
        <w:rPr>
          <w:color w:val="000000"/>
        </w:rPr>
        <w:softHyphen/>
        <w:t>тельное искусство, музыка и другие).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 xml:space="preserve">Итоговые отметки за 9 класс по русскому языку и математике </w:t>
      </w:r>
      <w:r>
        <w:t xml:space="preserve"> и по </w:t>
      </w:r>
      <w:proofErr w:type="gramStart"/>
      <w:r>
        <w:t xml:space="preserve">предметам, сдаваемым выпускником по выбору </w:t>
      </w:r>
      <w:r>
        <w:rPr>
          <w:color w:val="000000"/>
        </w:rPr>
        <w:t>определяются</w:t>
      </w:r>
      <w:proofErr w:type="gramEnd"/>
      <w:r>
        <w:rPr>
          <w:color w:val="000000"/>
        </w:rPr>
        <w:t xml:space="preserve"> как среднее арифметическое годовых и экзаменационных отметок выпускника и выставля</w:t>
      </w:r>
      <w:r>
        <w:rPr>
          <w:color w:val="000000"/>
        </w:rPr>
        <w:softHyphen/>
        <w:t>ются в аттестат целыми числами в соответствии с правилами математического округле</w:t>
      </w:r>
      <w:r>
        <w:rPr>
          <w:color w:val="000000"/>
        </w:rPr>
        <w:softHyphen/>
        <w:t>ния.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Итоговые отметки за 9 класс по другим учебным предметам выставляются на ос</w:t>
      </w:r>
      <w:r>
        <w:rPr>
          <w:color w:val="000000"/>
        </w:rPr>
        <w:softHyphen/>
        <w:t xml:space="preserve">нове </w:t>
      </w:r>
      <w:r>
        <w:rPr>
          <w:color w:val="000000"/>
        </w:rPr>
        <w:lastRenderedPageBreak/>
        <w:t>годовой отметки выпускника за 9 класс.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proofErr w:type="gramStart"/>
      <w:r>
        <w:rPr>
          <w:color w:val="000000"/>
        </w:rPr>
        <w:t>Выпускникам, освоившим основные образовательные программы основного об</w:t>
      </w:r>
      <w:r>
        <w:rPr>
          <w:color w:val="000000"/>
        </w:rPr>
        <w:softHyphen/>
        <w:t>ще</w:t>
      </w:r>
      <w:r>
        <w:t xml:space="preserve">го образования </w:t>
      </w:r>
      <w:r>
        <w:rPr>
          <w:color w:val="000000"/>
        </w:rPr>
        <w:t xml:space="preserve"> в формах семейного образования, самообразования либо обучавшимся по не имеющей государственной аккредитации образовательной про</w:t>
      </w:r>
      <w:r>
        <w:rPr>
          <w:color w:val="000000"/>
        </w:rPr>
        <w:softHyphen/>
        <w:t>грамме, прошедшим экстерном государственную итоговую аттестацию в Учреждении и получившим удовлетворительные результаты, в аттестат выставляются отметки, полу</w:t>
      </w:r>
      <w:r>
        <w:rPr>
          <w:color w:val="000000"/>
        </w:rPr>
        <w:softHyphen/>
        <w:t>ченные ими на промежуточной аттестации, проводимой Учреждением по всем учебным предметам инвариантной части базисного учебного плана.</w:t>
      </w:r>
      <w:proofErr w:type="gramEnd"/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>
        <w:rPr>
          <w:color w:val="000000"/>
        </w:rPr>
        <w:t>удовл</w:t>
      </w:r>
      <w:proofErr w:type="spellEnd"/>
      <w:r>
        <w:rPr>
          <w:color w:val="000000"/>
        </w:rPr>
        <w:t>.).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Записи "зачтено", "не изучал" не допускаются. На незаполненных строках прило</w:t>
      </w:r>
      <w:r>
        <w:rPr>
          <w:color w:val="000000"/>
        </w:rPr>
        <w:softHyphen/>
        <w:t xml:space="preserve">жения ставится </w:t>
      </w:r>
      <w:r w:rsidRPr="00DA100F">
        <w:rPr>
          <w:color w:val="000000"/>
        </w:rPr>
        <w:t>"</w:t>
      </w:r>
      <w:r>
        <w:rPr>
          <w:color w:val="000000"/>
          <w:lang w:val="en-US"/>
        </w:rPr>
        <w:t>Z</w:t>
      </w:r>
      <w:r w:rsidRPr="00DA100F">
        <w:rPr>
          <w:color w:val="000000"/>
        </w:rPr>
        <w:t>".</w:t>
      </w:r>
    </w:p>
    <w:p w:rsidR="00ED4876" w:rsidRDefault="00ED4876" w:rsidP="00ED4876">
      <w:pPr>
        <w:pStyle w:val="1"/>
        <w:numPr>
          <w:ilvl w:val="1"/>
          <w:numId w:val="7"/>
        </w:numPr>
        <w:shd w:val="clear" w:color="auto" w:fill="auto"/>
        <w:tabs>
          <w:tab w:val="left" w:pos="1176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Форма получения образования в аттестатах и приложениях к ним не указыва</w:t>
      </w:r>
      <w:r>
        <w:rPr>
          <w:color w:val="000000"/>
        </w:rPr>
        <w:softHyphen/>
        <w:t>ется.</w:t>
      </w:r>
    </w:p>
    <w:p w:rsidR="00ED4876" w:rsidRDefault="00ED4876" w:rsidP="00ED4876">
      <w:pPr>
        <w:pStyle w:val="1"/>
        <w:numPr>
          <w:ilvl w:val="1"/>
          <w:numId w:val="7"/>
        </w:numPr>
        <w:shd w:val="clear" w:color="auto" w:fill="auto"/>
        <w:tabs>
          <w:tab w:val="left" w:pos="1226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Подписи руководителя Учреждения проставляются чернилами, пастой или тушью черного, синего или фиолетового цветов.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Подписи руководителя Учреждения на аттестате и приложении к нему должны быть идентичными.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firstLine="700"/>
        <w:jc w:val="both"/>
      </w:pPr>
      <w:r>
        <w:rPr>
          <w:color w:val="000000"/>
        </w:rPr>
        <w:t>Подписание документов факсимильной подписью не допускается.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proofErr w:type="gramStart"/>
      <w:r>
        <w:rPr>
          <w:color w:val="000000"/>
        </w:rPr>
        <w:t>Аттестат и приложение к нему могут быть подписаны исполняющим обязанности руководителя Учреждения или лицом, уполномоченным руководителем на основании соответствующего приказа.</w:t>
      </w:r>
      <w:proofErr w:type="gramEnd"/>
      <w:r>
        <w:rPr>
          <w:color w:val="000000"/>
        </w:rPr>
        <w:t xml:space="preserve"> При этом перед надписью "Руководитель" указывается сим</w:t>
      </w:r>
      <w:r>
        <w:rPr>
          <w:color w:val="000000"/>
        </w:rPr>
        <w:softHyphen/>
        <w:t>вол "/" (косая черта).</w:t>
      </w:r>
    </w:p>
    <w:p w:rsidR="00ED4876" w:rsidRDefault="00ED4876" w:rsidP="00ED4876">
      <w:pPr>
        <w:pStyle w:val="1"/>
        <w:numPr>
          <w:ilvl w:val="1"/>
          <w:numId w:val="7"/>
        </w:numPr>
        <w:shd w:val="clear" w:color="auto" w:fill="auto"/>
        <w:tabs>
          <w:tab w:val="left" w:pos="1183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Заполненные бланки заверяются печатью Учреждения. Печать проставляется на отведенном для нее месте. Оттиск печати должен быть ясным, четким и легко читае</w:t>
      </w:r>
      <w:r>
        <w:rPr>
          <w:color w:val="000000"/>
        </w:rPr>
        <w:softHyphen/>
        <w:t>мым.</w:t>
      </w:r>
    </w:p>
    <w:p w:rsidR="00ED4876" w:rsidRDefault="00ED4876" w:rsidP="00ED4876">
      <w:pPr>
        <w:pStyle w:val="1"/>
        <w:numPr>
          <w:ilvl w:val="1"/>
          <w:numId w:val="7"/>
        </w:numPr>
        <w:shd w:val="clear" w:color="auto" w:fill="auto"/>
        <w:tabs>
          <w:tab w:val="left" w:pos="1194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Бланки после их заполнения тщательно проверяются на точность и безоши</w:t>
      </w:r>
      <w:r>
        <w:rPr>
          <w:color w:val="000000"/>
        </w:rPr>
        <w:softHyphen/>
        <w:t>бочность внесенных в них записей. Не допускаются подчистки, пропуски строк.</w:t>
      </w:r>
    </w:p>
    <w:p w:rsidR="00ED4876" w:rsidRDefault="00ED4876" w:rsidP="00ED4876">
      <w:pPr>
        <w:pStyle w:val="1"/>
        <w:shd w:val="clear" w:color="auto" w:fill="auto"/>
        <w:spacing w:before="0" w:after="263" w:line="299" w:lineRule="exact"/>
        <w:ind w:left="20" w:right="20" w:firstLine="700"/>
        <w:jc w:val="both"/>
      </w:pPr>
      <w:r>
        <w:rPr>
          <w:color w:val="000000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ED4876" w:rsidRDefault="00ED4876" w:rsidP="00ED487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76"/>
        </w:tabs>
        <w:spacing w:before="0" w:after="251" w:line="270" w:lineRule="exact"/>
        <w:ind w:left="20"/>
      </w:pPr>
      <w:bookmarkStart w:id="4" w:name="bookmark3"/>
      <w:r>
        <w:rPr>
          <w:color w:val="000000"/>
        </w:rPr>
        <w:t xml:space="preserve">Заполнение дубликатов аттестатов и приложений </w:t>
      </w:r>
      <w:r>
        <w:rPr>
          <w:rStyle w:val="1135pt"/>
          <w:b/>
          <w:bCs/>
        </w:rPr>
        <w:t>к</w:t>
      </w:r>
      <w:r>
        <w:rPr>
          <w:color w:val="000000"/>
        </w:rPr>
        <w:t xml:space="preserve"> ним</w:t>
      </w:r>
      <w:bookmarkEnd w:id="4"/>
    </w:p>
    <w:p w:rsidR="00ED4876" w:rsidRDefault="00ED4876" w:rsidP="00ED4876">
      <w:pPr>
        <w:pStyle w:val="1"/>
        <w:numPr>
          <w:ilvl w:val="0"/>
          <w:numId w:val="8"/>
        </w:numPr>
        <w:shd w:val="clear" w:color="auto" w:fill="auto"/>
        <w:tabs>
          <w:tab w:val="left" w:pos="1183"/>
        </w:tabs>
        <w:spacing w:before="0" w:after="0" w:line="299" w:lineRule="exact"/>
        <w:ind w:left="20" w:right="20" w:firstLine="700"/>
        <w:jc w:val="both"/>
      </w:pPr>
      <w:r>
        <w:t>Дубликат</w:t>
      </w:r>
      <w:r>
        <w:rPr>
          <w:color w:val="000000"/>
        </w:rPr>
        <w:t xml:space="preserve"> аттестата и приложения к нему (далее - дубликат) заполняются в соответствии с пунктами 3-9 настоящего Положения.</w:t>
      </w:r>
    </w:p>
    <w:p w:rsidR="00ED4876" w:rsidRDefault="00ED4876" w:rsidP="00ED4876">
      <w:pPr>
        <w:pStyle w:val="1"/>
        <w:numPr>
          <w:ilvl w:val="0"/>
          <w:numId w:val="8"/>
        </w:numPr>
        <w:shd w:val="clear" w:color="auto" w:fill="auto"/>
        <w:tabs>
          <w:tab w:val="left" w:pos="1183"/>
        </w:tabs>
        <w:spacing w:before="0" w:after="0" w:line="299" w:lineRule="exact"/>
        <w:ind w:left="20" w:right="20" w:firstLine="700"/>
        <w:jc w:val="both"/>
      </w:pPr>
      <w:r>
        <w:t>При заполнении дубликата</w:t>
      </w:r>
      <w:r>
        <w:rPr>
          <w:color w:val="000000"/>
        </w:rPr>
        <w:t xml:space="preserve"> на бланках титула аттестата и приложения к не</w:t>
      </w:r>
      <w:r>
        <w:rPr>
          <w:color w:val="000000"/>
        </w:rPr>
        <w:softHyphen/>
        <w:t>му справа в верхнем углу указывается слово "ДУБЛИКАТ".</w:t>
      </w:r>
    </w:p>
    <w:p w:rsidR="00ED4876" w:rsidRDefault="00ED4876" w:rsidP="00ED4876">
      <w:pPr>
        <w:pStyle w:val="1"/>
        <w:numPr>
          <w:ilvl w:val="0"/>
          <w:numId w:val="8"/>
        </w:numPr>
        <w:shd w:val="clear" w:color="auto" w:fill="auto"/>
        <w:tabs>
          <w:tab w:val="left" w:pos="1201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дубликате аттестата после фамилии, имени, отчества (при наличии) выпу</w:t>
      </w:r>
      <w:r>
        <w:rPr>
          <w:color w:val="000000"/>
        </w:rPr>
        <w:softHyphen/>
        <w:t>скника указывается год окончания и полное наименование той организации, осуществ</w:t>
      </w:r>
      <w:r>
        <w:rPr>
          <w:color w:val="000000"/>
        </w:rPr>
        <w:softHyphen/>
        <w:t>ляющей образовательную деятельность, которую окончил выпускник.</w:t>
      </w:r>
    </w:p>
    <w:p w:rsidR="00ED4876" w:rsidRDefault="00ED4876" w:rsidP="00ED4876">
      <w:pPr>
        <w:pStyle w:val="1"/>
        <w:numPr>
          <w:ilvl w:val="0"/>
          <w:numId w:val="8"/>
        </w:numPr>
        <w:shd w:val="clear" w:color="auto" w:fill="auto"/>
        <w:tabs>
          <w:tab w:val="left" w:pos="1194"/>
        </w:tabs>
        <w:spacing w:before="0" w:after="0" w:line="299" w:lineRule="exact"/>
        <w:ind w:left="20" w:right="20" w:firstLine="700"/>
        <w:jc w:val="both"/>
      </w:pPr>
      <w:r>
        <w:t>В дубликат</w:t>
      </w:r>
      <w:r>
        <w:rPr>
          <w:color w:val="000000"/>
        </w:rPr>
        <w:t xml:space="preserve"> вносятся записи в соответствии с документами, имеющимися в личном деле выпускника, утратившего документ. При невозможности заполнения дуб</w:t>
      </w:r>
      <w:r>
        <w:rPr>
          <w:color w:val="000000"/>
        </w:rPr>
        <w:softHyphen/>
        <w:t>ликата приложения к аттестату дубликат аттестата выдается без приложения к нему.</w:t>
      </w:r>
    </w:p>
    <w:p w:rsidR="00ED4876" w:rsidRDefault="00ED4876" w:rsidP="00ED4876">
      <w:pPr>
        <w:pStyle w:val="1"/>
        <w:numPr>
          <w:ilvl w:val="0"/>
          <w:numId w:val="8"/>
        </w:numPr>
        <w:shd w:val="clear" w:color="auto" w:fill="auto"/>
        <w:tabs>
          <w:tab w:val="left" w:pos="1212"/>
        </w:tabs>
        <w:spacing w:before="0" w:after="279" w:line="299" w:lineRule="exact"/>
        <w:ind w:left="20" w:right="20" w:firstLine="700"/>
        <w:jc w:val="both"/>
      </w:pPr>
      <w:r>
        <w:rPr>
          <w:color w:val="000000"/>
        </w:rPr>
        <w:t>Дубликат подписывается руководителем Учреждения, выдавшего дубликат. Дубликат может быть подписан исполняющим обязанности руководителя Учреждения или должностным лицом, уполномоченным руководителем.</w:t>
      </w:r>
    </w:p>
    <w:p w:rsidR="00ED4876" w:rsidRDefault="00ED4876" w:rsidP="00ED487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72"/>
        </w:tabs>
        <w:spacing w:before="0" w:after="247" w:line="250" w:lineRule="exact"/>
        <w:ind w:left="20"/>
      </w:pPr>
      <w:bookmarkStart w:id="5" w:name="bookmark4"/>
      <w:r>
        <w:rPr>
          <w:color w:val="000000"/>
        </w:rPr>
        <w:lastRenderedPageBreak/>
        <w:t>Учёт бланков аттестатов и приложений к ним</w:t>
      </w:r>
      <w:bookmarkEnd w:id="5"/>
    </w:p>
    <w:p w:rsidR="00ED4876" w:rsidRDefault="00ED4876" w:rsidP="00ED4876">
      <w:pPr>
        <w:pStyle w:val="1"/>
        <w:numPr>
          <w:ilvl w:val="1"/>
          <w:numId w:val="1"/>
        </w:numPr>
        <w:shd w:val="clear" w:color="auto" w:fill="auto"/>
        <w:tabs>
          <w:tab w:val="left" w:pos="1125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Бланки хранятся в Учреждении, как документы строгой отчётности и учиты</w:t>
      </w:r>
      <w:r>
        <w:rPr>
          <w:color w:val="000000"/>
        </w:rPr>
        <w:softHyphen/>
        <w:t>ваются по специальному реестру.</w:t>
      </w:r>
    </w:p>
    <w:p w:rsidR="00ED4876" w:rsidRDefault="00ED4876" w:rsidP="00ED4876">
      <w:pPr>
        <w:pStyle w:val="1"/>
        <w:numPr>
          <w:ilvl w:val="0"/>
          <w:numId w:val="9"/>
        </w:numPr>
        <w:shd w:val="clear" w:color="auto" w:fill="auto"/>
        <w:tabs>
          <w:tab w:val="left" w:pos="1197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Передача приобретенных Учреждением бланков в другие организации, осу</w:t>
      </w:r>
      <w:r>
        <w:rPr>
          <w:color w:val="000000"/>
        </w:rPr>
        <w:softHyphen/>
        <w:t>ществляющие образовательную деятельность, не допускается.</w:t>
      </w:r>
    </w:p>
    <w:p w:rsidR="00ED4876" w:rsidRDefault="00ED4876" w:rsidP="00ED4876">
      <w:pPr>
        <w:pStyle w:val="1"/>
        <w:numPr>
          <w:ilvl w:val="0"/>
          <w:numId w:val="9"/>
        </w:numPr>
        <w:shd w:val="clear" w:color="auto" w:fill="auto"/>
        <w:tabs>
          <w:tab w:val="left" w:pos="1186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Для учёта выданных аттестатов, приложений к ним, дубликатов аттестатов и дубликатов приложений к аттестатам в Учреждении ведётся книга регистрации выдан</w:t>
      </w:r>
      <w:r>
        <w:rPr>
          <w:color w:val="000000"/>
        </w:rPr>
        <w:softHyphen/>
        <w:t>ных документов об образовании (далее - книга регистрации).</w:t>
      </w:r>
    </w:p>
    <w:p w:rsidR="00ED4876" w:rsidRDefault="00ED4876" w:rsidP="00ED4876">
      <w:pPr>
        <w:pStyle w:val="1"/>
        <w:numPr>
          <w:ilvl w:val="0"/>
          <w:numId w:val="9"/>
        </w:numPr>
        <w:shd w:val="clear" w:color="auto" w:fill="auto"/>
        <w:tabs>
          <w:tab w:val="left" w:pos="1194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Книга регистрации в Учреждении ведётся отдельно по каждому уровню об</w:t>
      </w:r>
      <w:r>
        <w:rPr>
          <w:color w:val="000000"/>
        </w:rPr>
        <w:softHyphen/>
        <w:t>щего образования и содержит следующие сведения: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75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номер учётной записи (по порядку);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75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фамилию, имя, отчество (при наличии) выпускника;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902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случае получения аттестата (дубликата аттестата, дубликата приложения к ат</w:t>
      </w:r>
      <w:r>
        <w:rPr>
          <w:color w:val="000000"/>
        </w:rPr>
        <w:softHyphen/>
        <w:t>тестату) по доверенности - также фамилию, имя и отчество (при наличии) лица, которо</w:t>
      </w:r>
      <w:r>
        <w:rPr>
          <w:color w:val="000000"/>
        </w:rPr>
        <w:softHyphen/>
        <w:t>му выдан документ;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60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дату рождения выпускника;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71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нумерацию бланка аттестата (бланка дубликата аттестата);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71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наименования учебных предметов и итоговые отметки выпускника по ним;</w:t>
      </w:r>
    </w:p>
    <w:p w:rsidR="00ED4876" w:rsidRPr="00FD1E39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98"/>
        </w:tabs>
        <w:spacing w:before="0" w:after="0" w:line="299" w:lineRule="exact"/>
        <w:ind w:left="20" w:right="20" w:firstLine="700"/>
        <w:jc w:val="both"/>
      </w:pPr>
      <w:r w:rsidRPr="00FD1E39">
        <w:t>дату и номер приказа о выдаче аттестата (дубликата аттестата, дубликата при</w:t>
      </w:r>
      <w:r w:rsidRPr="00FD1E39">
        <w:softHyphen/>
        <w:t>ложения к аттестату);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906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подпись уполномоченного лица Учреждения, выдавшего аттестат (дубликат ат</w:t>
      </w:r>
      <w:r>
        <w:rPr>
          <w:color w:val="000000"/>
        </w:rPr>
        <w:softHyphen/>
        <w:t>тестата, дубликат приложения к аттестату);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95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</w:t>
      </w:r>
      <w:r>
        <w:rPr>
          <w:color w:val="000000"/>
        </w:rPr>
        <w:softHyphen/>
        <w:t>рез операторов почтовой связи общего пользования);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60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дату выдачи аттестата (дубликата аттестата, дубликата приложения к аттестату).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При выдаче дубликата аттестата и дубликата приложения к аттестату также отме</w:t>
      </w:r>
      <w:r>
        <w:rPr>
          <w:color w:val="000000"/>
        </w:rPr>
        <w:softHyphen/>
        <w:t>чаются учётный номер записи и дата выдачи оригинала, нумерация бланка оригинала.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/>
        <w:jc w:val="both"/>
      </w:pPr>
      <w:r>
        <w:rPr>
          <w:color w:val="000000"/>
        </w:rPr>
        <w:t>При этом отметка о выдаче дубликата аттестата делается также напротив учётного но</w:t>
      </w:r>
      <w:r>
        <w:rPr>
          <w:color w:val="000000"/>
        </w:rPr>
        <w:softHyphen/>
        <w:t>мера записи выдачи оригинала.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При обнаружении ошибок, допущенных при заполнении аттестата или одного из приложений, в год окончания выпускником Учреждения,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учётной записи делается пометка "испорчен, аннулирован, выдан новый аттестат" с указанием номера учётной записи ат</w:t>
      </w:r>
      <w:r>
        <w:rPr>
          <w:color w:val="000000"/>
        </w:rPr>
        <w:softHyphen/>
        <w:t>тестата, выданного взамен испорченного.</w:t>
      </w:r>
    </w:p>
    <w:p w:rsidR="00ED4876" w:rsidRDefault="00ED4876" w:rsidP="00ED4876">
      <w:pPr>
        <w:pStyle w:val="1"/>
        <w:numPr>
          <w:ilvl w:val="0"/>
          <w:numId w:val="9"/>
        </w:numPr>
        <w:shd w:val="clear" w:color="auto" w:fill="auto"/>
        <w:tabs>
          <w:tab w:val="left" w:pos="1179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Записи в книге регистрации заверяются подписями классного руководителя, ру</w:t>
      </w:r>
      <w:r>
        <w:rPr>
          <w:color w:val="000000"/>
        </w:rPr>
        <w:softHyphen/>
        <w:t>ководителя Учреждения и печатью Учреждения отдельно по каждому классу.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Каждая запись о выдаче дубликата аттестата, дубликата приложения к аттестату заверяется подписью руководителя Учреждения и скрепляется печатью Учреждения.</w:t>
      </w:r>
    </w:p>
    <w:p w:rsidR="00ED4876" w:rsidRDefault="00ED4876" w:rsidP="00ED4876">
      <w:pPr>
        <w:pStyle w:val="1"/>
        <w:numPr>
          <w:ilvl w:val="0"/>
          <w:numId w:val="9"/>
        </w:numPr>
        <w:shd w:val="clear" w:color="auto" w:fill="auto"/>
        <w:tabs>
          <w:tab w:val="left" w:pos="1233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Исправления, допущенные при заполнении книги регистрации, заверяются руководителем Учреждения и скрепляются печатью Учреждения со ссылкой на номер учётной записи.</w:t>
      </w:r>
    </w:p>
    <w:p w:rsidR="00ED4876" w:rsidRDefault="00ED4876" w:rsidP="00ED4876">
      <w:pPr>
        <w:pStyle w:val="1"/>
        <w:shd w:val="clear" w:color="auto" w:fill="auto"/>
        <w:spacing w:before="0" w:after="279" w:line="299" w:lineRule="exact"/>
        <w:ind w:left="20" w:right="20" w:firstLine="700"/>
        <w:jc w:val="both"/>
      </w:pPr>
      <w:r>
        <w:rPr>
          <w:color w:val="000000"/>
        </w:rPr>
        <w:t>Листы книги регистрации пронумеровываются, книга регистрации прошнуровы</w:t>
      </w:r>
      <w:r>
        <w:rPr>
          <w:color w:val="000000"/>
        </w:rPr>
        <w:softHyphen/>
        <w:t>вается, скрепляется печатью Учреждения, с указанием количества листов в книге реги</w:t>
      </w:r>
      <w:r>
        <w:rPr>
          <w:color w:val="000000"/>
        </w:rPr>
        <w:softHyphen/>
      </w:r>
      <w:r>
        <w:rPr>
          <w:color w:val="000000"/>
        </w:rPr>
        <w:lastRenderedPageBreak/>
        <w:t>страции и хранится как документ строгой отчётности.</w:t>
      </w:r>
    </w:p>
    <w:p w:rsidR="00ED4876" w:rsidRDefault="00ED4876" w:rsidP="00ED487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79"/>
        </w:tabs>
        <w:spacing w:before="0" w:after="251" w:line="250" w:lineRule="exact"/>
        <w:ind w:left="20"/>
      </w:pPr>
      <w:bookmarkStart w:id="6" w:name="bookmark5"/>
      <w:r>
        <w:rPr>
          <w:color w:val="000000"/>
        </w:rPr>
        <w:t>Выдача бланков аттестатов и приложений к ним</w:t>
      </w:r>
      <w:bookmarkEnd w:id="6"/>
    </w:p>
    <w:p w:rsidR="00ED4876" w:rsidRDefault="00ED4876" w:rsidP="00ED4876">
      <w:pPr>
        <w:pStyle w:val="1"/>
        <w:numPr>
          <w:ilvl w:val="0"/>
          <w:numId w:val="10"/>
        </w:numPr>
        <w:shd w:val="clear" w:color="auto" w:fill="auto"/>
        <w:tabs>
          <w:tab w:val="left" w:pos="1219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 xml:space="preserve">Аттестат об основном общем образовании и приложение к нему выдаются лицам, завершившим </w:t>
      </w:r>
      <w:proofErr w:type="gramStart"/>
      <w:r>
        <w:rPr>
          <w:color w:val="000000"/>
        </w:rPr>
        <w:t>обучение по</w:t>
      </w:r>
      <w:proofErr w:type="gramEnd"/>
      <w:r>
        <w:rPr>
          <w:color w:val="000000"/>
        </w:rPr>
        <w:t xml:space="preserve"> образовательным программам основного общего об</w:t>
      </w:r>
      <w:r>
        <w:rPr>
          <w:color w:val="000000"/>
        </w:rPr>
        <w:softHyphen/>
        <w:t>разования и успешно прошедшим государственную итоговую аттестацию.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Аттестат об основном общем образовании с отличием и приложение к нему вы</w:t>
      </w:r>
      <w:r>
        <w:rPr>
          <w:color w:val="000000"/>
        </w:rPr>
        <w:softHyphen/>
        <w:t xml:space="preserve">даются выпускникам 9 класса, завершившим </w:t>
      </w:r>
      <w:proofErr w:type="gramStart"/>
      <w:r>
        <w:rPr>
          <w:color w:val="000000"/>
        </w:rPr>
        <w:t>обучение по</w:t>
      </w:r>
      <w:proofErr w:type="gramEnd"/>
      <w:r>
        <w:rPr>
          <w:color w:val="000000"/>
        </w:rPr>
        <w:t xml:space="preserve"> образовательным программам основного общего образования, успешно прошедшим государственную итоговую атте</w:t>
      </w:r>
      <w:r>
        <w:rPr>
          <w:color w:val="000000"/>
        </w:rPr>
        <w:softHyphen/>
        <w:t>стацию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ED4876" w:rsidRDefault="00ED4876" w:rsidP="00ED4876">
      <w:pPr>
        <w:pStyle w:val="1"/>
        <w:numPr>
          <w:ilvl w:val="0"/>
          <w:numId w:val="10"/>
        </w:numPr>
        <w:shd w:val="clear" w:color="auto" w:fill="auto"/>
        <w:tabs>
          <w:tab w:val="left" w:pos="1190"/>
        </w:tabs>
        <w:spacing w:before="0" w:after="0" w:line="299" w:lineRule="exact"/>
        <w:ind w:left="20" w:right="20" w:firstLine="700"/>
        <w:jc w:val="both"/>
      </w:pPr>
      <w:r>
        <w:t>Аттестат и приложение</w:t>
      </w:r>
      <w:r>
        <w:rPr>
          <w:color w:val="000000"/>
        </w:rPr>
        <w:t xml:space="preserve"> </w:t>
      </w:r>
      <w:r>
        <w:t xml:space="preserve">к нему выдаётся выпускникам 9  класса </w:t>
      </w:r>
      <w:r>
        <w:rPr>
          <w:color w:val="000000"/>
        </w:rPr>
        <w:t xml:space="preserve"> Учре</w:t>
      </w:r>
      <w:r>
        <w:rPr>
          <w:color w:val="000000"/>
        </w:rPr>
        <w:softHyphen/>
        <w:t>ждением на основании решения п</w:t>
      </w:r>
      <w:r>
        <w:t xml:space="preserve">едагогического совета. </w:t>
      </w:r>
      <w:proofErr w:type="spellStart"/>
      <w:r>
        <w:t>Аттестатт</w:t>
      </w:r>
      <w:proofErr w:type="spellEnd"/>
      <w:r>
        <w:t xml:space="preserve"> и приложение к не</w:t>
      </w:r>
      <w:r>
        <w:rPr>
          <w:color w:val="000000"/>
        </w:rPr>
        <w:t>м</w:t>
      </w:r>
      <w:r>
        <w:t>у выдаё</w:t>
      </w:r>
      <w:r>
        <w:rPr>
          <w:color w:val="000000"/>
        </w:rPr>
        <w:t>тся не позднее десяти дней после даты издания распорядительного акта об отчис</w:t>
      </w:r>
      <w:r>
        <w:rPr>
          <w:color w:val="000000"/>
        </w:rPr>
        <w:softHyphen/>
        <w:t>лении выпускников.</w:t>
      </w:r>
    </w:p>
    <w:p w:rsidR="00ED4876" w:rsidRDefault="00ED4876" w:rsidP="00ED4876">
      <w:pPr>
        <w:pStyle w:val="1"/>
        <w:numPr>
          <w:ilvl w:val="0"/>
          <w:numId w:val="10"/>
        </w:numPr>
        <w:shd w:val="clear" w:color="auto" w:fill="auto"/>
        <w:tabs>
          <w:tab w:val="left" w:pos="1159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Дубликат аттестата и дубликат приложения к аттестату выдаются: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71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-взамен утраченного (поврежденного) аттестата и (или) приложения к аттестату;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84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взамен аттестата и (или) приложения к аттестату, содержащего ошибки, обнару</w:t>
      </w:r>
      <w:r>
        <w:rPr>
          <w:color w:val="000000"/>
        </w:rPr>
        <w:softHyphen/>
        <w:t>женные выпускником после его получения;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64"/>
        </w:tabs>
        <w:spacing w:before="0" w:after="0" w:line="299" w:lineRule="exact"/>
        <w:ind w:left="20" w:firstLine="700"/>
        <w:jc w:val="both"/>
      </w:pPr>
      <w:r>
        <w:rPr>
          <w:color w:val="000000"/>
        </w:rPr>
        <w:t>лицу, изменившему свою фамилию (имя, отчество).</w:t>
      </w:r>
    </w:p>
    <w:p w:rsidR="00ED4876" w:rsidRDefault="00ED4876" w:rsidP="00ED4876">
      <w:pPr>
        <w:pStyle w:val="1"/>
        <w:numPr>
          <w:ilvl w:val="0"/>
          <w:numId w:val="10"/>
        </w:numPr>
        <w:shd w:val="clear" w:color="auto" w:fill="auto"/>
        <w:tabs>
          <w:tab w:val="left" w:pos="1168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случае утраты (повреждения) только аттестата либо в случае обнаружения в нём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</w:t>
      </w:r>
      <w:r>
        <w:rPr>
          <w:color w:val="000000"/>
        </w:rPr>
        <w:softHyphen/>
        <w:t>мается и уничтожается в установленном порядке.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случае утраты (повреждения) только приложения к аттестату либо в случае об</w:t>
      </w:r>
      <w:r>
        <w:rPr>
          <w:color w:val="000000"/>
        </w:rPr>
        <w:softHyphen/>
        <w:t>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ED4876" w:rsidRDefault="00ED4876" w:rsidP="00ED4876">
      <w:pPr>
        <w:pStyle w:val="1"/>
        <w:numPr>
          <w:ilvl w:val="0"/>
          <w:numId w:val="10"/>
        </w:numPr>
        <w:shd w:val="clear" w:color="auto" w:fill="auto"/>
        <w:tabs>
          <w:tab w:val="left" w:pos="1212"/>
        </w:tabs>
        <w:spacing w:before="0" w:after="0" w:line="299" w:lineRule="exact"/>
        <w:ind w:left="20" w:right="20" w:firstLine="700"/>
        <w:jc w:val="both"/>
      </w:pPr>
      <w:proofErr w:type="gramStart"/>
      <w:r>
        <w:rPr>
          <w:color w:val="000000"/>
        </w:rPr>
        <w:t>Аттестат (дубликат аттестата) выдается выпускнику Учреждения лично или другому лицу при предъявлении им документа, удостоверяющего личность, и оформ</w:t>
      </w:r>
      <w:r>
        <w:rPr>
          <w:color w:val="000000"/>
        </w:rPr>
        <w:softHyphen/>
        <w:t>ленной в установленном порядке доверенности, выданной указанному лицу выпускни</w:t>
      </w:r>
      <w:r>
        <w:rPr>
          <w:color w:val="000000"/>
        </w:rPr>
        <w:softHyphen/>
        <w:t>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</w:t>
      </w:r>
      <w:r>
        <w:rPr>
          <w:color w:val="000000"/>
        </w:rPr>
        <w:softHyphen/>
        <w:t>нии.</w:t>
      </w:r>
      <w:proofErr w:type="gramEnd"/>
      <w:r>
        <w:rPr>
          <w:color w:val="000000"/>
        </w:rPr>
        <w:t xml:space="preserve"> Доверенность и (или) заявление, по которым был выдан (направлен) аттестат (дуб</w:t>
      </w:r>
      <w:r>
        <w:rPr>
          <w:color w:val="000000"/>
        </w:rPr>
        <w:softHyphen/>
        <w:t>ликат аттестата), хранятся в личном деле выпускника.</w:t>
      </w:r>
    </w:p>
    <w:p w:rsidR="00ED4876" w:rsidRDefault="00ED4876" w:rsidP="00ED4876">
      <w:pPr>
        <w:pStyle w:val="1"/>
        <w:numPr>
          <w:ilvl w:val="0"/>
          <w:numId w:val="10"/>
        </w:numPr>
        <w:shd w:val="clear" w:color="auto" w:fill="auto"/>
        <w:tabs>
          <w:tab w:val="left" w:pos="1197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Выдача дубликата аттестата и (или) дубликата приложения к аттестату осу</w:t>
      </w:r>
      <w:r>
        <w:rPr>
          <w:color w:val="000000"/>
        </w:rPr>
        <w:softHyphen/>
        <w:t>ществляется на основании письменного заявления выпускника или его родителей (за</w:t>
      </w:r>
      <w:r>
        <w:rPr>
          <w:color w:val="000000"/>
        </w:rPr>
        <w:softHyphen/>
        <w:t>конных представителей), подаваемого в Учреждение: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884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-при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</w:t>
      </w:r>
      <w:r>
        <w:rPr>
          <w:color w:val="000000"/>
        </w:rPr>
        <w:softHyphen/>
        <w:t>тверждающего факт утраты (справки из органов внутренних дел, пожарной охраны, объявления в газете и других);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913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</w:t>
      </w:r>
      <w:r>
        <w:rPr>
          <w:color w:val="000000"/>
        </w:rPr>
        <w:softHyphen/>
        <w:t>ждений, исключающих возможность дальнейшего использования или указанием допу</w:t>
      </w:r>
      <w:r>
        <w:rPr>
          <w:color w:val="000000"/>
        </w:rPr>
        <w:softHyphen/>
        <w:t>щенных ошибок, с приложением поврежденного (испорченного) аттестата и (или) при</w:t>
      </w:r>
      <w:r>
        <w:rPr>
          <w:color w:val="000000"/>
        </w:rPr>
        <w:softHyphen/>
        <w:t>ложения к аттестату, которые подлежат уничтожению в установленном порядке;</w:t>
      </w:r>
    </w:p>
    <w:p w:rsidR="00ED4876" w:rsidRDefault="00ED4876" w:rsidP="00ED4876">
      <w:pPr>
        <w:pStyle w:val="1"/>
        <w:numPr>
          <w:ilvl w:val="0"/>
          <w:numId w:val="4"/>
        </w:numPr>
        <w:shd w:val="clear" w:color="auto" w:fill="auto"/>
        <w:tabs>
          <w:tab w:val="left" w:pos="902"/>
        </w:tabs>
        <w:spacing w:before="0" w:after="0" w:line="299" w:lineRule="exact"/>
        <w:ind w:left="20" w:right="20" w:firstLine="700"/>
        <w:jc w:val="both"/>
      </w:pPr>
      <w:proofErr w:type="gramStart"/>
      <w:r>
        <w:rPr>
          <w:color w:val="000000"/>
        </w:rPr>
        <w:t xml:space="preserve">при изменении фамилии (имени, отчества) выпускника - с приложением копий </w:t>
      </w:r>
      <w:r>
        <w:rPr>
          <w:color w:val="000000"/>
        </w:rPr>
        <w:lastRenderedPageBreak/>
        <w:t>документов, подтверждающих изменение фамилии (имени, отчества) выпускника.</w:t>
      </w:r>
      <w:proofErr w:type="gramEnd"/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Решение о выдаче или отказ в выдаче дубликата аттестата и (или) дубликата при</w:t>
      </w:r>
      <w:r>
        <w:rPr>
          <w:color w:val="000000"/>
        </w:rPr>
        <w:softHyphen/>
        <w:t>ложения к нему принимается Учреждением в месячный срок со дня подачи письменного заявления.</w:t>
      </w:r>
    </w:p>
    <w:p w:rsidR="00ED4876" w:rsidRDefault="00ED4876" w:rsidP="00ED4876">
      <w:pPr>
        <w:pStyle w:val="1"/>
        <w:numPr>
          <w:ilvl w:val="0"/>
          <w:numId w:val="10"/>
        </w:numPr>
        <w:shd w:val="clear" w:color="auto" w:fill="auto"/>
        <w:tabs>
          <w:tab w:val="left" w:pos="1186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О выдаче дубликата аттестата или дубликата приложения к аттестату Учреж</w:t>
      </w:r>
      <w:r>
        <w:rPr>
          <w:color w:val="000000"/>
        </w:rPr>
        <w:softHyphen/>
        <w:t>дением издаётся распорядительный акт. Копия распорядительного акта, заявление вы</w:t>
      </w:r>
      <w:r>
        <w:rPr>
          <w:color w:val="000000"/>
        </w:rPr>
        <w:softHyphen/>
        <w:t>пускника и все основания для выдачи дубликата хранятся в личном деле выпускника.</w:t>
      </w:r>
    </w:p>
    <w:p w:rsidR="00ED4876" w:rsidRDefault="00ED4876" w:rsidP="00ED4876">
      <w:pPr>
        <w:pStyle w:val="1"/>
        <w:numPr>
          <w:ilvl w:val="0"/>
          <w:numId w:val="10"/>
        </w:numPr>
        <w:shd w:val="clear" w:color="auto" w:fill="auto"/>
        <w:tabs>
          <w:tab w:val="left" w:pos="1219"/>
        </w:tabs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случае изменения наименования Учреждения дубликат аттестата и (или) дубликат приложения к аттестату выдаётся Учреждением вместе с документом, под</w:t>
      </w:r>
      <w:r>
        <w:rPr>
          <w:color w:val="000000"/>
        </w:rPr>
        <w:softHyphen/>
        <w:t>тверждающим изменение наименования Учреждения.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случае реорганизации Учреждения дубликат аттестата и (или) дубликат прило</w:t>
      </w:r>
      <w:r>
        <w:rPr>
          <w:color w:val="000000"/>
        </w:rPr>
        <w:softHyphen/>
        <w:t>жения к аттестату выдается Учреждением, являющимся правопреемником.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left="20" w:right="20" w:firstLine="700"/>
        <w:jc w:val="both"/>
      </w:pPr>
      <w:r>
        <w:rPr>
          <w:color w:val="000000"/>
        </w:rPr>
        <w:t>В случае ликвидации Учреждения дубликат аттестата и (или) дубликат приложе</w:t>
      </w:r>
      <w:r>
        <w:rPr>
          <w:color w:val="000000"/>
        </w:rPr>
        <w:softHyphen/>
        <w:t>ния к аттестату выдаётся организацией, осуществляющей образовательную деятель</w:t>
      </w:r>
      <w:r>
        <w:rPr>
          <w:color w:val="000000"/>
        </w:rPr>
        <w:softHyphen/>
        <w:t>ность, определяемой органом местного самоуправления, осуществляющим управление в сфере образования, в ведении которого находилось Учреждение.</w:t>
      </w:r>
    </w:p>
    <w:p w:rsidR="00ED4876" w:rsidRDefault="00ED4876" w:rsidP="00ED4876">
      <w:pPr>
        <w:pStyle w:val="1"/>
        <w:numPr>
          <w:ilvl w:val="0"/>
          <w:numId w:val="10"/>
        </w:numPr>
        <w:shd w:val="clear" w:color="auto" w:fill="auto"/>
        <w:tabs>
          <w:tab w:val="left" w:pos="1168"/>
        </w:tabs>
        <w:spacing w:before="0" w:after="279" w:line="299" w:lineRule="exact"/>
        <w:ind w:left="20" w:right="20" w:firstLine="700"/>
        <w:jc w:val="both"/>
      </w:pPr>
      <w:r>
        <w:rPr>
          <w:color w:val="000000"/>
        </w:rPr>
        <w:t>Дубликаты аттестата и приложения к нему оформляются на бланках аттестата и приложения к нему, применяемых Учреждением, на момент подачи заявления о выда</w:t>
      </w:r>
      <w:r>
        <w:rPr>
          <w:color w:val="000000"/>
        </w:rPr>
        <w:softHyphen/>
        <w:t>че дубликатов.</w:t>
      </w:r>
    </w:p>
    <w:p w:rsidR="00ED4876" w:rsidRDefault="00ED4876" w:rsidP="00ED4876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979"/>
        </w:tabs>
        <w:spacing w:before="0" w:after="0" w:line="250" w:lineRule="exact"/>
        <w:ind w:left="20"/>
      </w:pPr>
      <w:bookmarkStart w:id="7" w:name="bookmark6"/>
      <w:r>
        <w:rPr>
          <w:color w:val="000000"/>
        </w:rPr>
        <w:t>Работа с испорченными бланками аттестатов и дубликатами</w:t>
      </w:r>
      <w:bookmarkEnd w:id="7"/>
    </w:p>
    <w:p w:rsidR="00ED4876" w:rsidRDefault="00ED4876" w:rsidP="00ED4876">
      <w:pPr>
        <w:pStyle w:val="1"/>
        <w:numPr>
          <w:ilvl w:val="0"/>
          <w:numId w:val="11"/>
        </w:numPr>
        <w:shd w:val="clear" w:color="auto" w:fill="auto"/>
        <w:tabs>
          <w:tab w:val="left" w:pos="1184"/>
        </w:tabs>
        <w:spacing w:before="0" w:after="0" w:line="299" w:lineRule="exact"/>
        <w:ind w:right="20" w:firstLine="700"/>
        <w:jc w:val="both"/>
      </w:pPr>
      <w:r>
        <w:rPr>
          <w:color w:val="000000"/>
        </w:rPr>
        <w:t>В случае обнаружения несоответствия данных, представленных в аттестате, до получения его выпускником, производится замена испорченного бланка аттестата.</w:t>
      </w:r>
    </w:p>
    <w:p w:rsidR="00ED4876" w:rsidRDefault="00ED4876" w:rsidP="00ED4876">
      <w:pPr>
        <w:pStyle w:val="1"/>
        <w:numPr>
          <w:ilvl w:val="0"/>
          <w:numId w:val="11"/>
        </w:numPr>
        <w:shd w:val="clear" w:color="auto" w:fill="auto"/>
        <w:tabs>
          <w:tab w:val="left" w:pos="1163"/>
        </w:tabs>
        <w:spacing w:before="0" w:after="0" w:line="299" w:lineRule="exact"/>
        <w:ind w:right="20" w:firstLine="700"/>
        <w:jc w:val="both"/>
      </w:pPr>
      <w:r>
        <w:rPr>
          <w:color w:val="000000"/>
        </w:rPr>
        <w:t>Приказом директора Учреждения создается комиссия по списанию и уничто</w:t>
      </w:r>
      <w:r>
        <w:rPr>
          <w:color w:val="000000"/>
        </w:rPr>
        <w:softHyphen/>
        <w:t>жению испорченных бланков аттестатов и приложений.</w:t>
      </w:r>
    </w:p>
    <w:p w:rsidR="00ED4876" w:rsidRDefault="00ED4876" w:rsidP="00ED4876">
      <w:pPr>
        <w:pStyle w:val="1"/>
        <w:shd w:val="clear" w:color="auto" w:fill="auto"/>
        <w:spacing w:before="0" w:after="0" w:line="299" w:lineRule="exact"/>
        <w:ind w:right="20" w:firstLine="700"/>
        <w:jc w:val="both"/>
      </w:pPr>
      <w:r>
        <w:rPr>
          <w:color w:val="000000"/>
        </w:rPr>
        <w:t>На каждый испорченный бланк комиссия по списанию и уничтожению испорчен</w:t>
      </w:r>
      <w:r>
        <w:rPr>
          <w:color w:val="000000"/>
        </w:rPr>
        <w:softHyphen/>
        <w:t>ных бланков аттестатов и приложений Учреждения составляет акт, в котором указывает название, номер бланка аттестата. Акт подписывается руководителем Учреждения, чле</w:t>
      </w:r>
      <w:r>
        <w:rPr>
          <w:color w:val="000000"/>
        </w:rPr>
        <w:softHyphen/>
        <w:t>нами комиссии и заверяется печатью Учреждения.</w:t>
      </w:r>
    </w:p>
    <w:p w:rsidR="000E2AE3" w:rsidRDefault="000E2AE3"/>
    <w:sectPr w:rsidR="000E2AE3" w:rsidSect="00DA35D7">
      <w:pgSz w:w="11909" w:h="16838"/>
      <w:pgMar w:top="1074" w:right="974" w:bottom="1078" w:left="1003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02C1"/>
    <w:multiLevelType w:val="multilevel"/>
    <w:tmpl w:val="CE28810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AE3F1F"/>
    <w:multiLevelType w:val="multilevel"/>
    <w:tmpl w:val="86283F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080391"/>
    <w:multiLevelType w:val="multilevel"/>
    <w:tmpl w:val="F1944D3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EA65D5"/>
    <w:multiLevelType w:val="multilevel"/>
    <w:tmpl w:val="ECE821F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20759D"/>
    <w:multiLevelType w:val="multilevel"/>
    <w:tmpl w:val="99AAAA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5061AF"/>
    <w:multiLevelType w:val="multilevel"/>
    <w:tmpl w:val="8C9220EA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DD05AA"/>
    <w:multiLevelType w:val="multilevel"/>
    <w:tmpl w:val="15B87EF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3A87557"/>
    <w:multiLevelType w:val="multilevel"/>
    <w:tmpl w:val="9814DB8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534E4F"/>
    <w:multiLevelType w:val="multilevel"/>
    <w:tmpl w:val="0324E9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236912"/>
    <w:multiLevelType w:val="multilevel"/>
    <w:tmpl w:val="4C5A6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A53015"/>
    <w:multiLevelType w:val="multilevel"/>
    <w:tmpl w:val="9B908B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10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C9F"/>
    <w:rsid w:val="000E2AE3"/>
    <w:rsid w:val="001B39D6"/>
    <w:rsid w:val="00491C9F"/>
    <w:rsid w:val="00B633A0"/>
    <w:rsid w:val="00DA35D7"/>
    <w:rsid w:val="00ED4876"/>
    <w:rsid w:val="00FD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D487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rsid w:val="00ED487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D487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rsid w:val="00ED487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pt">
    <w:name w:val="Основной текст + Интервал 3 pt"/>
    <w:basedOn w:val="a3"/>
    <w:rsid w:val="00ED4876"/>
    <w:rPr>
      <w:rFonts w:ascii="Times New Roman" w:eastAsia="Times New Roman" w:hAnsi="Times New Roman" w:cs="Times New Roman"/>
      <w:color w:val="000000"/>
      <w:spacing w:val="6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1135pt">
    <w:name w:val="Заголовок №1 + 13;5 pt;Не полужирный;Курсив"/>
    <w:basedOn w:val="10"/>
    <w:rsid w:val="00ED48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ED4876"/>
    <w:pPr>
      <w:widowControl w:val="0"/>
      <w:shd w:val="clear" w:color="auto" w:fill="FFFFFF"/>
      <w:spacing w:before="180" w:after="300" w:line="371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ED4876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ED4876"/>
    <w:pPr>
      <w:widowControl w:val="0"/>
      <w:shd w:val="clear" w:color="auto" w:fill="FFFFFF"/>
      <w:spacing w:after="0" w:line="328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rsid w:val="00ED4876"/>
    <w:pPr>
      <w:widowControl w:val="0"/>
      <w:shd w:val="clear" w:color="auto" w:fill="FFFFFF"/>
      <w:spacing w:before="240" w:after="36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1B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D487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"/>
    <w:rsid w:val="00ED487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D487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rsid w:val="00ED487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pt">
    <w:name w:val="Основной текст + Интервал 3 pt"/>
    <w:basedOn w:val="a3"/>
    <w:rsid w:val="00ED4876"/>
    <w:rPr>
      <w:rFonts w:ascii="Times New Roman" w:eastAsia="Times New Roman" w:hAnsi="Times New Roman" w:cs="Times New Roman"/>
      <w:color w:val="000000"/>
      <w:spacing w:val="60"/>
      <w:w w:val="100"/>
      <w:position w:val="0"/>
      <w:sz w:val="25"/>
      <w:szCs w:val="25"/>
      <w:shd w:val="clear" w:color="auto" w:fill="FFFFFF"/>
      <w:lang w:val="en-US"/>
    </w:rPr>
  </w:style>
  <w:style w:type="character" w:customStyle="1" w:styleId="1135pt">
    <w:name w:val="Заголовок №1 + 13;5 pt;Не полужирный;Курсив"/>
    <w:basedOn w:val="10"/>
    <w:rsid w:val="00ED487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ED4876"/>
    <w:pPr>
      <w:widowControl w:val="0"/>
      <w:shd w:val="clear" w:color="auto" w:fill="FFFFFF"/>
      <w:spacing w:before="180" w:after="300" w:line="371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ED4876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ED4876"/>
    <w:pPr>
      <w:widowControl w:val="0"/>
      <w:shd w:val="clear" w:color="auto" w:fill="FFFFFF"/>
      <w:spacing w:after="0" w:line="328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Заголовок №1"/>
    <w:basedOn w:val="a"/>
    <w:link w:val="10"/>
    <w:rsid w:val="00ED4876"/>
    <w:pPr>
      <w:widowControl w:val="0"/>
      <w:shd w:val="clear" w:color="auto" w:fill="FFFFFF"/>
      <w:spacing w:before="240" w:after="360" w:line="0" w:lineRule="atLeas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3404</Words>
  <Characters>19408</Characters>
  <Application>Microsoft Office Word</Application>
  <DocSecurity>0</DocSecurity>
  <Lines>161</Lines>
  <Paragraphs>45</Paragraphs>
  <ScaleCrop>false</ScaleCrop>
  <Company>SPecialiST RePack</Company>
  <LinksUpToDate>false</LinksUpToDate>
  <CharactersWithSpaces>22767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4</cp:revision>
  <cp:lastPrinted>2018-11-16T05:20:00Z</cp:lastPrinted>
  <dcterms:created xsi:type="dcterms:W3CDTF">2018-11-15T17:41:00Z</dcterms:created>
  <dcterms:modified xsi:type="dcterms:W3CDTF">2022-06-09T05:41:00Z</dcterms:modified>
</cp:coreProperties>
</file>