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3E" w:rsidRPr="0001413E" w:rsidRDefault="0001413E" w:rsidP="0001413E">
      <w:pPr>
        <w:widowControl w:val="0"/>
        <w:autoSpaceDE w:val="0"/>
        <w:autoSpaceDN w:val="0"/>
        <w:spacing w:before="72" w:after="0" w:line="242" w:lineRule="auto"/>
        <w:ind w:left="-567" w:right="27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адаптированной основной общеобразовательной программы</w:t>
      </w:r>
      <w:r w:rsidRPr="0001413E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E810F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основного</w:t>
      </w:r>
      <w:r w:rsidRPr="0001413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общего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образования </w:t>
      </w:r>
      <w:proofErr w:type="gramStart"/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1413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8"/>
          <w:szCs w:val="28"/>
        </w:rPr>
        <w:t>ЗПР</w:t>
      </w:r>
    </w:p>
    <w:p w:rsidR="0001413E" w:rsidRPr="0001413E" w:rsidRDefault="0001413E" w:rsidP="0001413E">
      <w:pPr>
        <w:ind w:left="101" w:right="100"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color w:val="333333"/>
          <w:sz w:val="21"/>
          <w:szCs w:val="21"/>
        </w:rPr>
        <w:br/>
      </w:r>
      <w:r w:rsidRPr="0001413E">
        <w:rPr>
          <w:rFonts w:ascii="Times New Roman" w:eastAsia="Times New Roman" w:hAnsi="Times New Roman" w:cs="Times New Roman"/>
          <w:b/>
          <w:sz w:val="24"/>
        </w:rPr>
        <w:t>Адаптированная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основная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общеобразовательная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с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ЗПР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(далее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–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АООП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 w:rsidRPr="0001413E">
        <w:rPr>
          <w:rFonts w:ascii="Times New Roman" w:eastAsia="Times New Roman" w:hAnsi="Times New Roman" w:cs="Times New Roman"/>
          <w:sz w:val="24"/>
        </w:rPr>
        <w:t>ОО</w:t>
      </w:r>
      <w:r>
        <w:rPr>
          <w:rFonts w:ascii="Times New Roman" w:eastAsia="Times New Roman" w:hAnsi="Times New Roman" w:cs="Times New Roman"/>
          <w:spacing w:val="1"/>
          <w:sz w:val="24"/>
        </w:rPr>
        <w:t>)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муниципального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810F5">
        <w:rPr>
          <w:rFonts w:ascii="Times New Roman" w:eastAsia="Times New Roman" w:hAnsi="Times New Roman" w:cs="Times New Roman"/>
          <w:sz w:val="24"/>
        </w:rPr>
        <w:t>бюджетного общеобразовательного учреждения «</w:t>
      </w:r>
      <w:proofErr w:type="spellStart"/>
      <w:r w:rsidR="00E810F5">
        <w:rPr>
          <w:rFonts w:ascii="Times New Roman" w:eastAsia="Times New Roman" w:hAnsi="Times New Roman" w:cs="Times New Roman"/>
          <w:sz w:val="24"/>
        </w:rPr>
        <w:t>Ротовская</w:t>
      </w:r>
      <w:proofErr w:type="spellEnd"/>
      <w:r w:rsidR="00E810F5">
        <w:rPr>
          <w:rFonts w:ascii="Times New Roman" w:eastAsia="Times New Roman" w:hAnsi="Times New Roman" w:cs="Times New Roman"/>
          <w:sz w:val="24"/>
        </w:rPr>
        <w:t xml:space="preserve"> основная</w:t>
      </w:r>
      <w:r w:rsidRPr="0001413E">
        <w:rPr>
          <w:rFonts w:ascii="Times New Roman" w:eastAsia="Times New Roman" w:hAnsi="Times New Roman" w:cs="Times New Roman"/>
          <w:sz w:val="24"/>
        </w:rPr>
        <w:t xml:space="preserve"> общеобразовательная школа</w:t>
      </w:r>
      <w:r w:rsidR="00E810F5">
        <w:rPr>
          <w:rFonts w:ascii="Times New Roman" w:eastAsia="Times New Roman" w:hAnsi="Times New Roman" w:cs="Times New Roman"/>
          <w:sz w:val="24"/>
        </w:rPr>
        <w:t>»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определяет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содержание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организацию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процесса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учетом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потребностей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запросов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участников</w:t>
      </w:r>
      <w:r w:rsidR="00E810F5">
        <w:rPr>
          <w:rFonts w:ascii="Times New Roman" w:eastAsia="Times New Roman" w:hAnsi="Times New Roman" w:cs="Times New Roman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процесса.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101" w:right="10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АООП О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ЗПР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разработана рабочей группой педагогов школы, рассмотрена на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0141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413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0141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директором школы.</w:t>
      </w:r>
    </w:p>
    <w:p w:rsidR="0001413E" w:rsidRPr="0001413E" w:rsidRDefault="0001413E" w:rsidP="0001413E">
      <w:pPr>
        <w:widowControl w:val="0"/>
        <w:autoSpaceDE w:val="0"/>
        <w:autoSpaceDN w:val="0"/>
        <w:spacing w:before="5" w:after="0" w:line="235" w:lineRule="auto"/>
        <w:ind w:left="101" w:right="111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АООП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ЗПР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разработана</w:t>
      </w:r>
      <w:proofErr w:type="gramEnd"/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01413E">
        <w:rPr>
          <w:rFonts w:ascii="Times New Roman" w:eastAsia="Times New Roman" w:hAnsi="Times New Roman" w:cs="Times New Roman"/>
          <w:b/>
          <w:bCs/>
          <w:spacing w:val="6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следующими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нормативными</w:t>
      </w:r>
      <w:r w:rsidRPr="0001413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документами</w:t>
      </w:r>
      <w:r w:rsidRPr="0001413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2" w:after="0" w:line="338" w:lineRule="exact"/>
        <w:ind w:left="1182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Законом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РФ</w:t>
      </w:r>
      <w:r w:rsidRPr="0001413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«Об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образовании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Российской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Федерации»</w:t>
      </w:r>
      <w:r w:rsidRPr="0001413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от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29.12.2012</w:t>
      </w:r>
      <w:r w:rsidRPr="0001413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№273-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ФЗ,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after="0" w:line="237" w:lineRule="auto"/>
        <w:ind w:right="107" w:firstLine="720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СанПиНами 2.4.2.2821-10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"Санитарно-эпидемиологические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требования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условиям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обучения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обучения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общеобразовательных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учреждениях",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утвержденными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постановлением Главного государственного санитарного врача РФ от 29.12.2010 №189 (с изм. от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29.06.2011, 25.12.2013,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24.11.2015),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1" w:after="0" w:line="237" w:lineRule="auto"/>
        <w:ind w:right="105" w:firstLine="720"/>
        <w:jc w:val="both"/>
        <w:rPr>
          <w:rFonts w:ascii="Symbol" w:eastAsia="Times New Roman" w:hAnsi="Symbol" w:cs="Times New Roman"/>
          <w:sz w:val="28"/>
        </w:rPr>
      </w:pPr>
      <w:proofErr w:type="spellStart"/>
      <w:proofErr w:type="gramStart"/>
      <w:r w:rsidRPr="0001413E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2.4.2.3286-15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«Санитарно-эпидемиологические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требования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условиям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обучения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воспитания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организациях,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осуществляющих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образовательную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деятельность по адаптированным основным образовательным программам для обучающихся 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ОВЗ», утвержденный постановлением Главного государственного санитарного врача Российской</w:t>
      </w:r>
      <w:proofErr w:type="gramEnd"/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Федерации</w:t>
      </w:r>
      <w:r w:rsidRPr="0001413E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от 10.07.2015 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№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26,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5" w:after="0" w:line="235" w:lineRule="auto"/>
        <w:ind w:right="107" w:firstLine="720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Федеральным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государственным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стандартом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 (далее – ФГОС), утвержденным приказом Министерства образования и науки РФ от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6.10.2009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№373 (с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изм.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от 26.10.2010, 22.09.2011, 18.12.2012,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29.12.2014, 18.05.2015, 31.12.2015),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9" w:after="0" w:line="235" w:lineRule="auto"/>
        <w:ind w:right="105" w:firstLine="720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Федеральный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государственный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стандарт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образования 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1413E">
        <w:rPr>
          <w:rFonts w:ascii="Times New Roman" w:eastAsia="Times New Roman" w:hAnsi="Times New Roman" w:cs="Times New Roman"/>
          <w:sz w:val="24"/>
        </w:rPr>
        <w:t xml:space="preserve"> с ограниченными возможностями здоровья, утвержденный приказом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01413E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России от 19 декабря 2014г. №1598,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3" w:after="0" w:line="338" w:lineRule="exact"/>
        <w:ind w:left="1182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Уставом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Школы,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1" w:after="0" w:line="235" w:lineRule="auto"/>
        <w:ind w:right="104" w:firstLine="720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учетом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Примерной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основной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программы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образования, одобренной решением федерального учебно-методического объединения по общему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образованию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(протокол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1/15 от 08.04.2015),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182"/>
        </w:tabs>
        <w:autoSpaceDE w:val="0"/>
        <w:autoSpaceDN w:val="0"/>
        <w:spacing w:before="8" w:after="0" w:line="235" w:lineRule="auto"/>
        <w:ind w:right="101" w:firstLine="720"/>
        <w:jc w:val="both"/>
        <w:rPr>
          <w:rFonts w:ascii="Symbol" w:eastAsia="Times New Roman" w:hAnsi="Symbol" w:cs="Times New Roman"/>
          <w:sz w:val="28"/>
        </w:rPr>
      </w:pP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учетом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Примерной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адаптированной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основной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программы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основного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ЗПР,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одобренной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решением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федерального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учебно-методического объединения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общему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образованию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(протокол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4/15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от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22.12.2015).</w:t>
      </w:r>
    </w:p>
    <w:p w:rsidR="0001413E" w:rsidRPr="0001413E" w:rsidRDefault="0001413E" w:rsidP="0001413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101" w:right="10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АООП ООО ЗПР</w:t>
      </w:r>
      <w:r w:rsidRPr="000141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предусматривает создание специальных условий обучения и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позволяющих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особые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потребности,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психофизического развития,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индивидуальные возможности, обеспечивает коррекцию нарушения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01413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и социальную</w:t>
      </w:r>
      <w:r w:rsidRPr="0001413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адаптацию обучающихся</w:t>
      </w:r>
      <w:r w:rsidRPr="000141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413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ЗПР.</w:t>
      </w:r>
    </w:p>
    <w:p w:rsidR="0001413E" w:rsidRPr="0001413E" w:rsidRDefault="0001413E" w:rsidP="0001413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101" w:right="100" w:firstLine="720"/>
        <w:jc w:val="both"/>
        <w:rPr>
          <w:rFonts w:ascii="Times New Roman" w:eastAsia="Times New Roman" w:hAnsi="Times New Roman" w:cs="Times New Roman"/>
          <w:i/>
          <w:sz w:val="24"/>
        </w:rPr>
      </w:pPr>
      <w:r w:rsidRPr="0001413E">
        <w:rPr>
          <w:rFonts w:ascii="Times New Roman" w:eastAsia="Times New Roman" w:hAnsi="Times New Roman" w:cs="Times New Roman"/>
          <w:b/>
          <w:sz w:val="24"/>
        </w:rPr>
        <w:t xml:space="preserve">Цель АООП </w:t>
      </w:r>
      <w:r>
        <w:rPr>
          <w:rFonts w:ascii="Times New Roman" w:eastAsia="Times New Roman" w:hAnsi="Times New Roman" w:cs="Times New Roman"/>
          <w:b/>
          <w:sz w:val="24"/>
        </w:rPr>
        <w:t>О</w:t>
      </w:r>
      <w:r w:rsidRPr="0001413E">
        <w:rPr>
          <w:rFonts w:ascii="Times New Roman" w:eastAsia="Times New Roman" w:hAnsi="Times New Roman" w:cs="Times New Roman"/>
          <w:b/>
          <w:sz w:val="24"/>
        </w:rPr>
        <w:t xml:space="preserve">ОО </w:t>
      </w:r>
      <w:r>
        <w:rPr>
          <w:rFonts w:ascii="Times New Roman" w:eastAsia="Times New Roman" w:hAnsi="Times New Roman" w:cs="Times New Roman"/>
          <w:b/>
          <w:sz w:val="24"/>
        </w:rPr>
        <w:t>ЗПР</w:t>
      </w:r>
      <w:r w:rsidRPr="0001413E">
        <w:rPr>
          <w:rFonts w:ascii="Times New Roman" w:eastAsia="Times New Roman" w:hAnsi="Times New Roman" w:cs="Times New Roman"/>
          <w:b/>
          <w:sz w:val="24"/>
        </w:rPr>
        <w:t xml:space="preserve"> Школы</w:t>
      </w:r>
      <w:r w:rsidRPr="0001413E">
        <w:rPr>
          <w:rFonts w:ascii="Times New Roman" w:eastAsia="Times New Roman" w:hAnsi="Times New Roman" w:cs="Times New Roman"/>
          <w:sz w:val="24"/>
        </w:rPr>
        <w:t xml:space="preserve">: </w:t>
      </w:r>
      <w:r w:rsidRPr="0001413E">
        <w:rPr>
          <w:rFonts w:ascii="Times New Roman" w:eastAsia="Times New Roman" w:hAnsi="Times New Roman" w:cs="Times New Roman"/>
          <w:i/>
          <w:sz w:val="24"/>
        </w:rPr>
        <w:t>обес</w:t>
      </w:r>
      <w:r>
        <w:rPr>
          <w:rFonts w:ascii="Times New Roman" w:eastAsia="Times New Roman" w:hAnsi="Times New Roman" w:cs="Times New Roman"/>
          <w:i/>
          <w:sz w:val="24"/>
        </w:rPr>
        <w:t>печение достижения выпускником О</w:t>
      </w:r>
      <w:r w:rsidRPr="0001413E">
        <w:rPr>
          <w:rFonts w:ascii="Times New Roman" w:eastAsia="Times New Roman" w:hAnsi="Times New Roman" w:cs="Times New Roman"/>
          <w:i/>
          <w:sz w:val="24"/>
        </w:rPr>
        <w:t>ОО</w:t>
      </w:r>
      <w:r w:rsidRPr="0001413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планиру</w:t>
      </w:r>
      <w:r>
        <w:rPr>
          <w:rFonts w:ascii="Times New Roman" w:eastAsia="Times New Roman" w:hAnsi="Times New Roman" w:cs="Times New Roman"/>
          <w:i/>
          <w:sz w:val="24"/>
        </w:rPr>
        <w:t>емых результатов освоения АООП О</w:t>
      </w:r>
      <w:r w:rsidRPr="0001413E">
        <w:rPr>
          <w:rFonts w:ascii="Times New Roman" w:eastAsia="Times New Roman" w:hAnsi="Times New Roman" w:cs="Times New Roman"/>
          <w:i/>
          <w:sz w:val="24"/>
        </w:rPr>
        <w:t xml:space="preserve">ОО </w:t>
      </w:r>
      <w:r>
        <w:rPr>
          <w:rFonts w:ascii="Times New Roman" w:eastAsia="Times New Roman" w:hAnsi="Times New Roman" w:cs="Times New Roman"/>
          <w:i/>
          <w:sz w:val="24"/>
        </w:rPr>
        <w:t>ЗПР</w:t>
      </w:r>
      <w:r w:rsidRPr="0001413E">
        <w:rPr>
          <w:rFonts w:ascii="Times New Roman" w:eastAsia="Times New Roman" w:hAnsi="Times New Roman" w:cs="Times New Roman"/>
          <w:i/>
          <w:sz w:val="24"/>
        </w:rPr>
        <w:t>) на основе комплексного психолог</w:t>
      </w:r>
      <w:proofErr w:type="gramStart"/>
      <w:r w:rsidRPr="0001413E">
        <w:rPr>
          <w:rFonts w:ascii="Times New Roman" w:eastAsia="Times New Roman" w:hAnsi="Times New Roman" w:cs="Times New Roman"/>
          <w:i/>
          <w:sz w:val="24"/>
        </w:rPr>
        <w:t>о-</w:t>
      </w:r>
      <w:proofErr w:type="gramEnd"/>
      <w:r w:rsidRPr="0001413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педагогического</w:t>
      </w:r>
      <w:r w:rsidRPr="0001413E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сопровождения</w:t>
      </w:r>
      <w:r w:rsidRPr="0001413E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обучающихся</w:t>
      </w:r>
      <w:r w:rsidRPr="0001413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с</w:t>
      </w:r>
      <w:r w:rsidRPr="0001413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i/>
          <w:sz w:val="24"/>
        </w:rPr>
        <w:t>ЗПР.</w:t>
      </w:r>
    </w:p>
    <w:p w:rsidR="0001413E" w:rsidRPr="0001413E" w:rsidRDefault="0001413E" w:rsidP="0001413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35" w:lineRule="auto"/>
        <w:ind w:left="101" w:right="109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Помимо реализации общих задач (соответствуют задачам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ООП 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ОО) при получен</w:t>
      </w:r>
      <w:proofErr w:type="gramStart"/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ии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proofErr w:type="gramEnd"/>
      <w:r w:rsidRPr="000141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АООП</w:t>
      </w:r>
      <w:r w:rsidRPr="000141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ЗПР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предусматривает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специальных задач</w:t>
      </w:r>
      <w:r w:rsidRPr="0001413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6" w:after="0" w:line="237" w:lineRule="auto"/>
        <w:ind w:right="197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своевременное выявление детей с трудностями адаптации, в обучении, обусловленными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недостатками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их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физическом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(или) психическом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развитии;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37" w:lineRule="auto"/>
        <w:jc w:val="both"/>
        <w:rPr>
          <w:rFonts w:ascii="Symbol" w:eastAsia="Times New Roman" w:hAnsi="Symbol" w:cs="Times New Roman"/>
          <w:sz w:val="24"/>
        </w:rPr>
        <w:sectPr w:rsidR="0001413E" w:rsidRPr="0001413E" w:rsidSect="0001413E">
          <w:pgSz w:w="11910" w:h="16840"/>
          <w:pgMar w:top="1040" w:right="660" w:bottom="280" w:left="880" w:header="720" w:footer="720" w:gutter="0"/>
          <w:cols w:space="720"/>
        </w:sectPr>
      </w:pP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88" w:after="0" w:line="240" w:lineRule="auto"/>
        <w:ind w:left="1002" w:hanging="193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lastRenderedPageBreak/>
        <w:t>определение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особых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образовательных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потребностей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детей;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4" w:after="0" w:line="237" w:lineRule="auto"/>
        <w:ind w:right="186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определение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особенностей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для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рассматриваемой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категории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учащихся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соответствии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индивидуальными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особенностями,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структурой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нарушения развития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степенью его выраженности;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7" w:after="0" w:line="237" w:lineRule="auto"/>
        <w:ind w:right="195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коррекция индивидуальных недостатков развития, нормализация и совершенствование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учебной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деятельности,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формирование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общих</w:t>
      </w:r>
      <w:r w:rsidRPr="0001413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способностей к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учению;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2" w:after="0" w:line="240" w:lineRule="auto"/>
        <w:ind w:right="182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осуществление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индивидуально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ориентированной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помощи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учащимся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учётом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особенностей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психического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(или)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физического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развития,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индивидуальных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возможностей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соответствии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рекомендациями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психолого-медик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педагогической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комиссии, ИПР);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2" w:after="0" w:line="237" w:lineRule="auto"/>
        <w:ind w:right="192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реализация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системы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мероприятий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социальной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адаптации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указанной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категории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ОВЗ;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4" w:after="0" w:line="237" w:lineRule="auto"/>
        <w:ind w:right="192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оказание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консультативной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методической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помощи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родителям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(законным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представителям)</w:t>
      </w:r>
      <w:r w:rsidRPr="0001413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указанной категории 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ОВЗ;</w:t>
      </w:r>
    </w:p>
    <w:p w:rsidR="0001413E" w:rsidRPr="0001413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before="2" w:after="0" w:line="240" w:lineRule="auto"/>
        <w:ind w:right="111" w:firstLine="708"/>
        <w:jc w:val="both"/>
        <w:rPr>
          <w:rFonts w:ascii="Symbol" w:eastAsia="Times New Roman" w:hAnsi="Symbol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участие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обучающихся,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родителей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(законных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представителей)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проектировании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развитии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1413E">
        <w:rPr>
          <w:rFonts w:ascii="Times New Roman" w:eastAsia="Times New Roman" w:hAnsi="Times New Roman" w:cs="Times New Roman"/>
          <w:sz w:val="24"/>
        </w:rPr>
        <w:t>внутришкольной</w:t>
      </w:r>
      <w:proofErr w:type="spellEnd"/>
      <w:r w:rsidRPr="0001413E">
        <w:rPr>
          <w:rFonts w:ascii="Times New Roman" w:eastAsia="Times New Roman" w:hAnsi="Times New Roman" w:cs="Times New Roman"/>
          <w:sz w:val="24"/>
        </w:rPr>
        <w:t xml:space="preserve"> социальной среды.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822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АООП</w:t>
      </w:r>
      <w:r w:rsidRPr="0001413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r w:rsidRPr="0001413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ЗПР</w:t>
      </w:r>
      <w:r w:rsidRPr="0001413E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proofErr w:type="gramStart"/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разработана</w:t>
      </w:r>
      <w:proofErr w:type="gramEnd"/>
      <w:r w:rsidRPr="0001413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1413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учетом</w:t>
      </w:r>
      <w:r w:rsidRPr="0001413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принципов</w:t>
      </w:r>
      <w:r w:rsidRPr="0001413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1146"/>
        </w:tabs>
        <w:autoSpaceDE w:val="0"/>
        <w:autoSpaceDN w:val="0"/>
        <w:spacing w:after="0" w:line="240" w:lineRule="auto"/>
        <w:ind w:right="115" w:firstLine="708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общедоступность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адаптивность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системы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уровням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особенностям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развития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и подготовки 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1413E">
        <w:rPr>
          <w:rFonts w:ascii="Times New Roman" w:eastAsia="Times New Roman" w:hAnsi="Times New Roman" w:cs="Times New Roman"/>
          <w:sz w:val="24"/>
        </w:rPr>
        <w:t>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7"/>
        </w:tabs>
        <w:autoSpaceDE w:val="0"/>
        <w:autoSpaceDN w:val="0"/>
        <w:spacing w:after="0" w:line="240" w:lineRule="auto"/>
        <w:ind w:left="956" w:hanging="147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учет</w:t>
      </w:r>
      <w:r w:rsidRPr="0001413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типологических</w:t>
      </w:r>
      <w:r w:rsidRPr="0001413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индивидуальных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образовательных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потребностей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40" w:lineRule="auto"/>
        <w:ind w:left="954" w:hanging="145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коррекционная</w:t>
      </w:r>
      <w:r w:rsidRPr="0001413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направленность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13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развивающая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направленность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развитие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личности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расширение его «зоны ближайшего развития» с учетом особых образовательных потребностей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обучающегося;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74" w:lineRule="exact"/>
        <w:ind w:left="954" w:hanging="145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онтогенетический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принцип;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40" w:lineRule="auto"/>
        <w:ind w:right="111" w:firstLine="708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принцип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комплексного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подхода,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использования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полном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объеме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реабилитационного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потенциала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целью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обеспечения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образовательных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социальных потребностей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обучающихся;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40" w:lineRule="auto"/>
        <w:ind w:left="954" w:hanging="145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принцип</w:t>
      </w:r>
      <w:r w:rsidRPr="0001413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преемственности;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1017"/>
        </w:tabs>
        <w:autoSpaceDE w:val="0"/>
        <w:autoSpaceDN w:val="0"/>
        <w:spacing w:before="1" w:after="0" w:line="24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принцип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целостности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содержания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основе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содержания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образования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не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понятие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предмета, а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понятие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предметной области);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1041"/>
        </w:tabs>
        <w:autoSpaceDE w:val="0"/>
        <w:autoSpaceDN w:val="0"/>
        <w:spacing w:after="0" w:line="240" w:lineRule="auto"/>
        <w:ind w:right="108" w:firstLine="720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принцип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направленности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формирование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обеспечивает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возможность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овладения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обучающимися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ЗПР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всеми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видами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доступной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им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способами</w:t>
      </w:r>
      <w:r w:rsidRPr="0001413E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приемами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познавательной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учебной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коммуникативной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нормативным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поведением;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40" w:lineRule="auto"/>
        <w:ind w:right="112" w:firstLine="708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переноса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усвоенных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знаний,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умений,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навыков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отношений,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сформированных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условиях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учебной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ситуации,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различные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жизненные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ситуации,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что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обеспечит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готовность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обучающегося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самостоятельной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ориентировке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активной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деятельности в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реальном</w:t>
      </w:r>
      <w:r w:rsidRPr="0001413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мире;</w:t>
      </w:r>
    </w:p>
    <w:p w:rsidR="0001413E" w:rsidRPr="0001413E" w:rsidRDefault="0001413E" w:rsidP="0001413E">
      <w:pPr>
        <w:widowControl w:val="0"/>
        <w:numPr>
          <w:ilvl w:val="0"/>
          <w:numId w:val="2"/>
        </w:numPr>
        <w:tabs>
          <w:tab w:val="left" w:pos="955"/>
        </w:tabs>
        <w:autoSpaceDE w:val="0"/>
        <w:autoSpaceDN w:val="0"/>
        <w:spacing w:after="0" w:line="240" w:lineRule="auto"/>
        <w:ind w:left="954" w:hanging="145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принцип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сотрудничества</w:t>
      </w:r>
      <w:r w:rsidRPr="0001413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семьей.</w:t>
      </w:r>
    </w:p>
    <w:p w:rsidR="0001413E" w:rsidRPr="0001413E" w:rsidRDefault="0001413E" w:rsidP="0001413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tabs>
          <w:tab w:val="left" w:pos="1792"/>
          <w:tab w:val="left" w:pos="2588"/>
          <w:tab w:val="left" w:pos="3810"/>
          <w:tab w:val="left" w:pos="4426"/>
          <w:tab w:val="left" w:pos="6018"/>
          <w:tab w:val="left" w:pos="6356"/>
          <w:tab w:val="left" w:pos="7367"/>
        </w:tabs>
        <w:autoSpaceDE w:val="0"/>
        <w:autoSpaceDN w:val="0"/>
        <w:spacing w:after="0" w:line="240" w:lineRule="auto"/>
        <w:ind w:left="101" w:right="106" w:firstLine="7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АООП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ЗПР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Start"/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разработана</w:t>
      </w:r>
      <w:proofErr w:type="gramEnd"/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учетом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141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психолого-педагогической</w:t>
      </w:r>
      <w:r w:rsidRPr="0001413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  <w:r w:rsidRPr="000141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 с задержкой психического развития.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101" w:right="277" w:firstLine="708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01413E">
        <w:rPr>
          <w:rFonts w:ascii="Times New Roman" w:eastAsia="Times New Roman" w:hAnsi="Times New Roman" w:cs="Times New Roman"/>
          <w:b/>
          <w:sz w:val="24"/>
        </w:rPr>
        <w:t>АООП</w:t>
      </w:r>
      <w:r w:rsidRPr="0001413E">
        <w:rPr>
          <w:rFonts w:ascii="Times New Roman" w:eastAsia="Times New Roman" w:hAnsi="Times New Roman" w:cs="Times New Roman"/>
          <w:b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</w:t>
      </w:r>
      <w:r w:rsidRPr="0001413E">
        <w:rPr>
          <w:rFonts w:ascii="Times New Roman" w:eastAsia="Times New Roman" w:hAnsi="Times New Roman" w:cs="Times New Roman"/>
          <w:b/>
          <w:sz w:val="24"/>
        </w:rPr>
        <w:t>ОО</w:t>
      </w:r>
      <w:r w:rsidRPr="0001413E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21"/>
          <w:sz w:val="24"/>
        </w:rPr>
        <w:t xml:space="preserve">ЗПР </w:t>
      </w:r>
      <w:r w:rsidRPr="0001413E">
        <w:rPr>
          <w:rFonts w:ascii="Times New Roman" w:eastAsia="Times New Roman" w:hAnsi="Times New Roman" w:cs="Times New Roman"/>
          <w:b/>
          <w:sz w:val="24"/>
        </w:rPr>
        <w:t>для</w:t>
      </w:r>
      <w:r w:rsidRPr="0001413E">
        <w:rPr>
          <w:rFonts w:ascii="Times New Roman" w:eastAsia="Times New Roman" w:hAnsi="Times New Roman" w:cs="Times New Roman"/>
          <w:b/>
          <w:spacing w:val="20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обучающихся</w:t>
      </w:r>
      <w:r w:rsidRPr="0001413E">
        <w:rPr>
          <w:rFonts w:ascii="Times New Roman" w:eastAsia="Times New Roman" w:hAnsi="Times New Roman" w:cs="Times New Roman"/>
          <w:b/>
          <w:spacing w:val="2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с</w:t>
      </w:r>
      <w:r w:rsidRPr="0001413E">
        <w:rPr>
          <w:rFonts w:ascii="Times New Roman" w:eastAsia="Times New Roman" w:hAnsi="Times New Roman" w:cs="Times New Roman"/>
          <w:b/>
          <w:spacing w:val="2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ЗПР</w:t>
      </w:r>
      <w:r w:rsidRPr="0001413E">
        <w:rPr>
          <w:rFonts w:ascii="Times New Roman" w:eastAsia="Times New Roman" w:hAnsi="Times New Roman" w:cs="Times New Roman"/>
          <w:b/>
          <w:spacing w:val="18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предусматривает</w:t>
      </w:r>
      <w:r w:rsidRPr="0001413E">
        <w:rPr>
          <w:rFonts w:ascii="Times New Roman" w:eastAsia="Times New Roman" w:hAnsi="Times New Roman" w:cs="Times New Roman"/>
          <w:b/>
          <w:spacing w:val="2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различные</w:t>
      </w:r>
      <w:r w:rsidRPr="0001413E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7"/>
          <w:sz w:val="24"/>
        </w:rPr>
        <w:t xml:space="preserve">  </w:t>
      </w:r>
      <w:r w:rsidR="00E810F5">
        <w:rPr>
          <w:rFonts w:ascii="Times New Roman" w:eastAsia="Times New Roman" w:hAnsi="Times New Roman" w:cs="Times New Roman"/>
          <w:b/>
          <w:spacing w:val="-57"/>
          <w:sz w:val="24"/>
        </w:rPr>
        <w:t xml:space="preserve">      </w:t>
      </w:r>
      <w:bookmarkStart w:id="0" w:name="_GoBack"/>
      <w:bookmarkEnd w:id="0"/>
      <w:r w:rsidRPr="0001413E">
        <w:rPr>
          <w:rFonts w:ascii="Times New Roman" w:eastAsia="Times New Roman" w:hAnsi="Times New Roman" w:cs="Times New Roman"/>
          <w:b/>
          <w:sz w:val="24"/>
        </w:rPr>
        <w:t>варианты</w:t>
      </w:r>
      <w:r w:rsidRPr="0001413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специального</w:t>
      </w:r>
      <w:r w:rsidRPr="0001413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сопровождения обучающихся</w:t>
      </w:r>
      <w:r w:rsidRPr="0001413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данной категории:</w:t>
      </w:r>
      <w:proofErr w:type="gramEnd"/>
    </w:p>
    <w:p w:rsidR="0001413E" w:rsidRPr="00911B6E" w:rsidRDefault="0001413E" w:rsidP="0001413E">
      <w:pPr>
        <w:widowControl w:val="0"/>
        <w:numPr>
          <w:ilvl w:val="0"/>
          <w:numId w:val="3"/>
        </w:numPr>
        <w:tabs>
          <w:tab w:val="left" w:pos="1003"/>
        </w:tabs>
        <w:autoSpaceDE w:val="0"/>
        <w:autoSpaceDN w:val="0"/>
        <w:spacing w:after="0" w:line="291" w:lineRule="exact"/>
        <w:ind w:left="1002" w:hanging="193"/>
        <w:jc w:val="both"/>
        <w:rPr>
          <w:rFonts w:ascii="Symbol" w:eastAsia="Times New Roman" w:hAnsi="Symbol" w:cs="Times New Roman"/>
          <w:sz w:val="24"/>
        </w:rPr>
        <w:sectPr w:rsidR="0001413E" w:rsidRPr="00911B6E">
          <w:pgSz w:w="11910" w:h="16840"/>
          <w:pgMar w:top="1020" w:right="660" w:bottom="280" w:left="880" w:header="720" w:footer="720" w:gutter="0"/>
          <w:cols w:space="720"/>
        </w:sectPr>
      </w:pPr>
      <w:r w:rsidRPr="0001413E">
        <w:rPr>
          <w:rFonts w:ascii="Times New Roman" w:eastAsia="Times New Roman" w:hAnsi="Times New Roman" w:cs="Times New Roman"/>
          <w:sz w:val="24"/>
        </w:rPr>
        <w:t>обучение</w:t>
      </w:r>
      <w:r w:rsidRPr="0001413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в</w:t>
      </w:r>
      <w:r w:rsidRPr="0001413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общеобразовательном</w:t>
      </w:r>
      <w:r w:rsidRPr="0001413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классе</w:t>
      </w:r>
      <w:r w:rsidRPr="0001413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по</w:t>
      </w:r>
      <w:r w:rsidRPr="0001413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АООП</w:t>
      </w:r>
      <w:r w:rsidRPr="0001413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 w:rsidRPr="0001413E">
        <w:rPr>
          <w:rFonts w:ascii="Times New Roman" w:eastAsia="Times New Roman" w:hAnsi="Times New Roman" w:cs="Times New Roman"/>
          <w:sz w:val="24"/>
        </w:rPr>
        <w:t>ОО</w:t>
      </w:r>
      <w:r w:rsidRPr="0001413E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обучающихся</w:t>
      </w:r>
      <w:r w:rsidRPr="0001413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</w:t>
      </w:r>
      <w:r w:rsidRPr="0001413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ЗПР</w:t>
      </w:r>
    </w:p>
    <w:p w:rsidR="0001413E" w:rsidRPr="0001413E" w:rsidRDefault="0001413E" w:rsidP="00911B6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 w:rsidRPr="000141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01413E" w:rsidRPr="0001413E" w:rsidRDefault="0001413E" w:rsidP="0001413E">
      <w:pPr>
        <w:widowControl w:val="0"/>
        <w:numPr>
          <w:ilvl w:val="0"/>
          <w:numId w:val="1"/>
        </w:numPr>
        <w:tabs>
          <w:tab w:val="left" w:pos="294"/>
        </w:tabs>
        <w:autoSpaceDE w:val="0"/>
        <w:autoSpaceDN w:val="0"/>
        <w:spacing w:after="0" w:line="240" w:lineRule="auto"/>
        <w:ind w:hanging="193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обучение</w:t>
      </w:r>
      <w:r w:rsidRPr="0001413E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по  </w:t>
      </w:r>
      <w:r w:rsidRPr="0001413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индивидуальным  </w:t>
      </w:r>
      <w:r w:rsidRPr="0001413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программам  </w:t>
      </w:r>
      <w:r w:rsidRPr="0001413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с  </w:t>
      </w:r>
      <w:r w:rsidRPr="0001413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использованием  </w:t>
      </w:r>
      <w:r w:rsidRPr="0001413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01413E">
        <w:rPr>
          <w:rFonts w:ascii="Times New Roman" w:eastAsia="Times New Roman" w:hAnsi="Times New Roman" w:cs="Times New Roman"/>
          <w:sz w:val="24"/>
        </w:rPr>
        <w:t>надомной</w:t>
      </w:r>
      <w:proofErr w:type="gramEnd"/>
      <w:r w:rsidRPr="0001413E">
        <w:rPr>
          <w:rFonts w:ascii="Times New Roman" w:eastAsia="Times New Roman" w:hAnsi="Times New Roman" w:cs="Times New Roman"/>
          <w:sz w:val="24"/>
        </w:rPr>
        <w:t xml:space="preserve">  </w:t>
      </w:r>
      <w:r w:rsidRPr="0001413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 xml:space="preserve">и  </w:t>
      </w:r>
      <w:r w:rsidRPr="0001413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(или)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1413E" w:rsidRPr="0001413E">
          <w:type w:val="continuous"/>
          <w:pgSz w:w="11910" w:h="16840"/>
          <w:pgMar w:top="1040" w:right="660" w:bottom="280" w:left="880" w:header="720" w:footer="720" w:gutter="0"/>
          <w:cols w:num="2" w:space="720" w:equalWidth="0">
            <w:col w:w="589" w:space="120"/>
            <w:col w:w="9661"/>
          </w:cols>
        </w:sectPr>
      </w:pPr>
    </w:p>
    <w:p w:rsidR="0001413E" w:rsidRPr="0001413E" w:rsidRDefault="0001413E" w:rsidP="0001413E">
      <w:pPr>
        <w:widowControl w:val="0"/>
        <w:autoSpaceDE w:val="0"/>
        <w:autoSpaceDN w:val="0"/>
        <w:spacing w:after="0" w:line="275" w:lineRule="exact"/>
        <w:ind w:left="101"/>
        <w:rPr>
          <w:rFonts w:ascii="Times New Roman" w:eastAsia="Times New Roman" w:hAnsi="Times New Roman" w:cs="Times New Roman"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sz w:val="24"/>
          <w:szCs w:val="24"/>
        </w:rPr>
        <w:lastRenderedPageBreak/>
        <w:t>дистанционной</w:t>
      </w:r>
      <w:r w:rsidRPr="0001413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01413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01413E" w:rsidRPr="0001413E" w:rsidRDefault="0001413E" w:rsidP="0001413E">
      <w:pPr>
        <w:widowControl w:val="0"/>
        <w:numPr>
          <w:ilvl w:val="1"/>
          <w:numId w:val="1"/>
        </w:numPr>
        <w:tabs>
          <w:tab w:val="left" w:pos="1003"/>
          <w:tab w:val="left" w:pos="2620"/>
          <w:tab w:val="left" w:pos="5899"/>
          <w:tab w:val="left" w:pos="7050"/>
          <w:tab w:val="left" w:pos="8624"/>
        </w:tabs>
        <w:autoSpaceDE w:val="0"/>
        <w:autoSpaceDN w:val="0"/>
        <w:spacing w:before="4" w:after="0" w:line="237" w:lineRule="auto"/>
        <w:ind w:right="189" w:firstLine="708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sz w:val="24"/>
        </w:rPr>
        <w:t>организация</w:t>
      </w:r>
      <w:r w:rsidRPr="0001413E">
        <w:rPr>
          <w:rFonts w:ascii="Times New Roman" w:eastAsia="Times New Roman" w:hAnsi="Times New Roman" w:cs="Times New Roman"/>
          <w:sz w:val="24"/>
        </w:rPr>
        <w:tab/>
        <w:t>коррекционно-развивающих</w:t>
      </w:r>
      <w:r w:rsidRPr="0001413E">
        <w:rPr>
          <w:rFonts w:ascii="Times New Roman" w:eastAsia="Times New Roman" w:hAnsi="Times New Roman" w:cs="Times New Roman"/>
          <w:sz w:val="24"/>
        </w:rPr>
        <w:tab/>
        <w:t>занятий</w:t>
      </w:r>
      <w:r w:rsidRPr="0001413E">
        <w:rPr>
          <w:rFonts w:ascii="Times New Roman" w:eastAsia="Times New Roman" w:hAnsi="Times New Roman" w:cs="Times New Roman"/>
          <w:sz w:val="24"/>
        </w:rPr>
        <w:tab/>
        <w:t>педагогами,</w:t>
      </w:r>
      <w:r w:rsidRPr="0001413E">
        <w:rPr>
          <w:rFonts w:ascii="Times New Roman" w:eastAsia="Times New Roman" w:hAnsi="Times New Roman" w:cs="Times New Roman"/>
          <w:sz w:val="24"/>
        </w:rPr>
        <w:tab/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>специалистами</w:t>
      </w:r>
      <w:r w:rsidRPr="0001413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сопровождения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Школы.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sz w:val="24"/>
        </w:rPr>
        <w:sectPr w:rsidR="0001413E" w:rsidRPr="0001413E">
          <w:type w:val="continuous"/>
          <w:pgSz w:w="11910" w:h="16840"/>
          <w:pgMar w:top="1040" w:right="660" w:bottom="280" w:left="880" w:header="720" w:footer="720" w:gutter="0"/>
          <w:cols w:space="720"/>
        </w:sectPr>
      </w:pPr>
    </w:p>
    <w:p w:rsidR="0001413E" w:rsidRPr="0001413E" w:rsidRDefault="0001413E" w:rsidP="0001413E">
      <w:pPr>
        <w:widowControl w:val="0"/>
        <w:autoSpaceDE w:val="0"/>
        <w:autoSpaceDN w:val="0"/>
        <w:spacing w:before="66" w:after="0" w:line="240" w:lineRule="auto"/>
        <w:ind w:left="101"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Нормативный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  <w:szCs w:val="24"/>
        </w:rPr>
        <w:t>срок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АООП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1B6E">
        <w:rPr>
          <w:rFonts w:ascii="Times New Roman" w:eastAsia="Times New Roman" w:hAnsi="Times New Roman" w:cs="Times New Roman"/>
          <w:sz w:val="24"/>
          <w:szCs w:val="24"/>
        </w:rPr>
        <w:t xml:space="preserve">ООО ЗПР 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1B6E">
        <w:rPr>
          <w:rFonts w:ascii="Times New Roman" w:eastAsia="Times New Roman" w:hAnsi="Times New Roman" w:cs="Times New Roman"/>
          <w:spacing w:val="1"/>
          <w:sz w:val="24"/>
          <w:szCs w:val="24"/>
        </w:rPr>
        <w:t>5 лет</w:t>
      </w:r>
      <w:r w:rsidRPr="000141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413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01413E" w:rsidRPr="0001413E" w:rsidRDefault="0001413E" w:rsidP="0001413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before="1" w:after="0" w:line="237" w:lineRule="auto"/>
        <w:ind w:left="101" w:right="102" w:firstLine="720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b/>
          <w:sz w:val="24"/>
        </w:rPr>
        <w:t>АООП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sz w:val="24"/>
        </w:rPr>
        <w:t>О</w:t>
      </w:r>
      <w:r w:rsidRPr="0001413E">
        <w:rPr>
          <w:rFonts w:ascii="Times New Roman" w:eastAsia="Times New Roman" w:hAnsi="Times New Roman" w:cs="Times New Roman"/>
          <w:b/>
          <w:sz w:val="24"/>
        </w:rPr>
        <w:t>ОО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sz w:val="24"/>
        </w:rPr>
        <w:t>ЗПР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содержит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обязательную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часть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и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часть,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формируемую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sz w:val="24"/>
        </w:rPr>
        <w:t>участниками образовательны</w:t>
      </w:r>
      <w:r w:rsidR="00911B6E">
        <w:rPr>
          <w:rFonts w:ascii="Times New Roman" w:eastAsia="Times New Roman" w:hAnsi="Times New Roman" w:cs="Times New Roman"/>
          <w:b/>
          <w:sz w:val="24"/>
        </w:rPr>
        <w:t>х отношений (соответствуют ООП О</w:t>
      </w:r>
      <w:r w:rsidRPr="0001413E">
        <w:rPr>
          <w:rFonts w:ascii="Times New Roman" w:eastAsia="Times New Roman" w:hAnsi="Times New Roman" w:cs="Times New Roman"/>
          <w:b/>
          <w:sz w:val="24"/>
        </w:rPr>
        <w:t>ОО)</w:t>
      </w:r>
      <w:r w:rsidRPr="0001413E">
        <w:rPr>
          <w:rFonts w:ascii="Times New Roman" w:eastAsia="Times New Roman" w:hAnsi="Times New Roman" w:cs="Times New Roman"/>
          <w:sz w:val="24"/>
        </w:rPr>
        <w:t>. Обязательная часть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sz w:val="24"/>
        </w:rPr>
        <w:t>составляет 7</w:t>
      </w:r>
      <w:r w:rsidRPr="0001413E">
        <w:rPr>
          <w:rFonts w:ascii="Times New Roman" w:eastAsia="Times New Roman" w:hAnsi="Times New Roman" w:cs="Times New Roman"/>
          <w:sz w:val="24"/>
        </w:rPr>
        <w:t>0%, часть, формируемая участник</w:t>
      </w:r>
      <w:r w:rsidR="00911B6E">
        <w:rPr>
          <w:rFonts w:ascii="Times New Roman" w:eastAsia="Times New Roman" w:hAnsi="Times New Roman" w:cs="Times New Roman"/>
          <w:sz w:val="24"/>
        </w:rPr>
        <w:t>ами образовательных отношений– 3</w:t>
      </w:r>
      <w:r w:rsidRPr="0001413E">
        <w:rPr>
          <w:rFonts w:ascii="Times New Roman" w:eastAsia="Times New Roman" w:hAnsi="Times New Roman" w:cs="Times New Roman"/>
          <w:sz w:val="24"/>
        </w:rPr>
        <w:t>0% от общего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объема.</w:t>
      </w:r>
    </w:p>
    <w:p w:rsidR="0001413E" w:rsidRPr="0001413E" w:rsidRDefault="0001413E" w:rsidP="0001413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13E" w:rsidRPr="0001413E" w:rsidRDefault="0001413E" w:rsidP="0001413E">
      <w:pPr>
        <w:widowControl w:val="0"/>
        <w:autoSpaceDE w:val="0"/>
        <w:autoSpaceDN w:val="0"/>
        <w:spacing w:before="1" w:after="0" w:line="274" w:lineRule="exact"/>
        <w:ind w:left="82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0141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АООП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bCs/>
          <w:sz w:val="24"/>
          <w:szCs w:val="24"/>
        </w:rPr>
        <w:t>ЗПР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соответствует</w:t>
      </w:r>
      <w:r w:rsidRPr="0001413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ООП</w:t>
      </w:r>
      <w:r w:rsidRPr="0001413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1413E">
        <w:rPr>
          <w:rFonts w:ascii="Times New Roman" w:eastAsia="Times New Roman" w:hAnsi="Times New Roman" w:cs="Times New Roman"/>
          <w:b/>
          <w:bCs/>
          <w:sz w:val="24"/>
          <w:szCs w:val="24"/>
        </w:rPr>
        <w:t>ОО.</w:t>
      </w:r>
    </w:p>
    <w:p w:rsidR="0001413E" w:rsidRPr="0001413E" w:rsidRDefault="0001413E" w:rsidP="0001413E">
      <w:pPr>
        <w:widowControl w:val="0"/>
        <w:autoSpaceDE w:val="0"/>
        <w:autoSpaceDN w:val="0"/>
        <w:spacing w:after="0" w:line="240" w:lineRule="auto"/>
        <w:ind w:left="101" w:right="105" w:firstLine="720"/>
        <w:jc w:val="both"/>
        <w:rPr>
          <w:rFonts w:ascii="Times New Roman" w:eastAsia="Times New Roman" w:hAnsi="Times New Roman" w:cs="Times New Roman"/>
          <w:sz w:val="24"/>
        </w:rPr>
      </w:pPr>
      <w:r w:rsidRPr="0001413E">
        <w:rPr>
          <w:rFonts w:ascii="Times New Roman" w:eastAsia="Times New Roman" w:hAnsi="Times New Roman" w:cs="Times New Roman"/>
          <w:b/>
          <w:sz w:val="24"/>
        </w:rPr>
        <w:t>АООП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sz w:val="24"/>
        </w:rPr>
        <w:t>О</w:t>
      </w:r>
      <w:r w:rsidRPr="0001413E">
        <w:rPr>
          <w:rFonts w:ascii="Times New Roman" w:eastAsia="Times New Roman" w:hAnsi="Times New Roman" w:cs="Times New Roman"/>
          <w:b/>
          <w:sz w:val="24"/>
        </w:rPr>
        <w:t>ОО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b/>
          <w:sz w:val="24"/>
        </w:rPr>
        <w:t>ЗПР</w:t>
      </w:r>
      <w:r w:rsidRPr="0001413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содержит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три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раздела: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целевой,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содержательный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и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организационный</w:t>
      </w:r>
      <w:r w:rsidRPr="0001413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413E">
        <w:rPr>
          <w:rFonts w:ascii="Times New Roman" w:eastAsia="Times New Roman" w:hAnsi="Times New Roman" w:cs="Times New Roman"/>
          <w:sz w:val="24"/>
        </w:rPr>
        <w:t>(соответствуют ООП</w:t>
      </w:r>
      <w:r w:rsidRPr="0001413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911B6E">
        <w:rPr>
          <w:rFonts w:ascii="Times New Roman" w:eastAsia="Times New Roman" w:hAnsi="Times New Roman" w:cs="Times New Roman"/>
          <w:sz w:val="24"/>
        </w:rPr>
        <w:t>О</w:t>
      </w:r>
      <w:r w:rsidRPr="0001413E">
        <w:rPr>
          <w:rFonts w:ascii="Times New Roman" w:eastAsia="Times New Roman" w:hAnsi="Times New Roman" w:cs="Times New Roman"/>
          <w:sz w:val="24"/>
        </w:rPr>
        <w:t>ОО).</w:t>
      </w:r>
    </w:p>
    <w:p w:rsidR="00344D80" w:rsidRDefault="00344D80" w:rsidP="0001413E">
      <w:pPr>
        <w:jc w:val="center"/>
      </w:pPr>
    </w:p>
    <w:sectPr w:rsidR="0034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C2FB8"/>
    <w:multiLevelType w:val="hybridMultilevel"/>
    <w:tmpl w:val="C63218AE"/>
    <w:lvl w:ilvl="0" w:tplc="15302F42">
      <w:numFmt w:val="bullet"/>
      <w:lvlText w:val="•"/>
      <w:lvlJc w:val="left"/>
      <w:pPr>
        <w:ind w:left="101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CF254">
      <w:numFmt w:val="bullet"/>
      <w:lvlText w:val="•"/>
      <w:lvlJc w:val="left"/>
      <w:pPr>
        <w:ind w:left="1126" w:hanging="336"/>
      </w:pPr>
      <w:rPr>
        <w:rFonts w:hint="default"/>
        <w:lang w:val="ru-RU" w:eastAsia="en-US" w:bidi="ar-SA"/>
      </w:rPr>
    </w:lvl>
    <w:lvl w:ilvl="2" w:tplc="001C8280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3" w:tplc="E83CDEDE">
      <w:numFmt w:val="bullet"/>
      <w:lvlText w:val="•"/>
      <w:lvlJc w:val="left"/>
      <w:pPr>
        <w:ind w:left="3179" w:hanging="336"/>
      </w:pPr>
      <w:rPr>
        <w:rFonts w:hint="default"/>
        <w:lang w:val="ru-RU" w:eastAsia="en-US" w:bidi="ar-SA"/>
      </w:rPr>
    </w:lvl>
    <w:lvl w:ilvl="4" w:tplc="71FA2392">
      <w:numFmt w:val="bullet"/>
      <w:lvlText w:val="•"/>
      <w:lvlJc w:val="left"/>
      <w:pPr>
        <w:ind w:left="4206" w:hanging="336"/>
      </w:pPr>
      <w:rPr>
        <w:rFonts w:hint="default"/>
        <w:lang w:val="ru-RU" w:eastAsia="en-US" w:bidi="ar-SA"/>
      </w:rPr>
    </w:lvl>
    <w:lvl w:ilvl="5" w:tplc="1FB4A3D8">
      <w:numFmt w:val="bullet"/>
      <w:lvlText w:val="•"/>
      <w:lvlJc w:val="left"/>
      <w:pPr>
        <w:ind w:left="5233" w:hanging="336"/>
      </w:pPr>
      <w:rPr>
        <w:rFonts w:hint="default"/>
        <w:lang w:val="ru-RU" w:eastAsia="en-US" w:bidi="ar-SA"/>
      </w:rPr>
    </w:lvl>
    <w:lvl w:ilvl="6" w:tplc="2A6E235C">
      <w:numFmt w:val="bullet"/>
      <w:lvlText w:val="•"/>
      <w:lvlJc w:val="left"/>
      <w:pPr>
        <w:ind w:left="6259" w:hanging="336"/>
      </w:pPr>
      <w:rPr>
        <w:rFonts w:hint="default"/>
        <w:lang w:val="ru-RU" w:eastAsia="en-US" w:bidi="ar-SA"/>
      </w:rPr>
    </w:lvl>
    <w:lvl w:ilvl="7" w:tplc="D456A4DC">
      <w:numFmt w:val="bullet"/>
      <w:lvlText w:val="•"/>
      <w:lvlJc w:val="left"/>
      <w:pPr>
        <w:ind w:left="7286" w:hanging="336"/>
      </w:pPr>
      <w:rPr>
        <w:rFonts w:hint="default"/>
        <w:lang w:val="ru-RU" w:eastAsia="en-US" w:bidi="ar-SA"/>
      </w:rPr>
    </w:lvl>
    <w:lvl w:ilvl="8" w:tplc="FEB652A8">
      <w:numFmt w:val="bullet"/>
      <w:lvlText w:val="•"/>
      <w:lvlJc w:val="left"/>
      <w:pPr>
        <w:ind w:left="8313" w:hanging="336"/>
      </w:pPr>
      <w:rPr>
        <w:rFonts w:hint="default"/>
        <w:lang w:val="ru-RU" w:eastAsia="en-US" w:bidi="ar-SA"/>
      </w:rPr>
    </w:lvl>
  </w:abstractNum>
  <w:abstractNum w:abstractNumId="1">
    <w:nsid w:val="44DD0D20"/>
    <w:multiLevelType w:val="hybridMultilevel"/>
    <w:tmpl w:val="73FC05FE"/>
    <w:lvl w:ilvl="0" w:tplc="52A27E36">
      <w:numFmt w:val="bullet"/>
      <w:lvlText w:val=""/>
      <w:lvlJc w:val="left"/>
      <w:pPr>
        <w:ind w:left="101" w:hanging="360"/>
      </w:pPr>
      <w:rPr>
        <w:rFonts w:hint="default"/>
        <w:w w:val="100"/>
        <w:lang w:val="ru-RU" w:eastAsia="en-US" w:bidi="ar-SA"/>
      </w:rPr>
    </w:lvl>
    <w:lvl w:ilvl="1" w:tplc="6F6AA8FC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560A5718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A74A332E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CA164AEA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6F9C0C7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8CD0759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79B21712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 w:tplc="7E84147A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</w:abstractNum>
  <w:abstractNum w:abstractNumId="2">
    <w:nsid w:val="75313525"/>
    <w:multiLevelType w:val="hybridMultilevel"/>
    <w:tmpl w:val="F30E291E"/>
    <w:lvl w:ilvl="0" w:tplc="B7B4E60A">
      <w:numFmt w:val="bullet"/>
      <w:lvlText w:val=""/>
      <w:lvlJc w:val="left"/>
      <w:pPr>
        <w:ind w:left="29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CC73C8">
      <w:numFmt w:val="bullet"/>
      <w:lvlText w:val=""/>
      <w:lvlJc w:val="left"/>
      <w:pPr>
        <w:ind w:left="101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FEE232">
      <w:numFmt w:val="bullet"/>
      <w:lvlText w:val="•"/>
      <w:lvlJc w:val="left"/>
      <w:pPr>
        <w:ind w:left="1339" w:hanging="192"/>
      </w:pPr>
      <w:rPr>
        <w:rFonts w:hint="default"/>
        <w:lang w:val="ru-RU" w:eastAsia="en-US" w:bidi="ar-SA"/>
      </w:rPr>
    </w:lvl>
    <w:lvl w:ilvl="3" w:tplc="1C4611A2">
      <w:numFmt w:val="bullet"/>
      <w:lvlText w:val="•"/>
      <w:lvlJc w:val="left"/>
      <w:pPr>
        <w:ind w:left="2379" w:hanging="192"/>
      </w:pPr>
      <w:rPr>
        <w:rFonts w:hint="default"/>
        <w:lang w:val="ru-RU" w:eastAsia="en-US" w:bidi="ar-SA"/>
      </w:rPr>
    </w:lvl>
    <w:lvl w:ilvl="4" w:tplc="D4007BFE">
      <w:numFmt w:val="bullet"/>
      <w:lvlText w:val="•"/>
      <w:lvlJc w:val="left"/>
      <w:pPr>
        <w:ind w:left="3419" w:hanging="192"/>
      </w:pPr>
      <w:rPr>
        <w:rFonts w:hint="default"/>
        <w:lang w:val="ru-RU" w:eastAsia="en-US" w:bidi="ar-SA"/>
      </w:rPr>
    </w:lvl>
    <w:lvl w:ilvl="5" w:tplc="648490D2">
      <w:numFmt w:val="bullet"/>
      <w:lvlText w:val="•"/>
      <w:lvlJc w:val="left"/>
      <w:pPr>
        <w:ind w:left="4459" w:hanging="192"/>
      </w:pPr>
      <w:rPr>
        <w:rFonts w:hint="default"/>
        <w:lang w:val="ru-RU" w:eastAsia="en-US" w:bidi="ar-SA"/>
      </w:rPr>
    </w:lvl>
    <w:lvl w:ilvl="6" w:tplc="29DAEBCA">
      <w:numFmt w:val="bullet"/>
      <w:lvlText w:val="•"/>
      <w:lvlJc w:val="left"/>
      <w:pPr>
        <w:ind w:left="5498" w:hanging="192"/>
      </w:pPr>
      <w:rPr>
        <w:rFonts w:hint="default"/>
        <w:lang w:val="ru-RU" w:eastAsia="en-US" w:bidi="ar-SA"/>
      </w:rPr>
    </w:lvl>
    <w:lvl w:ilvl="7" w:tplc="35323064">
      <w:numFmt w:val="bullet"/>
      <w:lvlText w:val="•"/>
      <w:lvlJc w:val="left"/>
      <w:pPr>
        <w:ind w:left="6538" w:hanging="192"/>
      </w:pPr>
      <w:rPr>
        <w:rFonts w:hint="default"/>
        <w:lang w:val="ru-RU" w:eastAsia="en-US" w:bidi="ar-SA"/>
      </w:rPr>
    </w:lvl>
    <w:lvl w:ilvl="8" w:tplc="D2768B02">
      <w:numFmt w:val="bullet"/>
      <w:lvlText w:val="•"/>
      <w:lvlJc w:val="left"/>
      <w:pPr>
        <w:ind w:left="7578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8B"/>
    <w:rsid w:val="0001413E"/>
    <w:rsid w:val="00344D80"/>
    <w:rsid w:val="00911B6E"/>
    <w:rsid w:val="00C95EAF"/>
    <w:rsid w:val="00D31A8B"/>
    <w:rsid w:val="00E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EA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141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EA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14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3</cp:revision>
  <dcterms:created xsi:type="dcterms:W3CDTF">2021-05-26T05:23:00Z</dcterms:created>
  <dcterms:modified xsi:type="dcterms:W3CDTF">2022-11-21T15:50:00Z</dcterms:modified>
</cp:coreProperties>
</file>