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1A" w:rsidRDefault="00296A1A" w:rsidP="001E5E47">
      <w:pPr>
        <w:pStyle w:val="20"/>
        <w:shd w:val="clear" w:color="auto" w:fill="auto"/>
        <w:spacing w:before="0"/>
        <w:jc w:val="left"/>
      </w:pPr>
      <w:bookmarkStart w:id="0" w:name="_GoBack"/>
      <w:bookmarkEnd w:id="0"/>
    </w:p>
    <w:p w:rsidR="00944FB6" w:rsidRDefault="008D4946">
      <w:pPr>
        <w:pStyle w:val="20"/>
        <w:shd w:val="clear" w:color="auto" w:fill="auto"/>
        <w:spacing w:before="0"/>
        <w:ind w:left="40"/>
      </w:pPr>
      <w:r>
        <w:t xml:space="preserve">М Е Д И А </w:t>
      </w:r>
      <w:proofErr w:type="gramStart"/>
      <w:r>
        <w:t>П</w:t>
      </w:r>
      <w:proofErr w:type="gramEnd"/>
      <w:r>
        <w:t xml:space="preserve"> Л А Н</w:t>
      </w:r>
    </w:p>
    <w:p w:rsidR="00944FB6" w:rsidRDefault="008D4946">
      <w:pPr>
        <w:pStyle w:val="20"/>
        <w:shd w:val="clear" w:color="auto" w:fill="auto"/>
        <w:spacing w:before="0"/>
        <w:ind w:left="260"/>
        <w:jc w:val="left"/>
      </w:pPr>
      <w:r>
        <w:t xml:space="preserve">по информационному сопровождению создания Центра «Точка роста» </w:t>
      </w:r>
      <w:proofErr w:type="gramStart"/>
      <w:r>
        <w:t>на</w:t>
      </w:r>
      <w:proofErr w:type="gramEnd"/>
    </w:p>
    <w:p w:rsidR="00944FB6" w:rsidRDefault="001E5E47">
      <w:pPr>
        <w:pStyle w:val="20"/>
        <w:shd w:val="clear" w:color="auto" w:fill="auto"/>
        <w:spacing w:before="0"/>
        <w:ind w:left="40"/>
      </w:pPr>
      <w:r>
        <w:t>базе МБОУ «Ротовская ООШ»</w:t>
      </w:r>
      <w:r w:rsidR="008D4946">
        <w:br/>
        <w:t>в 2023 - 2024 годах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3"/>
        <w:gridCol w:w="2189"/>
        <w:gridCol w:w="1574"/>
        <w:gridCol w:w="1301"/>
        <w:gridCol w:w="1978"/>
        <w:gridCol w:w="1795"/>
      </w:tblGrid>
      <w:tr w:rsidR="00944FB6">
        <w:trPr>
          <w:trHeight w:hRule="exact" w:val="65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№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proofErr w:type="spellStart"/>
            <w:proofErr w:type="gramStart"/>
            <w:r>
              <w:rPr>
                <w:rStyle w:val="211pt"/>
              </w:rPr>
              <w:t>п</w:t>
            </w:r>
            <w:proofErr w:type="spellEnd"/>
            <w:proofErr w:type="gramEnd"/>
            <w:r>
              <w:rPr>
                <w:rStyle w:val="211pt"/>
              </w:rPr>
              <w:t>/</w:t>
            </w:r>
            <w:proofErr w:type="spellStart"/>
            <w:r>
              <w:rPr>
                <w:rStyle w:val="211pt"/>
              </w:rPr>
              <w:t>п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Наименование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мероприятий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СМИ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Срок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исполнения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Смысловая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нагрузка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>
              <w:rPr>
                <w:rStyle w:val="211pt"/>
              </w:rPr>
              <w:t>Форма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211pt"/>
              </w:rPr>
              <w:t>сопровождения</w:t>
            </w:r>
          </w:p>
        </w:tc>
      </w:tr>
      <w:tr w:rsidR="00944FB6">
        <w:trPr>
          <w:trHeight w:hRule="exact" w:val="561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Сайт школы,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март,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октябрь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2023год,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далее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Мероприятия,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освещающие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основное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содержание и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этапы реализации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регионального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проекта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«Современная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школа»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национального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проекта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«Образование» по созданию центров образования естественно</w:t>
            </w:r>
            <w:r>
              <w:rPr>
                <w:rStyle w:val="211pt"/>
              </w:rPr>
              <w:softHyphen/>
              <w:t>научной и технологической направленностей «Точка роста»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1pt"/>
              </w:rPr>
              <w:t>Новости, анонсы фоторепортажи</w:t>
            </w:r>
          </w:p>
        </w:tc>
      </w:tr>
      <w:tr w:rsidR="00944FB6">
        <w:trPr>
          <w:trHeight w:hRule="exact" w:val="327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Презентация проекта и концепции Центра для различных аудиторий (обучающиеся, педагоги, родители, социальные партнеры и.др.)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Сайт школы,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ноябр</w:t>
            </w:r>
            <w:proofErr w:type="gramStart"/>
            <w:r>
              <w:rPr>
                <w:rStyle w:val="211pt"/>
              </w:rPr>
              <w:t>ь-</w:t>
            </w:r>
            <w:proofErr w:type="gramEnd"/>
            <w:r>
              <w:rPr>
                <w:rStyle w:val="211pt"/>
              </w:rPr>
              <w:t xml:space="preserve"> март 2023</w:t>
            </w:r>
            <w:r>
              <w:rPr>
                <w:rStyle w:val="211pt"/>
              </w:rPr>
              <w:softHyphen/>
            </w:r>
            <w:r w:rsidR="00D54581">
              <w:rPr>
                <w:rStyle w:val="211pt"/>
              </w:rPr>
              <w:t>-</w:t>
            </w:r>
            <w:r>
              <w:rPr>
                <w:rStyle w:val="211pt"/>
              </w:rPr>
              <w:t>2024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Подготовленные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материалы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both"/>
            </w:pPr>
            <w:r>
              <w:rPr>
                <w:rStyle w:val="211pt"/>
              </w:rPr>
              <w:t>Новости, анонсы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both"/>
            </w:pPr>
            <w:r>
              <w:rPr>
                <w:rStyle w:val="211pt"/>
              </w:rPr>
              <w:t>фоторепортажи,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both"/>
            </w:pPr>
            <w:r>
              <w:rPr>
                <w:rStyle w:val="211pt"/>
              </w:rPr>
              <w:t>статьи</w:t>
            </w:r>
          </w:p>
        </w:tc>
      </w:tr>
      <w:tr w:rsidR="00944FB6">
        <w:trPr>
          <w:trHeight w:hRule="exact" w:val="180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Мероприятия по повышению квалификации педагогов Центра.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Сайт школы,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май-июнь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2023-2024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Прохождение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педагогами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курсов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повышения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квалификации,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 xml:space="preserve">участие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both"/>
            </w:pPr>
            <w:r>
              <w:rPr>
                <w:rStyle w:val="211pt"/>
              </w:rPr>
              <w:t>Новости,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both"/>
            </w:pPr>
            <w:r>
              <w:rPr>
                <w:rStyle w:val="211pt"/>
              </w:rPr>
              <w:t>анонсы,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both"/>
            </w:pPr>
            <w:r>
              <w:rPr>
                <w:rStyle w:val="211pt"/>
              </w:rPr>
              <w:t>фоторепортажи</w:t>
            </w:r>
          </w:p>
        </w:tc>
      </w:tr>
    </w:tbl>
    <w:p w:rsidR="00944FB6" w:rsidRDefault="00944FB6">
      <w:pPr>
        <w:framePr w:w="9360" w:wrap="notBeside" w:vAnchor="text" w:hAnchor="text" w:xAlign="center" w:y="1"/>
        <w:rPr>
          <w:sz w:val="2"/>
          <w:szCs w:val="2"/>
        </w:rPr>
      </w:pPr>
    </w:p>
    <w:p w:rsidR="00944FB6" w:rsidRDefault="008D4946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3"/>
        <w:gridCol w:w="2189"/>
        <w:gridCol w:w="1574"/>
        <w:gridCol w:w="1301"/>
        <w:gridCol w:w="1978"/>
        <w:gridCol w:w="1795"/>
      </w:tblGrid>
      <w:tr w:rsidR="00944FB6">
        <w:trPr>
          <w:trHeight w:hRule="exact" w:val="123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944FB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944FB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944FB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944FB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proofErr w:type="gramStart"/>
            <w:r>
              <w:rPr>
                <w:rStyle w:val="211pt"/>
              </w:rPr>
              <w:t>стажировках</w:t>
            </w:r>
            <w:proofErr w:type="gramEnd"/>
            <w:r>
              <w:rPr>
                <w:rStyle w:val="211pt"/>
              </w:rPr>
              <w:t xml:space="preserve">, семинарах в </w:t>
            </w:r>
            <w:proofErr w:type="spellStart"/>
            <w:r>
              <w:rPr>
                <w:rStyle w:val="211pt"/>
              </w:rPr>
              <w:t>межаттестационн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ый</w:t>
            </w:r>
            <w:proofErr w:type="spellEnd"/>
            <w:r>
              <w:rPr>
                <w:rStyle w:val="211pt"/>
              </w:rPr>
              <w:t xml:space="preserve"> период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944FB6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44FB6">
        <w:trPr>
          <w:trHeight w:hRule="exact" w:val="240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Начало ремонта / закупка оборудования/ запу</w:t>
            </w:r>
            <w:proofErr w:type="gramStart"/>
            <w:r>
              <w:rPr>
                <w:rStyle w:val="211pt"/>
              </w:rPr>
              <w:t>ск вкл</w:t>
            </w:r>
            <w:proofErr w:type="gramEnd"/>
            <w:r>
              <w:rPr>
                <w:rStyle w:val="211pt"/>
              </w:rPr>
              <w:t>адки на сайте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proofErr w:type="spellStart"/>
            <w:proofErr w:type="gramStart"/>
            <w:r>
              <w:rPr>
                <w:rStyle w:val="211pt"/>
              </w:rPr>
              <w:t>общеобразовательн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ых</w:t>
            </w:r>
            <w:proofErr w:type="spellEnd"/>
            <w:proofErr w:type="gramEnd"/>
            <w:r>
              <w:rPr>
                <w:rStyle w:val="211pt"/>
              </w:rPr>
              <w:t xml:space="preserve"> организаций (групп в </w:t>
            </w:r>
            <w:proofErr w:type="spellStart"/>
            <w:r>
              <w:rPr>
                <w:rStyle w:val="211pt"/>
              </w:rPr>
              <w:t>соцсетях</w:t>
            </w:r>
            <w:proofErr w:type="spellEnd"/>
            <w:r>
              <w:rPr>
                <w:rStyle w:val="211pt"/>
              </w:rPr>
              <w:t>).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Сайт школы,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март-август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2023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 xml:space="preserve">Публикация адреса Центра, </w:t>
            </w:r>
            <w:proofErr w:type="spellStart"/>
            <w:r>
              <w:rPr>
                <w:rStyle w:val="211pt"/>
              </w:rPr>
              <w:t>фотофиксация</w:t>
            </w:r>
            <w:proofErr w:type="spellEnd"/>
            <w:r>
              <w:rPr>
                <w:rStyle w:val="211pt"/>
              </w:rPr>
              <w:t xml:space="preserve"> первоначального состояния помещений для последующего сравнения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Новости,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фоторепортажи</w:t>
            </w:r>
          </w:p>
        </w:tc>
      </w:tr>
      <w:tr w:rsidR="00944FB6">
        <w:trPr>
          <w:trHeight w:hRule="exact" w:val="160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 xml:space="preserve">Проведение ремонтных работ помещений Центра в соответствии с </w:t>
            </w:r>
            <w:proofErr w:type="spellStart"/>
            <w:r>
              <w:rPr>
                <w:rStyle w:val="211pt"/>
              </w:rPr>
              <w:t>брендбуком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Сайт школы,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июнь-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август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2023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proofErr w:type="spellStart"/>
            <w:proofErr w:type="gramStart"/>
            <w:r>
              <w:rPr>
                <w:rStyle w:val="211pt"/>
              </w:rPr>
              <w:t>Фото-материалы</w:t>
            </w:r>
            <w:proofErr w:type="spellEnd"/>
            <w:proofErr w:type="gramEnd"/>
            <w:r>
              <w:rPr>
                <w:rStyle w:val="211pt"/>
              </w:rPr>
              <w:t xml:space="preserve"> о текущем проведении ремонтных работ.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Новости,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фоторепортажи</w:t>
            </w:r>
          </w:p>
        </w:tc>
      </w:tr>
      <w:tr w:rsidR="00944FB6">
        <w:trPr>
          <w:trHeight w:hRule="exact" w:val="181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Окончание ремонта помещений / установка и настройка оборудования/ приемка.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944FB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август -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сентябрь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2023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Мониторинг готовности открытия Центра.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Новости,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фоторепортажи</w:t>
            </w:r>
          </w:p>
        </w:tc>
      </w:tr>
      <w:tr w:rsidR="00944FB6">
        <w:trPr>
          <w:trHeight w:hRule="exact" w:val="16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Открытие Центра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944FB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Социальные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сентябрь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2023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8" w:lineRule="exact"/>
              <w:jc w:val="left"/>
            </w:pPr>
            <w:r>
              <w:rPr>
                <w:rStyle w:val="211pt"/>
              </w:rPr>
              <w:t>Фотографии и видео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Новости, анонсы</w:t>
            </w:r>
          </w:p>
        </w:tc>
      </w:tr>
      <w:tr w:rsidR="00944FB6">
        <w:trPr>
          <w:trHeight w:hRule="exact" w:val="211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Поддержание интереса к Центру и общее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информационное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сопровождение.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1E5E47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 xml:space="preserve"> </w:t>
            </w:r>
            <w:r w:rsidR="008D4946">
              <w:rPr>
                <w:rStyle w:val="211pt"/>
              </w:rPr>
              <w:t xml:space="preserve"> </w:t>
            </w:r>
            <w:proofErr w:type="spellStart"/>
            <w:r w:rsidR="008D4946">
              <w:rPr>
                <w:rStyle w:val="211pt"/>
              </w:rPr>
              <w:t>Интернет</w:t>
            </w:r>
            <w:r w:rsidR="008D4946">
              <w:rPr>
                <w:rStyle w:val="211pt"/>
              </w:rPr>
              <w:softHyphen/>
              <w:t>ресурсы</w:t>
            </w:r>
            <w:proofErr w:type="spellEnd"/>
            <w:r w:rsidR="008D4946">
              <w:rPr>
                <w:rStyle w:val="211pt"/>
              </w:rPr>
              <w:t>, социальные сети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ноябрь-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март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2023-2024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Проведение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опроса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1pt"/>
              </w:rPr>
              <w:t>общественного мнения о проекте.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Новости,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интервью,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статьи,</w:t>
            </w:r>
          </w:p>
          <w:p w:rsidR="00944FB6" w:rsidRDefault="008D4946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93" w:lineRule="exact"/>
              <w:jc w:val="left"/>
            </w:pPr>
            <w:r>
              <w:rPr>
                <w:rStyle w:val="211pt"/>
              </w:rPr>
              <w:t>публикации о Центре, отзывы родителей и педагогов</w:t>
            </w:r>
          </w:p>
        </w:tc>
      </w:tr>
    </w:tbl>
    <w:p w:rsidR="00944FB6" w:rsidRDefault="00944FB6">
      <w:pPr>
        <w:framePr w:w="9360" w:wrap="notBeside" w:vAnchor="text" w:hAnchor="text" w:xAlign="center" w:y="1"/>
        <w:rPr>
          <w:sz w:val="2"/>
          <w:szCs w:val="2"/>
        </w:rPr>
      </w:pPr>
    </w:p>
    <w:p w:rsidR="00944FB6" w:rsidRDefault="00944FB6">
      <w:pPr>
        <w:rPr>
          <w:sz w:val="2"/>
          <w:szCs w:val="2"/>
        </w:rPr>
      </w:pPr>
    </w:p>
    <w:p w:rsidR="00944FB6" w:rsidRDefault="00944FB6">
      <w:pPr>
        <w:rPr>
          <w:sz w:val="2"/>
          <w:szCs w:val="2"/>
        </w:rPr>
      </w:pPr>
    </w:p>
    <w:sectPr w:rsidR="00944FB6" w:rsidSect="008710C9">
      <w:pgSz w:w="11900" w:h="16840"/>
      <w:pgMar w:top="1064" w:right="825" w:bottom="1232" w:left="16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F53" w:rsidRDefault="00E81F53">
      <w:r>
        <w:separator/>
      </w:r>
    </w:p>
  </w:endnote>
  <w:endnote w:type="continuationSeparator" w:id="0">
    <w:p w:rsidR="00E81F53" w:rsidRDefault="00E81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F53" w:rsidRDefault="00E81F53"/>
  </w:footnote>
  <w:footnote w:type="continuationSeparator" w:id="0">
    <w:p w:rsidR="00E81F53" w:rsidRDefault="00E81F5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44FB6"/>
    <w:rsid w:val="001E5E47"/>
    <w:rsid w:val="00296A1A"/>
    <w:rsid w:val="004950B6"/>
    <w:rsid w:val="008710C9"/>
    <w:rsid w:val="008D4946"/>
    <w:rsid w:val="00944FB6"/>
    <w:rsid w:val="00D54581"/>
    <w:rsid w:val="00E8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10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10C9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8710C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871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55ptExact">
    <w:name w:val="Основной текст (5) + 5;5 pt Exact"/>
    <w:basedOn w:val="5Exact"/>
    <w:rsid w:val="00871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71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pt">
    <w:name w:val="Основной текст (3) + Курсив;Интервал 1 pt"/>
    <w:basedOn w:val="3"/>
    <w:rsid w:val="008710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71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8710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8710C9"/>
    <w:pPr>
      <w:shd w:val="clear" w:color="auto" w:fill="FFFFFF"/>
      <w:spacing w:line="197" w:lineRule="exact"/>
    </w:pPr>
    <w:rPr>
      <w:rFonts w:ascii="Arial" w:eastAsia="Arial" w:hAnsi="Arial" w:cs="Arial"/>
      <w:sz w:val="18"/>
      <w:szCs w:val="18"/>
    </w:rPr>
  </w:style>
  <w:style w:type="paragraph" w:customStyle="1" w:styleId="5">
    <w:name w:val="Основной текст (5)"/>
    <w:basedOn w:val="a"/>
    <w:link w:val="5Exact"/>
    <w:rsid w:val="008710C9"/>
    <w:pPr>
      <w:shd w:val="clear" w:color="auto" w:fill="FFFFFF"/>
      <w:spacing w:line="197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8710C9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8710C9"/>
    <w:pPr>
      <w:shd w:val="clear" w:color="auto" w:fill="FFFFFF"/>
      <w:spacing w:before="6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3</cp:revision>
  <dcterms:created xsi:type="dcterms:W3CDTF">2023-08-25T18:16:00Z</dcterms:created>
  <dcterms:modified xsi:type="dcterms:W3CDTF">2023-12-01T09:37:00Z</dcterms:modified>
</cp:coreProperties>
</file>