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13" w:rsidRPr="00690494" w:rsidRDefault="00156410">
      <w:pPr>
        <w:spacing w:after="0" w:line="408" w:lineRule="auto"/>
        <w:ind w:left="120"/>
        <w:jc w:val="center"/>
        <w:rPr>
          <w:lang w:val="ru-RU"/>
        </w:rPr>
      </w:pPr>
      <w:bookmarkStart w:id="0" w:name="block-55142985"/>
      <w:r w:rsidRPr="006904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1813" w:rsidRPr="00690494" w:rsidRDefault="00011813" w:rsidP="004D1E4A">
      <w:pPr>
        <w:spacing w:after="0" w:line="408" w:lineRule="auto"/>
        <w:ind w:left="120"/>
        <w:jc w:val="center"/>
        <w:rPr>
          <w:lang w:val="ru-RU"/>
        </w:rPr>
      </w:pPr>
    </w:p>
    <w:p w:rsidR="00011813" w:rsidRPr="00690494" w:rsidRDefault="004D1E4A" w:rsidP="004D1E4A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4D1E4A" w:rsidRPr="008D07B6" w:rsidRDefault="004D1E4A" w:rsidP="004D1E4A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011813" w:rsidRPr="00690494" w:rsidRDefault="00156410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МБОУ "Ротовская ООШ "</w:t>
      </w: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4D1E4A" w:rsidRPr="004D1E4A" w:rsidRDefault="004D1E4A" w:rsidP="004D1E4A">
      <w:pPr>
        <w:spacing w:before="670" w:line="230" w:lineRule="auto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4D1E4A" w:rsidRPr="00C521EF" w:rsidTr="00054904">
        <w:tc>
          <w:tcPr>
            <w:tcW w:w="3273" w:type="dxa"/>
          </w:tcPr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D1E4A" w:rsidRPr="008D07B6" w:rsidRDefault="004D1E4A" w:rsidP="0005490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4D1E4A" w:rsidRPr="008D07B6" w:rsidRDefault="004D1E4A" w:rsidP="0005490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4D1E4A" w:rsidRPr="00D66282" w:rsidRDefault="004D1E4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4D1E4A" w:rsidRPr="00C521EF" w:rsidRDefault="004D1E4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4D1E4A" w:rsidRPr="00C521EF" w:rsidRDefault="004D1E4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11813" w:rsidRPr="00690494" w:rsidRDefault="00011813" w:rsidP="004D1E4A">
      <w:pPr>
        <w:spacing w:after="0"/>
        <w:rPr>
          <w:lang w:val="ru-RU"/>
        </w:rPr>
      </w:pP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011813" w:rsidRPr="00690494" w:rsidRDefault="00156410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1813" w:rsidRPr="00690494" w:rsidRDefault="00156410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7129541)</w:t>
      </w: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156410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11813" w:rsidRPr="00690494" w:rsidRDefault="00156410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011813">
      <w:pPr>
        <w:spacing w:after="0"/>
        <w:ind w:left="120"/>
        <w:jc w:val="center"/>
        <w:rPr>
          <w:lang w:val="ru-RU"/>
        </w:rPr>
      </w:pPr>
    </w:p>
    <w:p w:rsidR="00011813" w:rsidRPr="00690494" w:rsidRDefault="00690494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 Ротово</w:t>
      </w:r>
    </w:p>
    <w:p w:rsidR="00011813" w:rsidRPr="00690494" w:rsidRDefault="00011813" w:rsidP="004D1E4A">
      <w:pPr>
        <w:spacing w:after="0"/>
        <w:rPr>
          <w:lang w:val="ru-RU"/>
        </w:rPr>
      </w:pPr>
    </w:p>
    <w:p w:rsidR="00011813" w:rsidRPr="00690494" w:rsidRDefault="00011813">
      <w:pPr>
        <w:rPr>
          <w:lang w:val="ru-RU"/>
        </w:rPr>
        <w:sectPr w:rsidR="00011813" w:rsidRPr="00690494">
          <w:pgSz w:w="11906" w:h="16383"/>
          <w:pgMar w:top="1134" w:right="850" w:bottom="1134" w:left="1701" w:header="720" w:footer="720" w:gutter="0"/>
          <w:cols w:space="720"/>
        </w:sect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bookmarkStart w:id="1" w:name="block-55142990"/>
      <w:bookmarkEnd w:id="0"/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11813" w:rsidRDefault="0015641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11813" w:rsidRPr="00690494" w:rsidRDefault="00156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11813" w:rsidRPr="00690494" w:rsidRDefault="00156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11813" w:rsidRPr="00690494" w:rsidRDefault="00156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11813" w:rsidRPr="00690494" w:rsidRDefault="00156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11813" w:rsidRPr="00690494" w:rsidRDefault="00156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011813" w:rsidRPr="00690494" w:rsidRDefault="00156410">
      <w:pPr>
        <w:spacing w:after="0"/>
        <w:ind w:firstLine="600"/>
        <w:jc w:val="right"/>
        <w:rPr>
          <w:lang w:val="ru-RU"/>
        </w:rPr>
      </w:pPr>
      <w:r w:rsidRPr="00690494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011813" w:rsidRPr="00690494" w:rsidRDefault="00156410">
      <w:pPr>
        <w:spacing w:after="0"/>
        <w:ind w:firstLine="600"/>
        <w:jc w:val="right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011813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247"/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247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247"/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011813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345"/>
              <w:jc w:val="both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011813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345"/>
              <w:jc w:val="both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345"/>
              <w:jc w:val="both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011813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345"/>
              <w:jc w:val="both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011813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345"/>
              <w:jc w:val="both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011813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both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0118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345"/>
              <w:jc w:val="both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011813" w:rsidRDefault="00011813">
      <w:pPr>
        <w:sectPr w:rsidR="00011813">
          <w:pgSz w:w="11906" w:h="16383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 w:line="264" w:lineRule="auto"/>
        <w:ind w:left="120"/>
        <w:jc w:val="both"/>
      </w:pPr>
      <w:bookmarkStart w:id="2" w:name="block-5514298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11813" w:rsidRDefault="00011813">
      <w:pPr>
        <w:spacing w:after="0" w:line="264" w:lineRule="auto"/>
        <w:ind w:left="120"/>
        <w:jc w:val="both"/>
      </w:pPr>
    </w:p>
    <w:p w:rsidR="00011813" w:rsidRDefault="001564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11813" w:rsidRDefault="00011813">
      <w:pPr>
        <w:spacing w:after="0" w:line="264" w:lineRule="auto"/>
        <w:ind w:left="120"/>
        <w:jc w:val="both"/>
      </w:pPr>
    </w:p>
    <w:p w:rsidR="00011813" w:rsidRDefault="0015641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011813" w:rsidRDefault="00011813">
      <w:pPr>
        <w:spacing w:after="0" w:line="264" w:lineRule="auto"/>
        <w:ind w:left="120"/>
        <w:jc w:val="both"/>
      </w:pPr>
    </w:p>
    <w:p w:rsidR="00011813" w:rsidRDefault="0015641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11813" w:rsidRPr="004D1E4A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н. э.» и «н. э.»). </w:t>
      </w:r>
      <w:r w:rsidRPr="004D1E4A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Хозяйство Древнего Египта в середине 2 тыс.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н.э. Египетское войско.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011813" w:rsidRPr="004D1E4A" w:rsidRDefault="00156410">
      <w:pPr>
        <w:spacing w:after="0" w:line="264" w:lineRule="auto"/>
        <w:ind w:firstLine="600"/>
        <w:jc w:val="both"/>
        <w:rPr>
          <w:lang w:val="ru-RU"/>
        </w:rPr>
      </w:pPr>
      <w:r w:rsidRPr="004D1E4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D1E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011813" w:rsidRPr="004D1E4A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4D1E4A">
        <w:rPr>
          <w:rFonts w:ascii="Times New Roman" w:hAnsi="Times New Roman"/>
          <w:color w:val="000000"/>
          <w:sz w:val="28"/>
          <w:lang w:val="ru-RU"/>
        </w:rPr>
        <w:t>Фанагория. Киммерийцы. Скифское царство в Крыму. Сарматы. Боспорское царство.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011813" w:rsidRPr="004D1E4A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Фемистокл. Битва при Фермопилах. Захват персами Аттики. Победы греков в Саламинском сражении, при Платеях и Микале. </w:t>
      </w:r>
      <w:r w:rsidRPr="004D1E4A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r w:rsidRPr="004D1E4A">
        <w:rPr>
          <w:rFonts w:ascii="Times New Roman" w:hAnsi="Times New Roman"/>
          <w:color w:val="000000"/>
          <w:sz w:val="28"/>
          <w:lang w:val="ru-RU"/>
        </w:rPr>
        <w:t xml:space="preserve">Октавиан Август. Римское гражданство. </w:t>
      </w:r>
      <w:r w:rsidRPr="0069049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4D1E4A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690494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69049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690494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69049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011813" w:rsidRPr="00690494" w:rsidRDefault="00156410">
      <w:pPr>
        <w:spacing w:after="0"/>
        <w:ind w:left="120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Смоленской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690494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Литература. «Калязинская челобитная». Жития. Симеон Полоцкий. Архитектура. Приказ каменных дел.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69049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Северная война (1700-1721 гг.). Династические войны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Повседневная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333333"/>
          <w:sz w:val="28"/>
          <w:lang w:val="ru-RU"/>
        </w:rPr>
        <w:t>.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690494">
        <w:rPr>
          <w:rFonts w:ascii="Times New Roman" w:hAnsi="Times New Roman"/>
          <w:color w:val="000000"/>
          <w:sz w:val="28"/>
          <w:lang w:val="ru-RU"/>
        </w:rPr>
        <w:t>«</w:t>
      </w:r>
      <w:r w:rsidRPr="00690494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690494">
        <w:rPr>
          <w:rFonts w:ascii="Times New Roman" w:hAnsi="Times New Roman"/>
          <w:color w:val="000000"/>
          <w:sz w:val="28"/>
          <w:lang w:val="ru-RU"/>
        </w:rPr>
        <w:t>»</w:t>
      </w:r>
      <w:r w:rsidRPr="00690494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Демократизация. Деятельность парламентов. Социальный реформизм. Роль партий. Рабочее движение.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буржуазия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Политический терроризм.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Национальная политика. Общество и власть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690494">
        <w:rPr>
          <w:rFonts w:ascii="Times New Roman" w:hAnsi="Times New Roman"/>
          <w:color w:val="333333"/>
          <w:sz w:val="28"/>
          <w:lang w:val="ru-RU"/>
        </w:rPr>
        <w:t>«</w:t>
      </w:r>
      <w:r w:rsidRPr="00690494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690494">
        <w:rPr>
          <w:rFonts w:ascii="Times New Roman" w:hAnsi="Times New Roman"/>
          <w:color w:val="333333"/>
          <w:sz w:val="28"/>
          <w:lang w:val="ru-RU"/>
        </w:rPr>
        <w:t>»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011813" w:rsidRPr="00690494" w:rsidRDefault="00011813">
      <w:pPr>
        <w:rPr>
          <w:lang w:val="ru-RU"/>
        </w:rPr>
        <w:sectPr w:rsidR="00011813" w:rsidRPr="00690494">
          <w:pgSz w:w="11906" w:h="16383"/>
          <w:pgMar w:top="1134" w:right="850" w:bottom="1134" w:left="1701" w:header="720" w:footer="720" w:gutter="0"/>
          <w:cols w:space="720"/>
        </w:sect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bookmarkStart w:id="3" w:name="block-55142989"/>
      <w:bookmarkEnd w:id="2"/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690494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11813" w:rsidRPr="00690494" w:rsidRDefault="00011813">
      <w:pPr>
        <w:spacing w:after="0"/>
        <w:ind w:left="120"/>
        <w:rPr>
          <w:lang w:val="ru-RU"/>
        </w:rPr>
      </w:pPr>
    </w:p>
    <w:p w:rsidR="00011813" w:rsidRPr="00690494" w:rsidRDefault="00156410">
      <w:pPr>
        <w:spacing w:after="0"/>
        <w:ind w:left="120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690494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690494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011813" w:rsidRPr="00690494" w:rsidRDefault="00011813">
      <w:pPr>
        <w:spacing w:after="0" w:line="264" w:lineRule="auto"/>
        <w:ind w:left="120"/>
        <w:jc w:val="both"/>
        <w:rPr>
          <w:lang w:val="ru-RU"/>
        </w:rPr>
      </w:pPr>
    </w:p>
    <w:p w:rsidR="00011813" w:rsidRPr="00690494" w:rsidRDefault="00156410">
      <w:pPr>
        <w:spacing w:after="0" w:line="264" w:lineRule="auto"/>
        <w:ind w:left="12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9049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на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основе информации учебника и дополнительных материалов;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., внешней политики Российской империи в системе международных отношений рассматриваемого периода;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90494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 на основе анализа причинно-следственных связей.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 из разных письменных, визуальных и вещественных источников;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.,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процессов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690494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., объяснять,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материале);</w:t>
      </w:r>
    </w:p>
    <w:p w:rsidR="00011813" w:rsidRPr="00690494" w:rsidRDefault="00156410">
      <w:pPr>
        <w:spacing w:after="0" w:line="264" w:lineRule="auto"/>
        <w:ind w:firstLine="600"/>
        <w:jc w:val="both"/>
        <w:rPr>
          <w:lang w:val="ru-RU"/>
        </w:rPr>
      </w:pPr>
      <w:r w:rsidRPr="00690494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90494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690494">
        <w:rPr>
          <w:rFonts w:ascii="Times New Roman" w:hAnsi="Times New Roman"/>
          <w:color w:val="333333"/>
          <w:sz w:val="28"/>
          <w:lang w:val="ru-RU"/>
        </w:rPr>
        <w:t>для</w:t>
      </w:r>
      <w:proofErr w:type="gramEnd"/>
      <w:r w:rsidRPr="00690494">
        <w:rPr>
          <w:rFonts w:ascii="Times New Roman" w:hAnsi="Times New Roman"/>
          <w:color w:val="333333"/>
          <w:sz w:val="28"/>
          <w:lang w:val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011813" w:rsidRPr="00690494" w:rsidRDefault="00011813">
      <w:pPr>
        <w:rPr>
          <w:lang w:val="ru-RU"/>
        </w:rPr>
        <w:sectPr w:rsidR="00011813" w:rsidRPr="00690494">
          <w:pgSz w:w="11906" w:h="16383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bookmarkStart w:id="4" w:name="block-55142986"/>
      <w:bookmarkEnd w:id="3"/>
      <w:r w:rsidRPr="006904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118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  <w:p w:rsidR="00011813" w:rsidRDefault="00BB513E">
            <w:pPr>
              <w:jc w:val="both"/>
            </w:pPr>
            <w:r w:rsidRPr="00BB513E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011813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01181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011813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01181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 w:rsidRPr="004D1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bookmarkStart w:id="5" w:name="block-5514298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01181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118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01181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01181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01181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813" w:rsidRDefault="000118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13" w:rsidRDefault="00011813"/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сила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1813" w:rsidRDefault="00011813">
            <w:pPr>
              <w:spacing w:after="0"/>
              <w:ind w:left="135"/>
            </w:pPr>
          </w:p>
        </w:tc>
      </w:tr>
      <w:tr w:rsidR="000118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Pr="00690494" w:rsidRDefault="00156410">
            <w:pPr>
              <w:spacing w:after="0"/>
              <w:ind w:left="135"/>
              <w:rPr>
                <w:lang w:val="ru-RU"/>
              </w:rPr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 w:rsidRPr="00690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1813" w:rsidRDefault="00156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13" w:rsidRDefault="00011813"/>
        </w:tc>
      </w:tr>
    </w:tbl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011813">
      <w:pPr>
        <w:sectPr w:rsidR="000118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13" w:rsidRDefault="00156410">
      <w:pPr>
        <w:spacing w:after="0"/>
        <w:ind w:left="120"/>
      </w:pPr>
      <w:bookmarkStart w:id="6" w:name="block-551429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11813" w:rsidRDefault="001564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1813" w:rsidRDefault="00011813">
      <w:pPr>
        <w:spacing w:after="0" w:line="480" w:lineRule="auto"/>
        <w:ind w:left="120"/>
      </w:pPr>
    </w:p>
    <w:p w:rsidR="00011813" w:rsidRDefault="00011813">
      <w:pPr>
        <w:spacing w:after="0" w:line="480" w:lineRule="auto"/>
        <w:ind w:left="120"/>
      </w:pPr>
    </w:p>
    <w:p w:rsidR="00011813" w:rsidRDefault="00011813">
      <w:pPr>
        <w:spacing w:after="0"/>
        <w:ind w:left="120"/>
      </w:pPr>
    </w:p>
    <w:p w:rsidR="00011813" w:rsidRDefault="001564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1813" w:rsidRDefault="00011813">
      <w:pPr>
        <w:spacing w:after="0" w:line="480" w:lineRule="auto"/>
        <w:ind w:left="120"/>
      </w:pPr>
    </w:p>
    <w:p w:rsidR="00011813" w:rsidRDefault="00011813">
      <w:pPr>
        <w:spacing w:after="0"/>
        <w:ind w:left="120"/>
      </w:pPr>
    </w:p>
    <w:p w:rsidR="00011813" w:rsidRPr="00690494" w:rsidRDefault="00156410">
      <w:pPr>
        <w:spacing w:after="0" w:line="480" w:lineRule="auto"/>
        <w:ind w:left="120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1813" w:rsidRPr="00690494" w:rsidRDefault="00011813">
      <w:pPr>
        <w:spacing w:after="0" w:line="480" w:lineRule="auto"/>
        <w:ind w:left="120"/>
        <w:rPr>
          <w:lang w:val="ru-RU"/>
        </w:rPr>
      </w:pPr>
    </w:p>
    <w:p w:rsidR="00011813" w:rsidRPr="00690494" w:rsidRDefault="00011813">
      <w:pPr>
        <w:rPr>
          <w:lang w:val="ru-RU"/>
        </w:rPr>
        <w:sectPr w:rsidR="00011813" w:rsidRPr="0069049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156410" w:rsidRPr="00690494" w:rsidRDefault="00156410">
      <w:pPr>
        <w:rPr>
          <w:lang w:val="ru-RU"/>
        </w:rPr>
      </w:pPr>
    </w:p>
    <w:sectPr w:rsidR="00156410" w:rsidRPr="00690494" w:rsidSect="000118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A380C"/>
    <w:multiLevelType w:val="multilevel"/>
    <w:tmpl w:val="D840A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grammar="clean"/>
  <w:defaultTabStop w:val="708"/>
  <w:characterSpacingControl w:val="doNotCompress"/>
  <w:compat/>
  <w:rsids>
    <w:rsidRoot w:val="00011813"/>
    <w:rsid w:val="00011813"/>
    <w:rsid w:val="00156410"/>
    <w:rsid w:val="004D1E4A"/>
    <w:rsid w:val="00690494"/>
    <w:rsid w:val="00BB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18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1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96</Pages>
  <Words>20849</Words>
  <Characters>118844</Characters>
  <Application>Microsoft Office Word</Application>
  <DocSecurity>0</DocSecurity>
  <Lines>990</Lines>
  <Paragraphs>278</Paragraphs>
  <ScaleCrop>false</ScaleCrop>
  <Company/>
  <LinksUpToDate>false</LinksUpToDate>
  <CharactersWithSpaces>139415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2025-08-20T07:15:00Z</dcterms:created>
  <dcterms:modified xsi:type="dcterms:W3CDTF">2025-08-27T10:57:00Z</dcterms:modified>
</cp:coreProperties>
</file>