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00" w:rsidRPr="00273EBF" w:rsidRDefault="00146E00" w:rsidP="00F36D79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</w:t>
      </w:r>
    </w:p>
    <w:p w:rsidR="00DE1178" w:rsidRPr="00273EBF" w:rsidRDefault="00DE1178" w:rsidP="00F36D79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родителей по обеспечению безопасности несовершеннолетних в период летних каникул.</w:t>
      </w:r>
    </w:p>
    <w:p w:rsidR="00B22794" w:rsidRPr="00273EBF" w:rsidRDefault="00B22794" w:rsidP="00F36D79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E1178" w:rsidRPr="00273EBF" w:rsidRDefault="00DE1178" w:rsidP="00F36D7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Уважаемые родители!</w:t>
      </w:r>
    </w:p>
    <w:p w:rsidR="00B22794" w:rsidRPr="00273EBF" w:rsidRDefault="00B22794" w:rsidP="00F36D79">
      <w:pPr>
        <w:spacing w:after="0" w:line="30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1178" w:rsidRPr="00273EBF" w:rsidRDefault="00DE1178" w:rsidP="00F36D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0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оставляйте несовершеннолетних на долгое время без присмотра, контролируйте их место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ж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ение.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что опасно ходить по парку, безлюдным и неосвещенным местам.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Внушите ребенку, что купание в водоемах без присмотра взрослых категорически запрещено.</w:t>
      </w:r>
    </w:p>
    <w:p w:rsidR="00DE1178" w:rsidRPr="00273EBF" w:rsidRDefault="00CC22F0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</w:t>
      </w:r>
      <w:r w:rsidR="00DE1178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чите детей соблюдать Правила дорожного движения, наблюдать и ориентироваться на дороге.</w:t>
      </w:r>
    </w:p>
    <w:p w:rsidR="00DE1178" w:rsidRPr="00273EBF" w:rsidRDefault="00DD1EE3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Запрети</w:t>
      </w:r>
      <w:r w:rsidR="00DE1178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те детям ездить на такси или в общественном транспорте без сопровождения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взрослых</w:t>
      </w:r>
      <w:r w:rsidR="00DE1178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 разрешайте детям «голосовать» на дороге.</w:t>
      </w:r>
    </w:p>
    <w:p w:rsidR="00DE1178" w:rsidRPr="00273EBF" w:rsidRDefault="00DD1EE3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</w:t>
      </w:r>
      <w:r w:rsidR="00DE1178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чите детей пользоваться телефоном в случае чрезвычайной ситуации. Они должны знать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35242F"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телефон полиции – 02; скорой помощи – 03; </w:t>
      </w:r>
      <w:r w:rsidR="007937A6"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МЧС -112; </w:t>
      </w:r>
      <w:r w:rsidR="0035242F"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телефон доверия – 8-800</w:t>
      </w:r>
      <w:r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-2000-122</w:t>
      </w:r>
      <w:r w:rsidR="00DE1178" w:rsidRPr="00273E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DE1178" w:rsidRPr="00273EBF" w:rsidRDefault="00790BE9" w:rsidP="00F36D79">
      <w:pPr>
        <w:pStyle w:val="a3"/>
        <w:numPr>
          <w:ilvl w:val="0"/>
          <w:numId w:val="1"/>
        </w:numPr>
        <w:tabs>
          <w:tab w:val="clear" w:pos="720"/>
          <w:tab w:val="num" w:pos="-142"/>
          <w:tab w:val="num" w:pos="0"/>
        </w:tabs>
        <w:spacing w:after="0" w:line="300" w:lineRule="auto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>Научите детей не</w:t>
      </w:r>
      <w:r w:rsidR="002D7F6C" w:rsidRPr="00273EBF">
        <w:rPr>
          <w:sz w:val="32"/>
          <w:szCs w:val="32"/>
        </w:rPr>
        <w:t xml:space="preserve"> вступать в контакт с незнакомыми людьми,</w:t>
      </w:r>
      <w:r w:rsidR="004B74AF" w:rsidRPr="004B74AF">
        <w:rPr>
          <w:sz w:val="32"/>
          <w:szCs w:val="32"/>
        </w:rPr>
        <w:t xml:space="preserve"> </w:t>
      </w:r>
      <w:r w:rsidR="004B74AF" w:rsidRPr="00273EBF">
        <w:rPr>
          <w:sz w:val="32"/>
          <w:szCs w:val="32"/>
        </w:rPr>
        <w:t>не принимать от них подарков</w:t>
      </w:r>
      <w:r w:rsidR="004B74AF">
        <w:rPr>
          <w:sz w:val="32"/>
          <w:szCs w:val="32"/>
        </w:rPr>
        <w:t>,</w:t>
      </w:r>
      <w:r w:rsidR="002D7F6C" w:rsidRPr="00273EBF">
        <w:rPr>
          <w:sz w:val="32"/>
          <w:szCs w:val="32"/>
        </w:rPr>
        <w:t xml:space="preserve"> быть бдительными</w:t>
      </w:r>
      <w:r w:rsidR="00DE1178" w:rsidRPr="00273EBF">
        <w:rPr>
          <w:sz w:val="32"/>
          <w:szCs w:val="32"/>
        </w:rPr>
        <w:t>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2D7F6C" w:rsidRPr="00273EBF" w:rsidRDefault="002D7F6C" w:rsidP="002D7F6C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00" w:lineRule="auto"/>
        <w:ind w:left="0" w:firstLine="709"/>
        <w:jc w:val="both"/>
        <w:rPr>
          <w:sz w:val="32"/>
          <w:szCs w:val="32"/>
        </w:rPr>
      </w:pPr>
      <w:r w:rsidRPr="00273EBF">
        <w:rPr>
          <w:sz w:val="32"/>
          <w:szCs w:val="32"/>
        </w:rPr>
        <w:lastRenderedPageBreak/>
        <w:t>Научит</w:t>
      </w:r>
      <w:r w:rsidR="004B74AF">
        <w:rPr>
          <w:sz w:val="32"/>
          <w:szCs w:val="32"/>
        </w:rPr>
        <w:t>е</w:t>
      </w:r>
      <w:r w:rsidRPr="00273EBF">
        <w:rPr>
          <w:sz w:val="32"/>
          <w:szCs w:val="32"/>
        </w:rPr>
        <w:t xml:space="preserve"> ребенка способам защиты в случаях нападения, при малейшей угрозе жизни не бояться кричать, тем самым привлекая к себе внимание. 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Научите детей</w:t>
      </w:r>
      <w:r w:rsidR="00DD1EE3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D1EE3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правильно 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</w:t>
      </w:r>
      <w:r w:rsidR="00DD1EE3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овать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различных экстремальных ситуациях (</w:t>
      </w:r>
      <w:r w:rsidR="00DD1EE3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пожар</w:t>
      </w:r>
      <w:r w:rsidR="00DD1EE3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затопление, проблем</w:t>
      </w:r>
      <w:r w:rsidR="00F36D79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ами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электропроводкой, газоснабжением, телефоном, попытк</w:t>
      </w:r>
      <w:r w:rsidR="00F36D79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ами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проникновения в квартиру</w:t>
      </w:r>
      <w:r w:rsidR="00F36D79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, дом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DE1178" w:rsidRPr="00273EBF" w:rsidRDefault="00CC22F0" w:rsidP="00F36D79">
      <w:pPr>
        <w:numPr>
          <w:ilvl w:val="0"/>
          <w:numId w:val="1"/>
        </w:numPr>
        <w:tabs>
          <w:tab w:val="clear" w:pos="720"/>
          <w:tab w:val="num" w:pos="-142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DE1178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  <w:tab w:val="num" w:pos="-567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ребенок вовремя не возвратится домой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звоните в полицию. Если ребенок подвергся сексуальному насилию: немедленно вызывайте полицию, «Скорую помощь» и </w:t>
      </w:r>
      <w:r w:rsidR="00B22794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пишите 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</w:t>
      </w:r>
      <w:r w:rsidR="00B22794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ние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случившемся. Во всех случаях, когда 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 стало известно о совершенном или готовящемся преступлении, в отношении 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несовершеннолетних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незамедлительно сообщите об этом в 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полицию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E1178" w:rsidRPr="00273EBF" w:rsidRDefault="00DE1178" w:rsidP="00F36D79">
      <w:pPr>
        <w:numPr>
          <w:ilvl w:val="0"/>
          <w:numId w:val="1"/>
        </w:numPr>
        <w:tabs>
          <w:tab w:val="clear" w:pos="720"/>
        </w:tabs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Соблюдайте 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акон</w:t>
      </w:r>
      <w:r w:rsidR="00CC22F0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области от</w:t>
      </w:r>
      <w:r w:rsidR="00F36D79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36D79" w:rsidRPr="00273EBF">
        <w:rPr>
          <w:rFonts w:ascii="Times New Roman" w:hAnsi="Times New Roman"/>
          <w:sz w:val="32"/>
          <w:szCs w:val="32"/>
        </w:rPr>
        <w:t>04.12.2009 № 920-ОЗ «О мерах по предупреждению причинения вреда здоровью детей, их физическому, интеллектуальному, психическому, духовному и нравственному развитию»,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согласно которому лица, не достигшие возраста 18 лет, не могут находиться в ночное время (в период с 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01 сентября 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31 мая – время с 22 до 6 часов местного времени, в период с 01 июня по 31 августа</w:t>
      </w:r>
      <w:proofErr w:type="gramEnd"/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- время с 24 до 6 часов местного времени</w:t>
      </w:r>
      <w:r w:rsidR="0035242F"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273E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F36D79" w:rsidRPr="00273EBF" w:rsidRDefault="00F36D79" w:rsidP="00F36D79">
      <w:pPr>
        <w:spacing w:after="0" w:line="30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6D79" w:rsidRPr="00273EBF" w:rsidRDefault="00F36D79" w:rsidP="00F36D79">
      <w:pPr>
        <w:spacing w:after="0" w:line="30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1178" w:rsidRPr="00273EBF" w:rsidRDefault="00DE1178" w:rsidP="002D7F6C">
      <w:pPr>
        <w:spacing w:after="0" w:line="30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Помните, безопасность </w:t>
      </w:r>
      <w:r w:rsidR="00F36D79"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аших детей во многом зависит от </w:t>
      </w:r>
      <w:r w:rsidR="00F36D79"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Pr="00273E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ас!</w:t>
      </w:r>
    </w:p>
    <w:p w:rsidR="009E7729" w:rsidRPr="00273EBF" w:rsidRDefault="009E7729">
      <w:pPr>
        <w:rPr>
          <w:sz w:val="32"/>
          <w:szCs w:val="32"/>
        </w:rPr>
      </w:pPr>
      <w:bookmarkStart w:id="0" w:name="_GoBack"/>
      <w:bookmarkEnd w:id="0"/>
    </w:p>
    <w:sectPr w:rsidR="009E7729" w:rsidRPr="00273EBF" w:rsidSect="00607DE8">
      <w:headerReference w:type="default" r:id="rId7"/>
      <w:pgSz w:w="11906" w:h="16838"/>
      <w:pgMar w:top="851" w:right="851" w:bottom="85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444" w:rsidRDefault="00262444" w:rsidP="00607DE8">
      <w:pPr>
        <w:spacing w:after="0" w:line="240" w:lineRule="auto"/>
      </w:pPr>
      <w:r>
        <w:separator/>
      </w:r>
    </w:p>
  </w:endnote>
  <w:endnote w:type="continuationSeparator" w:id="0">
    <w:p w:rsidR="00262444" w:rsidRDefault="00262444" w:rsidP="0060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444" w:rsidRDefault="00262444" w:rsidP="00607DE8">
      <w:pPr>
        <w:spacing w:after="0" w:line="240" w:lineRule="auto"/>
      </w:pPr>
      <w:r>
        <w:separator/>
      </w:r>
    </w:p>
  </w:footnote>
  <w:footnote w:type="continuationSeparator" w:id="0">
    <w:p w:rsidR="00262444" w:rsidRDefault="00262444" w:rsidP="00607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8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07DE8" w:rsidRPr="00607DE8" w:rsidRDefault="00607DE8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07DE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07DE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07DE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07DE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07DE8" w:rsidRDefault="00607DE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5616"/>
    <w:multiLevelType w:val="multilevel"/>
    <w:tmpl w:val="7E7A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8CC"/>
    <w:rsid w:val="00093F06"/>
    <w:rsid w:val="00146E00"/>
    <w:rsid w:val="002318CC"/>
    <w:rsid w:val="00262444"/>
    <w:rsid w:val="00273EBF"/>
    <w:rsid w:val="002D7F6C"/>
    <w:rsid w:val="0035242F"/>
    <w:rsid w:val="00373B26"/>
    <w:rsid w:val="004B74AF"/>
    <w:rsid w:val="00607DE8"/>
    <w:rsid w:val="00790BE9"/>
    <w:rsid w:val="007937A6"/>
    <w:rsid w:val="00857667"/>
    <w:rsid w:val="009E7729"/>
    <w:rsid w:val="00AD320A"/>
    <w:rsid w:val="00B22794"/>
    <w:rsid w:val="00CC22F0"/>
    <w:rsid w:val="00DD1EE3"/>
    <w:rsid w:val="00DE1178"/>
    <w:rsid w:val="00F3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7DE8"/>
  </w:style>
  <w:style w:type="paragraph" w:styleId="a6">
    <w:name w:val="footer"/>
    <w:basedOn w:val="a"/>
    <w:link w:val="a7"/>
    <w:uiPriority w:val="99"/>
    <w:semiHidden/>
    <w:unhideWhenUsed/>
    <w:rsid w:val="0060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7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советник Емельяновой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User42</dc:creator>
  <cp:lastModifiedBy>Кириллова Нина Николоаевна</cp:lastModifiedBy>
  <cp:revision>8</cp:revision>
  <dcterms:created xsi:type="dcterms:W3CDTF">2016-06-29T12:02:00Z</dcterms:created>
  <dcterms:modified xsi:type="dcterms:W3CDTF">2019-05-23T11:51:00Z</dcterms:modified>
</cp:coreProperties>
</file>