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910" w:rsidRPr="00CA7910" w:rsidRDefault="00CA7910" w:rsidP="00CA7910">
      <w:pPr>
        <w:tabs>
          <w:tab w:val="left" w:pos="540"/>
          <w:tab w:val="center" w:pos="4677"/>
        </w:tabs>
        <w:spacing w:after="0" w:line="240" w:lineRule="auto"/>
        <w:jc w:val="center"/>
        <w:rPr>
          <w:rFonts w:ascii="Times New Roman" w:eastAsia="Times New Roman" w:hAnsi="Times New Roman" w:cs="Times New Roman"/>
          <w:b/>
          <w:bCs/>
          <w:color w:val="000000"/>
          <w:sz w:val="36"/>
          <w:lang w:eastAsia="ru-RU"/>
        </w:rPr>
      </w:pPr>
      <w:r w:rsidRPr="00CA7910">
        <w:rPr>
          <w:rFonts w:ascii="Times New Roman" w:eastAsia="Times New Roman" w:hAnsi="Times New Roman" w:cs="Times New Roman"/>
          <w:b/>
          <w:bCs/>
          <w:color w:val="000000"/>
          <w:sz w:val="36"/>
          <w:lang w:eastAsia="ru-RU"/>
        </w:rPr>
        <w:t>Зачет</w:t>
      </w:r>
      <w:r w:rsidRPr="00CA7910">
        <w:rPr>
          <w:rFonts w:ascii="Times New Roman" w:eastAsia="Times New Roman" w:hAnsi="Times New Roman" w:cs="Times New Roman"/>
          <w:b/>
          <w:bCs/>
          <w:color w:val="000000"/>
          <w:sz w:val="36"/>
          <w:lang w:val="en-US" w:eastAsia="ru-RU"/>
        </w:rPr>
        <w:t xml:space="preserve"> №1</w:t>
      </w:r>
      <w:r>
        <w:rPr>
          <w:rFonts w:ascii="Times New Roman" w:eastAsia="Times New Roman" w:hAnsi="Times New Roman" w:cs="Times New Roman"/>
          <w:b/>
          <w:bCs/>
          <w:color w:val="000000"/>
          <w:sz w:val="36"/>
          <w:lang w:eastAsia="ru-RU"/>
        </w:rPr>
        <w:t xml:space="preserve"> по </w:t>
      </w:r>
      <w:proofErr w:type="spellStart"/>
      <w:r>
        <w:rPr>
          <w:rFonts w:ascii="Times New Roman" w:eastAsia="Times New Roman" w:hAnsi="Times New Roman" w:cs="Times New Roman"/>
          <w:b/>
          <w:bCs/>
          <w:color w:val="000000"/>
          <w:sz w:val="36"/>
          <w:lang w:eastAsia="ru-RU"/>
        </w:rPr>
        <w:t>англ.языку</w:t>
      </w:r>
      <w:proofErr w:type="spellEnd"/>
      <w:r>
        <w:rPr>
          <w:rFonts w:ascii="Times New Roman" w:eastAsia="Times New Roman" w:hAnsi="Times New Roman" w:cs="Times New Roman"/>
          <w:b/>
          <w:bCs/>
          <w:color w:val="000000"/>
          <w:sz w:val="36"/>
          <w:lang w:eastAsia="ru-RU"/>
        </w:rPr>
        <w:t xml:space="preserve"> 10 заочный </w:t>
      </w:r>
      <w:bookmarkStart w:id="0" w:name="_GoBack"/>
      <w:bookmarkEnd w:id="0"/>
      <w:r>
        <w:rPr>
          <w:rFonts w:ascii="Times New Roman" w:eastAsia="Times New Roman" w:hAnsi="Times New Roman" w:cs="Times New Roman"/>
          <w:b/>
          <w:bCs/>
          <w:color w:val="000000"/>
          <w:sz w:val="36"/>
          <w:lang w:eastAsia="ru-RU"/>
        </w:rPr>
        <w:t>кл</w:t>
      </w:r>
    </w:p>
    <w:p w:rsidR="00CA7910" w:rsidRPr="00CA7910" w:rsidRDefault="00CA7910" w:rsidP="00CA7910">
      <w:pPr>
        <w:tabs>
          <w:tab w:val="left" w:pos="540"/>
          <w:tab w:val="center" w:pos="4677"/>
        </w:tabs>
        <w:spacing w:after="0" w:line="240" w:lineRule="auto"/>
        <w:rPr>
          <w:rFonts w:ascii="Arial" w:eastAsia="Times New Roman" w:hAnsi="Arial" w:cs="Arial"/>
          <w:color w:val="000000"/>
          <w:lang w:val="en-US" w:eastAsia="ru-RU"/>
        </w:rPr>
      </w:pPr>
      <w:r w:rsidRPr="00CA7910">
        <w:rPr>
          <w:rFonts w:ascii="Times New Roman" w:eastAsia="Times New Roman" w:hAnsi="Times New Roman" w:cs="Times New Roman"/>
          <w:b/>
          <w:bCs/>
          <w:color w:val="000000"/>
          <w:sz w:val="36"/>
          <w:lang w:val="en-US" w:eastAsia="ru-RU"/>
        </w:rPr>
        <w:t>«3»</w:t>
      </w:r>
      <w:r w:rsidRPr="00CA7910">
        <w:rPr>
          <w:rFonts w:ascii="Times New Roman" w:eastAsia="Times New Roman" w:hAnsi="Times New Roman" w:cs="Times New Roman"/>
          <w:b/>
          <w:bCs/>
          <w:color w:val="000000"/>
          <w:sz w:val="36"/>
          <w:lang w:val="en-US" w:eastAsia="ru-RU"/>
        </w:rPr>
        <w:tab/>
        <w:t>The Great Romantic</w:t>
      </w:r>
    </w:p>
    <w:p w:rsidR="00CA7910" w:rsidRPr="00CA7910" w:rsidRDefault="00CA7910" w:rsidP="00CA7910">
      <w:pPr>
        <w:spacing w:after="0" w:line="240" w:lineRule="auto"/>
        <w:ind w:firstLine="708"/>
        <w:rPr>
          <w:rFonts w:ascii="Arial" w:eastAsia="Times New Roman" w:hAnsi="Arial" w:cs="Arial"/>
          <w:color w:val="000000"/>
          <w:lang w:val="en-US" w:eastAsia="ru-RU"/>
        </w:rPr>
      </w:pPr>
      <w:r w:rsidRPr="00CA7910">
        <w:rPr>
          <w:rFonts w:ascii="Times New Roman" w:eastAsia="Times New Roman" w:hAnsi="Times New Roman" w:cs="Times New Roman"/>
          <w:color w:val="000000"/>
          <w:sz w:val="28"/>
          <w:lang w:val="en-US" w:eastAsia="ru-RU"/>
        </w:rPr>
        <w:t>Lord Byron (1788-1824) didn’t live a long life. He was an aristocrat and a fashionable man. But he loved freedom (</w:t>
      </w:r>
      <w:r w:rsidRPr="00CA7910">
        <w:rPr>
          <w:rFonts w:ascii="Times New Roman" w:eastAsia="Times New Roman" w:hAnsi="Times New Roman" w:cs="Times New Roman"/>
          <w:color w:val="000000"/>
          <w:sz w:val="28"/>
          <w:lang w:eastAsia="ru-RU"/>
        </w:rPr>
        <w:t>свободу</w:t>
      </w:r>
      <w:r w:rsidRPr="00CA7910">
        <w:rPr>
          <w:rFonts w:ascii="Times New Roman" w:eastAsia="Times New Roman" w:hAnsi="Times New Roman" w:cs="Times New Roman"/>
          <w:color w:val="000000"/>
          <w:sz w:val="28"/>
          <w:lang w:val="en-US" w:eastAsia="ru-RU"/>
        </w:rPr>
        <w:t>) and a simple country life. His personality attracted Britain and all Europe. He brought to his poetry romanticism of his times. He was talented and handsome, noble and brave. London admired him.</w:t>
      </w:r>
    </w:p>
    <w:p w:rsidR="00CA7910" w:rsidRPr="00CA7910" w:rsidRDefault="00CA7910" w:rsidP="00CA7910">
      <w:pPr>
        <w:spacing w:after="0" w:line="240" w:lineRule="auto"/>
        <w:ind w:firstLine="708"/>
        <w:rPr>
          <w:rFonts w:ascii="Arial" w:eastAsia="Times New Roman" w:hAnsi="Arial" w:cs="Arial"/>
          <w:color w:val="000000"/>
          <w:lang w:val="en-US" w:eastAsia="ru-RU"/>
        </w:rPr>
      </w:pPr>
      <w:r w:rsidRPr="00CA7910">
        <w:rPr>
          <w:rFonts w:ascii="Times New Roman" w:eastAsia="Times New Roman" w:hAnsi="Times New Roman" w:cs="Times New Roman"/>
          <w:color w:val="000000"/>
          <w:sz w:val="28"/>
          <w:lang w:val="en-US" w:eastAsia="ru-RU"/>
        </w:rPr>
        <w:t> George Gordon Byron was born on January 22</w:t>
      </w:r>
      <w:r w:rsidRPr="00CA7910">
        <w:rPr>
          <w:rFonts w:ascii="Times New Roman" w:eastAsia="Times New Roman" w:hAnsi="Times New Roman" w:cs="Times New Roman"/>
          <w:color w:val="000000"/>
          <w:sz w:val="28"/>
          <w:vertAlign w:val="superscript"/>
          <w:lang w:val="en-US" w:eastAsia="ru-RU"/>
        </w:rPr>
        <w:t>nd</w:t>
      </w:r>
      <w:r w:rsidRPr="00CA7910">
        <w:rPr>
          <w:rFonts w:ascii="Times New Roman" w:eastAsia="Times New Roman" w:hAnsi="Times New Roman" w:cs="Times New Roman"/>
          <w:color w:val="000000"/>
          <w:sz w:val="28"/>
          <w:lang w:val="en-US" w:eastAsia="ru-RU"/>
        </w:rPr>
        <w:t>, 1788. He was the son of John Byron and his wife, Catherine, whose ancestors (</w:t>
      </w:r>
      <w:r w:rsidRPr="00CA7910">
        <w:rPr>
          <w:rFonts w:ascii="Times New Roman" w:eastAsia="Times New Roman" w:hAnsi="Times New Roman" w:cs="Times New Roman"/>
          <w:color w:val="000000"/>
          <w:sz w:val="28"/>
          <w:lang w:eastAsia="ru-RU"/>
        </w:rPr>
        <w:t>предки</w:t>
      </w:r>
      <w:r w:rsidRPr="00CA7910">
        <w:rPr>
          <w:rFonts w:ascii="Times New Roman" w:eastAsia="Times New Roman" w:hAnsi="Times New Roman" w:cs="Times New Roman"/>
          <w:color w:val="000000"/>
          <w:sz w:val="28"/>
          <w:lang w:val="en-US" w:eastAsia="ru-RU"/>
        </w:rPr>
        <w:t>) were of the royal house of Stuart. He spent his early years outside the capital. He lived in the north. Later his mother took him to Aberdeen. There they lived for several years. George went to Aberdeen Grammar School and there is a monument to him outside the school. Now it is a museum and art gallery. Later he studied at   Harrow School and the University of Cambridge.</w:t>
      </w:r>
    </w:p>
    <w:p w:rsidR="00CA7910" w:rsidRPr="00CA7910" w:rsidRDefault="00CA7910" w:rsidP="00CA7910">
      <w:pPr>
        <w:spacing w:after="0" w:line="240" w:lineRule="auto"/>
        <w:ind w:firstLine="708"/>
        <w:rPr>
          <w:rFonts w:ascii="Arial" w:eastAsia="Times New Roman" w:hAnsi="Arial" w:cs="Arial"/>
          <w:color w:val="000000"/>
          <w:lang w:val="en-US" w:eastAsia="ru-RU"/>
        </w:rPr>
      </w:pPr>
      <w:r w:rsidRPr="00CA7910">
        <w:rPr>
          <w:rFonts w:ascii="Times New Roman" w:eastAsia="Times New Roman" w:hAnsi="Times New Roman" w:cs="Times New Roman"/>
          <w:color w:val="000000"/>
          <w:sz w:val="28"/>
          <w:lang w:val="en-US" w:eastAsia="ru-RU"/>
        </w:rPr>
        <w:t>When Byron was 19, he came to London. One day the poet wrote, “I woke up (</w:t>
      </w:r>
      <w:r w:rsidRPr="00CA7910">
        <w:rPr>
          <w:rFonts w:ascii="Times New Roman" w:eastAsia="Times New Roman" w:hAnsi="Times New Roman" w:cs="Times New Roman"/>
          <w:color w:val="000000"/>
          <w:sz w:val="28"/>
          <w:lang w:eastAsia="ru-RU"/>
        </w:rPr>
        <w:t>проснулся</w:t>
      </w:r>
      <w:r w:rsidRPr="00CA7910">
        <w:rPr>
          <w:rFonts w:ascii="Times New Roman" w:eastAsia="Times New Roman" w:hAnsi="Times New Roman" w:cs="Times New Roman"/>
          <w:color w:val="000000"/>
          <w:sz w:val="28"/>
          <w:lang w:val="en-US" w:eastAsia="ru-RU"/>
        </w:rPr>
        <w:t>) and found myself (</w:t>
      </w:r>
      <w:r w:rsidRPr="00CA7910">
        <w:rPr>
          <w:rFonts w:ascii="Times New Roman" w:eastAsia="Times New Roman" w:hAnsi="Times New Roman" w:cs="Times New Roman"/>
          <w:color w:val="000000"/>
          <w:sz w:val="28"/>
          <w:lang w:eastAsia="ru-RU"/>
        </w:rPr>
        <w:t>обнаружил</w:t>
      </w:r>
      <w:r w:rsidRPr="00CA7910">
        <w:rPr>
          <w:rFonts w:ascii="Times New Roman" w:eastAsia="Times New Roman" w:hAnsi="Times New Roman" w:cs="Times New Roman"/>
          <w:color w:val="000000"/>
          <w:sz w:val="28"/>
          <w:lang w:val="en-US" w:eastAsia="ru-RU"/>
        </w:rPr>
        <w:t xml:space="preserve">, </w:t>
      </w:r>
      <w:r w:rsidRPr="00CA7910">
        <w:rPr>
          <w:rFonts w:ascii="Times New Roman" w:eastAsia="Times New Roman" w:hAnsi="Times New Roman" w:cs="Times New Roman"/>
          <w:color w:val="000000"/>
          <w:sz w:val="28"/>
          <w:lang w:eastAsia="ru-RU"/>
        </w:rPr>
        <w:t>что</w:t>
      </w:r>
      <w:r w:rsidRPr="00CA7910">
        <w:rPr>
          <w:rFonts w:ascii="Times New Roman" w:eastAsia="Times New Roman" w:hAnsi="Times New Roman" w:cs="Times New Roman"/>
          <w:color w:val="000000"/>
          <w:sz w:val="28"/>
          <w:lang w:val="en-US" w:eastAsia="ru-RU"/>
        </w:rPr>
        <w:t xml:space="preserve"> </w:t>
      </w:r>
      <w:r w:rsidRPr="00CA7910">
        <w:rPr>
          <w:rFonts w:ascii="Times New Roman" w:eastAsia="Times New Roman" w:hAnsi="Times New Roman" w:cs="Times New Roman"/>
          <w:color w:val="000000"/>
          <w:sz w:val="28"/>
          <w:lang w:eastAsia="ru-RU"/>
        </w:rPr>
        <w:t>я</w:t>
      </w:r>
      <w:r w:rsidRPr="00CA7910">
        <w:rPr>
          <w:rFonts w:ascii="Times New Roman" w:eastAsia="Times New Roman" w:hAnsi="Times New Roman" w:cs="Times New Roman"/>
          <w:color w:val="000000"/>
          <w:sz w:val="28"/>
          <w:lang w:val="en-US" w:eastAsia="ru-RU"/>
        </w:rPr>
        <w:t>) famous.”  It happened after the publication of his autobiographic poem “Childe Harold” in 1812.</w:t>
      </w:r>
    </w:p>
    <w:p w:rsidR="00CA7910" w:rsidRPr="00CA7910" w:rsidRDefault="00CA7910" w:rsidP="00CA7910">
      <w:pPr>
        <w:spacing w:after="0" w:line="240" w:lineRule="auto"/>
        <w:ind w:firstLine="708"/>
        <w:rPr>
          <w:rFonts w:ascii="Arial" w:eastAsia="Times New Roman" w:hAnsi="Arial" w:cs="Arial"/>
          <w:color w:val="000000"/>
          <w:lang w:val="en-US" w:eastAsia="ru-RU"/>
        </w:rPr>
      </w:pPr>
      <w:r w:rsidRPr="00CA7910">
        <w:rPr>
          <w:rFonts w:ascii="Times New Roman" w:eastAsia="Times New Roman" w:hAnsi="Times New Roman" w:cs="Times New Roman"/>
          <w:color w:val="000000"/>
          <w:sz w:val="28"/>
          <w:lang w:val="en-US" w:eastAsia="ru-RU"/>
        </w:rPr>
        <w:t> The fact is that from 1809 to 1811 he had traveled in different parts of Europe and in the poem he described everything that had happened to him.</w:t>
      </w:r>
    </w:p>
    <w:p w:rsidR="00CA7910" w:rsidRPr="00CA7910" w:rsidRDefault="00CA7910" w:rsidP="00CA7910">
      <w:pPr>
        <w:spacing w:after="0" w:line="240" w:lineRule="auto"/>
        <w:ind w:firstLine="708"/>
        <w:rPr>
          <w:rFonts w:ascii="Times New Roman" w:eastAsia="Times New Roman" w:hAnsi="Times New Roman" w:cs="Times New Roman"/>
          <w:color w:val="000000"/>
          <w:sz w:val="28"/>
          <w:lang w:eastAsia="ru-RU"/>
        </w:rPr>
      </w:pPr>
      <w:r w:rsidRPr="00CA7910">
        <w:rPr>
          <w:rFonts w:ascii="Times New Roman" w:eastAsia="Times New Roman" w:hAnsi="Times New Roman" w:cs="Times New Roman"/>
          <w:color w:val="000000"/>
          <w:sz w:val="28"/>
          <w:lang w:val="en-US" w:eastAsia="ru-RU"/>
        </w:rPr>
        <w:t>In the summer of 1816 Byron left Britain forever (</w:t>
      </w:r>
      <w:r w:rsidRPr="00CA7910">
        <w:rPr>
          <w:rFonts w:ascii="Times New Roman" w:eastAsia="Times New Roman" w:hAnsi="Times New Roman" w:cs="Times New Roman"/>
          <w:color w:val="000000"/>
          <w:sz w:val="28"/>
          <w:lang w:eastAsia="ru-RU"/>
        </w:rPr>
        <w:t>навсегда</w:t>
      </w:r>
      <w:r w:rsidRPr="00CA7910">
        <w:rPr>
          <w:rFonts w:ascii="Times New Roman" w:eastAsia="Times New Roman" w:hAnsi="Times New Roman" w:cs="Times New Roman"/>
          <w:color w:val="000000"/>
          <w:sz w:val="28"/>
          <w:lang w:val="en-US" w:eastAsia="ru-RU"/>
        </w:rPr>
        <w:t>). He traveled around Europe and soon he became a member of the Greek liberation movement (</w:t>
      </w:r>
      <w:r w:rsidRPr="00CA7910">
        <w:rPr>
          <w:rFonts w:ascii="Times New Roman" w:eastAsia="Times New Roman" w:hAnsi="Times New Roman" w:cs="Times New Roman"/>
          <w:color w:val="000000"/>
          <w:sz w:val="28"/>
          <w:lang w:eastAsia="ru-RU"/>
        </w:rPr>
        <w:t>освободительное</w:t>
      </w:r>
      <w:r w:rsidRPr="00CA7910">
        <w:rPr>
          <w:rFonts w:ascii="Times New Roman" w:eastAsia="Times New Roman" w:hAnsi="Times New Roman" w:cs="Times New Roman"/>
          <w:color w:val="000000"/>
          <w:sz w:val="28"/>
          <w:lang w:val="en-US" w:eastAsia="ru-RU"/>
        </w:rPr>
        <w:t xml:space="preserve"> </w:t>
      </w:r>
      <w:r w:rsidRPr="00CA7910">
        <w:rPr>
          <w:rFonts w:ascii="Times New Roman" w:eastAsia="Times New Roman" w:hAnsi="Times New Roman" w:cs="Times New Roman"/>
          <w:color w:val="000000"/>
          <w:sz w:val="28"/>
          <w:lang w:eastAsia="ru-RU"/>
        </w:rPr>
        <w:t>движение</w:t>
      </w:r>
      <w:r w:rsidRPr="00CA7910">
        <w:rPr>
          <w:rFonts w:ascii="Times New Roman" w:eastAsia="Times New Roman" w:hAnsi="Times New Roman" w:cs="Times New Roman"/>
          <w:color w:val="000000"/>
          <w:sz w:val="28"/>
          <w:lang w:val="en-US" w:eastAsia="ru-RU"/>
        </w:rPr>
        <w:t xml:space="preserve">), for which he died. But he did not lead the Greeks in battle as he wished. </w:t>
      </w:r>
      <w:proofErr w:type="spellStart"/>
      <w:r w:rsidRPr="00CA7910">
        <w:rPr>
          <w:rFonts w:ascii="Times New Roman" w:eastAsia="Times New Roman" w:hAnsi="Times New Roman" w:cs="Times New Roman"/>
          <w:color w:val="000000"/>
          <w:sz w:val="28"/>
          <w:lang w:eastAsia="ru-RU"/>
        </w:rPr>
        <w:t>He</w:t>
      </w:r>
      <w:proofErr w:type="spellEnd"/>
      <w:r w:rsidRPr="00CA7910">
        <w:rPr>
          <w:rFonts w:ascii="Times New Roman" w:eastAsia="Times New Roman" w:hAnsi="Times New Roman" w:cs="Times New Roman"/>
          <w:color w:val="000000"/>
          <w:sz w:val="28"/>
          <w:lang w:eastAsia="ru-RU"/>
        </w:rPr>
        <w:t xml:space="preserve"> </w:t>
      </w:r>
      <w:proofErr w:type="spellStart"/>
      <w:r w:rsidRPr="00CA7910">
        <w:rPr>
          <w:rFonts w:ascii="Times New Roman" w:eastAsia="Times New Roman" w:hAnsi="Times New Roman" w:cs="Times New Roman"/>
          <w:color w:val="000000"/>
          <w:sz w:val="28"/>
          <w:lang w:eastAsia="ru-RU"/>
        </w:rPr>
        <w:t>died</w:t>
      </w:r>
      <w:proofErr w:type="spellEnd"/>
      <w:r w:rsidRPr="00CA7910">
        <w:rPr>
          <w:rFonts w:ascii="Times New Roman" w:eastAsia="Times New Roman" w:hAnsi="Times New Roman" w:cs="Times New Roman"/>
          <w:color w:val="000000"/>
          <w:sz w:val="28"/>
          <w:lang w:eastAsia="ru-RU"/>
        </w:rPr>
        <w:t xml:space="preserve"> </w:t>
      </w:r>
      <w:proofErr w:type="spellStart"/>
      <w:r w:rsidRPr="00CA7910">
        <w:rPr>
          <w:rFonts w:ascii="Times New Roman" w:eastAsia="Times New Roman" w:hAnsi="Times New Roman" w:cs="Times New Roman"/>
          <w:color w:val="000000"/>
          <w:sz w:val="28"/>
          <w:lang w:eastAsia="ru-RU"/>
        </w:rPr>
        <w:t>of</w:t>
      </w:r>
      <w:proofErr w:type="spellEnd"/>
      <w:r w:rsidRPr="00CA7910">
        <w:rPr>
          <w:rFonts w:ascii="Times New Roman" w:eastAsia="Times New Roman" w:hAnsi="Times New Roman" w:cs="Times New Roman"/>
          <w:color w:val="000000"/>
          <w:sz w:val="28"/>
          <w:lang w:eastAsia="ru-RU"/>
        </w:rPr>
        <w:t xml:space="preserve"> </w:t>
      </w:r>
      <w:proofErr w:type="spellStart"/>
      <w:r w:rsidRPr="00CA7910">
        <w:rPr>
          <w:rFonts w:ascii="Times New Roman" w:eastAsia="Times New Roman" w:hAnsi="Times New Roman" w:cs="Times New Roman"/>
          <w:color w:val="000000"/>
          <w:sz w:val="28"/>
          <w:lang w:eastAsia="ru-RU"/>
        </w:rPr>
        <w:t>fever</w:t>
      </w:r>
      <w:proofErr w:type="spellEnd"/>
      <w:r w:rsidRPr="00CA7910">
        <w:rPr>
          <w:rFonts w:ascii="Times New Roman" w:eastAsia="Times New Roman" w:hAnsi="Times New Roman" w:cs="Times New Roman"/>
          <w:color w:val="000000"/>
          <w:sz w:val="28"/>
          <w:lang w:eastAsia="ru-RU"/>
        </w:rPr>
        <w:t xml:space="preserve"> (лихорадка). </w:t>
      </w:r>
    </w:p>
    <w:p w:rsidR="00CA7910" w:rsidRPr="00CA7910" w:rsidRDefault="00CA7910" w:rsidP="00CA7910">
      <w:pPr>
        <w:spacing w:after="0" w:line="240" w:lineRule="auto"/>
        <w:ind w:firstLine="708"/>
        <w:rPr>
          <w:rFonts w:ascii="Times New Roman" w:eastAsia="Times New Roman" w:hAnsi="Times New Roman" w:cs="Times New Roman"/>
          <w:color w:val="000000"/>
          <w:sz w:val="28"/>
          <w:lang w:eastAsia="ru-RU"/>
        </w:rPr>
      </w:pPr>
    </w:p>
    <w:p w:rsidR="00CA7910" w:rsidRPr="00CA7910" w:rsidRDefault="00CA7910" w:rsidP="00CA7910">
      <w:pPr>
        <w:spacing w:after="0" w:line="240" w:lineRule="auto"/>
        <w:ind w:firstLine="708"/>
        <w:rPr>
          <w:rFonts w:ascii="Arial" w:eastAsia="Times New Roman" w:hAnsi="Arial" w:cs="Arial"/>
          <w:b/>
          <w:color w:val="000000"/>
          <w:lang w:eastAsia="ru-RU"/>
        </w:rPr>
      </w:pPr>
      <w:r w:rsidRPr="00CA7910">
        <w:rPr>
          <w:rFonts w:ascii="Times New Roman" w:eastAsia="Times New Roman" w:hAnsi="Times New Roman" w:cs="Times New Roman"/>
          <w:b/>
          <w:color w:val="000000"/>
          <w:sz w:val="28"/>
          <w:lang w:eastAsia="ru-RU"/>
        </w:rPr>
        <w:t>«4» I. Переведите на английский язык.</w:t>
      </w:r>
    </w:p>
    <w:p w:rsidR="00CA7910" w:rsidRPr="00CA7910" w:rsidRDefault="00CA7910" w:rsidP="00CA7910">
      <w:pPr>
        <w:spacing w:after="0" w:line="240" w:lineRule="auto"/>
        <w:ind w:firstLine="708"/>
        <w:rPr>
          <w:rFonts w:ascii="Arial" w:eastAsia="Times New Roman" w:hAnsi="Arial" w:cs="Arial"/>
          <w:color w:val="000000"/>
          <w:lang w:eastAsia="ru-RU"/>
        </w:rPr>
      </w:pPr>
      <w:r w:rsidRPr="00CA7910">
        <w:rPr>
          <w:rFonts w:ascii="Times New Roman" w:eastAsia="Times New Roman" w:hAnsi="Times New Roman" w:cs="Times New Roman"/>
          <w:color w:val="000000"/>
          <w:sz w:val="28"/>
          <w:lang w:eastAsia="ru-RU"/>
        </w:rPr>
        <w:t>1) Он любил свободу и простую сельскую жизнь.</w:t>
      </w:r>
    </w:p>
    <w:p w:rsidR="00CA7910" w:rsidRPr="00CA7910" w:rsidRDefault="00CA7910" w:rsidP="00CA7910">
      <w:pPr>
        <w:spacing w:after="0" w:line="240" w:lineRule="auto"/>
        <w:ind w:firstLine="708"/>
        <w:rPr>
          <w:rFonts w:ascii="Arial" w:eastAsia="Times New Roman" w:hAnsi="Arial" w:cs="Arial"/>
          <w:color w:val="000000"/>
          <w:lang w:eastAsia="ru-RU"/>
        </w:rPr>
      </w:pPr>
      <w:r w:rsidRPr="00CA7910">
        <w:rPr>
          <w:rFonts w:ascii="Times New Roman" w:eastAsia="Times New Roman" w:hAnsi="Times New Roman" w:cs="Times New Roman"/>
          <w:color w:val="000000"/>
          <w:sz w:val="28"/>
          <w:lang w:eastAsia="ru-RU"/>
        </w:rPr>
        <w:t>2) Он принес в свою поэзию романтизм того времени.</w:t>
      </w:r>
    </w:p>
    <w:p w:rsidR="00CA7910" w:rsidRPr="00CA7910" w:rsidRDefault="00CA7910" w:rsidP="00CA7910">
      <w:pPr>
        <w:spacing w:after="0" w:line="240" w:lineRule="auto"/>
        <w:ind w:firstLine="708"/>
        <w:rPr>
          <w:rFonts w:ascii="Times New Roman" w:eastAsia="Times New Roman" w:hAnsi="Times New Roman" w:cs="Times New Roman"/>
          <w:color w:val="000000"/>
          <w:sz w:val="28"/>
          <w:lang w:eastAsia="ru-RU"/>
        </w:rPr>
      </w:pPr>
      <w:r w:rsidRPr="00CA7910">
        <w:rPr>
          <w:rFonts w:ascii="Times New Roman" w:eastAsia="Times New Roman" w:hAnsi="Times New Roman" w:cs="Times New Roman"/>
          <w:color w:val="000000"/>
          <w:sz w:val="28"/>
          <w:lang w:eastAsia="ru-RU"/>
        </w:rPr>
        <w:t>3) Сейчас это музей и галерея искусства.</w:t>
      </w:r>
    </w:p>
    <w:p w:rsidR="00CA7910" w:rsidRPr="00CA7910" w:rsidRDefault="00CA7910" w:rsidP="00CA7910">
      <w:pPr>
        <w:spacing w:after="0" w:line="240" w:lineRule="auto"/>
        <w:ind w:firstLine="708"/>
        <w:rPr>
          <w:rFonts w:ascii="Arial" w:eastAsia="Times New Roman" w:hAnsi="Arial" w:cs="Arial"/>
          <w:color w:val="000000"/>
          <w:lang w:eastAsia="ru-RU"/>
        </w:rPr>
      </w:pPr>
    </w:p>
    <w:p w:rsidR="00CA7910" w:rsidRPr="00CA7910" w:rsidRDefault="00CA7910" w:rsidP="00CA7910">
      <w:pPr>
        <w:spacing w:after="0" w:line="240" w:lineRule="auto"/>
        <w:ind w:firstLine="708"/>
        <w:rPr>
          <w:rFonts w:ascii="Arial" w:eastAsia="Times New Roman" w:hAnsi="Arial" w:cs="Arial"/>
          <w:b/>
          <w:color w:val="000000"/>
          <w:lang w:eastAsia="ru-RU"/>
        </w:rPr>
      </w:pPr>
      <w:r w:rsidRPr="00CA7910">
        <w:rPr>
          <w:rFonts w:ascii="Times New Roman" w:eastAsia="Times New Roman" w:hAnsi="Times New Roman" w:cs="Times New Roman"/>
          <w:b/>
          <w:color w:val="000000"/>
          <w:sz w:val="28"/>
          <w:lang w:eastAsia="ru-RU"/>
        </w:rPr>
        <w:t>«5» II. Ответьте на следующие вопросы.</w:t>
      </w:r>
    </w:p>
    <w:p w:rsidR="00CA7910" w:rsidRPr="00CA7910" w:rsidRDefault="00CA7910" w:rsidP="00CA7910">
      <w:pPr>
        <w:spacing w:after="0" w:line="240" w:lineRule="auto"/>
        <w:ind w:firstLine="708"/>
        <w:rPr>
          <w:rFonts w:ascii="Arial" w:eastAsia="Times New Roman" w:hAnsi="Arial" w:cs="Arial"/>
          <w:color w:val="000000"/>
          <w:lang w:val="en-US" w:eastAsia="ru-RU"/>
        </w:rPr>
      </w:pPr>
      <w:r w:rsidRPr="00CA7910">
        <w:rPr>
          <w:rFonts w:ascii="Times New Roman" w:eastAsia="Times New Roman" w:hAnsi="Times New Roman" w:cs="Times New Roman"/>
          <w:color w:val="000000"/>
          <w:sz w:val="28"/>
          <w:lang w:val="en-US" w:eastAsia="ru-RU"/>
        </w:rPr>
        <w:t>1) When and where was G. Byron born?</w:t>
      </w:r>
    </w:p>
    <w:p w:rsidR="00CA7910" w:rsidRPr="00CA7910" w:rsidRDefault="00CA7910" w:rsidP="00CA7910">
      <w:pPr>
        <w:spacing w:after="0" w:line="240" w:lineRule="auto"/>
        <w:ind w:firstLine="708"/>
        <w:rPr>
          <w:rFonts w:ascii="Arial" w:eastAsia="Times New Roman" w:hAnsi="Arial" w:cs="Arial"/>
          <w:color w:val="000000"/>
          <w:lang w:val="en-US" w:eastAsia="ru-RU"/>
        </w:rPr>
      </w:pPr>
      <w:r w:rsidRPr="00CA7910">
        <w:rPr>
          <w:rFonts w:ascii="Times New Roman" w:eastAsia="Times New Roman" w:hAnsi="Times New Roman" w:cs="Times New Roman"/>
          <w:color w:val="000000"/>
          <w:sz w:val="28"/>
          <w:lang w:val="en-US" w:eastAsia="ru-RU"/>
        </w:rPr>
        <w:t>2) Where did he study?  </w:t>
      </w:r>
    </w:p>
    <w:p w:rsidR="00CA7910" w:rsidRPr="00CA7910" w:rsidRDefault="00CA7910" w:rsidP="00CA7910">
      <w:pPr>
        <w:spacing w:after="0" w:line="240" w:lineRule="auto"/>
        <w:ind w:firstLine="708"/>
        <w:rPr>
          <w:rFonts w:ascii="Arial" w:eastAsia="Times New Roman" w:hAnsi="Arial" w:cs="Arial"/>
          <w:color w:val="000000"/>
          <w:lang w:val="en-US" w:eastAsia="ru-RU"/>
        </w:rPr>
      </w:pPr>
      <w:r w:rsidRPr="00CA7910">
        <w:rPr>
          <w:rFonts w:ascii="Times New Roman" w:eastAsia="Times New Roman" w:hAnsi="Times New Roman" w:cs="Times New Roman"/>
          <w:color w:val="000000"/>
          <w:sz w:val="28"/>
          <w:lang w:val="en-US" w:eastAsia="ru-RU"/>
        </w:rPr>
        <w:t>3) What did he describe in the poem?</w:t>
      </w:r>
    </w:p>
    <w:p w:rsidR="00CA7910" w:rsidRPr="00CA7910" w:rsidRDefault="00CA7910" w:rsidP="00CA7910">
      <w:pPr>
        <w:spacing w:after="0" w:line="240" w:lineRule="auto"/>
        <w:ind w:firstLine="708"/>
        <w:rPr>
          <w:rFonts w:ascii="Times New Roman" w:eastAsia="Times New Roman" w:hAnsi="Times New Roman" w:cs="Times New Roman"/>
          <w:color w:val="000000"/>
          <w:sz w:val="28"/>
          <w:lang w:val="en-US" w:eastAsia="ru-RU"/>
        </w:rPr>
      </w:pPr>
      <w:r w:rsidRPr="00CA7910">
        <w:rPr>
          <w:rFonts w:ascii="Times New Roman" w:eastAsia="Times New Roman" w:hAnsi="Times New Roman" w:cs="Times New Roman"/>
          <w:color w:val="000000"/>
          <w:sz w:val="28"/>
          <w:lang w:val="en-US" w:eastAsia="ru-RU"/>
        </w:rPr>
        <w:t>4) When did he die?</w:t>
      </w:r>
    </w:p>
    <w:p w:rsidR="00BB2377" w:rsidRDefault="00CA7910"/>
    <w:sectPr w:rsidR="00BB2377" w:rsidSect="00CA7910">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910"/>
    <w:rsid w:val="00340351"/>
    <w:rsid w:val="00A223FD"/>
    <w:rsid w:val="00CA79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278</Words>
  <Characters>1588</Characters>
  <Application>Microsoft Office Word</Application>
  <DocSecurity>0</DocSecurity>
  <Lines>13</Lines>
  <Paragraphs>3</Paragraphs>
  <ScaleCrop>false</ScaleCrop>
  <Company/>
  <LinksUpToDate>false</LinksUpToDate>
  <CharactersWithSpaces>1863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ProMega_B200_858</dc:creator>
  <cp:lastModifiedBy>ProMega_B200_858</cp:lastModifiedBy>
  <cp:revision>1</cp:revision>
  <dcterms:created xsi:type="dcterms:W3CDTF">2020-09-23T09:12:00Z</dcterms:created>
  <dcterms:modified xsi:type="dcterms:W3CDTF">2020-09-23T09:13:00Z</dcterms:modified>
</cp:coreProperties>
</file>