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D3" w:rsidRPr="00346FD3" w:rsidRDefault="00346FD3" w:rsidP="00346FD3">
      <w:pPr>
        <w:pBdr>
          <w:bottom w:val="dotted" w:sz="6" w:space="2" w:color="E1E1E1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1406A"/>
          <w:sz w:val="27"/>
          <w:szCs w:val="27"/>
          <w:lang w:eastAsia="ru-RU"/>
        </w:rPr>
      </w:pPr>
      <w:r w:rsidRPr="00346FD3">
        <w:rPr>
          <w:rFonts w:ascii="Arial" w:eastAsia="Times New Roman" w:hAnsi="Arial" w:cs="Arial"/>
          <w:color w:val="01406A"/>
          <w:sz w:val="27"/>
          <w:szCs w:val="27"/>
          <w:lang w:eastAsia="ru-RU"/>
        </w:rPr>
        <w:fldChar w:fldCharType="begin"/>
      </w:r>
      <w:r w:rsidRPr="00346FD3">
        <w:rPr>
          <w:rFonts w:ascii="Arial" w:eastAsia="Times New Roman" w:hAnsi="Arial" w:cs="Arial"/>
          <w:color w:val="01406A"/>
          <w:sz w:val="27"/>
          <w:szCs w:val="27"/>
          <w:lang w:eastAsia="ru-RU"/>
        </w:rPr>
        <w:instrText xml:space="preserve"> HYPERLINK "https://www.xn----7sbanj0abzp7jza.xn--p1ai/index.php/literatura-sochineniya/37-sluzhebnye-chasti-rechi" </w:instrText>
      </w:r>
      <w:r w:rsidRPr="00346FD3">
        <w:rPr>
          <w:rFonts w:ascii="Arial" w:eastAsia="Times New Roman" w:hAnsi="Arial" w:cs="Arial"/>
          <w:color w:val="01406A"/>
          <w:sz w:val="27"/>
          <w:szCs w:val="27"/>
          <w:lang w:eastAsia="ru-RU"/>
        </w:rPr>
        <w:fldChar w:fldCharType="separate"/>
      </w:r>
      <w:r w:rsidRPr="00346FD3">
        <w:rPr>
          <w:rFonts w:ascii="Arial" w:eastAsia="Times New Roman" w:hAnsi="Arial" w:cs="Arial"/>
          <w:color w:val="C4C4C4"/>
          <w:sz w:val="30"/>
          <w:szCs w:val="30"/>
          <w:u w:val="single"/>
          <w:bdr w:val="none" w:sz="0" w:space="0" w:color="auto" w:frame="1"/>
          <w:lang w:eastAsia="ru-RU"/>
        </w:rPr>
        <w:t>Служебные части речи</w:t>
      </w:r>
      <w:r w:rsidRPr="00346FD3">
        <w:rPr>
          <w:rFonts w:ascii="Arial" w:eastAsia="Times New Roman" w:hAnsi="Arial" w:cs="Arial"/>
          <w:color w:val="01406A"/>
          <w:sz w:val="27"/>
          <w:szCs w:val="27"/>
          <w:lang w:eastAsia="ru-RU"/>
        </w:rPr>
        <w:fldChar w:fldCharType="end"/>
      </w:r>
    </w:p>
    <w:p w:rsidR="00346FD3" w:rsidRPr="00346FD3" w:rsidRDefault="00346FD3" w:rsidP="00346FD3">
      <w:pPr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346FD3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 </w:t>
      </w:r>
    </w:p>
    <w:tbl>
      <w:tblPr>
        <w:tblW w:w="7230" w:type="dxa"/>
        <w:jc w:val="center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  <w:gridCol w:w="2350"/>
      </w:tblGrid>
      <w:tr w:rsidR="00346FD3" w:rsidRPr="00346FD3" w:rsidTr="00346FD3">
        <w:trPr>
          <w:jc w:val="center"/>
        </w:trPr>
        <w:tc>
          <w:tcPr>
            <w:tcW w:w="717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346FD3" w:rsidRPr="00346FD3" w:rsidRDefault="00346FD3" w:rsidP="00346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</w:t>
            </w:r>
          </w:p>
        </w:tc>
      </w:tr>
      <w:tr w:rsidR="00346FD3" w:rsidRPr="00346FD3" w:rsidTr="00346FD3">
        <w:trPr>
          <w:trHeight w:val="547"/>
          <w:jc w:val="center"/>
        </w:trPr>
        <w:tc>
          <w:tcPr>
            <w:tcW w:w="9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FD3" w:rsidRPr="00346FD3" w:rsidRDefault="00346FD3" w:rsidP="003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Предлоги</w:t>
            </w:r>
          </w:p>
        </w:tc>
      </w:tr>
      <w:tr w:rsidR="00346FD3" w:rsidRPr="00346FD3" w:rsidTr="00346FD3">
        <w:trPr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Непроизводные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Производные</w:t>
            </w:r>
          </w:p>
        </w:tc>
      </w:tr>
      <w:tr w:rsidR="00346FD3" w:rsidRPr="00346FD3" w:rsidTr="00346FD3">
        <w:trPr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Без, в, до, для, за, из, к, на, над, о, об, от, по, под, пред, при, про, с, у, через</w:t>
            </w:r>
            <w:proofErr w:type="gramEnd"/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Навстречу, впереди, около, внутри, вблизи, вокруг, позади, вследствие, наподобие, вроде, насчёт, ввиду, вместо, несмотря на, в связи, в течение, в продолжение, по причине, в целях, вследствие и другие</w:t>
            </w:r>
            <w:proofErr w:type="gramEnd"/>
          </w:p>
        </w:tc>
      </w:tr>
      <w:tr w:rsidR="00346FD3" w:rsidRPr="00346FD3" w:rsidTr="00346FD3">
        <w:trPr>
          <w:trHeight w:val="547"/>
          <w:jc w:val="center"/>
        </w:trPr>
        <w:tc>
          <w:tcPr>
            <w:tcW w:w="9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FD3" w:rsidRPr="00346FD3" w:rsidRDefault="00346FD3" w:rsidP="003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Союзы</w:t>
            </w:r>
          </w:p>
        </w:tc>
      </w:tr>
      <w:tr w:rsidR="00346FD3" w:rsidRPr="00346FD3" w:rsidTr="00346FD3">
        <w:trPr>
          <w:trHeight w:val="4328"/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Сочинительные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Соединительные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И, да (=и), да и,  ни…</w:t>
            </w:r>
            <w:proofErr w:type="gramStart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</w:t>
            </w:r>
            <w:proofErr w:type="gramEnd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также, тоже, не только…но и, как…так и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Противительные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Но, а, да (=но), зато, однако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Разделительные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Или, или…</w:t>
            </w:r>
            <w:proofErr w:type="gramStart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или</w:t>
            </w:r>
            <w:proofErr w:type="gramEnd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либо, либо…либо, то…то, не то…не то, то ли…то ли</w:t>
            </w:r>
          </w:p>
        </w:tc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Подчинительные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Изъяснительные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Что, чтобы, будто, как будто, как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 (частица в значении союза)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Обстоятельственные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Время: когда, едва, как только, пока, прежде чем, в то время как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Цель: для того чтобы, ради того чтобы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Условие: если,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Уступка: хотя, пускай, несмотря на то что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Причина: потому что, так как, оттого что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Следствие: так что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Сравнение: как, как будто, будто, словно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Определительные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Какой</w:t>
            </w:r>
            <w:proofErr w:type="gramEnd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какая, где и другие</w:t>
            </w:r>
          </w:p>
        </w:tc>
      </w:tr>
      <w:tr w:rsidR="00346FD3" w:rsidRPr="00346FD3" w:rsidTr="00346FD3">
        <w:trPr>
          <w:trHeight w:val="465"/>
          <w:jc w:val="center"/>
        </w:trPr>
        <w:tc>
          <w:tcPr>
            <w:tcW w:w="9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FD3" w:rsidRPr="00346FD3" w:rsidRDefault="00346FD3" w:rsidP="003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Частицы. Разряды частиц</w:t>
            </w:r>
          </w:p>
        </w:tc>
      </w:tr>
      <w:tr w:rsidR="00346FD3" w:rsidRPr="00346FD3" w:rsidTr="00346FD3">
        <w:trPr>
          <w:trHeight w:val="465"/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Формообразующие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(образуют форму глагола)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Форму условного наклонения: </w:t>
            </w:r>
            <w:proofErr w:type="gramStart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бы, б</w:t>
            </w:r>
            <w:proofErr w:type="gramEnd"/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Форму повелительного наклонения: пусть, пускай, да, давай, давайте</w:t>
            </w:r>
          </w:p>
        </w:tc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Модальные (выражают различные </w:t>
            </w: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значения)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Отрицание: не, ни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Усиление: даже, даже и, ни, ведь, и, же, уж, все, все-таки</w:t>
            </w:r>
            <w:proofErr w:type="gramStart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,-</w:t>
            </w:r>
            <w:proofErr w:type="gramEnd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то, еще, ну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Вопрос: разве, неужели, ли (ль), что ли, что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Восклицание: что </w:t>
            </w:r>
            <w:proofErr w:type="gramStart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</w:t>
            </w:r>
            <w:proofErr w:type="gramEnd"/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как, ну и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Сомнение: вряд ли, едва ли, авось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Уточнение: именно, как раз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Выделение, ограничение: только, лишь, лишь только, почти, исключительно</w:t>
            </w:r>
          </w:p>
          <w:p w:rsidR="00346FD3" w:rsidRPr="00346FD3" w:rsidRDefault="00346FD3" w:rsidP="003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Указание: это, вон, а вон, вот, а вот</w:t>
            </w:r>
          </w:p>
        </w:tc>
      </w:tr>
    </w:tbl>
    <w:p w:rsidR="001877E2" w:rsidRDefault="001877E2">
      <w:bookmarkStart w:id="0" w:name="_GoBack"/>
      <w:bookmarkEnd w:id="0"/>
    </w:p>
    <w:sectPr w:rsidR="0018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D3"/>
    <w:rsid w:val="001877E2"/>
    <w:rsid w:val="0034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2</cp:revision>
  <dcterms:created xsi:type="dcterms:W3CDTF">2022-03-31T08:10:00Z</dcterms:created>
  <dcterms:modified xsi:type="dcterms:W3CDTF">2022-03-31T08:11:00Z</dcterms:modified>
</cp:coreProperties>
</file>