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7E" w:rsidRPr="00232A7E" w:rsidRDefault="00232A7E" w:rsidP="00232A7E">
      <w:pPr>
        <w:pBdr>
          <w:left w:val="single" w:sz="18" w:space="12" w:color="E60000"/>
        </w:pBdr>
        <w:shd w:val="clear" w:color="auto" w:fill="FFFFFF"/>
        <w:spacing w:before="240" w:after="240" w:line="240" w:lineRule="auto"/>
        <w:jc w:val="both"/>
        <w:outlineLvl w:val="0"/>
        <w:rPr>
          <w:rFonts w:ascii="Times New Roman" w:eastAsia="Times New Roman" w:hAnsi="Times New Roman" w:cs="Times New Roman"/>
          <w:b/>
          <w:bCs/>
          <w:color w:val="000000"/>
          <w:kern w:val="36"/>
          <w:sz w:val="24"/>
          <w:szCs w:val="24"/>
          <w:lang w:eastAsia="ru-RU"/>
        </w:rPr>
      </w:pPr>
      <w:r w:rsidRPr="00232A7E">
        <w:rPr>
          <w:rFonts w:ascii="Times New Roman" w:eastAsia="Times New Roman" w:hAnsi="Times New Roman" w:cs="Times New Roman"/>
          <w:b/>
          <w:bCs/>
          <w:color w:val="000000"/>
          <w:kern w:val="36"/>
          <w:sz w:val="24"/>
          <w:szCs w:val="24"/>
          <w:lang w:eastAsia="ru-RU"/>
        </w:rPr>
        <w:t>Административная и уголовная ответственность несовершеннолетних и их родителей за правонарушения и преступления</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Административная ответственность несовершеннолетних и их родителей</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Согласно </w:t>
      </w:r>
      <w:r w:rsidRPr="00232A7E">
        <w:rPr>
          <w:rFonts w:ascii="Times New Roman" w:eastAsia="Times New Roman" w:hAnsi="Times New Roman" w:cs="Times New Roman"/>
          <w:b/>
          <w:bCs/>
          <w:color w:val="333333"/>
          <w:sz w:val="24"/>
          <w:szCs w:val="24"/>
          <w:bdr w:val="none" w:sz="0" w:space="0" w:color="auto" w:frame="1"/>
          <w:lang w:eastAsia="ru-RU"/>
        </w:rPr>
        <w:t>ст.2.3.</w:t>
      </w:r>
      <w:r w:rsidRPr="00232A7E">
        <w:rPr>
          <w:rFonts w:ascii="Times New Roman" w:eastAsia="Times New Roman" w:hAnsi="Times New Roman" w:cs="Times New Roman"/>
          <w:color w:val="333333"/>
          <w:sz w:val="24"/>
          <w:szCs w:val="24"/>
          <w:lang w:eastAsia="ru-RU"/>
        </w:rPr>
        <w:t> Кодекса об административных правонарушениях РФ, административной ответственности подлежит лицо, достигшее к моменту совершения административного правонарушения возраста шестнадцати лет.</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Ст.20.1 КоАП РФ </w:t>
      </w:r>
      <w:r w:rsidRPr="00232A7E">
        <w:rPr>
          <w:rFonts w:ascii="Times New Roman" w:eastAsia="Times New Roman" w:hAnsi="Times New Roman" w:cs="Times New Roman"/>
          <w:color w:val="333333"/>
          <w:sz w:val="24"/>
          <w:szCs w:val="24"/>
          <w:lang w:eastAsia="ru-RU"/>
        </w:rPr>
        <w:t>— Мелкое хулиганство, т.е.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gramStart"/>
      <w:r w:rsidRPr="00232A7E">
        <w:rPr>
          <w:rFonts w:ascii="Times New Roman" w:eastAsia="Times New Roman" w:hAnsi="Times New Roman" w:cs="Times New Roman"/>
          <w:b/>
          <w:bCs/>
          <w:color w:val="333333"/>
          <w:sz w:val="24"/>
          <w:szCs w:val="24"/>
          <w:bdr w:val="none" w:sz="0" w:space="0" w:color="auto" w:frame="1"/>
          <w:lang w:eastAsia="ru-RU"/>
        </w:rPr>
        <w:t>Ст.20.20ч.1 КоАП РФ </w:t>
      </w:r>
      <w:r w:rsidRPr="00232A7E">
        <w:rPr>
          <w:rFonts w:ascii="Times New Roman" w:eastAsia="Times New Roman" w:hAnsi="Times New Roman" w:cs="Times New Roman"/>
          <w:color w:val="333333"/>
          <w:sz w:val="24"/>
          <w:szCs w:val="24"/>
          <w:lang w:eastAsia="ru-RU"/>
        </w:rPr>
        <w:t>—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учреждениях, на всех видах общественного транспорта (транспорта общего пользования) городского и пригородного сообщения, в организациях культуры, физкультурно-оздоровительных и спортивных сооружениях.</w:t>
      </w:r>
      <w:proofErr w:type="gramEnd"/>
      <w:r w:rsidRPr="00232A7E">
        <w:rPr>
          <w:rFonts w:ascii="Times New Roman" w:eastAsia="Times New Roman" w:hAnsi="Times New Roman" w:cs="Times New Roman"/>
          <w:color w:val="333333"/>
          <w:sz w:val="24"/>
          <w:szCs w:val="24"/>
          <w:lang w:eastAsia="ru-RU"/>
        </w:rPr>
        <w:t xml:space="preserve"> Кроме того, несовершеннолетним распитие пива, согласно </w:t>
      </w:r>
      <w:proofErr w:type="spellStart"/>
      <w:r w:rsidRPr="00232A7E">
        <w:rPr>
          <w:rFonts w:ascii="Times New Roman" w:eastAsia="Times New Roman" w:hAnsi="Times New Roman" w:cs="Times New Roman"/>
          <w:color w:val="333333"/>
          <w:sz w:val="24"/>
          <w:szCs w:val="24"/>
          <w:lang w:eastAsia="ru-RU"/>
        </w:rPr>
        <w:t>чЛст</w:t>
      </w:r>
      <w:proofErr w:type="gramStart"/>
      <w:r w:rsidRPr="00232A7E">
        <w:rPr>
          <w:rFonts w:ascii="Times New Roman" w:eastAsia="Times New Roman" w:hAnsi="Times New Roman" w:cs="Times New Roman"/>
          <w:color w:val="333333"/>
          <w:sz w:val="24"/>
          <w:szCs w:val="24"/>
          <w:lang w:eastAsia="ru-RU"/>
        </w:rPr>
        <w:t>.З</w:t>
      </w:r>
      <w:proofErr w:type="spellEnd"/>
      <w:proofErr w:type="gramEnd"/>
      <w:r w:rsidRPr="00232A7E">
        <w:rPr>
          <w:rFonts w:ascii="Times New Roman" w:eastAsia="Times New Roman" w:hAnsi="Times New Roman" w:cs="Times New Roman"/>
          <w:color w:val="333333"/>
          <w:sz w:val="24"/>
          <w:szCs w:val="24"/>
          <w:lang w:eastAsia="ru-RU"/>
        </w:rPr>
        <w:t xml:space="preserve"> ФЗ №11-05г., не допускается в любых общественных местах.</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Ст.20.20ч.2 КоАП РФ </w:t>
      </w:r>
      <w:r w:rsidRPr="00232A7E">
        <w:rPr>
          <w:rFonts w:ascii="Times New Roman" w:eastAsia="Times New Roman" w:hAnsi="Times New Roman" w:cs="Times New Roman"/>
          <w:color w:val="333333"/>
          <w:sz w:val="24"/>
          <w:szCs w:val="24"/>
          <w:lang w:eastAsia="ru-RU"/>
        </w:rPr>
        <w:t>— Распитие алкогольной и спиртосодержащей продукции с содержанием этилового спирта 12 и более процентов в общественных местах (улица, стадион, сквер, парк, транспортное средство общего пользования, другие общественные места).</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Ст.20.20ч</w:t>
      </w:r>
      <w:proofErr w:type="gramStart"/>
      <w:r w:rsidRPr="00232A7E">
        <w:rPr>
          <w:rFonts w:ascii="Times New Roman" w:eastAsia="Times New Roman" w:hAnsi="Times New Roman" w:cs="Times New Roman"/>
          <w:b/>
          <w:bCs/>
          <w:color w:val="333333"/>
          <w:sz w:val="24"/>
          <w:szCs w:val="24"/>
          <w:bdr w:val="none" w:sz="0" w:space="0" w:color="auto" w:frame="1"/>
          <w:lang w:eastAsia="ru-RU"/>
        </w:rPr>
        <w:t>.З</w:t>
      </w:r>
      <w:proofErr w:type="gramEnd"/>
      <w:r w:rsidRPr="00232A7E">
        <w:rPr>
          <w:rFonts w:ascii="Times New Roman" w:eastAsia="Times New Roman" w:hAnsi="Times New Roman" w:cs="Times New Roman"/>
          <w:b/>
          <w:bCs/>
          <w:color w:val="333333"/>
          <w:sz w:val="24"/>
          <w:szCs w:val="24"/>
          <w:bdr w:val="none" w:sz="0" w:space="0" w:color="auto" w:frame="1"/>
          <w:lang w:eastAsia="ru-RU"/>
        </w:rPr>
        <w:t xml:space="preserve"> КоАП РФ </w:t>
      </w:r>
      <w:r w:rsidRPr="00232A7E">
        <w:rPr>
          <w:rFonts w:ascii="Times New Roman" w:eastAsia="Times New Roman" w:hAnsi="Times New Roman" w:cs="Times New Roman"/>
          <w:color w:val="333333"/>
          <w:sz w:val="24"/>
          <w:szCs w:val="24"/>
          <w:lang w:eastAsia="ru-RU"/>
        </w:rPr>
        <w:t>— Потребление наркотических средств или психотропных веществ без назначения врача либо потребление одурманивающих веществ на улицах, стадионах, в скверах, парках, в транспортном средстве общего пользования, также в других общественных местах.</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Ст.20.21 КоАП РФ </w:t>
      </w:r>
      <w:r w:rsidRPr="00232A7E">
        <w:rPr>
          <w:rFonts w:ascii="Times New Roman" w:eastAsia="Times New Roman" w:hAnsi="Times New Roman" w:cs="Times New Roman"/>
          <w:color w:val="333333"/>
          <w:sz w:val="24"/>
          <w:szCs w:val="24"/>
          <w:lang w:eastAsia="ru-RU"/>
        </w:rPr>
        <w:t>— Появление в общественных местах в состоянии опьянения, оскорбляющем человеческое достоинство и общественную нравственность.</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Ст.20.22 КоАП РФ (на </w:t>
      </w:r>
      <w:r w:rsidRPr="00232A7E">
        <w:rPr>
          <w:rFonts w:ascii="Times New Roman" w:eastAsia="Times New Roman" w:hAnsi="Times New Roman" w:cs="Times New Roman"/>
          <w:color w:val="333333"/>
          <w:sz w:val="24"/>
          <w:szCs w:val="24"/>
          <w:lang w:eastAsia="ru-RU"/>
        </w:rPr>
        <w:t>родителей) — Появление в состоянии опьянения несовершеннолетних в возрасте до 16 лет, а равно распитие ими алкогольной и спиртосодержащей продукции, пива и напитков, изготавливаемых на его основе, потребление ими наркотических средств или психотропных веществ без назначения врача, иных одурманивающих веществ в общественных местах.</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Ст.5.35 КоАП РФ </w:t>
      </w:r>
      <w:r w:rsidRPr="00232A7E">
        <w:rPr>
          <w:rFonts w:ascii="Times New Roman" w:eastAsia="Times New Roman" w:hAnsi="Times New Roman" w:cs="Times New Roman"/>
          <w:color w:val="333333"/>
          <w:sz w:val="24"/>
          <w:szCs w:val="24"/>
          <w:lang w:eastAsia="ru-RU"/>
        </w:rP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 19.15 КоАП РФ </w:t>
      </w:r>
      <w:r w:rsidRPr="00232A7E">
        <w:rPr>
          <w:rFonts w:ascii="Times New Roman" w:eastAsia="Times New Roman" w:hAnsi="Times New Roman" w:cs="Times New Roman"/>
          <w:color w:val="333333"/>
          <w:sz w:val="24"/>
          <w:szCs w:val="24"/>
          <w:lang w:eastAsia="ru-RU"/>
        </w:rPr>
        <w:t>— Проживание гражданина Российской Федерации без удостоверения личности гражданина (паспорта)</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4.1</w:t>
      </w:r>
      <w:r w:rsidRPr="00232A7E">
        <w:rPr>
          <w:rFonts w:ascii="Times New Roman" w:eastAsia="Times New Roman" w:hAnsi="Times New Roman" w:cs="Times New Roman"/>
          <w:color w:val="333333"/>
          <w:sz w:val="24"/>
          <w:szCs w:val="24"/>
          <w:lang w:eastAsia="ru-RU"/>
        </w:rPr>
        <w:t> — с 16 лет. Влечет предупреждение или наложение административного штрафа в размере до 100 рублей.</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4.2</w:t>
      </w:r>
      <w:r w:rsidRPr="00232A7E">
        <w:rPr>
          <w:rFonts w:ascii="Times New Roman" w:eastAsia="Times New Roman" w:hAnsi="Times New Roman" w:cs="Times New Roman"/>
          <w:color w:val="333333"/>
          <w:sz w:val="24"/>
          <w:szCs w:val="24"/>
          <w:lang w:eastAsia="ru-RU"/>
        </w:rPr>
        <w:t>  — на родителей детей до 16 лет. Влечет предупреждение или наложение административного штрафа в размере от 100 до 300 рублей.</w:t>
      </w:r>
    </w:p>
    <w:p w:rsidR="00232A7E" w:rsidRPr="00232A7E" w:rsidRDefault="00232A7E" w:rsidP="00232A7E">
      <w:pPr>
        <w:pBdr>
          <w:left w:val="single" w:sz="18" w:space="12" w:color="E60000"/>
        </w:pBdr>
        <w:shd w:val="clear" w:color="auto" w:fill="FFFFFF"/>
        <w:spacing w:after="0" w:line="240" w:lineRule="auto"/>
        <w:jc w:val="both"/>
        <w:outlineLvl w:val="3"/>
        <w:rPr>
          <w:rFonts w:ascii="Times New Roman" w:eastAsia="Times New Roman" w:hAnsi="Times New Roman" w:cs="Times New Roman"/>
          <w:b/>
          <w:bCs/>
          <w:color w:val="000000"/>
          <w:sz w:val="24"/>
          <w:szCs w:val="24"/>
          <w:lang w:eastAsia="ru-RU"/>
        </w:rPr>
      </w:pPr>
      <w:r w:rsidRPr="00232A7E">
        <w:rPr>
          <w:rFonts w:ascii="Times New Roman" w:eastAsia="Times New Roman" w:hAnsi="Times New Roman" w:cs="Times New Roman"/>
          <w:b/>
          <w:bCs/>
          <w:color w:val="000000"/>
          <w:sz w:val="24"/>
          <w:szCs w:val="24"/>
          <w:bdr w:val="none" w:sz="0" w:space="0" w:color="auto" w:frame="1"/>
          <w:lang w:eastAsia="ru-RU"/>
        </w:rPr>
        <w:t>Уголовная ответственность несовершеннолетних</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 xml:space="preserve">Уголовной ответственности подлежит лицо, достигшее ко времени совершения преступления шестнадцатилетнего возраста. </w:t>
      </w:r>
      <w:proofErr w:type="gramStart"/>
      <w:r w:rsidRPr="00232A7E">
        <w:rPr>
          <w:rFonts w:ascii="Times New Roman" w:eastAsia="Times New Roman" w:hAnsi="Times New Roman" w:cs="Times New Roman"/>
          <w:color w:val="333333"/>
          <w:sz w:val="24"/>
          <w:szCs w:val="24"/>
          <w:lang w:eastAsia="ru-RU"/>
        </w:rPr>
        <w:t>Лица, достигшие ко времени совершения преступления четырнадцатилетнего возраста, подлежат уголовной ответственности за убийство (ст.105), умышленное причинение тяжкого вреда здоровью (ст. 111), умышленное причинение средней тяжести вреда здоровью (ст. 112), похищение человека (ст. 126), изнасилование (ст. 131), насильственные действия сексуального характера (ст. 132), кражу (ст. 128), грабеж (ст.161), разбой (ст. 162), вымогательство (ст. 163), неправомерное завладение автомобилем или иным</w:t>
      </w:r>
      <w:proofErr w:type="gramEnd"/>
      <w:r w:rsidRPr="00232A7E">
        <w:rPr>
          <w:rFonts w:ascii="Times New Roman" w:eastAsia="Times New Roman" w:hAnsi="Times New Roman" w:cs="Times New Roman"/>
          <w:color w:val="333333"/>
          <w:sz w:val="24"/>
          <w:szCs w:val="24"/>
          <w:lang w:eastAsia="ru-RU"/>
        </w:rPr>
        <w:t xml:space="preserve"> транспортным средством без цели хищения (ст. 166), умышленные уничтожение или повреждение имущества при отягчающих обстоятельствах (ст. 167ч.2), терроризм (ст.205), захват заложника (ст.206), заведомо ложное сообщение об акте терроризма (ст.207), хулиганство при отягчающих обстоятельствах (ст.213ч.ч.2 и 3).</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w:t>
      </w:r>
      <w:r w:rsidRPr="00232A7E">
        <w:rPr>
          <w:rFonts w:ascii="Times New Roman" w:eastAsia="Times New Roman" w:hAnsi="Times New Roman" w:cs="Times New Roman"/>
          <w:color w:val="333333"/>
          <w:sz w:val="24"/>
          <w:szCs w:val="24"/>
          <w:lang w:eastAsia="ru-RU"/>
        </w:rPr>
        <w:lastRenderedPageBreak/>
        <w:t>от наказания судом они могут быть также помещены в специальное учебно-воспитательное учреждение закрытого типа. Виды наказаний, назначаемых несовершеннолетним</w:t>
      </w:r>
    </w:p>
    <w:p w:rsidR="00232A7E" w:rsidRPr="00232A7E" w:rsidRDefault="00232A7E" w:rsidP="00232A7E">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штраф;</w:t>
      </w:r>
    </w:p>
    <w:p w:rsidR="00232A7E" w:rsidRPr="00232A7E" w:rsidRDefault="00232A7E" w:rsidP="00232A7E">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лишение права заниматься определенной деятельностью;</w:t>
      </w:r>
    </w:p>
    <w:p w:rsidR="00232A7E" w:rsidRPr="00232A7E" w:rsidRDefault="00232A7E" w:rsidP="00232A7E">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обязательные работы;</w:t>
      </w:r>
    </w:p>
    <w:p w:rsidR="00232A7E" w:rsidRPr="00232A7E" w:rsidRDefault="00232A7E" w:rsidP="00232A7E">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исправительные работы;</w:t>
      </w:r>
    </w:p>
    <w:p w:rsidR="00232A7E" w:rsidRPr="00232A7E" w:rsidRDefault="00232A7E" w:rsidP="00232A7E">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арест;</w:t>
      </w:r>
    </w:p>
    <w:p w:rsidR="00232A7E" w:rsidRPr="00232A7E" w:rsidRDefault="00232A7E" w:rsidP="00232A7E">
      <w:pPr>
        <w:numPr>
          <w:ilvl w:val="0"/>
          <w:numId w:val="1"/>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лишение свободы на определенный срок.</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Ст.228 УКРФ – Наркотические или психотропные вещества</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Незаконное изготовление, приобретение, хранение, перевозка, пересылка либо сбыт наркотических средств или психотропных веществ </w:t>
      </w:r>
      <w:r w:rsidRPr="00232A7E">
        <w:rPr>
          <w:rFonts w:ascii="Times New Roman" w:eastAsia="Times New Roman" w:hAnsi="Times New Roman" w:cs="Times New Roman"/>
          <w:color w:val="333333"/>
          <w:sz w:val="24"/>
          <w:szCs w:val="24"/>
          <w:u w:val="single"/>
          <w:bdr w:val="none" w:sz="0" w:space="0" w:color="auto" w:frame="1"/>
          <w:lang w:eastAsia="ru-RU"/>
        </w:rPr>
        <w:t>подлежит уголовной ответственности с 16 лет.</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Ст.229 УКРФ – </w:t>
      </w:r>
      <w:r w:rsidRPr="00232A7E">
        <w:rPr>
          <w:rFonts w:ascii="Times New Roman" w:eastAsia="Times New Roman" w:hAnsi="Times New Roman" w:cs="Times New Roman"/>
          <w:color w:val="333333"/>
          <w:sz w:val="24"/>
          <w:szCs w:val="24"/>
          <w:lang w:eastAsia="ru-RU"/>
        </w:rPr>
        <w:t>хищение либо вымогательство наркотических средств или психотропных веществ </w:t>
      </w:r>
      <w:r w:rsidRPr="00232A7E">
        <w:rPr>
          <w:rFonts w:ascii="Times New Roman" w:eastAsia="Times New Roman" w:hAnsi="Times New Roman" w:cs="Times New Roman"/>
          <w:color w:val="333333"/>
          <w:sz w:val="24"/>
          <w:szCs w:val="24"/>
          <w:u w:val="single"/>
          <w:bdr w:val="none" w:sz="0" w:space="0" w:color="auto" w:frame="1"/>
          <w:lang w:eastAsia="ru-RU"/>
        </w:rPr>
        <w:t>подлежит уголовному наказанию с 14 лет.</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Отличительным признаком преступлений, предусмотренных ст. 228 и ст.229 УК является предмет посягательства: наркотические средства и психотропные вещества. </w:t>
      </w:r>
      <w:r w:rsidRPr="00232A7E">
        <w:rPr>
          <w:rFonts w:ascii="Times New Roman" w:eastAsia="Times New Roman" w:hAnsi="Times New Roman" w:cs="Times New Roman"/>
          <w:b/>
          <w:bCs/>
          <w:color w:val="333333"/>
          <w:sz w:val="24"/>
          <w:szCs w:val="24"/>
          <w:bdr w:val="none" w:sz="0" w:space="0" w:color="auto" w:frame="1"/>
          <w:lang w:eastAsia="ru-RU"/>
        </w:rPr>
        <w:t>Наркотическими средствами </w:t>
      </w:r>
      <w:r w:rsidRPr="00232A7E">
        <w:rPr>
          <w:rFonts w:ascii="Times New Roman" w:eastAsia="Times New Roman" w:hAnsi="Times New Roman" w:cs="Times New Roman"/>
          <w:color w:val="333333"/>
          <w:sz w:val="24"/>
          <w:szCs w:val="24"/>
          <w:lang w:eastAsia="ru-RU"/>
        </w:rPr>
        <w:t xml:space="preserve">признаются определенные вещества растительного или синтетического происхождения, лекарственные </w:t>
      </w:r>
      <w:proofErr w:type="gramStart"/>
      <w:r w:rsidRPr="00232A7E">
        <w:rPr>
          <w:rFonts w:ascii="Times New Roman" w:eastAsia="Times New Roman" w:hAnsi="Times New Roman" w:cs="Times New Roman"/>
          <w:color w:val="333333"/>
          <w:sz w:val="24"/>
          <w:szCs w:val="24"/>
          <w:lang w:eastAsia="ru-RU"/>
        </w:rPr>
        <w:t>препараты</w:t>
      </w:r>
      <w:proofErr w:type="gramEnd"/>
      <w:r w:rsidRPr="00232A7E">
        <w:rPr>
          <w:rFonts w:ascii="Times New Roman" w:eastAsia="Times New Roman" w:hAnsi="Times New Roman" w:cs="Times New Roman"/>
          <w:color w:val="333333"/>
          <w:sz w:val="24"/>
          <w:szCs w:val="24"/>
          <w:lang w:eastAsia="ru-RU"/>
        </w:rPr>
        <w:t xml:space="preserve"> содержащие наркотические вещества, которые  </w:t>
      </w:r>
      <w:r w:rsidRPr="00232A7E">
        <w:rPr>
          <w:rFonts w:ascii="Times New Roman" w:eastAsia="Times New Roman" w:hAnsi="Times New Roman" w:cs="Times New Roman"/>
          <w:color w:val="333333"/>
          <w:sz w:val="24"/>
          <w:szCs w:val="24"/>
          <w:bdr w:val="none" w:sz="0" w:space="0" w:color="auto" w:frame="1"/>
          <w:lang w:eastAsia="ru-RU"/>
        </w:rPr>
        <w:t>оказывают специфическое (стимулирующие, возбуждающее, угнетающее, галлюциногенное) воздействие на центральную нервную систему.</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bdr w:val="none" w:sz="0" w:space="0" w:color="auto" w:frame="1"/>
          <w:lang w:eastAsia="ru-RU"/>
        </w:rPr>
        <w:t>Под </w:t>
      </w:r>
      <w:r w:rsidRPr="00232A7E">
        <w:rPr>
          <w:rFonts w:ascii="Times New Roman" w:eastAsia="Times New Roman" w:hAnsi="Times New Roman" w:cs="Times New Roman"/>
          <w:b/>
          <w:bCs/>
          <w:color w:val="333333"/>
          <w:sz w:val="24"/>
          <w:szCs w:val="24"/>
          <w:bdr w:val="none" w:sz="0" w:space="0" w:color="auto" w:frame="1"/>
          <w:lang w:eastAsia="ru-RU"/>
        </w:rPr>
        <w:t>психотропными веществами </w:t>
      </w:r>
      <w:r w:rsidRPr="00232A7E">
        <w:rPr>
          <w:rFonts w:ascii="Times New Roman" w:eastAsia="Times New Roman" w:hAnsi="Times New Roman" w:cs="Times New Roman"/>
          <w:color w:val="333333"/>
          <w:sz w:val="24"/>
          <w:szCs w:val="24"/>
          <w:bdr w:val="none" w:sz="0" w:space="0" w:color="auto" w:frame="1"/>
          <w:lang w:eastAsia="ru-RU"/>
        </w:rPr>
        <w:t>понимаются природные или синтетические вещества, оказывающие стимулирующее или депрессивное воздействие на центральную нервную систему человека.</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bdr w:val="none" w:sz="0" w:space="0" w:color="auto" w:frame="1"/>
          <w:lang w:eastAsia="ru-RU"/>
        </w:rPr>
        <w:t>Незаконное приобретение или хранение </w:t>
      </w:r>
      <w:r w:rsidRPr="00232A7E">
        <w:rPr>
          <w:rFonts w:ascii="Times New Roman" w:eastAsia="Times New Roman" w:hAnsi="Times New Roman" w:cs="Times New Roman"/>
          <w:b/>
          <w:bCs/>
          <w:color w:val="333333"/>
          <w:sz w:val="24"/>
          <w:szCs w:val="24"/>
          <w:bdr w:val="none" w:sz="0" w:space="0" w:color="auto" w:frame="1"/>
          <w:lang w:eastAsia="ru-RU"/>
        </w:rPr>
        <w:t>без цели сбыта</w:t>
      </w:r>
      <w:r w:rsidRPr="00232A7E">
        <w:rPr>
          <w:rFonts w:ascii="Times New Roman" w:eastAsia="Times New Roman" w:hAnsi="Times New Roman" w:cs="Times New Roman"/>
          <w:color w:val="333333"/>
          <w:sz w:val="24"/>
          <w:szCs w:val="24"/>
          <w:bdr w:val="none" w:sz="0" w:space="0" w:color="auto" w:frame="1"/>
          <w:lang w:eastAsia="ru-RU"/>
        </w:rPr>
        <w:t> наркотических средств или психотропных веще</w:t>
      </w:r>
      <w:proofErr w:type="gramStart"/>
      <w:r w:rsidRPr="00232A7E">
        <w:rPr>
          <w:rFonts w:ascii="Times New Roman" w:eastAsia="Times New Roman" w:hAnsi="Times New Roman" w:cs="Times New Roman"/>
          <w:color w:val="333333"/>
          <w:sz w:val="24"/>
          <w:szCs w:val="24"/>
          <w:bdr w:val="none" w:sz="0" w:space="0" w:color="auto" w:frame="1"/>
          <w:lang w:eastAsia="ru-RU"/>
        </w:rPr>
        <w:t>ств в кр</w:t>
      </w:r>
      <w:proofErr w:type="gramEnd"/>
      <w:r w:rsidRPr="00232A7E">
        <w:rPr>
          <w:rFonts w:ascii="Times New Roman" w:eastAsia="Times New Roman" w:hAnsi="Times New Roman" w:cs="Times New Roman"/>
          <w:color w:val="333333"/>
          <w:sz w:val="24"/>
          <w:szCs w:val="24"/>
          <w:bdr w:val="none" w:sz="0" w:space="0" w:color="auto" w:frame="1"/>
          <w:lang w:eastAsia="ru-RU"/>
        </w:rPr>
        <w:t>упном размере — наказывается лишением свободы на срок до трех лет. </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bdr w:val="none" w:sz="0" w:space="0" w:color="auto" w:frame="1"/>
          <w:lang w:eastAsia="ru-RU"/>
        </w:rPr>
        <w:t>Незаконные приобретение или хранение </w:t>
      </w:r>
      <w:r w:rsidRPr="00232A7E">
        <w:rPr>
          <w:rFonts w:ascii="Times New Roman" w:eastAsia="Times New Roman" w:hAnsi="Times New Roman" w:cs="Times New Roman"/>
          <w:b/>
          <w:bCs/>
          <w:color w:val="333333"/>
          <w:sz w:val="24"/>
          <w:szCs w:val="24"/>
          <w:bdr w:val="none" w:sz="0" w:space="0" w:color="auto" w:frame="1"/>
          <w:lang w:eastAsia="ru-RU"/>
        </w:rPr>
        <w:t>в целях сбыта</w:t>
      </w:r>
      <w:r w:rsidRPr="00232A7E">
        <w:rPr>
          <w:rFonts w:ascii="Times New Roman" w:eastAsia="Times New Roman" w:hAnsi="Times New Roman" w:cs="Times New Roman"/>
          <w:color w:val="333333"/>
          <w:sz w:val="24"/>
          <w:szCs w:val="24"/>
          <w:bdr w:val="none" w:sz="0" w:space="0" w:color="auto" w:frame="1"/>
          <w:lang w:eastAsia="ru-RU"/>
        </w:rPr>
        <w:t>, изготовление, переработка, перевозка, пересылка либо сбыт наркотических средств или психотропных веществ — наказывается лишением свободы на срок от четырех до восьми лет. Те же деяния совершенные: группой лиц по предварительному сговору; неоднократно; в отношении наркотических средств или психотропных веще</w:t>
      </w:r>
      <w:proofErr w:type="gramStart"/>
      <w:r w:rsidRPr="00232A7E">
        <w:rPr>
          <w:rFonts w:ascii="Times New Roman" w:eastAsia="Times New Roman" w:hAnsi="Times New Roman" w:cs="Times New Roman"/>
          <w:color w:val="333333"/>
          <w:sz w:val="24"/>
          <w:szCs w:val="24"/>
          <w:bdr w:val="none" w:sz="0" w:space="0" w:color="auto" w:frame="1"/>
          <w:lang w:eastAsia="ru-RU"/>
        </w:rPr>
        <w:t>ств в кр</w:t>
      </w:r>
      <w:proofErr w:type="gramEnd"/>
      <w:r w:rsidRPr="00232A7E">
        <w:rPr>
          <w:rFonts w:ascii="Times New Roman" w:eastAsia="Times New Roman" w:hAnsi="Times New Roman" w:cs="Times New Roman"/>
          <w:color w:val="333333"/>
          <w:sz w:val="24"/>
          <w:szCs w:val="24"/>
          <w:bdr w:val="none" w:sz="0" w:space="0" w:color="auto" w:frame="1"/>
          <w:lang w:eastAsia="ru-RU"/>
        </w:rPr>
        <w:t>упном размере, — наказываются лишением свободы на срок от восьми до пятнадцати лет</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Незаконным приобретением </w:t>
      </w:r>
      <w:r w:rsidRPr="00232A7E">
        <w:rPr>
          <w:rFonts w:ascii="Times New Roman" w:eastAsia="Times New Roman" w:hAnsi="Times New Roman" w:cs="Times New Roman"/>
          <w:color w:val="333333"/>
          <w:sz w:val="24"/>
          <w:szCs w:val="24"/>
          <w:bdr w:val="none" w:sz="0" w:space="0" w:color="auto" w:frame="1"/>
          <w:lang w:eastAsia="ru-RU"/>
        </w:rPr>
        <w:t>наркотических средств или психотропных веще</w:t>
      </w:r>
      <w:proofErr w:type="gramStart"/>
      <w:r w:rsidRPr="00232A7E">
        <w:rPr>
          <w:rFonts w:ascii="Times New Roman" w:eastAsia="Times New Roman" w:hAnsi="Times New Roman" w:cs="Times New Roman"/>
          <w:color w:val="333333"/>
          <w:sz w:val="24"/>
          <w:szCs w:val="24"/>
          <w:bdr w:val="none" w:sz="0" w:space="0" w:color="auto" w:frame="1"/>
          <w:lang w:eastAsia="ru-RU"/>
        </w:rPr>
        <w:t>ств сл</w:t>
      </w:r>
      <w:proofErr w:type="gramEnd"/>
      <w:r w:rsidRPr="00232A7E">
        <w:rPr>
          <w:rFonts w:ascii="Times New Roman" w:eastAsia="Times New Roman" w:hAnsi="Times New Roman" w:cs="Times New Roman"/>
          <w:color w:val="333333"/>
          <w:sz w:val="24"/>
          <w:szCs w:val="24"/>
          <w:bdr w:val="none" w:sz="0" w:space="0" w:color="auto" w:frame="1"/>
          <w:lang w:eastAsia="ru-RU"/>
        </w:rPr>
        <w:t xml:space="preserve">едует считать их покупку, получение в обмен на другие товары и вещи, в уплату долга, взаймы или в дар, присвоение найденного, сбор дикорастущих конопли или мака, или их частей, а также остатков неохраняемых посевов </w:t>
      </w:r>
      <w:proofErr w:type="spellStart"/>
      <w:r w:rsidRPr="00232A7E">
        <w:rPr>
          <w:rFonts w:ascii="Times New Roman" w:eastAsia="Times New Roman" w:hAnsi="Times New Roman" w:cs="Times New Roman"/>
          <w:color w:val="333333"/>
          <w:sz w:val="24"/>
          <w:szCs w:val="24"/>
          <w:bdr w:val="none" w:sz="0" w:space="0" w:color="auto" w:frame="1"/>
          <w:lang w:eastAsia="ru-RU"/>
        </w:rPr>
        <w:t>наркосодержащих</w:t>
      </w:r>
      <w:proofErr w:type="spellEnd"/>
      <w:r w:rsidRPr="00232A7E">
        <w:rPr>
          <w:rFonts w:ascii="Times New Roman" w:eastAsia="Times New Roman" w:hAnsi="Times New Roman" w:cs="Times New Roman"/>
          <w:color w:val="333333"/>
          <w:sz w:val="24"/>
          <w:szCs w:val="24"/>
          <w:bdr w:val="none" w:sz="0" w:space="0" w:color="auto" w:frame="1"/>
          <w:lang w:eastAsia="ru-RU"/>
        </w:rPr>
        <w:t xml:space="preserve"> растений после завершения их уборки.</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bdr w:val="none" w:sz="0" w:space="0" w:color="auto" w:frame="1"/>
          <w:lang w:eastAsia="ru-RU"/>
        </w:rPr>
        <w:t>Под </w:t>
      </w:r>
      <w:r w:rsidRPr="00232A7E">
        <w:rPr>
          <w:rFonts w:ascii="Times New Roman" w:eastAsia="Times New Roman" w:hAnsi="Times New Roman" w:cs="Times New Roman"/>
          <w:b/>
          <w:bCs/>
          <w:color w:val="333333"/>
          <w:sz w:val="24"/>
          <w:szCs w:val="24"/>
          <w:bdr w:val="none" w:sz="0" w:space="0" w:color="auto" w:frame="1"/>
          <w:lang w:eastAsia="ru-RU"/>
        </w:rPr>
        <w:t>незаконным хранением </w:t>
      </w:r>
      <w:r w:rsidRPr="00232A7E">
        <w:rPr>
          <w:rFonts w:ascii="Times New Roman" w:eastAsia="Times New Roman" w:hAnsi="Times New Roman" w:cs="Times New Roman"/>
          <w:color w:val="333333"/>
          <w:sz w:val="24"/>
          <w:szCs w:val="24"/>
          <w:bdr w:val="none" w:sz="0" w:space="0" w:color="auto" w:frame="1"/>
          <w:lang w:eastAsia="ru-RU"/>
        </w:rPr>
        <w:t>наркотических средств или психотропных веще</w:t>
      </w:r>
      <w:proofErr w:type="gramStart"/>
      <w:r w:rsidRPr="00232A7E">
        <w:rPr>
          <w:rFonts w:ascii="Times New Roman" w:eastAsia="Times New Roman" w:hAnsi="Times New Roman" w:cs="Times New Roman"/>
          <w:color w:val="333333"/>
          <w:sz w:val="24"/>
          <w:szCs w:val="24"/>
          <w:bdr w:val="none" w:sz="0" w:space="0" w:color="auto" w:frame="1"/>
          <w:lang w:eastAsia="ru-RU"/>
        </w:rPr>
        <w:t>ств сл</w:t>
      </w:r>
      <w:proofErr w:type="gramEnd"/>
      <w:r w:rsidRPr="00232A7E">
        <w:rPr>
          <w:rFonts w:ascii="Times New Roman" w:eastAsia="Times New Roman" w:hAnsi="Times New Roman" w:cs="Times New Roman"/>
          <w:color w:val="333333"/>
          <w:sz w:val="24"/>
          <w:szCs w:val="24"/>
          <w:bdr w:val="none" w:sz="0" w:space="0" w:color="auto" w:frame="1"/>
          <w:lang w:eastAsia="ru-RU"/>
        </w:rPr>
        <w:t>едует понимать фактическое обладание наркотическими средствами или психотропными веществами лицом, не имеющим на это прав, независимо от места их нахождения и продолжительности времени хранения.</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Незаконная перевозка </w:t>
      </w:r>
      <w:r w:rsidRPr="00232A7E">
        <w:rPr>
          <w:rFonts w:ascii="Times New Roman" w:eastAsia="Times New Roman" w:hAnsi="Times New Roman" w:cs="Times New Roman"/>
          <w:color w:val="333333"/>
          <w:sz w:val="24"/>
          <w:szCs w:val="24"/>
          <w:bdr w:val="none" w:sz="0" w:space="0" w:color="auto" w:frame="1"/>
          <w:lang w:eastAsia="ru-RU"/>
        </w:rPr>
        <w:t>заключается в перемещении наркотических средств и психотропных веществ из одного места в другое любым видом транспорта, независимо от способа транспортировки и места хранения незаконно перемещаемых средств или веществ.</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bdr w:val="none" w:sz="0" w:space="0" w:color="auto" w:frame="1"/>
          <w:lang w:eastAsia="ru-RU"/>
        </w:rPr>
        <w:t>Переноска же наркотических веществ должна рассматриваться в качестве разновидности их хранения. Перевозка может совершаться не только владельцем, но и другими лицами, получившими их на временное хранение.</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bdr w:val="none" w:sz="0" w:space="0" w:color="auto" w:frame="1"/>
          <w:lang w:eastAsia="ru-RU"/>
        </w:rPr>
        <w:t>Незаконная пересылка наркотических средств или психотропных веществ заключается в их отправке из одного места в другое по почте или багажом, а также путем использования животных. Транспортировка этих средств и веществ осуществляется без участия отправителя.</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gramStart"/>
      <w:r w:rsidRPr="00232A7E">
        <w:rPr>
          <w:rFonts w:ascii="Times New Roman" w:eastAsia="Times New Roman" w:hAnsi="Times New Roman" w:cs="Times New Roman"/>
          <w:color w:val="333333"/>
          <w:sz w:val="24"/>
          <w:szCs w:val="24"/>
          <w:bdr w:val="none" w:sz="0" w:space="0" w:color="auto" w:frame="1"/>
          <w:lang w:eastAsia="ru-RU"/>
        </w:rPr>
        <w:lastRenderedPageBreak/>
        <w:t>Наиболее опасной формой распространения (реализации) наркотических средств или психотропных веществ является их </w:t>
      </w:r>
      <w:r w:rsidRPr="00232A7E">
        <w:rPr>
          <w:rFonts w:ascii="Times New Roman" w:eastAsia="Times New Roman" w:hAnsi="Times New Roman" w:cs="Times New Roman"/>
          <w:b/>
          <w:bCs/>
          <w:color w:val="333333"/>
          <w:sz w:val="24"/>
          <w:szCs w:val="24"/>
          <w:bdr w:val="none" w:sz="0" w:space="0" w:color="auto" w:frame="1"/>
          <w:lang w:eastAsia="ru-RU"/>
        </w:rPr>
        <w:t>незаконный сбыт</w:t>
      </w:r>
      <w:r w:rsidRPr="00232A7E">
        <w:rPr>
          <w:rFonts w:ascii="Times New Roman" w:eastAsia="Times New Roman" w:hAnsi="Times New Roman" w:cs="Times New Roman"/>
          <w:color w:val="333333"/>
          <w:sz w:val="24"/>
          <w:szCs w:val="24"/>
          <w:bdr w:val="none" w:sz="0" w:space="0" w:color="auto" w:frame="1"/>
          <w:lang w:eastAsia="ru-RU"/>
        </w:rPr>
        <w:t>, т.е. «любых способы их распространения (продажа, дарение, обмен, уплата долга, дача взаймы, введение инъекции другому лицу и т.п.).</w:t>
      </w:r>
      <w:proofErr w:type="gramEnd"/>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Примечание. Лицо, добровольно сдавшее наркотические средства или психотропные вещества и активно способствовавшее раскрытию или пресечению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Не может признаваться добровольной сдачей изъятие указанных сре</w:t>
      </w:r>
      <w:proofErr w:type="gramStart"/>
      <w:r w:rsidRPr="00232A7E">
        <w:rPr>
          <w:rFonts w:ascii="Times New Roman" w:eastAsia="Times New Roman" w:hAnsi="Times New Roman" w:cs="Times New Roman"/>
          <w:color w:val="333333"/>
          <w:sz w:val="24"/>
          <w:szCs w:val="24"/>
          <w:lang w:eastAsia="ru-RU"/>
        </w:rPr>
        <w:t>дств пр</w:t>
      </w:r>
      <w:proofErr w:type="gramEnd"/>
      <w:r w:rsidRPr="00232A7E">
        <w:rPr>
          <w:rFonts w:ascii="Times New Roman" w:eastAsia="Times New Roman" w:hAnsi="Times New Roman" w:cs="Times New Roman"/>
          <w:color w:val="333333"/>
          <w:sz w:val="24"/>
          <w:szCs w:val="24"/>
          <w:lang w:eastAsia="ru-RU"/>
        </w:rPr>
        <w:t>и задержании лица и при производстве следственных действий по обнаружению и изъятию указанных средств.</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В последнее время в подростковой среде наиболее популярным становится употребление курительных смесей, или так называемых «</w:t>
      </w:r>
      <w:proofErr w:type="spellStart"/>
      <w:r w:rsidRPr="00232A7E">
        <w:rPr>
          <w:rFonts w:ascii="Times New Roman" w:eastAsia="Times New Roman" w:hAnsi="Times New Roman" w:cs="Times New Roman"/>
          <w:b/>
          <w:bCs/>
          <w:color w:val="333333"/>
          <w:sz w:val="24"/>
          <w:szCs w:val="24"/>
          <w:bdr w:val="none" w:sz="0" w:space="0" w:color="auto" w:frame="1"/>
          <w:lang w:eastAsia="ru-RU"/>
        </w:rPr>
        <w:t>спайсов</w:t>
      </w:r>
      <w:proofErr w:type="spellEnd"/>
      <w:r w:rsidRPr="00232A7E">
        <w:rPr>
          <w:rFonts w:ascii="Times New Roman" w:eastAsia="Times New Roman" w:hAnsi="Times New Roman" w:cs="Times New Roman"/>
          <w:b/>
          <w:bCs/>
          <w:color w:val="333333"/>
          <w:sz w:val="24"/>
          <w:szCs w:val="24"/>
          <w:bdr w:val="none" w:sz="0" w:space="0" w:color="auto" w:frame="1"/>
          <w:lang w:eastAsia="ru-RU"/>
        </w:rPr>
        <w:t>».</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SPICE (спайс)</w:t>
      </w:r>
      <w:r w:rsidRPr="00232A7E">
        <w:rPr>
          <w:rFonts w:ascii="Times New Roman" w:eastAsia="Times New Roman" w:hAnsi="Times New Roman" w:cs="Times New Roman"/>
          <w:color w:val="333333"/>
          <w:sz w:val="24"/>
          <w:szCs w:val="24"/>
          <w:lang w:eastAsia="ru-RU"/>
        </w:rPr>
        <w:t> является разновидностью смеси трав, однородная смесь для курения, состоящая их разнообразных синтетических веществ и натуральных компонентов.</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 xml:space="preserve">Появились </w:t>
      </w:r>
      <w:proofErr w:type="spellStart"/>
      <w:r w:rsidRPr="00232A7E">
        <w:rPr>
          <w:rFonts w:ascii="Times New Roman" w:eastAsia="Times New Roman" w:hAnsi="Times New Roman" w:cs="Times New Roman"/>
          <w:color w:val="333333"/>
          <w:sz w:val="24"/>
          <w:szCs w:val="24"/>
          <w:lang w:eastAsia="ru-RU"/>
        </w:rPr>
        <w:t>спайсы</w:t>
      </w:r>
      <w:proofErr w:type="spellEnd"/>
      <w:r w:rsidRPr="00232A7E">
        <w:rPr>
          <w:rFonts w:ascii="Times New Roman" w:eastAsia="Times New Roman" w:hAnsi="Times New Roman" w:cs="Times New Roman"/>
          <w:color w:val="333333"/>
          <w:sz w:val="24"/>
          <w:szCs w:val="24"/>
          <w:lang w:eastAsia="ru-RU"/>
        </w:rPr>
        <w:t xml:space="preserve"> в начале 21 века в Европе и продавались под видом благовоний.</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Люди, употребляющие спайс, рассказали, что спайс вызывает психически активные эффекты, такие как чувство эйфории, изменение временного восприятия, ощущение нереальности происходящего. Так же после употребления спаса возможны тактильные и зрительные галлюцинации, по большей части приятные, но после прекращения действия курительной смеси наблюдается общее плохое самочувствие, депрессия, нервозность. </w:t>
      </w:r>
      <w:r w:rsidRPr="00232A7E">
        <w:rPr>
          <w:rFonts w:ascii="Times New Roman" w:eastAsia="Times New Roman" w:hAnsi="Times New Roman" w:cs="Times New Roman"/>
          <w:b/>
          <w:bCs/>
          <w:color w:val="333333"/>
          <w:sz w:val="24"/>
          <w:szCs w:val="24"/>
          <w:bdr w:val="none" w:sz="0" w:space="0" w:color="auto" w:frame="1"/>
          <w:lang w:eastAsia="ru-RU"/>
        </w:rPr>
        <w:t>Очень часто любители покурить спайса попадают в психиатрические больницы.</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Страдает так же и весь организм в целом: легкие, </w:t>
      </w:r>
      <w:r w:rsidRPr="00232A7E">
        <w:rPr>
          <w:rFonts w:ascii="Times New Roman" w:eastAsia="Times New Roman" w:hAnsi="Times New Roman" w:cs="Times New Roman"/>
          <w:b/>
          <w:bCs/>
          <w:color w:val="333333"/>
          <w:sz w:val="24"/>
          <w:szCs w:val="24"/>
          <w:bdr w:val="none" w:sz="0" w:space="0" w:color="auto" w:frame="1"/>
          <w:lang w:eastAsia="ru-RU"/>
        </w:rPr>
        <w:t>печень</w:t>
      </w:r>
      <w:r w:rsidRPr="00232A7E">
        <w:rPr>
          <w:rFonts w:ascii="Times New Roman" w:eastAsia="Times New Roman" w:hAnsi="Times New Roman" w:cs="Times New Roman"/>
          <w:color w:val="333333"/>
          <w:sz w:val="24"/>
          <w:szCs w:val="24"/>
          <w:lang w:eastAsia="ru-RU"/>
        </w:rPr>
        <w:t>, фильтрующая нечистую кровь, </w:t>
      </w:r>
      <w:r w:rsidRPr="00232A7E">
        <w:rPr>
          <w:rFonts w:ascii="Times New Roman" w:eastAsia="Times New Roman" w:hAnsi="Times New Roman" w:cs="Times New Roman"/>
          <w:b/>
          <w:bCs/>
          <w:color w:val="333333"/>
          <w:sz w:val="24"/>
          <w:szCs w:val="24"/>
          <w:bdr w:val="none" w:sz="0" w:space="0" w:color="auto" w:frame="1"/>
          <w:lang w:eastAsia="ru-RU"/>
        </w:rPr>
        <w:t>мозг</w:t>
      </w:r>
      <w:r w:rsidRPr="00232A7E">
        <w:rPr>
          <w:rFonts w:ascii="Times New Roman" w:eastAsia="Times New Roman" w:hAnsi="Times New Roman" w:cs="Times New Roman"/>
          <w:color w:val="333333"/>
          <w:sz w:val="24"/>
          <w:szCs w:val="24"/>
          <w:lang w:eastAsia="ru-RU"/>
        </w:rPr>
        <w:t>, и, так или иначе, ряд других органов. Очень пагубно воздействует курение спайса на мозг. Капилляры мозга, пытаясь не пропустить яд к «основному центру управления», резко сужаются. В результате кровь просто не может снабжать кровь кислородом. Как и любые другие клетки, клетки мозга, лишенные кислорода, просто погибают. Именно этот эффект и нравится подросткам – возникает ощущение легкости и беззаботности. Да, легкость наступает. Но стоит ли платить за несколько часов «счастья» своим мозгом?</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Человек «превращается в овощ»</w:t>
      </w:r>
      <w:r w:rsidRPr="00232A7E">
        <w:rPr>
          <w:rFonts w:ascii="Times New Roman" w:eastAsia="Times New Roman" w:hAnsi="Times New Roman" w:cs="Times New Roman"/>
          <w:color w:val="333333"/>
          <w:sz w:val="24"/>
          <w:szCs w:val="24"/>
          <w:lang w:eastAsia="ru-RU"/>
        </w:rPr>
        <w:t>. Практически сразу после их принятия наступают мощнейшие галлюцинации, которые могут привести к трагическим последствиям, например, возникнет желание броситься под колеса автомобиля или выпрыгнуть из окна 10-этажного дома. Уже установлено несколько десятков случаев со смертельным исходом</w:t>
      </w:r>
      <w:proofErr w:type="gramStart"/>
      <w:r w:rsidRPr="00232A7E">
        <w:rPr>
          <w:rFonts w:ascii="Times New Roman" w:eastAsia="Times New Roman" w:hAnsi="Times New Roman" w:cs="Times New Roman"/>
          <w:color w:val="333333"/>
          <w:sz w:val="24"/>
          <w:szCs w:val="24"/>
          <w:lang w:eastAsia="ru-RU"/>
        </w:rPr>
        <w:t>.</w:t>
      </w:r>
      <w:proofErr w:type="gramEnd"/>
      <w:r w:rsidRPr="00232A7E">
        <w:rPr>
          <w:rFonts w:ascii="Times New Roman" w:eastAsia="Times New Roman" w:hAnsi="Times New Roman" w:cs="Times New Roman"/>
          <w:color w:val="333333"/>
          <w:sz w:val="24"/>
          <w:szCs w:val="24"/>
          <w:lang w:eastAsia="ru-RU"/>
        </w:rPr>
        <w:br/>
      </w:r>
      <w:proofErr w:type="gramStart"/>
      <w:r w:rsidRPr="00232A7E">
        <w:rPr>
          <w:rFonts w:ascii="Times New Roman" w:eastAsia="Times New Roman" w:hAnsi="Times New Roman" w:cs="Times New Roman"/>
          <w:color w:val="333333"/>
          <w:sz w:val="24"/>
          <w:szCs w:val="24"/>
          <w:lang w:eastAsia="ru-RU"/>
        </w:rPr>
        <w:t>е</w:t>
      </w:r>
      <w:proofErr w:type="gramEnd"/>
      <w:r w:rsidRPr="00232A7E">
        <w:rPr>
          <w:rFonts w:ascii="Times New Roman" w:eastAsia="Times New Roman" w:hAnsi="Times New Roman" w:cs="Times New Roman"/>
          <w:color w:val="333333"/>
          <w:sz w:val="24"/>
          <w:szCs w:val="24"/>
          <w:lang w:eastAsia="ru-RU"/>
        </w:rPr>
        <w:t>ще одна опасность заключается в том, что </w:t>
      </w:r>
      <w:proofErr w:type="spellStart"/>
      <w:r w:rsidRPr="00232A7E">
        <w:rPr>
          <w:rFonts w:ascii="Times New Roman" w:eastAsia="Times New Roman" w:hAnsi="Times New Roman" w:cs="Times New Roman"/>
          <w:b/>
          <w:bCs/>
          <w:color w:val="333333"/>
          <w:sz w:val="24"/>
          <w:szCs w:val="24"/>
          <w:bdr w:val="none" w:sz="0" w:space="0" w:color="auto" w:frame="1"/>
          <w:lang w:eastAsia="ru-RU"/>
        </w:rPr>
        <w:t>миксы</w:t>
      </w:r>
      <w:proofErr w:type="spellEnd"/>
      <w:r w:rsidRPr="00232A7E">
        <w:rPr>
          <w:rFonts w:ascii="Times New Roman" w:eastAsia="Times New Roman" w:hAnsi="Times New Roman" w:cs="Times New Roman"/>
          <w:b/>
          <w:bCs/>
          <w:color w:val="333333"/>
          <w:sz w:val="24"/>
          <w:szCs w:val="24"/>
          <w:bdr w:val="none" w:sz="0" w:space="0" w:color="auto" w:frame="1"/>
          <w:lang w:eastAsia="ru-RU"/>
        </w:rPr>
        <w:t xml:space="preserve"> для курения становятся первым шагом на пути перехода к более тяжелым наркотикам.</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 </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 xml:space="preserve">На сегодняшний день </w:t>
      </w:r>
      <w:proofErr w:type="spellStart"/>
      <w:r w:rsidRPr="00232A7E">
        <w:rPr>
          <w:rFonts w:ascii="Times New Roman" w:eastAsia="Times New Roman" w:hAnsi="Times New Roman" w:cs="Times New Roman"/>
          <w:color w:val="333333"/>
          <w:sz w:val="24"/>
          <w:szCs w:val="24"/>
          <w:lang w:eastAsia="ru-RU"/>
        </w:rPr>
        <w:t>спайсы</w:t>
      </w:r>
      <w:proofErr w:type="spellEnd"/>
      <w:r w:rsidRPr="00232A7E">
        <w:rPr>
          <w:rFonts w:ascii="Times New Roman" w:eastAsia="Times New Roman" w:hAnsi="Times New Roman" w:cs="Times New Roman"/>
          <w:color w:val="333333"/>
          <w:sz w:val="24"/>
          <w:szCs w:val="24"/>
          <w:lang w:eastAsia="ru-RU"/>
        </w:rPr>
        <w:t xml:space="preserve"> </w:t>
      </w:r>
      <w:proofErr w:type="gramStart"/>
      <w:r w:rsidRPr="00232A7E">
        <w:rPr>
          <w:rFonts w:ascii="Times New Roman" w:eastAsia="Times New Roman" w:hAnsi="Times New Roman" w:cs="Times New Roman"/>
          <w:color w:val="333333"/>
          <w:sz w:val="24"/>
          <w:szCs w:val="24"/>
          <w:lang w:eastAsia="ru-RU"/>
        </w:rPr>
        <w:t>запрещены</w:t>
      </w:r>
      <w:proofErr w:type="gramEnd"/>
      <w:r w:rsidRPr="00232A7E">
        <w:rPr>
          <w:rFonts w:ascii="Times New Roman" w:eastAsia="Times New Roman" w:hAnsi="Times New Roman" w:cs="Times New Roman"/>
          <w:color w:val="333333"/>
          <w:sz w:val="24"/>
          <w:szCs w:val="24"/>
          <w:lang w:eastAsia="ru-RU"/>
        </w:rPr>
        <w:t xml:space="preserve"> во многих странах мира.</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 xml:space="preserve">В январе 2010 года Правительством Российской Федерации была поставлена окончательная точка в вопросе легальности </w:t>
      </w:r>
      <w:proofErr w:type="spellStart"/>
      <w:r w:rsidRPr="00232A7E">
        <w:rPr>
          <w:rFonts w:ascii="Times New Roman" w:eastAsia="Times New Roman" w:hAnsi="Times New Roman" w:cs="Times New Roman"/>
          <w:color w:val="333333"/>
          <w:sz w:val="24"/>
          <w:szCs w:val="24"/>
          <w:lang w:eastAsia="ru-RU"/>
        </w:rPr>
        <w:t>спайсов</w:t>
      </w:r>
      <w:proofErr w:type="spellEnd"/>
      <w:r w:rsidRPr="00232A7E">
        <w:rPr>
          <w:rFonts w:ascii="Times New Roman" w:eastAsia="Times New Roman" w:hAnsi="Times New Roman" w:cs="Times New Roman"/>
          <w:color w:val="333333"/>
          <w:sz w:val="24"/>
          <w:szCs w:val="24"/>
          <w:lang w:eastAsia="ru-RU"/>
        </w:rPr>
        <w:t xml:space="preserve"> – их приравняли к наркотикам!</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Теперь все, кто имеет к продаже, хранению и употреблению курительных смесей какое-либо отношение, несут за это ответственность, вплоть до уголовной. Учитывая, что даже неполный грамм курительной смеси считается особо крупным размером, то по ч. 2 ст. 228 УК РФ, можно лишиться свободы на срок до 10 лет.</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i/>
          <w:iCs/>
          <w:color w:val="333333"/>
          <w:sz w:val="24"/>
          <w:szCs w:val="24"/>
          <w:bdr w:val="none" w:sz="0" w:space="0" w:color="auto" w:frame="1"/>
          <w:lang w:eastAsia="ru-RU"/>
        </w:rPr>
        <w:t xml:space="preserve">Старший помощник прокурора Калининского района г. Челябинска Л.Ф. </w:t>
      </w:r>
      <w:proofErr w:type="spellStart"/>
      <w:r w:rsidRPr="00232A7E">
        <w:rPr>
          <w:rFonts w:ascii="Times New Roman" w:eastAsia="Times New Roman" w:hAnsi="Times New Roman" w:cs="Times New Roman"/>
          <w:i/>
          <w:iCs/>
          <w:color w:val="333333"/>
          <w:sz w:val="24"/>
          <w:szCs w:val="24"/>
          <w:bdr w:val="none" w:sz="0" w:space="0" w:color="auto" w:frame="1"/>
          <w:lang w:eastAsia="ru-RU"/>
        </w:rPr>
        <w:t>Ретюнских</w:t>
      </w:r>
      <w:proofErr w:type="spellEnd"/>
      <w:r w:rsidRPr="00232A7E">
        <w:rPr>
          <w:rFonts w:ascii="Times New Roman" w:eastAsia="Times New Roman" w:hAnsi="Times New Roman" w:cs="Times New Roman"/>
          <w:i/>
          <w:iCs/>
          <w:color w:val="333333"/>
          <w:sz w:val="24"/>
          <w:szCs w:val="24"/>
          <w:bdr w:val="none" w:sz="0" w:space="0" w:color="auto" w:frame="1"/>
          <w:lang w:eastAsia="ru-RU"/>
        </w:rPr>
        <w:t>.</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 </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Ст.116 УКРФ — Побои</w:t>
      </w:r>
    </w:p>
    <w:p w:rsidR="00232A7E" w:rsidRPr="00232A7E" w:rsidRDefault="00232A7E" w:rsidP="00232A7E">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proofErr w:type="gramStart"/>
      <w:r w:rsidRPr="00232A7E">
        <w:rPr>
          <w:rFonts w:ascii="Times New Roman" w:eastAsia="Times New Roman" w:hAnsi="Times New Roman" w:cs="Times New Roman"/>
          <w:color w:val="333333"/>
          <w:sz w:val="24"/>
          <w:szCs w:val="24"/>
          <w:lang w:eastAsia="ru-RU"/>
        </w:rPr>
        <w:t>Нанесение побоев или совершение иных насильственных действий, причинивших физическую боль,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двадцати до ста восьмидесяти часов, либо исправительными работами на срок до шести месяцев, либо арестом на срок до трех месяцев.</w:t>
      </w:r>
      <w:proofErr w:type="gramEnd"/>
    </w:p>
    <w:p w:rsidR="00232A7E" w:rsidRPr="00232A7E" w:rsidRDefault="00232A7E" w:rsidP="00232A7E">
      <w:pPr>
        <w:numPr>
          <w:ilvl w:val="0"/>
          <w:numId w:val="2"/>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 xml:space="preserve">Те же деяния, совершенные из хулиганских побуждений, наказываются обязательными работами на срок от ста двадцати до ста восьмидесяти часов, либо исправительными работами на срок от </w:t>
      </w:r>
      <w:r w:rsidRPr="00232A7E">
        <w:rPr>
          <w:rFonts w:ascii="Times New Roman" w:eastAsia="Times New Roman" w:hAnsi="Times New Roman" w:cs="Times New Roman"/>
          <w:color w:val="333333"/>
          <w:sz w:val="24"/>
          <w:szCs w:val="24"/>
          <w:lang w:eastAsia="ru-RU"/>
        </w:rPr>
        <w:lastRenderedPageBreak/>
        <w:t>шести месяцев до одного года, либо арестом на срок от четырех до шести месяцев, либо лишением свободы на срок до двух лет.</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 </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Ст.129 УК РФ </w:t>
      </w:r>
      <w:r w:rsidRPr="00232A7E">
        <w:rPr>
          <w:rFonts w:ascii="Times New Roman" w:eastAsia="Times New Roman" w:hAnsi="Times New Roman" w:cs="Times New Roman"/>
          <w:color w:val="333333"/>
          <w:sz w:val="24"/>
          <w:szCs w:val="24"/>
          <w:lang w:eastAsia="ru-RU"/>
        </w:rPr>
        <w:t>— </w:t>
      </w:r>
      <w:r w:rsidRPr="00232A7E">
        <w:rPr>
          <w:rFonts w:ascii="Times New Roman" w:eastAsia="Times New Roman" w:hAnsi="Times New Roman" w:cs="Times New Roman"/>
          <w:b/>
          <w:bCs/>
          <w:color w:val="333333"/>
          <w:sz w:val="24"/>
          <w:szCs w:val="24"/>
          <w:bdr w:val="none" w:sz="0" w:space="0" w:color="auto" w:frame="1"/>
          <w:lang w:eastAsia="ru-RU"/>
        </w:rPr>
        <w:t>Клевета</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gramStart"/>
      <w:r w:rsidRPr="00232A7E">
        <w:rPr>
          <w:rFonts w:ascii="Times New Roman" w:eastAsia="Times New Roman" w:hAnsi="Times New Roman" w:cs="Times New Roman"/>
          <w:color w:val="333333"/>
          <w:sz w:val="24"/>
          <w:szCs w:val="24"/>
          <w:lang w:eastAsia="ru-RU"/>
        </w:rPr>
        <w:t>Клевета — то есть распространение заведомо ложных сведений, порочащих честь и достоинство другого лица или подрывающих его репутацию,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ста восьмидесяти часов, либо исправительными работами на срок до одного года.</w:t>
      </w:r>
      <w:proofErr w:type="gramEnd"/>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 </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Ст.130 УК РФ </w:t>
      </w:r>
      <w:r w:rsidRPr="00232A7E">
        <w:rPr>
          <w:rFonts w:ascii="Times New Roman" w:eastAsia="Times New Roman" w:hAnsi="Times New Roman" w:cs="Times New Roman"/>
          <w:color w:val="333333"/>
          <w:sz w:val="24"/>
          <w:szCs w:val="24"/>
          <w:lang w:eastAsia="ru-RU"/>
        </w:rPr>
        <w:t>— </w:t>
      </w:r>
      <w:r w:rsidRPr="00232A7E">
        <w:rPr>
          <w:rFonts w:ascii="Times New Roman" w:eastAsia="Times New Roman" w:hAnsi="Times New Roman" w:cs="Times New Roman"/>
          <w:b/>
          <w:bCs/>
          <w:color w:val="333333"/>
          <w:sz w:val="24"/>
          <w:szCs w:val="24"/>
          <w:bdr w:val="none" w:sz="0" w:space="0" w:color="auto" w:frame="1"/>
          <w:lang w:eastAsia="ru-RU"/>
        </w:rPr>
        <w:t>Оскорбление</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gramStart"/>
      <w:r w:rsidRPr="00232A7E">
        <w:rPr>
          <w:rFonts w:ascii="Times New Roman" w:eastAsia="Times New Roman" w:hAnsi="Times New Roman" w:cs="Times New Roman"/>
          <w:color w:val="333333"/>
          <w:sz w:val="24"/>
          <w:szCs w:val="24"/>
          <w:lang w:eastAsia="ru-RU"/>
        </w:rPr>
        <w:t>Оскорбление — то есть унижение чести и достоинства другого лица, выраженное в неприличной форме,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двадцати часов, либо исправительными работами на срок до шести месяцев.</w:t>
      </w:r>
      <w:proofErr w:type="gramEnd"/>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 </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Ст.158 УК РФ </w:t>
      </w:r>
      <w:r w:rsidRPr="00232A7E">
        <w:rPr>
          <w:rFonts w:ascii="Times New Roman" w:eastAsia="Times New Roman" w:hAnsi="Times New Roman" w:cs="Times New Roman"/>
          <w:color w:val="333333"/>
          <w:sz w:val="24"/>
          <w:szCs w:val="24"/>
          <w:lang w:eastAsia="ru-RU"/>
        </w:rPr>
        <w:t>— </w:t>
      </w:r>
      <w:r w:rsidRPr="00232A7E">
        <w:rPr>
          <w:rFonts w:ascii="Times New Roman" w:eastAsia="Times New Roman" w:hAnsi="Times New Roman" w:cs="Times New Roman"/>
          <w:b/>
          <w:bCs/>
          <w:color w:val="333333"/>
          <w:sz w:val="24"/>
          <w:szCs w:val="24"/>
          <w:bdr w:val="none" w:sz="0" w:space="0" w:color="auto" w:frame="1"/>
          <w:lang w:eastAsia="ru-RU"/>
        </w:rPr>
        <w:t>Кража</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gramStart"/>
      <w:r w:rsidRPr="00232A7E">
        <w:rPr>
          <w:rFonts w:ascii="Times New Roman" w:eastAsia="Times New Roman" w:hAnsi="Times New Roman" w:cs="Times New Roman"/>
          <w:color w:val="333333"/>
          <w:sz w:val="24"/>
          <w:szCs w:val="24"/>
          <w:lang w:eastAsia="ru-RU"/>
        </w:rPr>
        <w:t>Кража, т.е. тайное хищение чужого имущества — наказывается штрафом в размере от 80 до 500 тысячи рублей, либо обязательными работами на срок от 180 до 240 часов, либо исправительными работами на срок от 6 месяцев до 2 лет, либо арестом на срок от 2 до 4 месяцев, либо лишением свободы на срок до 2 до 10 лет.</w:t>
      </w:r>
      <w:proofErr w:type="gramEnd"/>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 </w:t>
      </w:r>
      <w:bookmarkStart w:id="0" w:name="_GoBack"/>
      <w:bookmarkEnd w:id="0"/>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 </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Ст.159 УК РФ — Мошенничество</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color w:val="333333"/>
          <w:sz w:val="24"/>
          <w:szCs w:val="24"/>
          <w:lang w:eastAsia="ru-RU"/>
        </w:rPr>
        <w:t xml:space="preserve">Мошенничество, — то есть хищение чужого имущества или приобретение права на чужое имущество путем обмана или злоупотребления доверием, </w:t>
      </w:r>
      <w:proofErr w:type="gramStart"/>
      <w:r w:rsidRPr="00232A7E">
        <w:rPr>
          <w:rFonts w:ascii="Times New Roman" w:eastAsia="Times New Roman" w:hAnsi="Times New Roman" w:cs="Times New Roman"/>
          <w:color w:val="333333"/>
          <w:sz w:val="24"/>
          <w:szCs w:val="24"/>
          <w:lang w:eastAsia="ru-RU"/>
        </w:rPr>
        <w:t>-н</w:t>
      </w:r>
      <w:proofErr w:type="gramEnd"/>
      <w:r w:rsidRPr="00232A7E">
        <w:rPr>
          <w:rFonts w:ascii="Times New Roman" w:eastAsia="Times New Roman" w:hAnsi="Times New Roman" w:cs="Times New Roman"/>
          <w:color w:val="333333"/>
          <w:sz w:val="24"/>
          <w:szCs w:val="24"/>
          <w:lang w:eastAsia="ru-RU"/>
        </w:rPr>
        <w:t>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ста восьмидесяти часов, либо исправительными работами на срок от шести месяцев до одного года, либо арестом на срок от двух до четырех месяцев, либо лишением свободы на срок до двух лет.</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 </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w:t>
      </w:r>
      <w:r w:rsidRPr="00232A7E">
        <w:rPr>
          <w:rFonts w:ascii="Times New Roman" w:eastAsia="Times New Roman" w:hAnsi="Times New Roman" w:cs="Times New Roman"/>
          <w:color w:val="333333"/>
          <w:sz w:val="24"/>
          <w:szCs w:val="24"/>
          <w:lang w:eastAsia="ru-RU"/>
        </w:rPr>
        <w:t> </w:t>
      </w:r>
      <w:r w:rsidRPr="00232A7E">
        <w:rPr>
          <w:rFonts w:ascii="Times New Roman" w:eastAsia="Times New Roman" w:hAnsi="Times New Roman" w:cs="Times New Roman"/>
          <w:b/>
          <w:bCs/>
          <w:color w:val="333333"/>
          <w:sz w:val="24"/>
          <w:szCs w:val="24"/>
          <w:bdr w:val="none" w:sz="0" w:space="0" w:color="auto" w:frame="1"/>
          <w:lang w:eastAsia="ru-RU"/>
        </w:rPr>
        <w:t>161 </w:t>
      </w:r>
      <w:r w:rsidRPr="00232A7E">
        <w:rPr>
          <w:rFonts w:ascii="Times New Roman" w:eastAsia="Times New Roman" w:hAnsi="Times New Roman" w:cs="Times New Roman"/>
          <w:color w:val="333333"/>
          <w:sz w:val="24"/>
          <w:szCs w:val="24"/>
          <w:lang w:eastAsia="ru-RU"/>
        </w:rPr>
        <w:t>УК РФ — </w:t>
      </w:r>
      <w:r w:rsidRPr="00232A7E">
        <w:rPr>
          <w:rFonts w:ascii="Times New Roman" w:eastAsia="Times New Roman" w:hAnsi="Times New Roman" w:cs="Times New Roman"/>
          <w:b/>
          <w:bCs/>
          <w:color w:val="333333"/>
          <w:sz w:val="24"/>
          <w:szCs w:val="24"/>
          <w:bdr w:val="none" w:sz="0" w:space="0" w:color="auto" w:frame="1"/>
          <w:lang w:eastAsia="ru-RU"/>
        </w:rPr>
        <w:t>Грабеж,</w:t>
      </w:r>
      <w:r w:rsidRPr="00232A7E">
        <w:rPr>
          <w:rFonts w:ascii="Times New Roman" w:eastAsia="Times New Roman" w:hAnsi="Times New Roman" w:cs="Times New Roman"/>
          <w:color w:val="333333"/>
          <w:sz w:val="24"/>
          <w:szCs w:val="24"/>
          <w:lang w:eastAsia="ru-RU"/>
        </w:rPr>
        <w:t> т.е. открытое хищение чужого имущества — наказывается исправительными работами на срок от одного года до 2 лет, либо арестом на срок от 4 до 6 месяцев, либо лишением свободы от 4 до 12 лет.</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 </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Ст.162</w:t>
      </w:r>
      <w:r w:rsidRPr="00232A7E">
        <w:rPr>
          <w:rFonts w:ascii="Times New Roman" w:eastAsia="Times New Roman" w:hAnsi="Times New Roman" w:cs="Times New Roman"/>
          <w:color w:val="333333"/>
          <w:sz w:val="24"/>
          <w:szCs w:val="24"/>
          <w:lang w:eastAsia="ru-RU"/>
        </w:rPr>
        <w:t> УК РФ — </w:t>
      </w:r>
      <w:r w:rsidRPr="00232A7E">
        <w:rPr>
          <w:rFonts w:ascii="Times New Roman" w:eastAsia="Times New Roman" w:hAnsi="Times New Roman" w:cs="Times New Roman"/>
          <w:b/>
          <w:bCs/>
          <w:color w:val="333333"/>
          <w:sz w:val="24"/>
          <w:szCs w:val="24"/>
          <w:bdr w:val="none" w:sz="0" w:space="0" w:color="auto" w:frame="1"/>
          <w:lang w:eastAsia="ru-RU"/>
        </w:rPr>
        <w:t>Разбой,</w:t>
      </w:r>
      <w:r w:rsidRPr="00232A7E">
        <w:rPr>
          <w:rFonts w:ascii="Times New Roman" w:eastAsia="Times New Roman" w:hAnsi="Times New Roman" w:cs="Times New Roman"/>
          <w:color w:val="333333"/>
          <w:sz w:val="24"/>
          <w:szCs w:val="24"/>
          <w:lang w:eastAsia="ru-RU"/>
        </w:rPr>
        <w:t> т.е. нападение в целях хищения чужого имущества, совершенное с применением насилия, опасного для жизни и здоровья, либо с угрозой применения такого насилия — наказывается лишением свободы на срок от 3 до 15 лет.</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Ст. 166 УКРФ-Угон</w:t>
      </w:r>
    </w:p>
    <w:p w:rsidR="00232A7E" w:rsidRPr="00232A7E" w:rsidRDefault="00232A7E" w:rsidP="00232A7E">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gramStart"/>
      <w:r w:rsidRPr="00232A7E">
        <w:rPr>
          <w:rFonts w:ascii="Times New Roman" w:eastAsia="Times New Roman" w:hAnsi="Times New Roman" w:cs="Times New Roman"/>
          <w:color w:val="333333"/>
          <w:sz w:val="24"/>
          <w:szCs w:val="24"/>
          <w:lang w:eastAsia="ru-RU"/>
        </w:rPr>
        <w:t>Неправомерное завладение автомобилем или иным транспортным средством без цели хищения (угон)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арестом на срок от трех до шести месяцев, либо лишением свободы на срок до пяти лет.</w:t>
      </w:r>
      <w:proofErr w:type="gramEnd"/>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 </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gramStart"/>
      <w:r w:rsidRPr="00232A7E">
        <w:rPr>
          <w:rFonts w:ascii="Times New Roman" w:eastAsia="Times New Roman" w:hAnsi="Times New Roman" w:cs="Times New Roman"/>
          <w:b/>
          <w:bCs/>
          <w:color w:val="333333"/>
          <w:sz w:val="24"/>
          <w:szCs w:val="24"/>
          <w:bdr w:val="none" w:sz="0" w:space="0" w:color="auto" w:frame="1"/>
          <w:lang w:eastAsia="ru-RU"/>
        </w:rPr>
        <w:t>Ст.213 УК РФ</w:t>
      </w:r>
      <w:r w:rsidRPr="00232A7E">
        <w:rPr>
          <w:rFonts w:ascii="Times New Roman" w:eastAsia="Times New Roman" w:hAnsi="Times New Roman" w:cs="Times New Roman"/>
          <w:color w:val="333333"/>
          <w:sz w:val="24"/>
          <w:szCs w:val="24"/>
          <w:lang w:eastAsia="ru-RU"/>
        </w:rPr>
        <w:t> — </w:t>
      </w:r>
      <w:r w:rsidRPr="00232A7E">
        <w:rPr>
          <w:rFonts w:ascii="Times New Roman" w:eastAsia="Times New Roman" w:hAnsi="Times New Roman" w:cs="Times New Roman"/>
          <w:b/>
          <w:bCs/>
          <w:color w:val="333333"/>
          <w:sz w:val="24"/>
          <w:szCs w:val="24"/>
          <w:bdr w:val="none" w:sz="0" w:space="0" w:color="auto" w:frame="1"/>
          <w:lang w:eastAsia="ru-RU"/>
        </w:rPr>
        <w:t>Хулиганство,</w:t>
      </w:r>
      <w:r w:rsidRPr="00232A7E">
        <w:rPr>
          <w:rFonts w:ascii="Times New Roman" w:eastAsia="Times New Roman" w:hAnsi="Times New Roman" w:cs="Times New Roman"/>
          <w:color w:val="333333"/>
          <w:sz w:val="24"/>
          <w:szCs w:val="24"/>
          <w:lang w:eastAsia="ru-RU"/>
        </w:rPr>
        <w:t> т.е. грубое нарушение общественного порядка, выражающее явное неуважение к обществу, совершенное с применением оружия или предметов, используемых в качестве оружия — наказывается обязательными работами на срок от 180 до 240 часов, либо исправительными работами на срок от 1 года до 2 лет, либо лишением свободы на срок от 5 до 7 лет.</w:t>
      </w:r>
      <w:proofErr w:type="gramEnd"/>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32A7E">
        <w:rPr>
          <w:rFonts w:ascii="Times New Roman" w:eastAsia="Times New Roman" w:hAnsi="Times New Roman" w:cs="Times New Roman"/>
          <w:b/>
          <w:bCs/>
          <w:color w:val="333333"/>
          <w:sz w:val="24"/>
          <w:szCs w:val="24"/>
          <w:bdr w:val="none" w:sz="0" w:space="0" w:color="auto" w:frame="1"/>
          <w:lang w:eastAsia="ru-RU"/>
        </w:rPr>
        <w:t> </w:t>
      </w:r>
    </w:p>
    <w:p w:rsidR="00232A7E" w:rsidRPr="00232A7E" w:rsidRDefault="00232A7E" w:rsidP="00232A7E">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gramStart"/>
      <w:r w:rsidRPr="00232A7E">
        <w:rPr>
          <w:rFonts w:ascii="Times New Roman" w:eastAsia="Times New Roman" w:hAnsi="Times New Roman" w:cs="Times New Roman"/>
          <w:b/>
          <w:bCs/>
          <w:color w:val="333333"/>
          <w:sz w:val="24"/>
          <w:szCs w:val="24"/>
          <w:bdr w:val="none" w:sz="0" w:space="0" w:color="auto" w:frame="1"/>
          <w:lang w:eastAsia="ru-RU"/>
        </w:rPr>
        <w:lastRenderedPageBreak/>
        <w:t>Ст.156 УК РФ</w:t>
      </w:r>
      <w:r w:rsidRPr="00232A7E">
        <w:rPr>
          <w:rFonts w:ascii="Times New Roman" w:eastAsia="Times New Roman" w:hAnsi="Times New Roman" w:cs="Times New Roman"/>
          <w:color w:val="333333"/>
          <w:sz w:val="24"/>
          <w:szCs w:val="24"/>
          <w:lang w:eastAsia="ru-RU"/>
        </w:rPr>
        <w:t> — </w:t>
      </w:r>
      <w:r w:rsidRPr="00232A7E">
        <w:rPr>
          <w:rFonts w:ascii="Times New Roman" w:eastAsia="Times New Roman" w:hAnsi="Times New Roman" w:cs="Times New Roman"/>
          <w:b/>
          <w:bCs/>
          <w:color w:val="333333"/>
          <w:sz w:val="24"/>
          <w:szCs w:val="24"/>
          <w:bdr w:val="none" w:sz="0" w:space="0" w:color="auto" w:frame="1"/>
          <w:lang w:eastAsia="ru-RU"/>
        </w:rPr>
        <w:t>Неисполнение или ненадлежащее исполнение обязанностей</w:t>
      </w:r>
      <w:r w:rsidRPr="00232A7E">
        <w:rPr>
          <w:rFonts w:ascii="Times New Roman" w:eastAsia="Times New Roman" w:hAnsi="Times New Roman" w:cs="Times New Roman"/>
          <w:color w:val="333333"/>
          <w:sz w:val="24"/>
          <w:szCs w:val="24"/>
          <w:lang w:eastAsia="ru-RU"/>
        </w:rPr>
        <w:t>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 наказывается штрафом в размере до сорока тысяч рублей или в размере заработной платы</w:t>
      </w:r>
      <w:proofErr w:type="gramEnd"/>
      <w:r w:rsidRPr="00232A7E">
        <w:rPr>
          <w:rFonts w:ascii="Times New Roman" w:eastAsia="Times New Roman" w:hAnsi="Times New Roman" w:cs="Times New Roman"/>
          <w:color w:val="333333"/>
          <w:sz w:val="24"/>
          <w:szCs w:val="24"/>
          <w:lang w:eastAsia="ru-RU"/>
        </w:rPr>
        <w:t xml:space="preserve">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w:t>
      </w:r>
    </w:p>
    <w:p w:rsidR="002011EC" w:rsidRPr="00232A7E" w:rsidRDefault="002011EC" w:rsidP="00232A7E">
      <w:pPr>
        <w:jc w:val="both"/>
        <w:rPr>
          <w:rFonts w:ascii="Times New Roman" w:hAnsi="Times New Roman" w:cs="Times New Roman"/>
          <w:sz w:val="24"/>
          <w:szCs w:val="24"/>
        </w:rPr>
      </w:pPr>
    </w:p>
    <w:sectPr w:rsidR="002011EC" w:rsidRPr="00232A7E" w:rsidSect="00B50ACA">
      <w:pgSz w:w="11906" w:h="16838" w:code="9"/>
      <w:pgMar w:top="851" w:right="851" w:bottom="851" w:left="851" w:header="709" w:footer="709" w:gutter="0"/>
      <w:paperSrc w:first="15"/>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A3B6E"/>
    <w:multiLevelType w:val="multilevel"/>
    <w:tmpl w:val="4470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76AFF"/>
    <w:multiLevelType w:val="multilevel"/>
    <w:tmpl w:val="261C7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7E"/>
    <w:rsid w:val="002011EC"/>
    <w:rsid w:val="00232A7E"/>
    <w:rsid w:val="00B50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7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2266</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2022-04-21T07:06:00Z</dcterms:created>
  <dcterms:modified xsi:type="dcterms:W3CDTF">2022-04-21T07:07:00Z</dcterms:modified>
</cp:coreProperties>
</file>