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EC" w:rsidRPr="00A318D8" w:rsidRDefault="002011EC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2297" w:rsidRPr="00A318D8" w:rsidRDefault="003D2297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18D8" w:rsidRPr="00A318D8" w:rsidRDefault="00A318D8" w:rsidP="00A318D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D8">
        <w:rPr>
          <w:rFonts w:ascii="Times New Roman" w:hAnsi="Times New Roman" w:cs="Times New Roman"/>
          <w:b/>
          <w:sz w:val="24"/>
          <w:szCs w:val="24"/>
        </w:rPr>
        <w:t xml:space="preserve">Модуль программы воспитания МБОУ ВСОШ </w:t>
      </w:r>
      <w:proofErr w:type="spellStart"/>
      <w:r w:rsidRPr="00A318D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A318D8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A318D8">
        <w:rPr>
          <w:rFonts w:ascii="Times New Roman" w:hAnsi="Times New Roman" w:cs="Times New Roman"/>
          <w:b/>
          <w:sz w:val="24"/>
          <w:szCs w:val="24"/>
        </w:rPr>
        <w:t>онаково</w:t>
      </w:r>
      <w:proofErr w:type="spellEnd"/>
      <w:r w:rsidRPr="00A318D8">
        <w:rPr>
          <w:rFonts w:ascii="Times New Roman" w:hAnsi="Times New Roman" w:cs="Times New Roman"/>
          <w:b/>
          <w:sz w:val="24"/>
          <w:szCs w:val="24"/>
        </w:rPr>
        <w:t xml:space="preserve"> на 2022 -2023 учебный год</w:t>
      </w:r>
    </w:p>
    <w:p w:rsidR="00A318D8" w:rsidRPr="00A318D8" w:rsidRDefault="00A318D8" w:rsidP="00A318D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D8">
        <w:rPr>
          <w:rFonts w:ascii="Times New Roman" w:hAnsi="Times New Roman" w:cs="Times New Roman"/>
          <w:b/>
          <w:sz w:val="24"/>
          <w:szCs w:val="24"/>
        </w:rPr>
        <w:t xml:space="preserve">«Разговоры о </w:t>
      </w:r>
      <w:proofErr w:type="gramStart"/>
      <w:r w:rsidRPr="00A318D8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A318D8">
        <w:rPr>
          <w:rFonts w:ascii="Times New Roman" w:hAnsi="Times New Roman" w:cs="Times New Roman"/>
          <w:b/>
          <w:sz w:val="24"/>
          <w:szCs w:val="24"/>
        </w:rPr>
        <w:t>»</w:t>
      </w:r>
    </w:p>
    <w:p w:rsidR="00A318D8" w:rsidRPr="00A318D8" w:rsidRDefault="00A318D8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8D8">
        <w:rPr>
          <w:rFonts w:ascii="Times New Roman" w:hAnsi="Times New Roman" w:cs="Times New Roman"/>
          <w:sz w:val="24"/>
          <w:szCs w:val="24"/>
        </w:rPr>
        <w:t xml:space="preserve">«Разговор </w:t>
      </w:r>
      <w:r w:rsidRPr="00A318D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318D8">
        <w:rPr>
          <w:rFonts w:ascii="Times New Roman" w:hAnsi="Times New Roman" w:cs="Times New Roman"/>
          <w:sz w:val="24"/>
          <w:szCs w:val="24"/>
        </w:rPr>
        <w:t xml:space="preserve"> важном» – цикл еженедельных внеурочных занятий, построенных с учетом необходимости соблюдения единства образовательного контекста, в котором оказывается школьник (студент)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 </w:t>
      </w:r>
      <w:proofErr w:type="gramEnd"/>
    </w:p>
    <w:p w:rsidR="00A318D8" w:rsidRPr="00A318D8" w:rsidRDefault="00A318D8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D8">
        <w:rPr>
          <w:rFonts w:ascii="Times New Roman" w:hAnsi="Times New Roman" w:cs="Times New Roman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</w:t>
      </w:r>
      <w:proofErr w:type="gramStart"/>
      <w:r w:rsidRPr="00A318D8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A318D8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318D8" w:rsidRPr="00A318D8" w:rsidRDefault="00A318D8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D8">
        <w:rPr>
          <w:rFonts w:ascii="Times New Roman" w:hAnsi="Times New Roman" w:cs="Times New Roman"/>
          <w:sz w:val="24"/>
          <w:szCs w:val="24"/>
        </w:rPr>
        <w:t xml:space="preserve">Воспитательная среда (пространство) – духовное, материальное (предметное) и событийное наполнение жизнедеятельности личности, создающее условия для ее самореализации, саморазвития, раскрытия творческого потенциала, повышения уровня нравственной воспитанности. Геополитическая ситуация – это устоявшийся баланс политических, военных, экономических и географических вопросов в определенный период времени. Она изменяется, как только меняются эти вопросы и способы их решения. </w:t>
      </w:r>
    </w:p>
    <w:p w:rsidR="00A318D8" w:rsidRPr="00A318D8" w:rsidRDefault="00A318D8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8D8">
        <w:rPr>
          <w:rFonts w:ascii="Times New Roman" w:hAnsi="Times New Roman" w:cs="Times New Roman"/>
          <w:sz w:val="24"/>
          <w:szCs w:val="24"/>
        </w:rPr>
        <w:t>Традиционные ценности российского народа – это формирующие мировоззрение граждан России нравственные ориентиры, передающиеся от поколения к поколению, обеспечивающие гражданское единство, лежащие в основе российской цивилизационной идентичности и единого культурного пространства страны, нашедшие свое уникальное самобытное проявление в духовном, историческом и культурном развитии многонационального народа России: жизнь, достоинство, права и свободы человека, патриотизм, гражданственность, служение Отечеству, ответственность за судьбу Отечества, высокие нравственные</w:t>
      </w:r>
      <w:proofErr w:type="gramEnd"/>
      <w:r w:rsidRPr="00A31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8D8">
        <w:rPr>
          <w:rFonts w:ascii="Times New Roman" w:hAnsi="Times New Roman" w:cs="Times New Roman"/>
          <w:sz w:val="24"/>
          <w:szCs w:val="24"/>
        </w:rPr>
        <w:t xml:space="preserve">идеалы, крепкая семья, созидательный труд, приоритет духовного над материальным, гуманизм, милосердие, справедливость, коллективизм, взаимопомощь, взаимоуважение, историческая память, преемственность поколений, единство народов России. </w:t>
      </w:r>
      <w:proofErr w:type="gramEnd"/>
    </w:p>
    <w:p w:rsidR="00A318D8" w:rsidRPr="00A318D8" w:rsidRDefault="00A318D8" w:rsidP="00A318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8D8">
        <w:rPr>
          <w:rFonts w:ascii="Times New Roman" w:hAnsi="Times New Roman" w:cs="Times New Roman"/>
          <w:sz w:val="24"/>
          <w:szCs w:val="24"/>
        </w:rPr>
        <w:t>Культурное наследие – часть материальной и духовной культуры, созданная прошлыми поколениями, выдержавшая испытание временем и передающаяся поколениям как нечто ценное и почитаемое.</w:t>
      </w:r>
    </w:p>
    <w:p w:rsidR="003D2297" w:rsidRPr="00A318D8" w:rsidRDefault="003D2297" w:rsidP="00A31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D2297" w:rsidRPr="00A318D8" w:rsidSect="00B50ACA">
      <w:pgSz w:w="11906" w:h="16838" w:code="9"/>
      <w:pgMar w:top="851" w:right="851" w:bottom="851" w:left="851" w:header="709" w:footer="709" w:gutter="0"/>
      <w:paperSrc w:first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97"/>
    <w:rsid w:val="002011EC"/>
    <w:rsid w:val="003D2297"/>
    <w:rsid w:val="007C08C7"/>
    <w:rsid w:val="00A318D8"/>
    <w:rsid w:val="00B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2022-08-31T11:36:00Z</cp:lastPrinted>
  <dcterms:created xsi:type="dcterms:W3CDTF">2022-08-31T12:10:00Z</dcterms:created>
  <dcterms:modified xsi:type="dcterms:W3CDTF">2022-08-31T12:10:00Z</dcterms:modified>
</cp:coreProperties>
</file>