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DC" w:rsidRDefault="000523DC" w:rsidP="000523DC">
      <w:pPr>
        <w:jc w:val="center"/>
        <w:rPr>
          <w:rFonts w:ascii="Times New Roman" w:hAnsi="Times New Roman" w:cs="Times New Roman"/>
          <w:sz w:val="52"/>
          <w:szCs w:val="52"/>
        </w:rPr>
      </w:pPr>
      <w:r w:rsidRPr="000523DC">
        <w:rPr>
          <w:rFonts w:ascii="Times New Roman" w:hAnsi="Times New Roman" w:cs="Times New Roman"/>
          <w:sz w:val="52"/>
          <w:szCs w:val="52"/>
        </w:rPr>
        <w:t>Состав профсоюзного комитета</w:t>
      </w:r>
    </w:p>
    <w:p w:rsidR="000523DC" w:rsidRDefault="000523DC" w:rsidP="000523DC">
      <w:pPr>
        <w:rPr>
          <w:rFonts w:ascii="Times New Roman" w:hAnsi="Times New Roman" w:cs="Times New Roman"/>
          <w:sz w:val="52"/>
          <w:szCs w:val="52"/>
        </w:rPr>
      </w:pPr>
    </w:p>
    <w:p w:rsidR="000523DC" w:rsidRPr="000523DC" w:rsidRDefault="000523DC" w:rsidP="000523DC">
      <w:pPr>
        <w:pStyle w:val="a3"/>
        <w:numPr>
          <w:ilvl w:val="0"/>
          <w:numId w:val="1"/>
        </w:numPr>
        <w:tabs>
          <w:tab w:val="left" w:pos="2003"/>
        </w:tabs>
        <w:ind w:left="709" w:hanging="425"/>
        <w:rPr>
          <w:rFonts w:ascii="Times New Roman" w:hAnsi="Times New Roman" w:cs="Times New Roman"/>
          <w:sz w:val="56"/>
          <w:szCs w:val="52"/>
        </w:rPr>
      </w:pPr>
      <w:r w:rsidRPr="000523DC">
        <w:rPr>
          <w:rFonts w:ascii="Times New Roman" w:hAnsi="Times New Roman" w:cs="Times New Roman"/>
          <w:sz w:val="32"/>
          <w:szCs w:val="28"/>
        </w:rPr>
        <w:t>Ваученкова Д.Д. – председатель первичной профсоюзной организации.</w:t>
      </w:r>
    </w:p>
    <w:p w:rsidR="000523DC" w:rsidRPr="000523DC" w:rsidRDefault="000523DC" w:rsidP="000523DC">
      <w:pPr>
        <w:pStyle w:val="a3"/>
        <w:numPr>
          <w:ilvl w:val="0"/>
          <w:numId w:val="1"/>
        </w:numPr>
        <w:tabs>
          <w:tab w:val="left" w:pos="2003"/>
        </w:tabs>
        <w:ind w:left="709" w:hanging="425"/>
        <w:rPr>
          <w:rFonts w:ascii="Times New Roman" w:hAnsi="Times New Roman" w:cs="Times New Roman"/>
          <w:sz w:val="56"/>
          <w:szCs w:val="52"/>
        </w:rPr>
      </w:pPr>
      <w:r w:rsidRPr="000523DC">
        <w:rPr>
          <w:rFonts w:ascii="Times New Roman" w:hAnsi="Times New Roman" w:cs="Times New Roman"/>
          <w:sz w:val="32"/>
          <w:szCs w:val="28"/>
        </w:rPr>
        <w:t>Гурова В.Н. – секретарь профсоюзной организации.</w:t>
      </w:r>
    </w:p>
    <w:p w:rsidR="00BB3C82" w:rsidRPr="008B2EEC" w:rsidRDefault="00BB3C82" w:rsidP="008B2EEC">
      <w:pPr>
        <w:tabs>
          <w:tab w:val="left" w:pos="2003"/>
        </w:tabs>
        <w:ind w:left="284"/>
        <w:rPr>
          <w:rFonts w:ascii="Times New Roman" w:hAnsi="Times New Roman" w:cs="Times New Roman"/>
          <w:sz w:val="56"/>
          <w:szCs w:val="52"/>
        </w:rPr>
      </w:pPr>
      <w:bookmarkStart w:id="0" w:name="_GoBack"/>
      <w:bookmarkEnd w:id="0"/>
    </w:p>
    <w:sectPr w:rsidR="00BB3C82" w:rsidRPr="008B2EEC" w:rsidSect="000523D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0B7C"/>
    <w:multiLevelType w:val="hybridMultilevel"/>
    <w:tmpl w:val="0FA0DCD4"/>
    <w:lvl w:ilvl="0" w:tplc="448AD198">
      <w:start w:val="1"/>
      <w:numFmt w:val="decimal"/>
      <w:lvlText w:val="%1."/>
      <w:lvlJc w:val="left"/>
      <w:pPr>
        <w:ind w:left="3698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3DC"/>
    <w:rsid w:val="000523DC"/>
    <w:rsid w:val="008B2EEC"/>
    <w:rsid w:val="00B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ProMega_B200_858</cp:lastModifiedBy>
  <cp:revision>3</cp:revision>
  <dcterms:created xsi:type="dcterms:W3CDTF">2018-09-18T17:19:00Z</dcterms:created>
  <dcterms:modified xsi:type="dcterms:W3CDTF">2022-10-21T13:49:00Z</dcterms:modified>
</cp:coreProperties>
</file>