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28" w:rsidRDefault="002D6776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План работы первичной профсоюзной организации </w:t>
      </w:r>
    </w:p>
    <w:p w:rsidR="00B57728" w:rsidRDefault="002D6776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МБО</w:t>
      </w:r>
      <w:r w:rsidR="001E06D6">
        <w:rPr>
          <w:rFonts w:ascii="Times New Roman" w:eastAsia="Times New Roman" w:hAnsi="Times New Roman" w:cs="Times New Roman"/>
          <w:b/>
          <w:sz w:val="32"/>
        </w:rPr>
        <w:t>У ВСОШ  г. Конаково на 2022-2023</w:t>
      </w:r>
      <w:r>
        <w:rPr>
          <w:rFonts w:ascii="Times New Roman" w:eastAsia="Times New Roman" w:hAnsi="Times New Roman" w:cs="Times New Roman"/>
          <w:b/>
          <w:sz w:val="32"/>
        </w:rPr>
        <w:t xml:space="preserve"> уч. год</w:t>
      </w:r>
    </w:p>
    <w:p w:rsidR="00B57728" w:rsidRDefault="002D6776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Цель:</w:t>
      </w:r>
      <w:r>
        <w:rPr>
          <w:rFonts w:ascii="Times New Roman" w:eastAsia="Times New Roman" w:hAnsi="Times New Roman" w:cs="Times New Roman"/>
          <w:sz w:val="32"/>
        </w:rPr>
        <w:t xml:space="preserve"> защита профессиональных, трудовых, социально-экономических прав и законных интересов членов профсоюза.</w:t>
      </w:r>
    </w:p>
    <w:p w:rsidR="00B57728" w:rsidRDefault="002D6776">
      <w:pPr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Задачи:</w:t>
      </w:r>
    </w:p>
    <w:p w:rsidR="00B57728" w:rsidRDefault="002D6776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реализация уставных задач профсоюза по представительству и защите социально-трудовых прав и профессиональных интересов работников школы;  </w:t>
      </w:r>
    </w:p>
    <w:p w:rsidR="00B57728" w:rsidRDefault="002D6776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- профсоюзный </w:t>
      </w:r>
      <w:proofErr w:type="gramStart"/>
      <w:r>
        <w:rPr>
          <w:rFonts w:ascii="Times New Roman" w:eastAsia="Times New Roman" w:hAnsi="Times New Roman" w:cs="Times New Roman"/>
          <w:sz w:val="32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32"/>
        </w:rPr>
        <w:t xml:space="preserve"> соблюдением в школе трудового законодательства;</w:t>
      </w:r>
    </w:p>
    <w:p w:rsidR="00B57728" w:rsidRDefault="002D6776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 укрепление здоровья и повышение жизненного уровня работников школы;</w:t>
      </w:r>
    </w:p>
    <w:p w:rsidR="00B57728" w:rsidRDefault="002D6776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-информационное обеспечение членов Профсоюза, разъяснение мер, принимаемых Профсоюзом,  по реализации уставных задач.</w:t>
      </w:r>
    </w:p>
    <w:p w:rsidR="00B57728" w:rsidRDefault="002D6776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- 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</w:p>
    <w:p w:rsidR="00B57728" w:rsidRDefault="002D6776">
      <w:pPr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Направления работы профсоюзного комитета школы</w:t>
      </w:r>
    </w:p>
    <w:p w:rsidR="00B57728" w:rsidRPr="00D71E7E" w:rsidRDefault="002D6776" w:rsidP="00D71E7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</w:rPr>
      </w:pPr>
      <w:r w:rsidRPr="00D71E7E">
        <w:rPr>
          <w:rFonts w:ascii="Times New Roman" w:eastAsia="Times New Roman" w:hAnsi="Times New Roman" w:cs="Times New Roman"/>
          <w:sz w:val="28"/>
        </w:rPr>
        <w:t>Содействие стабильности трудовых отношений, увеличению зарплаты;</w:t>
      </w:r>
    </w:p>
    <w:p w:rsidR="00B57728" w:rsidRPr="00D71E7E" w:rsidRDefault="002D6776" w:rsidP="00D71E7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</w:rPr>
      </w:pPr>
      <w:r w:rsidRPr="00D71E7E">
        <w:rPr>
          <w:rFonts w:ascii="Times New Roman" w:eastAsia="Times New Roman" w:hAnsi="Times New Roman" w:cs="Times New Roman"/>
          <w:sz w:val="28"/>
        </w:rPr>
        <w:t>Участие в управлении учреждением через заключение соглашений, коллективных договоров в интересах сотрудников;</w:t>
      </w:r>
    </w:p>
    <w:p w:rsidR="00B57728" w:rsidRPr="00D71E7E" w:rsidRDefault="002D6776" w:rsidP="00D71E7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</w:rPr>
      </w:pPr>
      <w:r w:rsidRPr="00D71E7E">
        <w:rPr>
          <w:rFonts w:ascii="Times New Roman" w:eastAsia="Times New Roman" w:hAnsi="Times New Roman" w:cs="Times New Roman"/>
          <w:sz w:val="28"/>
        </w:rPr>
        <w:t>Поддержка творческого и профессионального потенциала работников;</w:t>
      </w:r>
    </w:p>
    <w:p w:rsidR="00B57728" w:rsidRPr="00D71E7E" w:rsidRDefault="002D6776" w:rsidP="00D71E7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</w:rPr>
      </w:pPr>
      <w:proofErr w:type="gramStart"/>
      <w:r w:rsidRPr="00D71E7E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D71E7E">
        <w:rPr>
          <w:rFonts w:ascii="Times New Roman" w:eastAsia="Times New Roman" w:hAnsi="Times New Roman" w:cs="Times New Roman"/>
          <w:sz w:val="28"/>
        </w:rPr>
        <w:t xml:space="preserve"> соблюдением  безопасных условий и охраны труда членов профсоюза;</w:t>
      </w:r>
    </w:p>
    <w:p w:rsidR="00B57728" w:rsidRPr="00D71E7E" w:rsidRDefault="002D6776" w:rsidP="00D71E7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</w:rPr>
      </w:pPr>
      <w:r w:rsidRPr="00D71E7E">
        <w:rPr>
          <w:rFonts w:ascii="Times New Roman" w:eastAsia="Times New Roman" w:hAnsi="Times New Roman" w:cs="Times New Roman"/>
          <w:sz w:val="28"/>
        </w:rPr>
        <w:t>Организация отдыха и лечения работников и их детей;</w:t>
      </w:r>
    </w:p>
    <w:p w:rsidR="00B57728" w:rsidRPr="00D71E7E" w:rsidRDefault="002D6776" w:rsidP="00D71E7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</w:rPr>
      </w:pPr>
      <w:r w:rsidRPr="00D71E7E">
        <w:rPr>
          <w:rFonts w:ascii="Times New Roman" w:eastAsia="Times New Roman" w:hAnsi="Times New Roman" w:cs="Times New Roman"/>
          <w:sz w:val="28"/>
        </w:rPr>
        <w:t>Участие в решении вопросов защиты профессиональных интересов членов профсоюза (аттестация, повышение квалификации, пенсионное обеспечение)</w:t>
      </w:r>
    </w:p>
    <w:p w:rsidR="00D71E7E" w:rsidRDefault="00D7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D71E7E" w:rsidRDefault="00D7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D71E7E" w:rsidRDefault="00D7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D71E7E" w:rsidRDefault="00D7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B57728" w:rsidRDefault="002D67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План работы профсоюзного комитета </w:t>
      </w:r>
    </w:p>
    <w:p w:rsidR="00B57728" w:rsidRDefault="00D7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МБОУ  ВСОШ г.Конаково</w:t>
      </w:r>
      <w:r w:rsidR="001E06D6">
        <w:rPr>
          <w:rFonts w:ascii="Times New Roman" w:eastAsia="Times New Roman" w:hAnsi="Times New Roman" w:cs="Times New Roman"/>
          <w:sz w:val="32"/>
        </w:rPr>
        <w:t xml:space="preserve"> на 2022 – 2023</w:t>
      </w:r>
      <w:bookmarkStart w:id="0" w:name="_GoBack"/>
      <w:bookmarkEnd w:id="0"/>
      <w:r w:rsidR="002D6776">
        <w:rPr>
          <w:rFonts w:ascii="Times New Roman" w:eastAsia="Times New Roman" w:hAnsi="Times New Roman" w:cs="Times New Roman"/>
          <w:sz w:val="32"/>
        </w:rPr>
        <w:t xml:space="preserve"> уч. год</w:t>
      </w:r>
    </w:p>
    <w:p w:rsidR="00B57728" w:rsidRDefault="00B57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  <w:gridCol w:w="68"/>
        <w:gridCol w:w="5578"/>
        <w:gridCol w:w="2328"/>
      </w:tblGrid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Дата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tabs>
                <w:tab w:val="left" w:pos="8946"/>
                <w:tab w:val="left" w:pos="923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Ответственные</w:t>
            </w:r>
          </w:p>
        </w:tc>
      </w:tr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Сентябрь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1.Проведение сверки  учёта  членов  Профсоюза </w:t>
            </w:r>
          </w:p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2.Составление  и утверждение плана работы на год</w:t>
            </w:r>
          </w:p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3.Составление перечня юбилейных, праздничных  и знаменательных дат для членов Профсоюза</w:t>
            </w:r>
          </w:p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 Оформление паспорта коллектива ОО</w:t>
            </w:r>
          </w:p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5. Обновление информации на сайте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ППО</w:t>
            </w:r>
          </w:p>
        </w:tc>
      </w:tr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Октябрь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Знакомство  членов профсоюзной организации с положением по вопросам оплаты и стимулирования труда</w:t>
            </w:r>
          </w:p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 Отчетно-выборное профсоюзное собрание коллектива и выдвижение делегатов на районную конференцию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ППО,</w:t>
            </w:r>
          </w:p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ПК</w:t>
            </w:r>
          </w:p>
        </w:tc>
      </w:tr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Ноябрь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 Обновление информации на сайте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ПК</w:t>
            </w:r>
          </w:p>
        </w:tc>
      </w:tr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Декабрь 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 Подготовка стат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тчета профсоюзной организации.</w:t>
            </w:r>
          </w:p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2. Согласование графика отпусков работников.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ППО</w:t>
            </w:r>
          </w:p>
        </w:tc>
      </w:tr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Январь 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1.Составление сметы расходов профсоюзных средств на следующий календарный год.</w:t>
            </w:r>
          </w:p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 Проверка дополнительных соглашений к трудовым договорам.</w:t>
            </w:r>
          </w:p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Ознакомление работников с нормативными документами по правовым вопросам (об изменении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законе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о пенсиях)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Председатель ППО, </w:t>
            </w:r>
          </w:p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ПК</w:t>
            </w:r>
          </w:p>
        </w:tc>
      </w:tr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Февраль 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1.Профсоюзное собрание «О работе профкома и администрации по соблюдению Трудового кодекса РФ».</w:t>
            </w:r>
          </w:p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Обучение сотрудников безопасным методам труда  и проверка знаний.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ППО</w:t>
            </w:r>
          </w:p>
        </w:tc>
      </w:tr>
      <w:tr w:rsidR="00B57728" w:rsidTr="002D6776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Март 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776" w:rsidRDefault="002D6776" w:rsidP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1.Составление и утверждение списка сотрудников на получение материального поощрения к 8 марта</w:t>
            </w:r>
          </w:p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2. Проверка документации по охране труда.</w:t>
            </w:r>
          </w:p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3.Проверка  инструкций по охране труда и технике безопасности.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Председатель ППО,</w:t>
            </w:r>
          </w:p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ПК</w:t>
            </w:r>
          </w:p>
        </w:tc>
      </w:tr>
      <w:tr w:rsidR="00B57728" w:rsidTr="002D6776">
        <w:trPr>
          <w:trHeight w:val="15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Апрель 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1.Участие сотрудников в субботниках 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благоустройству территорий ОО и села.</w:t>
            </w:r>
          </w:p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Проверка режима труда и отдыха членов профсоюза.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ППО</w:t>
            </w:r>
          </w:p>
        </w:tc>
      </w:tr>
      <w:tr w:rsidR="00B57728" w:rsidTr="002D6776">
        <w:trPr>
          <w:trHeight w:val="135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>Май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1.Участие в митинге, посвящённом Дню Победы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ППО</w:t>
            </w:r>
          </w:p>
        </w:tc>
      </w:tr>
      <w:tr w:rsidR="00B57728" w:rsidTr="002D6776">
        <w:trPr>
          <w:trHeight w:val="117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Июнь</w:t>
            </w:r>
          </w:p>
        </w:tc>
        <w:tc>
          <w:tcPr>
            <w:tcW w:w="5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1. Работа  администрации и профкома по проведению аттестации педагогических работников в о</w:t>
            </w:r>
            <w:r w:rsidR="00C15C3C">
              <w:rPr>
                <w:rFonts w:ascii="Times New Roman" w:eastAsia="Times New Roman" w:hAnsi="Times New Roman" w:cs="Times New Roman"/>
                <w:sz w:val="28"/>
              </w:rPr>
              <w:t>бразовательном учреждении в 2021- 2022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учебном году.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ППО</w:t>
            </w:r>
          </w:p>
        </w:tc>
      </w:tr>
      <w:tr w:rsidR="00B57728" w:rsidTr="002D6776">
        <w:trPr>
          <w:trHeight w:val="349"/>
        </w:trPr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B57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57728" w:rsidRDefault="00B57728">
            <w:pPr>
              <w:spacing w:after="0" w:line="240" w:lineRule="auto"/>
              <w:jc w:val="both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B5772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B57728" w:rsidTr="002D6776">
        <w:trPr>
          <w:trHeight w:val="180"/>
        </w:trPr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В течение года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numPr>
                <w:ilvl w:val="0"/>
                <w:numId w:val="2"/>
              </w:numPr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Вовлечение в профсоюз новых членов </w:t>
            </w:r>
          </w:p>
          <w:p w:rsidR="00B57728" w:rsidRDefault="002D6776">
            <w:pPr>
              <w:numPr>
                <w:ilvl w:val="0"/>
                <w:numId w:val="2"/>
              </w:numPr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Рассмотрение заявлений на выделение материальной помощи, санаторно-курортного лечения.</w:t>
            </w:r>
          </w:p>
          <w:p w:rsidR="00B57728" w:rsidRDefault="002D6776">
            <w:pPr>
              <w:numPr>
                <w:ilvl w:val="0"/>
                <w:numId w:val="2"/>
              </w:numPr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 и проведение  культурно-массовых мероприятий: профессиональных праздников,  вечеров отдыха, выездов на природу, экскурсий и праздников для детей сотрудников и взрослых.</w:t>
            </w:r>
          </w:p>
          <w:p w:rsidR="00B57728" w:rsidRDefault="002D6776">
            <w:pPr>
              <w:numPr>
                <w:ilvl w:val="0"/>
                <w:numId w:val="2"/>
              </w:numPr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Чествование юбиляров и именинников, поздравление учителей - пенсионеров</w:t>
            </w:r>
          </w:p>
          <w:p w:rsidR="00B57728" w:rsidRDefault="00B57728">
            <w:pPr>
              <w:spacing w:after="0" w:line="240" w:lineRule="auto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728" w:rsidRDefault="002D6776">
            <w:pPr>
              <w:tabs>
                <w:tab w:val="left" w:pos="8946"/>
              </w:tabs>
              <w:spacing w:after="0" w:line="240" w:lineRule="auto"/>
              <w:ind w:left="502" w:right="-6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 ППО,</w:t>
            </w:r>
          </w:p>
          <w:p w:rsidR="00B57728" w:rsidRDefault="002D6776">
            <w:pPr>
              <w:spacing w:after="0" w:line="240" w:lineRule="auto"/>
              <w:ind w:left="502"/>
            </w:pPr>
            <w:r>
              <w:rPr>
                <w:rFonts w:ascii="Times New Roman" w:eastAsia="Times New Roman" w:hAnsi="Times New Roman" w:cs="Times New Roman"/>
                <w:sz w:val="28"/>
              </w:rPr>
              <w:t>ПК</w:t>
            </w:r>
          </w:p>
        </w:tc>
      </w:tr>
    </w:tbl>
    <w:p w:rsidR="00B57728" w:rsidRDefault="00B57728">
      <w:pPr>
        <w:rPr>
          <w:rFonts w:ascii="Calibri" w:eastAsia="Calibri" w:hAnsi="Calibri" w:cs="Calibri"/>
        </w:rPr>
      </w:pPr>
    </w:p>
    <w:p w:rsidR="00B57728" w:rsidRDefault="002D677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Председатель ППО МБОУ ВСОШ г. Конаково   ____ Д.Д. Ваученкова</w:t>
      </w:r>
    </w:p>
    <w:sectPr w:rsidR="00B57728" w:rsidSect="00DC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74AF"/>
    <w:multiLevelType w:val="hybridMultilevel"/>
    <w:tmpl w:val="7D8A9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5791E"/>
    <w:multiLevelType w:val="multilevel"/>
    <w:tmpl w:val="8CFAD3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EB7AEF"/>
    <w:multiLevelType w:val="multilevel"/>
    <w:tmpl w:val="0E16AD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728"/>
    <w:rsid w:val="001E06D6"/>
    <w:rsid w:val="002D6776"/>
    <w:rsid w:val="00B57728"/>
    <w:rsid w:val="00C15C3C"/>
    <w:rsid w:val="00D71E7E"/>
    <w:rsid w:val="00DC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E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ProMega_B200_858</cp:lastModifiedBy>
  <cp:revision>8</cp:revision>
  <dcterms:created xsi:type="dcterms:W3CDTF">2019-02-28T17:23:00Z</dcterms:created>
  <dcterms:modified xsi:type="dcterms:W3CDTF">2022-10-21T13:52:00Z</dcterms:modified>
</cp:coreProperties>
</file>