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8B1" w:rsidRPr="00127C2B" w:rsidRDefault="004A78B1" w:rsidP="004A78B1">
      <w:pPr>
        <w:ind w:left="-360"/>
        <w:jc w:val="center"/>
        <w:outlineLvl w:val="0"/>
        <w:rPr>
          <w:b/>
          <w:color w:val="FF0000"/>
          <w:sz w:val="28"/>
        </w:rPr>
      </w:pPr>
      <w:r>
        <w:rPr>
          <w:b/>
          <w:color w:val="FF0000"/>
          <w:sz w:val="28"/>
        </w:rPr>
        <w:t>Зачёт №1</w:t>
      </w:r>
    </w:p>
    <w:p w:rsidR="004A78B1" w:rsidRDefault="004A78B1" w:rsidP="004A78B1">
      <w:pPr>
        <w:ind w:left="-360"/>
        <w:jc w:val="center"/>
        <w:outlineLvl w:val="0"/>
        <w:rPr>
          <w:b/>
          <w:color w:val="FF0000"/>
          <w:sz w:val="28"/>
        </w:rPr>
      </w:pPr>
      <w:r w:rsidRPr="00127C2B">
        <w:rPr>
          <w:b/>
          <w:color w:val="FF0000"/>
          <w:sz w:val="28"/>
        </w:rPr>
        <w:t>«</w:t>
      </w:r>
      <w:r>
        <w:rPr>
          <w:b/>
          <w:color w:val="FF0000"/>
          <w:sz w:val="28"/>
        </w:rPr>
        <w:t>Степенная функция</w:t>
      </w:r>
      <w:r w:rsidRPr="00127C2B">
        <w:rPr>
          <w:b/>
          <w:color w:val="FF0000"/>
          <w:sz w:val="28"/>
        </w:rPr>
        <w:t>»</w:t>
      </w:r>
    </w:p>
    <w:p w:rsidR="00BB3665" w:rsidRDefault="00BB3665"/>
    <w:p w:rsidR="004A78B1" w:rsidRDefault="004A78B1"/>
    <w:p w:rsidR="004A78B1" w:rsidRDefault="004A78B1" w:rsidP="004A78B1">
      <w:pPr>
        <w:ind w:left="-360"/>
        <w:jc w:val="center"/>
        <w:outlineLvl w:val="0"/>
        <w:rPr>
          <w:b/>
          <w:color w:val="FF0000"/>
        </w:rPr>
      </w:pPr>
      <w:r>
        <w:rPr>
          <w:b/>
          <w:color w:val="FF0000"/>
        </w:rPr>
        <w:t>План подготовки к зачёту.</w:t>
      </w:r>
    </w:p>
    <w:p w:rsidR="004A78B1" w:rsidRDefault="004A78B1" w:rsidP="004A78B1">
      <w:pPr>
        <w:ind w:left="-360"/>
        <w:jc w:val="center"/>
        <w:rPr>
          <w:b/>
          <w:color w:val="FF0000"/>
          <w:sz w:val="12"/>
          <w:szCs w:val="12"/>
        </w:rPr>
      </w:pP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3550"/>
        <w:gridCol w:w="2546"/>
        <w:gridCol w:w="2546"/>
      </w:tblGrid>
      <w:tr w:rsidR="004A78B1" w:rsidRPr="007500B4" w:rsidTr="004A78B1">
        <w:trPr>
          <w:trHeight w:val="291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7500B4" w:rsidRDefault="004A78B1" w:rsidP="000C4D2D">
            <w:pPr>
              <w:ind w:left="-25"/>
              <w:jc w:val="center"/>
              <w:rPr>
                <w:b/>
              </w:rPr>
            </w:pPr>
            <w:r w:rsidRPr="007500B4">
              <w:rPr>
                <w:b/>
              </w:rPr>
              <w:t xml:space="preserve">№ </w:t>
            </w:r>
          </w:p>
          <w:p w:rsidR="004A78B1" w:rsidRPr="007500B4" w:rsidRDefault="004A78B1" w:rsidP="000C4D2D">
            <w:pPr>
              <w:ind w:left="-25"/>
              <w:jc w:val="center"/>
              <w:rPr>
                <w:b/>
              </w:rPr>
            </w:pPr>
            <w:proofErr w:type="gramStart"/>
            <w:r w:rsidRPr="007500B4">
              <w:rPr>
                <w:b/>
              </w:rPr>
              <w:t>пункта</w:t>
            </w:r>
            <w:proofErr w:type="gramEnd"/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7500B4" w:rsidRDefault="004A78B1" w:rsidP="000C4D2D">
            <w:pPr>
              <w:ind w:left="-25"/>
              <w:jc w:val="center"/>
              <w:rPr>
                <w:b/>
              </w:rPr>
            </w:pPr>
            <w:r w:rsidRPr="007500B4">
              <w:rPr>
                <w:b/>
              </w:rPr>
              <w:t>Содержание учебного материала</w:t>
            </w:r>
          </w:p>
        </w:tc>
        <w:tc>
          <w:tcPr>
            <w:tcW w:w="5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7500B4" w:rsidRDefault="004A78B1" w:rsidP="000C4D2D">
            <w:pPr>
              <w:ind w:left="-108" w:right="-108"/>
              <w:jc w:val="center"/>
              <w:rPr>
                <w:b/>
              </w:rPr>
            </w:pPr>
            <w:r w:rsidRPr="007500B4">
              <w:rPr>
                <w:b/>
              </w:rPr>
              <w:t>Используемая литература</w:t>
            </w:r>
          </w:p>
        </w:tc>
      </w:tr>
      <w:tr w:rsidR="004A78B1" w:rsidRPr="007500B4" w:rsidTr="004A78B1">
        <w:trPr>
          <w:trHeight w:val="29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7500B4" w:rsidRDefault="004A78B1" w:rsidP="000C4D2D">
            <w:pPr>
              <w:rPr>
                <w:b/>
              </w:rPr>
            </w:pPr>
          </w:p>
        </w:tc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7500B4" w:rsidRDefault="004A78B1" w:rsidP="000C4D2D">
            <w:pPr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7500B4" w:rsidRDefault="004A78B1" w:rsidP="000C4D2D">
            <w:pPr>
              <w:rPr>
                <w:b/>
              </w:rPr>
            </w:pPr>
            <w:r w:rsidRPr="007500B4">
              <w:rPr>
                <w:b/>
              </w:rPr>
              <w:t>А.Г. М</w:t>
            </w:r>
            <w:r w:rsidR="00294253">
              <w:rPr>
                <w:b/>
              </w:rPr>
              <w:t>ерзляк</w:t>
            </w:r>
            <w:r w:rsidRPr="007500B4">
              <w:rPr>
                <w:b/>
              </w:rPr>
              <w:t xml:space="preserve"> «Алгебра и начала анализа 10-11»</w:t>
            </w:r>
          </w:p>
          <w:p w:rsidR="004A78B1" w:rsidRPr="007500B4" w:rsidRDefault="004A78B1" w:rsidP="000C4D2D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7500B4" w:rsidRDefault="004A78B1" w:rsidP="000C4D2D">
            <w:pPr>
              <w:ind w:right="-108"/>
              <w:rPr>
                <w:b/>
              </w:rPr>
            </w:pPr>
          </w:p>
        </w:tc>
      </w:tr>
      <w:tr w:rsidR="004A78B1" w:rsidRPr="007500B4" w:rsidTr="004A78B1">
        <w:trPr>
          <w:trHeight w:val="29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7500B4" w:rsidRDefault="004A78B1" w:rsidP="000C4D2D">
            <w:pPr>
              <w:ind w:left="-25"/>
              <w:jc w:val="center"/>
              <w:rPr>
                <w:b/>
              </w:rPr>
            </w:pPr>
            <w:r w:rsidRPr="007500B4">
              <w:rPr>
                <w:b/>
              </w:rPr>
              <w:t>§</w:t>
            </w:r>
            <w:r w:rsidR="00294253">
              <w:rPr>
                <w:b/>
              </w:rPr>
              <w:t>6</w:t>
            </w:r>
          </w:p>
          <w:p w:rsidR="004A78B1" w:rsidRPr="007500B4" w:rsidRDefault="004A78B1" w:rsidP="000C4D2D">
            <w:pPr>
              <w:ind w:left="-25"/>
              <w:jc w:val="center"/>
              <w:rPr>
                <w:b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7500B4" w:rsidRDefault="00294253" w:rsidP="000C4D2D">
            <w:pPr>
              <w:rPr>
                <w:b/>
              </w:rPr>
            </w:pPr>
            <w:r>
              <w:rPr>
                <w:b/>
              </w:rPr>
              <w:t>Степенная функция с натуральным показателем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7500B4" w:rsidRDefault="004A78B1" w:rsidP="00294253">
            <w:pPr>
              <w:ind w:right="-108"/>
              <w:rPr>
                <w:b/>
              </w:rPr>
            </w:pPr>
            <w:r>
              <w:rPr>
                <w:b/>
              </w:rPr>
              <w:t>№</w:t>
            </w:r>
            <w:r w:rsidR="00294253">
              <w:rPr>
                <w:b/>
              </w:rPr>
              <w:t>6.7-6.9;№6.12-6.13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7500B4" w:rsidRDefault="004A78B1" w:rsidP="000C4D2D">
            <w:pPr>
              <w:ind w:right="-108"/>
              <w:rPr>
                <w:b/>
              </w:rPr>
            </w:pPr>
          </w:p>
        </w:tc>
      </w:tr>
      <w:tr w:rsidR="004A78B1" w:rsidRPr="007500B4" w:rsidTr="004A78B1">
        <w:trPr>
          <w:trHeight w:val="290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7500B4" w:rsidRDefault="00294253" w:rsidP="000C4D2D">
            <w:pPr>
              <w:ind w:left="-25"/>
              <w:jc w:val="center"/>
              <w:rPr>
                <w:b/>
              </w:rPr>
            </w:pPr>
            <w:r>
              <w:rPr>
                <w:b/>
              </w:rPr>
              <w:t>§7</w:t>
            </w:r>
          </w:p>
          <w:p w:rsidR="004A78B1" w:rsidRPr="007500B4" w:rsidRDefault="004A78B1" w:rsidP="000C4D2D">
            <w:pPr>
              <w:ind w:left="-25"/>
              <w:jc w:val="center"/>
              <w:rPr>
                <w:b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E832B8" w:rsidRDefault="00294253" w:rsidP="000C4D2D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Степенная функция с целым показателем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7500B4" w:rsidRDefault="004A78B1" w:rsidP="00294253">
            <w:pPr>
              <w:ind w:left="-108"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  <w:r w:rsidR="00294253">
              <w:rPr>
                <w:b/>
                <w:sz w:val="26"/>
                <w:szCs w:val="26"/>
              </w:rPr>
              <w:t>7.8;№7.15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7500B4" w:rsidRDefault="004A78B1" w:rsidP="000C4D2D">
            <w:pPr>
              <w:ind w:left="-108" w:right="-108"/>
              <w:jc w:val="center"/>
              <w:rPr>
                <w:b/>
              </w:rPr>
            </w:pPr>
          </w:p>
        </w:tc>
      </w:tr>
      <w:tr w:rsidR="004A78B1" w:rsidRPr="007500B4" w:rsidTr="004A78B1">
        <w:trPr>
          <w:trHeight w:val="290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7500B4" w:rsidRDefault="00294253" w:rsidP="000C4D2D">
            <w:pPr>
              <w:ind w:left="-25"/>
              <w:jc w:val="center"/>
              <w:rPr>
                <w:b/>
              </w:rPr>
            </w:pPr>
            <w:r>
              <w:rPr>
                <w:b/>
              </w:rPr>
              <w:t>§8</w:t>
            </w:r>
          </w:p>
          <w:p w:rsidR="004A78B1" w:rsidRPr="007500B4" w:rsidRDefault="004A78B1" w:rsidP="000C4D2D">
            <w:pPr>
              <w:ind w:left="-25"/>
              <w:jc w:val="center"/>
              <w:rPr>
                <w:b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E832B8" w:rsidRDefault="00294253" w:rsidP="000C4D2D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Определение корня </w:t>
            </w:r>
            <w:proofErr w:type="gramStart"/>
            <w:r>
              <w:rPr>
                <w:b/>
                <w:szCs w:val="26"/>
              </w:rPr>
              <w:t>н-ой</w:t>
            </w:r>
            <w:proofErr w:type="gramEnd"/>
            <w:r>
              <w:rPr>
                <w:b/>
                <w:szCs w:val="26"/>
              </w:rPr>
              <w:t xml:space="preserve"> степени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7500B4" w:rsidRDefault="004A78B1" w:rsidP="00294253">
            <w:pPr>
              <w:ind w:left="-108"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  <w:r w:rsidR="00294253">
              <w:rPr>
                <w:b/>
                <w:sz w:val="26"/>
                <w:szCs w:val="26"/>
              </w:rPr>
              <w:t>8.4</w:t>
            </w:r>
            <w:r w:rsidR="00477FAE">
              <w:rPr>
                <w:b/>
                <w:sz w:val="26"/>
                <w:szCs w:val="26"/>
              </w:rPr>
              <w:t>;№8.8;№8.12; №8.32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7500B4" w:rsidRDefault="004A78B1" w:rsidP="000C4D2D">
            <w:pPr>
              <w:ind w:left="-108" w:right="-108"/>
              <w:jc w:val="center"/>
              <w:rPr>
                <w:b/>
              </w:rPr>
            </w:pPr>
          </w:p>
        </w:tc>
      </w:tr>
      <w:tr w:rsidR="004A78B1" w:rsidRPr="007500B4" w:rsidTr="004A78B1">
        <w:trPr>
          <w:trHeight w:val="290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7500B4" w:rsidRDefault="00477FAE" w:rsidP="000C4D2D">
            <w:pPr>
              <w:ind w:left="-25"/>
              <w:jc w:val="center"/>
              <w:rPr>
                <w:b/>
              </w:rPr>
            </w:pPr>
            <w:r>
              <w:rPr>
                <w:b/>
              </w:rPr>
              <w:t>§9</w:t>
            </w:r>
          </w:p>
          <w:p w:rsidR="004A78B1" w:rsidRPr="007500B4" w:rsidRDefault="004A78B1" w:rsidP="000C4D2D">
            <w:pPr>
              <w:ind w:left="-25"/>
              <w:jc w:val="center"/>
              <w:rPr>
                <w:b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E832B8" w:rsidRDefault="00477FAE" w:rsidP="000C4D2D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Свойства корня </w:t>
            </w:r>
            <w:proofErr w:type="gramStart"/>
            <w:r>
              <w:rPr>
                <w:b/>
                <w:szCs w:val="26"/>
              </w:rPr>
              <w:t>н-ой</w:t>
            </w:r>
            <w:proofErr w:type="gramEnd"/>
            <w:r>
              <w:rPr>
                <w:b/>
                <w:szCs w:val="26"/>
              </w:rPr>
              <w:t xml:space="preserve"> степени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7500B4" w:rsidRDefault="004A78B1" w:rsidP="00477FAE">
            <w:pPr>
              <w:ind w:left="-108"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  <w:r w:rsidR="00477FAE">
              <w:rPr>
                <w:b/>
                <w:sz w:val="26"/>
                <w:szCs w:val="26"/>
              </w:rPr>
              <w:t>9.1,№9.11,№9.14; №9.26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7500B4" w:rsidRDefault="004A78B1" w:rsidP="000C4D2D">
            <w:pPr>
              <w:ind w:left="-108" w:right="-108"/>
              <w:jc w:val="center"/>
              <w:rPr>
                <w:b/>
              </w:rPr>
            </w:pPr>
          </w:p>
        </w:tc>
      </w:tr>
      <w:tr w:rsidR="004A78B1" w:rsidRPr="007500B4" w:rsidTr="004A78B1">
        <w:trPr>
          <w:trHeight w:val="290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7500B4" w:rsidRDefault="000B2D54" w:rsidP="000C4D2D">
            <w:pPr>
              <w:ind w:left="-25"/>
              <w:jc w:val="center"/>
              <w:rPr>
                <w:b/>
              </w:rPr>
            </w:pPr>
            <w:r>
              <w:rPr>
                <w:b/>
              </w:rPr>
              <w:t>§10</w:t>
            </w:r>
          </w:p>
          <w:p w:rsidR="004A78B1" w:rsidRPr="007500B4" w:rsidRDefault="004A78B1" w:rsidP="000C4D2D">
            <w:pPr>
              <w:ind w:left="-25"/>
              <w:jc w:val="center"/>
              <w:rPr>
                <w:b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E832B8" w:rsidRDefault="000B2D54" w:rsidP="000C4D2D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Определение и свойства степени с </w:t>
            </w:r>
            <w:proofErr w:type="spellStart"/>
            <w:r>
              <w:rPr>
                <w:b/>
                <w:szCs w:val="26"/>
              </w:rPr>
              <w:t>рац</w:t>
            </w:r>
            <w:proofErr w:type="spellEnd"/>
            <w:proofErr w:type="gramStart"/>
            <w:r>
              <w:rPr>
                <w:b/>
                <w:szCs w:val="26"/>
              </w:rPr>
              <w:t>. показателем</w:t>
            </w:r>
            <w:proofErr w:type="gram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54" w:rsidRDefault="004A78B1" w:rsidP="000B2D54">
            <w:pPr>
              <w:ind w:left="-108" w:right="-108"/>
              <w:rPr>
                <w:b/>
                <w:sz w:val="20"/>
                <w:szCs w:val="26"/>
              </w:rPr>
            </w:pPr>
            <w:r w:rsidRPr="008D2114">
              <w:rPr>
                <w:b/>
                <w:sz w:val="20"/>
                <w:szCs w:val="26"/>
              </w:rPr>
              <w:t>№</w:t>
            </w:r>
            <w:r w:rsidR="000B2D54">
              <w:rPr>
                <w:b/>
                <w:sz w:val="20"/>
                <w:szCs w:val="26"/>
              </w:rPr>
              <w:t>10.1; №10.3; №10.5;</w:t>
            </w:r>
          </w:p>
          <w:p w:rsidR="004A78B1" w:rsidRPr="007500B4" w:rsidRDefault="000B2D54" w:rsidP="000B2D54">
            <w:pPr>
              <w:ind w:left="-108" w:right="-108"/>
              <w:rPr>
                <w:b/>
                <w:sz w:val="26"/>
                <w:szCs w:val="26"/>
              </w:rPr>
            </w:pPr>
            <w:r>
              <w:rPr>
                <w:b/>
                <w:sz w:val="20"/>
                <w:szCs w:val="26"/>
              </w:rPr>
              <w:t>№10.10; №10.23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7500B4" w:rsidRDefault="004A78B1" w:rsidP="000C4D2D">
            <w:pPr>
              <w:ind w:left="-108" w:right="-108"/>
              <w:jc w:val="center"/>
              <w:rPr>
                <w:b/>
              </w:rPr>
            </w:pPr>
          </w:p>
        </w:tc>
      </w:tr>
      <w:tr w:rsidR="004A78B1" w:rsidRPr="007500B4" w:rsidTr="004A78B1">
        <w:trPr>
          <w:trHeight w:val="290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7500B4" w:rsidRDefault="000B2D54" w:rsidP="000C4D2D">
            <w:pPr>
              <w:ind w:left="-25"/>
              <w:jc w:val="center"/>
              <w:rPr>
                <w:b/>
              </w:rPr>
            </w:pPr>
            <w:r>
              <w:rPr>
                <w:b/>
              </w:rPr>
              <w:t>§11</w:t>
            </w:r>
          </w:p>
          <w:p w:rsidR="004A78B1" w:rsidRPr="007500B4" w:rsidRDefault="004A78B1" w:rsidP="000C4D2D">
            <w:pPr>
              <w:ind w:left="-25"/>
              <w:jc w:val="center"/>
              <w:rPr>
                <w:b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E832B8" w:rsidRDefault="000B2D54" w:rsidP="000C4D2D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Иррациональные уравнения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7500B4" w:rsidRDefault="000B2D54" w:rsidP="000C4D2D">
            <w:pPr>
              <w:ind w:left="-108"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№11.2,  №11.6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B1" w:rsidRPr="007500B4" w:rsidRDefault="004A78B1" w:rsidP="000C4D2D">
            <w:pPr>
              <w:ind w:left="-108" w:right="-108"/>
              <w:jc w:val="center"/>
              <w:rPr>
                <w:b/>
              </w:rPr>
            </w:pPr>
          </w:p>
        </w:tc>
      </w:tr>
      <w:tr w:rsidR="000B2D54" w:rsidRPr="007500B4" w:rsidTr="004A78B1">
        <w:trPr>
          <w:trHeight w:val="290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54" w:rsidRPr="007500B4" w:rsidRDefault="000B2D54" w:rsidP="000B2D54">
            <w:pPr>
              <w:ind w:left="-25"/>
              <w:jc w:val="center"/>
              <w:rPr>
                <w:b/>
              </w:rPr>
            </w:pPr>
            <w:r>
              <w:rPr>
                <w:b/>
              </w:rPr>
              <w:t>§12</w:t>
            </w:r>
          </w:p>
          <w:p w:rsidR="000B2D54" w:rsidRDefault="000B2D54" w:rsidP="000C4D2D">
            <w:pPr>
              <w:ind w:left="-25"/>
              <w:jc w:val="center"/>
              <w:rPr>
                <w:b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54" w:rsidRDefault="000B2D54" w:rsidP="000C4D2D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Метод равносильных преобразований для решения иррациональных </w:t>
            </w:r>
            <w:proofErr w:type="spellStart"/>
            <w:r>
              <w:rPr>
                <w:b/>
                <w:szCs w:val="26"/>
              </w:rPr>
              <w:t>урав-ий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54" w:rsidRDefault="003B2AED" w:rsidP="000C4D2D">
            <w:pPr>
              <w:ind w:left="-108"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№12.4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D54" w:rsidRPr="007500B4" w:rsidRDefault="000B2D54" w:rsidP="000C4D2D">
            <w:pPr>
              <w:ind w:left="-108" w:right="-108"/>
              <w:jc w:val="center"/>
              <w:rPr>
                <w:b/>
              </w:rPr>
            </w:pPr>
          </w:p>
        </w:tc>
      </w:tr>
      <w:tr w:rsidR="003B2AED" w:rsidRPr="007500B4" w:rsidTr="004A78B1">
        <w:trPr>
          <w:trHeight w:val="290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AED" w:rsidRPr="007500B4" w:rsidRDefault="003B2AED" w:rsidP="003B2AED">
            <w:pPr>
              <w:ind w:left="-25"/>
              <w:jc w:val="center"/>
              <w:rPr>
                <w:b/>
              </w:rPr>
            </w:pPr>
            <w:r>
              <w:rPr>
                <w:b/>
              </w:rPr>
              <w:t>§13</w:t>
            </w:r>
          </w:p>
          <w:p w:rsidR="003B2AED" w:rsidRDefault="003B2AED" w:rsidP="000B2D54">
            <w:pPr>
              <w:ind w:left="-25"/>
              <w:jc w:val="center"/>
              <w:rPr>
                <w:b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AED" w:rsidRDefault="003B2AED" w:rsidP="000C4D2D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Иррациональные неравенства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AED" w:rsidRDefault="003B2AED" w:rsidP="000C4D2D">
            <w:pPr>
              <w:ind w:left="-108"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№13.3;№13.5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AED" w:rsidRPr="007500B4" w:rsidRDefault="003B2AED" w:rsidP="000C4D2D">
            <w:pPr>
              <w:ind w:left="-108" w:right="-108"/>
              <w:jc w:val="center"/>
              <w:rPr>
                <w:b/>
              </w:rPr>
            </w:pPr>
          </w:p>
        </w:tc>
      </w:tr>
    </w:tbl>
    <w:p w:rsidR="004A78B1" w:rsidRPr="00D36C3B" w:rsidRDefault="004A78B1" w:rsidP="004A78B1">
      <w:pPr>
        <w:ind w:left="-3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4A78B1" w:rsidRDefault="004A78B1" w:rsidP="004A78B1">
      <w:pPr>
        <w:shd w:val="clear" w:color="auto" w:fill="FFFFFF"/>
        <w:spacing w:before="100" w:beforeAutospacing="1" w:after="100" w:afterAutospacing="1"/>
        <w:rPr>
          <w:b/>
          <w:sz w:val="28"/>
        </w:rPr>
      </w:pPr>
      <w:r w:rsidRPr="00E37AA3">
        <w:rPr>
          <w:noProof/>
        </w:rPr>
        <w:drawing>
          <wp:inline distT="0" distB="0" distL="0" distR="0">
            <wp:extent cx="3705225" cy="3781425"/>
            <wp:effectExtent l="0" t="0" r="9525" b="9525"/>
            <wp:docPr id="1" name="Рисунок 1" descr="C:\Users\Валентина\Downloads\теория по некот. темам\ф-лы по мат\p8E7ttWPG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алентина\Downloads\теория по некот. темам\ф-лы по мат\p8E7ttWPGH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170" cy="378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270" w:rsidRDefault="00A86270" w:rsidP="00A86270">
      <w:pPr>
        <w:spacing w:after="30" w:line="375" w:lineRule="atLeast"/>
        <w:textAlignment w:val="center"/>
        <w:rPr>
          <w:rFonts w:ascii="Verdana" w:hAnsi="Verdana"/>
          <w:b/>
          <w:bCs/>
          <w:color w:val="000066"/>
          <w:sz w:val="27"/>
          <w:szCs w:val="27"/>
        </w:rPr>
      </w:pPr>
      <w:r>
        <w:rPr>
          <w:rFonts w:ascii="Verdana" w:hAnsi="Verdana"/>
          <w:b/>
          <w:bCs/>
          <w:color w:val="000066"/>
          <w:sz w:val="27"/>
          <w:szCs w:val="27"/>
        </w:rPr>
        <w:lastRenderedPageBreak/>
        <w:t>Зачётная работа №1</w:t>
      </w:r>
    </w:p>
    <w:p w:rsidR="00710206" w:rsidRDefault="00710206" w:rsidP="00A86270">
      <w:pPr>
        <w:spacing w:after="30" w:line="375" w:lineRule="atLeast"/>
        <w:textAlignment w:val="center"/>
        <w:rPr>
          <w:rFonts w:ascii="Verdana" w:hAnsi="Verdana"/>
          <w:b/>
          <w:bCs/>
          <w:color w:val="000066"/>
          <w:sz w:val="27"/>
          <w:szCs w:val="27"/>
        </w:rPr>
      </w:pPr>
    </w:p>
    <w:p w:rsidR="00710206" w:rsidRPr="007D3022" w:rsidRDefault="00710206" w:rsidP="00710206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333333"/>
          <w:szCs w:val="21"/>
        </w:rPr>
      </w:pPr>
      <w:r w:rsidRPr="007D3022">
        <w:rPr>
          <w:color w:val="333333"/>
          <w:szCs w:val="21"/>
        </w:rPr>
        <w:t>1. Повторить необходимые теоретические сведения я предлагаю вам в ходе разгадывания кроссворда.</w:t>
      </w:r>
      <w:r w:rsidRPr="007D3022">
        <w:rPr>
          <w:rStyle w:val="apple-converted-space"/>
          <w:color w:val="333333"/>
          <w:szCs w:val="21"/>
        </w:rPr>
        <w:t> </w:t>
      </w:r>
      <w:r w:rsidRPr="007D3022">
        <w:rPr>
          <w:color w:val="333333"/>
          <w:szCs w:val="21"/>
        </w:rPr>
        <w:t xml:space="preserve"> </w:t>
      </w:r>
    </w:p>
    <w:p w:rsidR="00710206" w:rsidRDefault="00710206" w:rsidP="00710206">
      <w:pPr>
        <w:pStyle w:val="a3"/>
        <w:shd w:val="clear" w:color="auto" w:fill="FFFFFF"/>
        <w:spacing w:before="0" w:beforeAutospacing="0" w:after="135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fldChar w:fldCharType="begin"/>
      </w:r>
      <w:r>
        <w:rPr>
          <w:rFonts w:ascii="Helvetica" w:hAnsi="Helvetica" w:cs="Helvetica"/>
          <w:color w:val="333333"/>
          <w:sz w:val="21"/>
          <w:szCs w:val="21"/>
        </w:rPr>
        <w:instrText xml:space="preserve"> INCLUDEPICTURE "http://festival.1september.ru/articles/572565/3.gif" \* MERGEFORMATINET </w:instrText>
      </w:r>
      <w:r>
        <w:rPr>
          <w:rFonts w:ascii="Helvetica" w:hAnsi="Helvetica" w:cs="Helvetica"/>
          <w:color w:val="333333"/>
          <w:sz w:val="21"/>
          <w:szCs w:val="21"/>
        </w:rPr>
        <w:fldChar w:fldCharType="separate"/>
      </w:r>
      <w:r w:rsidR="00D620B5">
        <w:rPr>
          <w:rFonts w:ascii="Helvetica" w:hAnsi="Helvetica" w:cs="Helvetica"/>
          <w:color w:val="333333"/>
          <w:sz w:val="21"/>
          <w:szCs w:val="21"/>
        </w:rPr>
        <w:fldChar w:fldCharType="begin"/>
      </w:r>
      <w:r w:rsidR="00D620B5">
        <w:rPr>
          <w:rFonts w:ascii="Helvetica" w:hAnsi="Helvetica" w:cs="Helvetica"/>
          <w:color w:val="333333"/>
          <w:sz w:val="21"/>
          <w:szCs w:val="21"/>
        </w:rPr>
        <w:instrText xml:space="preserve"> INCLUDEPICTURE  "http://festival.1september.ru/articles/572565/3.gif" \* MERGEFORMATINET </w:instrText>
      </w:r>
      <w:r w:rsidR="00D620B5">
        <w:rPr>
          <w:rFonts w:ascii="Helvetica" w:hAnsi="Helvetica" w:cs="Helvetica"/>
          <w:color w:val="333333"/>
          <w:sz w:val="21"/>
          <w:szCs w:val="21"/>
        </w:rPr>
        <w:fldChar w:fldCharType="separate"/>
      </w:r>
      <w:r w:rsidR="003B2AED">
        <w:rPr>
          <w:rFonts w:ascii="Helvetica" w:hAnsi="Helvetica" w:cs="Helvetica"/>
          <w:color w:val="333333"/>
          <w:sz w:val="21"/>
          <w:szCs w:val="21"/>
        </w:rPr>
        <w:fldChar w:fldCharType="begin"/>
      </w:r>
      <w:r w:rsidR="003B2AED">
        <w:rPr>
          <w:rFonts w:ascii="Helvetica" w:hAnsi="Helvetica" w:cs="Helvetica"/>
          <w:color w:val="333333"/>
          <w:sz w:val="21"/>
          <w:szCs w:val="21"/>
        </w:rPr>
        <w:instrText xml:space="preserve"> INCLUDEPICTURE  "http://festival.1september.ru/articles/572565/3.gif" \* MERGEFORMATINET </w:instrText>
      </w:r>
      <w:r w:rsidR="003B2AED">
        <w:rPr>
          <w:rFonts w:ascii="Helvetica" w:hAnsi="Helvetica" w:cs="Helvetica"/>
          <w:color w:val="333333"/>
          <w:sz w:val="21"/>
          <w:szCs w:val="21"/>
        </w:rPr>
        <w:fldChar w:fldCharType="separate"/>
      </w:r>
      <w:r w:rsidR="000B52FA">
        <w:rPr>
          <w:rFonts w:ascii="Helvetica" w:hAnsi="Helvetica" w:cs="Helvetica"/>
          <w:color w:val="333333"/>
          <w:sz w:val="21"/>
          <w:szCs w:val="21"/>
        </w:rPr>
        <w:fldChar w:fldCharType="begin"/>
      </w:r>
      <w:r w:rsidR="000B52FA">
        <w:rPr>
          <w:rFonts w:ascii="Helvetica" w:hAnsi="Helvetica" w:cs="Helvetica"/>
          <w:color w:val="333333"/>
          <w:sz w:val="21"/>
          <w:szCs w:val="21"/>
        </w:rPr>
        <w:instrText xml:space="preserve"> INCLUDEPICTURE  "http://festival.1september.ru/articles/572565/3.gif" \* MERGEFORMATINET </w:instrText>
      </w:r>
      <w:r w:rsidR="000B52FA">
        <w:rPr>
          <w:rFonts w:ascii="Helvetica" w:hAnsi="Helvetica" w:cs="Helvetica"/>
          <w:color w:val="333333"/>
          <w:sz w:val="21"/>
          <w:szCs w:val="21"/>
        </w:rPr>
        <w:fldChar w:fldCharType="separate"/>
      </w:r>
      <w:r w:rsidR="00216FA0">
        <w:rPr>
          <w:rFonts w:ascii="Helvetica" w:hAnsi="Helvetica" w:cs="Helvetica"/>
          <w:color w:val="333333"/>
          <w:sz w:val="21"/>
          <w:szCs w:val="21"/>
        </w:rPr>
        <w:fldChar w:fldCharType="begin"/>
      </w:r>
      <w:r w:rsidR="00216FA0">
        <w:rPr>
          <w:rFonts w:ascii="Helvetica" w:hAnsi="Helvetica" w:cs="Helvetica"/>
          <w:color w:val="333333"/>
          <w:sz w:val="21"/>
          <w:szCs w:val="21"/>
        </w:rPr>
        <w:instrText xml:space="preserve"> </w:instrText>
      </w:r>
      <w:r w:rsidR="00216FA0">
        <w:rPr>
          <w:rFonts w:ascii="Helvetica" w:hAnsi="Helvetica" w:cs="Helvetica"/>
          <w:color w:val="333333"/>
          <w:sz w:val="21"/>
          <w:szCs w:val="21"/>
        </w:rPr>
        <w:instrText>INCLUDEPICTURE  "http://festival.1september.ru/articles/572565/3.gif" \* MERGEFORMATINET</w:instrText>
      </w:r>
      <w:r w:rsidR="00216FA0">
        <w:rPr>
          <w:rFonts w:ascii="Helvetica" w:hAnsi="Helvetica" w:cs="Helvetica"/>
          <w:color w:val="333333"/>
          <w:sz w:val="21"/>
          <w:szCs w:val="21"/>
        </w:rPr>
        <w:instrText xml:space="preserve"> </w:instrText>
      </w:r>
      <w:r w:rsidR="00216FA0">
        <w:rPr>
          <w:rFonts w:ascii="Helvetica" w:hAnsi="Helvetica" w:cs="Helvetica"/>
          <w:color w:val="333333"/>
          <w:sz w:val="21"/>
          <w:szCs w:val="21"/>
        </w:rPr>
        <w:fldChar w:fldCharType="separate"/>
      </w:r>
      <w:r w:rsidR="00216FA0">
        <w:rPr>
          <w:rFonts w:ascii="Helvetica" w:hAnsi="Helvetica" w:cs="Helvetica"/>
          <w:color w:val="333333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0pt;height:180pt">
            <v:imagedata r:id="rId6" r:href="rId7"/>
          </v:shape>
        </w:pict>
      </w:r>
      <w:r w:rsidR="00216FA0">
        <w:rPr>
          <w:rFonts w:ascii="Helvetica" w:hAnsi="Helvetica" w:cs="Helvetica"/>
          <w:color w:val="333333"/>
          <w:sz w:val="21"/>
          <w:szCs w:val="21"/>
        </w:rPr>
        <w:fldChar w:fldCharType="end"/>
      </w:r>
      <w:r w:rsidR="000B52FA">
        <w:rPr>
          <w:rFonts w:ascii="Helvetica" w:hAnsi="Helvetica" w:cs="Helvetica"/>
          <w:color w:val="333333"/>
          <w:sz w:val="21"/>
          <w:szCs w:val="21"/>
        </w:rPr>
        <w:fldChar w:fldCharType="end"/>
      </w:r>
      <w:r w:rsidR="003B2AED">
        <w:rPr>
          <w:rFonts w:ascii="Helvetica" w:hAnsi="Helvetica" w:cs="Helvetica"/>
          <w:color w:val="333333"/>
          <w:sz w:val="21"/>
          <w:szCs w:val="21"/>
        </w:rPr>
        <w:fldChar w:fldCharType="end"/>
      </w:r>
      <w:r w:rsidR="00D620B5">
        <w:rPr>
          <w:rFonts w:ascii="Helvetica" w:hAnsi="Helvetica" w:cs="Helvetica"/>
          <w:color w:val="333333"/>
          <w:sz w:val="21"/>
          <w:szCs w:val="21"/>
        </w:rPr>
        <w:fldChar w:fldCharType="end"/>
      </w:r>
      <w:r>
        <w:rPr>
          <w:rFonts w:ascii="Helvetica" w:hAnsi="Helvetica" w:cs="Helvetica"/>
          <w:color w:val="333333"/>
          <w:sz w:val="21"/>
          <w:szCs w:val="21"/>
        </w:rPr>
        <w:fldChar w:fldCharType="end"/>
      </w:r>
    </w:p>
    <w:p w:rsidR="00710206" w:rsidRDefault="00710206" w:rsidP="00710206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По горизонтали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:rsidR="00710206" w:rsidRDefault="00710206" w:rsidP="0071020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Действие, с помощью которого вычисляется значение степени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.</w:t>
      </w:r>
    </w:p>
    <w:p w:rsidR="00710206" w:rsidRDefault="00710206" w:rsidP="0071020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Произведение, состоящее из одинаковых множителей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.</w:t>
      </w:r>
    </w:p>
    <w:p w:rsidR="00710206" w:rsidRDefault="00710206" w:rsidP="0071020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Действие показателей степеней при возведении степени в степень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.</w:t>
      </w:r>
    </w:p>
    <w:p w:rsidR="00710206" w:rsidRDefault="00710206" w:rsidP="0071020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Действие степеней, при которых показатели степеней вычитаются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.</w:t>
      </w:r>
    </w:p>
    <w:p w:rsidR="00710206" w:rsidRDefault="00710206" w:rsidP="00710206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По вертикали:</w:t>
      </w:r>
    </w:p>
    <w:p w:rsidR="00710206" w:rsidRDefault="00710206" w:rsidP="0071020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Число всех одинаковых множителей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.</w:t>
      </w:r>
    </w:p>
    <w:p w:rsidR="00710206" w:rsidRDefault="00710206" w:rsidP="0071020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Степень с нулевым показателем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.</w:t>
      </w:r>
    </w:p>
    <w:p w:rsidR="00710206" w:rsidRDefault="00710206" w:rsidP="0071020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Повторяющийся множитель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.</w:t>
      </w:r>
    </w:p>
    <w:p w:rsidR="00710206" w:rsidRDefault="00710206" w:rsidP="0071020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Значение 10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5</w:t>
      </w:r>
      <w:r>
        <w:rPr>
          <w:rFonts w:ascii="Helvetica" w:hAnsi="Helvetica" w:cs="Helvetica"/>
          <w:color w:val="333333"/>
          <w:sz w:val="21"/>
          <w:szCs w:val="21"/>
        </w:rPr>
        <w:t>:(2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3</w:t>
      </w:r>
      <w:r>
        <w:rPr>
          <w:rFonts w:ascii="Helvetica" w:hAnsi="Helvetica" w:cs="Helvetica"/>
          <w:color w:val="333333"/>
          <w:sz w:val="21"/>
          <w:szCs w:val="21"/>
        </w:rPr>
        <w:t>•5</w:t>
      </w:r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5</w:t>
      </w:r>
      <w:r>
        <w:rPr>
          <w:rFonts w:ascii="Helvetica" w:hAnsi="Helvetica" w:cs="Helvetica"/>
          <w:color w:val="333333"/>
          <w:sz w:val="21"/>
          <w:szCs w:val="21"/>
        </w:rPr>
        <w:t>)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.</w:t>
      </w:r>
    </w:p>
    <w:p w:rsidR="00710206" w:rsidRDefault="00710206" w:rsidP="0071020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Показатель степени, который обычно не пишу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.</w:t>
      </w:r>
    </w:p>
    <w:p w:rsidR="00710206" w:rsidRDefault="00710206" w:rsidP="00710206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10206" w:rsidRPr="007D3022" w:rsidRDefault="00710206" w:rsidP="00710206">
      <w:pPr>
        <w:pStyle w:val="a3"/>
        <w:shd w:val="clear" w:color="auto" w:fill="FFFFFF"/>
        <w:spacing w:before="0" w:beforeAutospacing="0" w:after="135" w:afterAutospacing="0" w:line="300" w:lineRule="atLeast"/>
        <w:rPr>
          <w:color w:val="333333"/>
          <w:szCs w:val="21"/>
        </w:rPr>
      </w:pPr>
      <w:r w:rsidRPr="007D3022">
        <w:rPr>
          <w:color w:val="333333"/>
          <w:szCs w:val="21"/>
        </w:rPr>
        <w:t>2. Выполнив это задание, вы узнаете фамилию математика, который ввел современную запись степени.</w:t>
      </w:r>
    </w:p>
    <w:p w:rsidR="00710206" w:rsidRDefault="00710206" w:rsidP="007102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Х</w:t>
      </w:r>
      <w:r w:rsidRPr="000B52FA">
        <w:rPr>
          <w:rFonts w:ascii="Helvetica" w:hAnsi="Helvetica" w:cs="Helvetica"/>
          <w:b/>
          <w:color w:val="333333"/>
          <w:sz w:val="20"/>
          <w:szCs w:val="16"/>
          <w:vertAlign w:val="superscript"/>
        </w:rPr>
        <w:t>1/3</w:t>
      </w:r>
      <w:r>
        <w:rPr>
          <w:rFonts w:ascii="Helvetica" w:hAnsi="Helvetica" w:cs="Helvetica"/>
          <w:color w:val="333333"/>
          <w:sz w:val="21"/>
          <w:szCs w:val="21"/>
        </w:rPr>
        <w:t>=4</w:t>
      </w:r>
    </w:p>
    <w:p w:rsidR="00710206" w:rsidRDefault="00710206" w:rsidP="007102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у</w:t>
      </w:r>
      <w:proofErr w:type="gramEnd"/>
      <w:r>
        <w:rPr>
          <w:rFonts w:ascii="Helvetica" w:hAnsi="Helvetica" w:cs="Helvetica"/>
          <w:color w:val="333333"/>
          <w:sz w:val="16"/>
          <w:szCs w:val="16"/>
          <w:vertAlign w:val="superscript"/>
        </w:rPr>
        <w:t>-</w:t>
      </w:r>
      <w:r w:rsidRPr="000B52FA">
        <w:rPr>
          <w:rFonts w:ascii="Helvetica" w:hAnsi="Helvetica" w:cs="Helvetica"/>
          <w:b/>
          <w:color w:val="333333"/>
          <w:sz w:val="20"/>
          <w:szCs w:val="16"/>
          <w:vertAlign w:val="superscript"/>
        </w:rPr>
        <w:t>1</w:t>
      </w:r>
      <w:r>
        <w:rPr>
          <w:rFonts w:ascii="Helvetica" w:hAnsi="Helvetica" w:cs="Helvetica"/>
          <w:color w:val="333333"/>
          <w:sz w:val="21"/>
          <w:szCs w:val="21"/>
        </w:rPr>
        <w:t>= 3</w:t>
      </w:r>
    </w:p>
    <w:p w:rsidR="00710206" w:rsidRDefault="00710206" w:rsidP="007102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х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+6)</w:t>
      </w:r>
      <w:r w:rsidRPr="000B52FA">
        <w:rPr>
          <w:rFonts w:ascii="Helvetica" w:hAnsi="Helvetica" w:cs="Helvetica"/>
          <w:b/>
          <w:color w:val="333333"/>
          <w:sz w:val="20"/>
          <w:szCs w:val="16"/>
          <w:vertAlign w:val="superscript"/>
        </w:rPr>
        <w:t>1/2</w:t>
      </w:r>
      <w:r w:rsidRPr="000B52FA">
        <w:rPr>
          <w:rStyle w:val="apple-converted-space"/>
          <w:rFonts w:ascii="Helvetica" w:hAnsi="Helvetica" w:cs="Helvetica"/>
          <w:color w:val="333333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= 3</w:t>
      </w:r>
    </w:p>
    <w:p w:rsidR="00710206" w:rsidRDefault="00710206" w:rsidP="007102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у</w:t>
      </w:r>
      <w:proofErr w:type="gramEnd"/>
      <w:r w:rsidRPr="000B52FA">
        <w:rPr>
          <w:rFonts w:ascii="Helvetica" w:hAnsi="Helvetica" w:cs="Helvetica"/>
          <w:b/>
          <w:color w:val="333333"/>
          <w:sz w:val="20"/>
          <w:szCs w:val="16"/>
          <w:vertAlign w:val="superscript"/>
        </w:rPr>
        <w:t>1/3</w:t>
      </w:r>
      <w:r w:rsidRPr="000B52FA">
        <w:rPr>
          <w:rStyle w:val="apple-converted-space"/>
          <w:rFonts w:ascii="Helvetica" w:hAnsi="Helvetica" w:cs="Helvetica"/>
          <w:b/>
          <w:color w:val="333333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=2</w:t>
      </w:r>
    </w:p>
    <w:p w:rsidR="00710206" w:rsidRDefault="00710206" w:rsidP="007102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у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-3)</w:t>
      </w:r>
      <w:r w:rsidRPr="000B52FA">
        <w:rPr>
          <w:rFonts w:ascii="Helvetica" w:hAnsi="Helvetica" w:cs="Helvetica"/>
          <w:b/>
          <w:color w:val="333333"/>
          <w:sz w:val="20"/>
          <w:szCs w:val="16"/>
          <w:vertAlign w:val="superscript"/>
        </w:rPr>
        <w:t>1/3</w:t>
      </w:r>
      <w:r>
        <w:rPr>
          <w:rFonts w:ascii="Helvetica" w:hAnsi="Helvetica" w:cs="Helvetica"/>
          <w:color w:val="333333"/>
          <w:sz w:val="21"/>
          <w:szCs w:val="21"/>
        </w:rPr>
        <w:t>=2</w:t>
      </w:r>
    </w:p>
    <w:p w:rsidR="00710206" w:rsidRDefault="00710206" w:rsidP="007102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а</w:t>
      </w:r>
      <w:proofErr w:type="gramEnd"/>
      <w:r w:rsidRPr="000B52FA">
        <w:rPr>
          <w:rFonts w:ascii="Helvetica" w:hAnsi="Helvetica" w:cs="Helvetica"/>
          <w:b/>
          <w:color w:val="333333"/>
          <w:sz w:val="20"/>
          <w:szCs w:val="16"/>
          <w:vertAlign w:val="superscript"/>
        </w:rPr>
        <w:t>1/2</w:t>
      </w:r>
      <w:r w:rsidRPr="000B52FA">
        <w:rPr>
          <w:rStyle w:val="apple-converted-space"/>
          <w:rFonts w:ascii="Helvetica" w:hAnsi="Helvetica" w:cs="Helvetica"/>
          <w:b/>
          <w:color w:val="333333"/>
          <w:szCs w:val="21"/>
        </w:rPr>
        <w:t>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: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а = 1/3</w:t>
      </w:r>
    </w:p>
    <w:p w:rsidR="00710206" w:rsidRDefault="00710206" w:rsidP="00710206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Style w:val="a4"/>
          <w:rFonts w:ascii="Helvetica" w:hAnsi="Helvetica" w:cs="Helvetica"/>
          <w:color w:val="333333"/>
          <w:sz w:val="21"/>
          <w:szCs w:val="21"/>
        </w:rPr>
        <w:t>Cлово</w:t>
      </w:r>
      <w:proofErr w:type="spellEnd"/>
      <w:r>
        <w:rPr>
          <w:rStyle w:val="a4"/>
          <w:rFonts w:ascii="Helvetica" w:hAnsi="Helvetica" w:cs="Helvetica"/>
          <w:color w:val="333333"/>
          <w:sz w:val="21"/>
          <w:szCs w:val="21"/>
        </w:rPr>
        <w:t>: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 xml:space="preserve">123456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07"/>
        <w:gridCol w:w="144"/>
        <w:gridCol w:w="167"/>
        <w:gridCol w:w="249"/>
        <w:gridCol w:w="208"/>
        <w:gridCol w:w="307"/>
        <w:gridCol w:w="249"/>
        <w:gridCol w:w="307"/>
        <w:gridCol w:w="307"/>
        <w:gridCol w:w="175"/>
        <w:gridCol w:w="138"/>
        <w:gridCol w:w="156"/>
        <w:gridCol w:w="249"/>
        <w:gridCol w:w="228"/>
      </w:tblGrid>
      <w:tr w:rsidR="00710206" w:rsidTr="00364EB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Ю</w:t>
            </w:r>
          </w:p>
        </w:tc>
      </w:tr>
      <w:tr w:rsidR="00710206" w:rsidTr="00364EB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206" w:rsidRDefault="00710206" w:rsidP="00364EB9">
            <w:pPr>
              <w:spacing w:line="300" w:lineRule="atLeast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</w:tr>
    </w:tbl>
    <w:p w:rsidR="00710206" w:rsidRDefault="00710206" w:rsidP="00710206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D3022" w:rsidRPr="007D3022" w:rsidRDefault="007D3022" w:rsidP="007D3022">
      <w:pPr>
        <w:ind w:left="360"/>
        <w:jc w:val="both"/>
        <w:rPr>
          <w:szCs w:val="28"/>
        </w:rPr>
      </w:pPr>
      <w:r w:rsidRPr="007D3022">
        <w:rPr>
          <w:szCs w:val="28"/>
        </w:rPr>
        <w:lastRenderedPageBreak/>
        <w:t>3.</w:t>
      </w:r>
      <w:r w:rsidR="00347727">
        <w:rPr>
          <w:szCs w:val="28"/>
        </w:rPr>
        <w:t xml:space="preserve"> Даны </w:t>
      </w:r>
      <w:r w:rsidRPr="007D3022">
        <w:rPr>
          <w:szCs w:val="28"/>
        </w:rPr>
        <w:t xml:space="preserve">эскизы функций. </w:t>
      </w:r>
      <w:r w:rsidR="00347727">
        <w:rPr>
          <w:szCs w:val="28"/>
        </w:rPr>
        <w:t xml:space="preserve">Какой </w:t>
      </w:r>
      <w:r w:rsidRPr="007D3022">
        <w:rPr>
          <w:szCs w:val="28"/>
        </w:rPr>
        <w:t xml:space="preserve">график соответствует предложенной  формуле. </w:t>
      </w:r>
    </w:p>
    <w:p w:rsidR="007D3022" w:rsidRPr="007D3022" w:rsidRDefault="007D3022" w:rsidP="007D3022">
      <w:pPr>
        <w:rPr>
          <w:szCs w:val="28"/>
        </w:rPr>
      </w:pPr>
      <w:r w:rsidRPr="007D3022">
        <w:rPr>
          <w:szCs w:val="28"/>
        </w:rPr>
        <w:t xml:space="preserve">     </w:t>
      </w:r>
      <w:r>
        <w:rPr>
          <w:szCs w:val="28"/>
        </w:rPr>
        <w:t xml:space="preserve">     </w:t>
      </w:r>
    </w:p>
    <w:p w:rsidR="007D3022" w:rsidRDefault="007D3022" w:rsidP="007D3022"/>
    <w:p w:rsidR="007D3022" w:rsidRDefault="007D3022" w:rsidP="007D3022"/>
    <w:p w:rsidR="007D3022" w:rsidRDefault="007D3022" w:rsidP="007D3022">
      <w:r>
        <w:rPr>
          <w:noProof/>
        </w:rPr>
        <w:drawing>
          <wp:inline distT="0" distB="0" distL="0" distR="0">
            <wp:extent cx="5372100" cy="24003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022" w:rsidRDefault="000B52FA" w:rsidP="007D3022">
      <w:proofErr w:type="gramStart"/>
      <w:r>
        <w:t>а)</w:t>
      </w:r>
      <w:r w:rsidR="007D3022" w:rsidRPr="008F3506">
        <w:rPr>
          <w:position w:val="-10"/>
        </w:rPr>
        <w:object w:dxaOrig="660" w:dyaOrig="360">
          <v:shape id="_x0000_i1026" type="#_x0000_t75" style="width:33pt;height:18pt" o:ole="">
            <v:imagedata r:id="rId9" o:title=""/>
          </v:shape>
          <o:OLEObject Type="Embed" ProgID="Equation.3" ShapeID="_x0000_i1026" DrawAspect="Content" ObjectID="_1754401770" r:id="rId10"/>
        </w:object>
      </w:r>
      <w:r w:rsidR="007D3022">
        <w:t xml:space="preserve">   </w:t>
      </w:r>
      <w:proofErr w:type="gramEnd"/>
      <w:r w:rsidR="007D3022">
        <w:t xml:space="preserve">   </w:t>
      </w:r>
      <w:r>
        <w:t>б)</w:t>
      </w:r>
      <w:r w:rsidR="007D3022" w:rsidRPr="008F3506">
        <w:rPr>
          <w:position w:val="-10"/>
        </w:rPr>
        <w:object w:dxaOrig="660" w:dyaOrig="360">
          <v:shape id="_x0000_i1027" type="#_x0000_t75" style="width:33pt;height:18pt" o:ole="">
            <v:imagedata r:id="rId11" o:title=""/>
          </v:shape>
          <o:OLEObject Type="Embed" ProgID="Equation.3" ShapeID="_x0000_i1027" DrawAspect="Content" ObjectID="_1754401771" r:id="rId12"/>
        </w:object>
      </w:r>
      <w:r w:rsidR="007D3022">
        <w:t xml:space="preserve">      </w:t>
      </w:r>
      <w:r>
        <w:t>в)</w:t>
      </w:r>
      <w:r w:rsidR="007D3022" w:rsidRPr="008F3506">
        <w:rPr>
          <w:position w:val="-10"/>
        </w:rPr>
        <w:object w:dxaOrig="680" w:dyaOrig="540">
          <v:shape id="_x0000_i1028" type="#_x0000_t75" style="width:33.75pt;height:27pt" o:ole="">
            <v:imagedata r:id="rId13" o:title=""/>
          </v:shape>
          <o:OLEObject Type="Embed" ProgID="Equation.3" ShapeID="_x0000_i1028" DrawAspect="Content" ObjectID="_1754401772" r:id="rId14"/>
        </w:object>
      </w:r>
      <w:r w:rsidR="007D3022">
        <w:t xml:space="preserve">     </w:t>
      </w:r>
      <w:r>
        <w:t>г)</w:t>
      </w:r>
      <w:r w:rsidR="007D3022" w:rsidRPr="008F3506">
        <w:rPr>
          <w:position w:val="-24"/>
        </w:rPr>
        <w:object w:dxaOrig="720" w:dyaOrig="620">
          <v:shape id="_x0000_i1029" type="#_x0000_t75" style="width:36pt;height:30.75pt" o:ole="">
            <v:imagedata r:id="rId15" o:title=""/>
          </v:shape>
          <o:OLEObject Type="Embed" ProgID="Equation.3" ShapeID="_x0000_i1029" DrawAspect="Content" ObjectID="_1754401773" r:id="rId16"/>
        </w:object>
      </w:r>
      <w:r w:rsidR="007D3022">
        <w:t xml:space="preserve">     </w:t>
      </w:r>
      <w:r>
        <w:t>д)</w:t>
      </w:r>
      <w:r w:rsidR="007D3022" w:rsidRPr="008F3506">
        <w:rPr>
          <w:position w:val="-24"/>
        </w:rPr>
        <w:object w:dxaOrig="620" w:dyaOrig="620">
          <v:shape id="_x0000_i1030" type="#_x0000_t75" style="width:30.75pt;height:30.75pt" o:ole="">
            <v:imagedata r:id="rId17" o:title=""/>
          </v:shape>
          <o:OLEObject Type="Embed" ProgID="Equation.3" ShapeID="_x0000_i1030" DrawAspect="Content" ObjectID="_1754401774" r:id="rId18"/>
        </w:object>
      </w:r>
      <w:r w:rsidR="007D3022">
        <w:t xml:space="preserve">     </w:t>
      </w:r>
      <w:r>
        <w:t>е)</w:t>
      </w:r>
      <w:r w:rsidR="007D3022" w:rsidRPr="008F3506">
        <w:rPr>
          <w:position w:val="-10"/>
        </w:rPr>
        <w:object w:dxaOrig="760" w:dyaOrig="380">
          <v:shape id="_x0000_i1031" type="#_x0000_t75" style="width:38.25pt;height:18.75pt" o:ole="">
            <v:imagedata r:id="rId19" o:title=""/>
          </v:shape>
          <o:OLEObject Type="Embed" ProgID="Equation.3" ShapeID="_x0000_i1031" DrawAspect="Content" ObjectID="_1754401775" r:id="rId20"/>
        </w:objec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0B52FA" w:rsidTr="000B52FA">
        <w:tc>
          <w:tcPr>
            <w:tcW w:w="1557" w:type="dxa"/>
          </w:tcPr>
          <w:p w:rsidR="000B52FA" w:rsidRDefault="000B52FA" w:rsidP="007D3022">
            <w:proofErr w:type="gramStart"/>
            <w:r>
              <w:t>а</w:t>
            </w:r>
            <w:proofErr w:type="gramEnd"/>
          </w:p>
        </w:tc>
        <w:tc>
          <w:tcPr>
            <w:tcW w:w="1557" w:type="dxa"/>
          </w:tcPr>
          <w:p w:rsidR="000B52FA" w:rsidRDefault="000B52FA" w:rsidP="007D3022">
            <w:proofErr w:type="gramStart"/>
            <w:r>
              <w:t>б</w:t>
            </w:r>
            <w:proofErr w:type="gramEnd"/>
          </w:p>
        </w:tc>
        <w:tc>
          <w:tcPr>
            <w:tcW w:w="1557" w:type="dxa"/>
          </w:tcPr>
          <w:p w:rsidR="000B52FA" w:rsidRDefault="000B52FA" w:rsidP="007D3022">
            <w:proofErr w:type="gramStart"/>
            <w:r>
              <w:t>в</w:t>
            </w:r>
            <w:proofErr w:type="gramEnd"/>
          </w:p>
        </w:tc>
        <w:tc>
          <w:tcPr>
            <w:tcW w:w="1558" w:type="dxa"/>
          </w:tcPr>
          <w:p w:rsidR="000B52FA" w:rsidRDefault="000B52FA" w:rsidP="007D3022">
            <w:proofErr w:type="gramStart"/>
            <w:r>
              <w:t>г</w:t>
            </w:r>
            <w:proofErr w:type="gramEnd"/>
          </w:p>
        </w:tc>
        <w:tc>
          <w:tcPr>
            <w:tcW w:w="1558" w:type="dxa"/>
          </w:tcPr>
          <w:p w:rsidR="000B52FA" w:rsidRDefault="000B52FA" w:rsidP="007D3022">
            <w:proofErr w:type="gramStart"/>
            <w:r>
              <w:t>д</w:t>
            </w:r>
            <w:proofErr w:type="gramEnd"/>
          </w:p>
        </w:tc>
        <w:tc>
          <w:tcPr>
            <w:tcW w:w="1558" w:type="dxa"/>
          </w:tcPr>
          <w:p w:rsidR="000B52FA" w:rsidRDefault="000B52FA" w:rsidP="007D3022">
            <w:proofErr w:type="gramStart"/>
            <w:r>
              <w:t>е</w:t>
            </w:r>
            <w:proofErr w:type="gramEnd"/>
          </w:p>
        </w:tc>
      </w:tr>
      <w:tr w:rsidR="000B52FA" w:rsidTr="000B52FA">
        <w:tc>
          <w:tcPr>
            <w:tcW w:w="1557" w:type="dxa"/>
          </w:tcPr>
          <w:p w:rsidR="000B52FA" w:rsidRDefault="000B52FA" w:rsidP="007D3022"/>
        </w:tc>
        <w:tc>
          <w:tcPr>
            <w:tcW w:w="1557" w:type="dxa"/>
          </w:tcPr>
          <w:p w:rsidR="000B52FA" w:rsidRDefault="000B52FA" w:rsidP="007D3022"/>
        </w:tc>
        <w:tc>
          <w:tcPr>
            <w:tcW w:w="1557" w:type="dxa"/>
          </w:tcPr>
          <w:p w:rsidR="000B52FA" w:rsidRDefault="000B52FA" w:rsidP="007D3022"/>
        </w:tc>
        <w:tc>
          <w:tcPr>
            <w:tcW w:w="1558" w:type="dxa"/>
          </w:tcPr>
          <w:p w:rsidR="000B52FA" w:rsidRDefault="000B52FA" w:rsidP="007D3022"/>
        </w:tc>
        <w:tc>
          <w:tcPr>
            <w:tcW w:w="1558" w:type="dxa"/>
          </w:tcPr>
          <w:p w:rsidR="000B52FA" w:rsidRDefault="000B52FA" w:rsidP="007D3022"/>
        </w:tc>
        <w:tc>
          <w:tcPr>
            <w:tcW w:w="1558" w:type="dxa"/>
          </w:tcPr>
          <w:p w:rsidR="000B52FA" w:rsidRDefault="000B52FA" w:rsidP="007D3022"/>
        </w:tc>
      </w:tr>
    </w:tbl>
    <w:p w:rsidR="007D3022" w:rsidRDefault="007D3022" w:rsidP="007D3022">
      <w:pPr>
        <w:rPr>
          <w:sz w:val="28"/>
          <w:szCs w:val="28"/>
        </w:rPr>
      </w:pPr>
    </w:p>
    <w:p w:rsidR="007D3022" w:rsidRPr="007D3022" w:rsidRDefault="007D3022" w:rsidP="007D3022">
      <w:pPr>
        <w:rPr>
          <w:szCs w:val="28"/>
        </w:rPr>
      </w:pPr>
      <w:r w:rsidRPr="007D3022">
        <w:rPr>
          <w:szCs w:val="28"/>
        </w:rPr>
        <w:t>Вопросы к этому заданию:</w:t>
      </w:r>
    </w:p>
    <w:p w:rsidR="007D3022" w:rsidRDefault="007D3022" w:rsidP="007D3022">
      <w:pPr>
        <w:rPr>
          <w:szCs w:val="28"/>
        </w:rPr>
      </w:pPr>
      <w:r w:rsidRPr="007D3022">
        <w:rPr>
          <w:szCs w:val="28"/>
        </w:rPr>
        <w:t xml:space="preserve">     </w:t>
      </w:r>
      <w:proofErr w:type="gramStart"/>
      <w:r w:rsidRPr="007D3022">
        <w:rPr>
          <w:szCs w:val="28"/>
        </w:rPr>
        <w:t>а)  Какая</w:t>
      </w:r>
      <w:proofErr w:type="gramEnd"/>
      <w:r w:rsidRPr="007D3022">
        <w:rPr>
          <w:szCs w:val="28"/>
        </w:rPr>
        <w:t xml:space="preserve"> функция «лишняя»?</w:t>
      </w:r>
    </w:p>
    <w:p w:rsidR="007D3022" w:rsidRPr="007D3022" w:rsidRDefault="007D3022" w:rsidP="007D3022">
      <w:pPr>
        <w:rPr>
          <w:szCs w:val="28"/>
        </w:rPr>
      </w:pPr>
      <w:r>
        <w:rPr>
          <w:szCs w:val="28"/>
        </w:rPr>
        <w:t xml:space="preserve">     </w:t>
      </w:r>
      <w:proofErr w:type="gramStart"/>
      <w:r>
        <w:rPr>
          <w:szCs w:val="28"/>
        </w:rPr>
        <w:t>б)  Какой</w:t>
      </w:r>
      <w:proofErr w:type="gramEnd"/>
      <w:r>
        <w:rPr>
          <w:szCs w:val="28"/>
        </w:rPr>
        <w:t xml:space="preserve"> график «лишний»?</w:t>
      </w:r>
    </w:p>
    <w:p w:rsidR="00CB4CCD" w:rsidRDefault="00CB4CCD" w:rsidP="00CB4CCD">
      <w:pPr>
        <w:jc w:val="both"/>
        <w:rPr>
          <w:szCs w:val="28"/>
        </w:rPr>
      </w:pPr>
      <w:r>
        <w:rPr>
          <w:szCs w:val="28"/>
        </w:rPr>
        <w:t xml:space="preserve">     </w:t>
      </w:r>
      <w:proofErr w:type="gramStart"/>
      <w:r>
        <w:rPr>
          <w:szCs w:val="28"/>
        </w:rPr>
        <w:t>в</w:t>
      </w:r>
      <w:r w:rsidR="007D3022" w:rsidRPr="007D3022">
        <w:rPr>
          <w:szCs w:val="28"/>
        </w:rPr>
        <w:t>)</w:t>
      </w:r>
      <w:r>
        <w:rPr>
          <w:szCs w:val="28"/>
        </w:rPr>
        <w:t xml:space="preserve"> </w:t>
      </w:r>
      <w:r w:rsidR="007D3022" w:rsidRPr="007D3022">
        <w:rPr>
          <w:szCs w:val="28"/>
        </w:rPr>
        <w:t xml:space="preserve"> Назовите</w:t>
      </w:r>
      <w:proofErr w:type="gramEnd"/>
      <w:r w:rsidR="007D3022" w:rsidRPr="007D3022">
        <w:rPr>
          <w:szCs w:val="28"/>
        </w:rPr>
        <w:t xml:space="preserve"> четную функцию. </w:t>
      </w:r>
    </w:p>
    <w:p w:rsidR="007D3022" w:rsidRDefault="00CB4CCD" w:rsidP="00CB4CCD">
      <w:pPr>
        <w:jc w:val="both"/>
        <w:rPr>
          <w:szCs w:val="28"/>
        </w:rPr>
      </w:pPr>
      <w:r>
        <w:rPr>
          <w:szCs w:val="28"/>
        </w:rPr>
        <w:t xml:space="preserve">     </w:t>
      </w:r>
      <w:proofErr w:type="gramStart"/>
      <w:r>
        <w:rPr>
          <w:szCs w:val="28"/>
        </w:rPr>
        <w:t xml:space="preserve">г)  </w:t>
      </w:r>
      <w:r w:rsidR="007D3022" w:rsidRPr="007D3022">
        <w:rPr>
          <w:szCs w:val="28"/>
        </w:rPr>
        <w:t>Назовите</w:t>
      </w:r>
      <w:proofErr w:type="gramEnd"/>
      <w:r w:rsidR="007D3022" w:rsidRPr="007D3022">
        <w:rPr>
          <w:szCs w:val="28"/>
        </w:rPr>
        <w:t xml:space="preserve"> нечетную функцию. Как определяем?</w:t>
      </w:r>
    </w:p>
    <w:p w:rsidR="00CB4CCD" w:rsidRPr="007D3022" w:rsidRDefault="00CB4CCD" w:rsidP="00CB4CCD">
      <w:pPr>
        <w:jc w:val="both"/>
        <w:rPr>
          <w:szCs w:val="28"/>
        </w:rPr>
      </w:pPr>
      <w:r>
        <w:rPr>
          <w:szCs w:val="28"/>
        </w:rPr>
        <w:t xml:space="preserve">     </w:t>
      </w:r>
      <w:proofErr w:type="gramStart"/>
      <w:r>
        <w:rPr>
          <w:szCs w:val="28"/>
        </w:rPr>
        <w:t>д</w:t>
      </w:r>
      <w:proofErr w:type="gramEnd"/>
      <w:r>
        <w:rPr>
          <w:szCs w:val="28"/>
        </w:rPr>
        <w:t xml:space="preserve">) </w:t>
      </w:r>
      <w:r w:rsidRPr="007D3022">
        <w:rPr>
          <w:szCs w:val="28"/>
        </w:rPr>
        <w:t xml:space="preserve">Указать область определения и область значения </w:t>
      </w:r>
      <w:r>
        <w:rPr>
          <w:szCs w:val="28"/>
        </w:rPr>
        <w:t xml:space="preserve">каждой </w:t>
      </w:r>
      <w:r w:rsidRPr="007D3022">
        <w:rPr>
          <w:szCs w:val="28"/>
        </w:rPr>
        <w:t>функции</w:t>
      </w:r>
    </w:p>
    <w:p w:rsidR="00710206" w:rsidRDefault="00710206" w:rsidP="00A86270">
      <w:pPr>
        <w:spacing w:after="30" w:line="375" w:lineRule="atLeast"/>
        <w:textAlignment w:val="center"/>
        <w:rPr>
          <w:rFonts w:ascii="Verdana" w:hAnsi="Verdana"/>
          <w:color w:val="000066"/>
          <w:sz w:val="27"/>
          <w:szCs w:val="27"/>
        </w:rPr>
      </w:pPr>
    </w:p>
    <w:p w:rsidR="00F95AAD" w:rsidRPr="00F95AAD" w:rsidRDefault="00F95AAD" w:rsidP="00F95AAD">
      <w:pPr>
        <w:spacing w:after="30" w:line="375" w:lineRule="atLeast"/>
        <w:textAlignment w:val="center"/>
        <w:rPr>
          <w:rFonts w:ascii="Verdana" w:hAnsi="Verdana"/>
          <w:color w:val="000066"/>
          <w:sz w:val="27"/>
          <w:szCs w:val="27"/>
        </w:rPr>
      </w:pPr>
      <w:proofErr w:type="gramStart"/>
      <w:r>
        <w:rPr>
          <w:rFonts w:ascii="Verdana" w:hAnsi="Verdana"/>
          <w:color w:val="000066"/>
          <w:sz w:val="27"/>
          <w:szCs w:val="27"/>
        </w:rPr>
        <w:t>4..</w:t>
      </w:r>
      <w:proofErr w:type="gramEnd"/>
      <w:r w:rsidRPr="00F95AAD">
        <w:rPr>
          <w:rFonts w:ascii="Verdana" w:hAnsi="Verdana"/>
          <w:color w:val="000066"/>
          <w:sz w:val="27"/>
          <w:szCs w:val="27"/>
        </w:rPr>
        <w:t>Упростить выражения:</w:t>
      </w:r>
    </w:p>
    <w:p w:rsidR="00F95AAD" w:rsidRDefault="00F95AAD" w:rsidP="00F95AAD">
      <w:r>
        <w:t xml:space="preserve">           .</w:t>
      </w:r>
      <w:r w:rsidRPr="001745C4">
        <w:rPr>
          <w:position w:val="-158"/>
        </w:rPr>
        <w:object w:dxaOrig="3260" w:dyaOrig="3280">
          <v:shape id="_x0000_i1032" type="#_x0000_t75" style="width:162.75pt;height:164.25pt" o:ole="">
            <v:imagedata r:id="rId21" o:title=""/>
          </v:shape>
          <o:OLEObject Type="Embed" ProgID="Equation.3" ShapeID="_x0000_i1032" DrawAspect="Content" ObjectID="_1754401776" r:id="rId22"/>
        </w:object>
      </w:r>
    </w:p>
    <w:p w:rsidR="00CB4CCD" w:rsidRDefault="00CB4CCD" w:rsidP="00A86270">
      <w:pPr>
        <w:spacing w:after="30" w:line="375" w:lineRule="atLeast"/>
        <w:textAlignment w:val="center"/>
        <w:rPr>
          <w:rFonts w:ascii="Verdana" w:hAnsi="Verdana"/>
          <w:color w:val="000066"/>
          <w:sz w:val="27"/>
          <w:szCs w:val="27"/>
        </w:rPr>
      </w:pPr>
    </w:p>
    <w:p w:rsidR="00CB4CCD" w:rsidRDefault="00F95AAD" w:rsidP="00A86270">
      <w:pPr>
        <w:spacing w:after="30" w:line="375" w:lineRule="atLeast"/>
        <w:textAlignment w:val="center"/>
        <w:rPr>
          <w:color w:val="000066"/>
          <w:sz w:val="22"/>
          <w:szCs w:val="27"/>
        </w:rPr>
      </w:pPr>
      <w:r w:rsidRPr="00F95AAD">
        <w:rPr>
          <w:color w:val="000066"/>
          <w:sz w:val="22"/>
          <w:szCs w:val="27"/>
        </w:rPr>
        <w:t xml:space="preserve">Два последних задания </w:t>
      </w:r>
      <w:r>
        <w:rPr>
          <w:color w:val="000066"/>
          <w:sz w:val="22"/>
          <w:szCs w:val="27"/>
        </w:rPr>
        <w:t>рассмотрены. Решите первые два задания.</w:t>
      </w:r>
    </w:p>
    <w:p w:rsidR="00F95AAD" w:rsidRDefault="00F95AAD" w:rsidP="00A86270">
      <w:pPr>
        <w:spacing w:after="30" w:line="375" w:lineRule="atLeast"/>
        <w:textAlignment w:val="center"/>
        <w:rPr>
          <w:color w:val="000066"/>
          <w:sz w:val="22"/>
          <w:szCs w:val="27"/>
        </w:rPr>
      </w:pPr>
    </w:p>
    <w:p w:rsidR="00F95AAD" w:rsidRDefault="00F95AAD" w:rsidP="00A86270">
      <w:pPr>
        <w:spacing w:after="30" w:line="375" w:lineRule="atLeast"/>
        <w:textAlignment w:val="center"/>
        <w:rPr>
          <w:color w:val="000066"/>
          <w:sz w:val="22"/>
          <w:szCs w:val="27"/>
        </w:rPr>
      </w:pPr>
    </w:p>
    <w:p w:rsidR="00F95AAD" w:rsidRDefault="00F95AAD" w:rsidP="00A86270">
      <w:pPr>
        <w:spacing w:after="30" w:line="375" w:lineRule="atLeast"/>
        <w:textAlignment w:val="center"/>
        <w:rPr>
          <w:color w:val="000066"/>
          <w:sz w:val="22"/>
          <w:szCs w:val="27"/>
        </w:rPr>
      </w:pPr>
    </w:p>
    <w:p w:rsidR="00F95AAD" w:rsidRDefault="00F95AAD" w:rsidP="00A86270">
      <w:pPr>
        <w:spacing w:after="30" w:line="375" w:lineRule="atLeast"/>
        <w:textAlignment w:val="center"/>
        <w:rPr>
          <w:color w:val="000066"/>
          <w:sz w:val="22"/>
          <w:szCs w:val="27"/>
        </w:rPr>
      </w:pPr>
    </w:p>
    <w:p w:rsidR="00F95AAD" w:rsidRPr="00F95AAD" w:rsidRDefault="00F95AAD" w:rsidP="00F95AAD">
      <w:pPr>
        <w:pStyle w:val="a6"/>
        <w:numPr>
          <w:ilvl w:val="1"/>
          <w:numId w:val="2"/>
        </w:numPr>
        <w:spacing w:after="30" w:line="375" w:lineRule="atLeast"/>
        <w:textAlignment w:val="center"/>
        <w:rPr>
          <w:b/>
          <w:color w:val="000066"/>
          <w:sz w:val="28"/>
          <w:szCs w:val="27"/>
        </w:rPr>
      </w:pPr>
      <w:r w:rsidRPr="00F95AAD">
        <w:rPr>
          <w:b/>
          <w:color w:val="000066"/>
          <w:sz w:val="28"/>
          <w:szCs w:val="27"/>
        </w:rPr>
        <w:t>Самостоятельная работа</w:t>
      </w:r>
    </w:p>
    <w:p w:rsidR="00F95AAD" w:rsidRDefault="00F95AAD" w:rsidP="00A86270">
      <w:pPr>
        <w:spacing w:after="30" w:line="375" w:lineRule="atLeast"/>
        <w:textAlignment w:val="center"/>
        <w:rPr>
          <w:rFonts w:ascii="Verdana" w:hAnsi="Verdana"/>
          <w:color w:val="000066"/>
          <w:sz w:val="27"/>
          <w:szCs w:val="27"/>
        </w:rPr>
      </w:pPr>
    </w:p>
    <w:p w:rsidR="00A86270" w:rsidRDefault="00A86270" w:rsidP="00A86270">
      <w:pPr>
        <w:spacing w:after="75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1.  </w:t>
      </w:r>
      <w:r>
        <w:rPr>
          <w:color w:val="000000"/>
        </w:rPr>
        <w:t xml:space="preserve">Найдите значение </w:t>
      </w:r>
      <w:proofErr w:type="gramStart"/>
      <w:r>
        <w:rPr>
          <w:color w:val="000000"/>
        </w:rPr>
        <w:t>выражения </w:t>
      </w:r>
      <w:r>
        <w:rPr>
          <w:noProof/>
          <w:color w:val="000000"/>
        </w:rPr>
        <w:drawing>
          <wp:inline distT="0" distB="0" distL="0" distR="0">
            <wp:extent cx="866775" cy="295275"/>
            <wp:effectExtent l="0" t="0" r="9525" b="0"/>
            <wp:docPr id="16" name="Рисунок 16" descr="https://ege.sdamgia.ru/formula/f0/f0313db10d1f43dc0af37fcef7abef9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ege.sdamgia.ru/formula/f0/f0313db10d1f43dc0af37fcef7abef9cp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.</w:t>
      </w:r>
      <w:proofErr w:type="gramEnd"/>
    </w:p>
    <w:p w:rsidR="00A86270" w:rsidRDefault="00A86270" w:rsidP="00A86270">
      <w:pPr>
        <w:spacing w:after="75"/>
        <w:jc w:val="both"/>
        <w:rPr>
          <w:rFonts w:ascii="Verdana" w:hAnsi="Verdana"/>
          <w:b/>
          <w:bCs/>
          <w:color w:val="000000"/>
          <w:sz w:val="18"/>
          <w:szCs w:val="18"/>
        </w:rPr>
      </w:pPr>
    </w:p>
    <w:p w:rsidR="00A86270" w:rsidRDefault="00A86270" w:rsidP="00A86270">
      <w:pPr>
        <w:spacing w:after="75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2.  </w:t>
      </w:r>
      <w:r>
        <w:rPr>
          <w:color w:val="000000"/>
        </w:rPr>
        <w:t xml:space="preserve">Найдите значение </w:t>
      </w:r>
      <w:proofErr w:type="gramStart"/>
      <w:r>
        <w:rPr>
          <w:color w:val="000000"/>
        </w:rPr>
        <w:t>выражения </w:t>
      </w:r>
      <w:r>
        <w:rPr>
          <w:noProof/>
          <w:color w:val="000000"/>
        </w:rPr>
        <w:drawing>
          <wp:inline distT="0" distB="0" distL="0" distR="0">
            <wp:extent cx="552450" cy="552450"/>
            <wp:effectExtent l="0" t="0" r="0" b="0"/>
            <wp:docPr id="15" name="Рисунок 15" descr="https://ege.sdamgia.ru/formula/61/61266948656f37e3d611e1ca914d491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ege.sdamgia.ru/formula/61/61266948656f37e3d611e1ca914d4914p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.</w:t>
      </w:r>
      <w:proofErr w:type="gramEnd"/>
    </w:p>
    <w:p w:rsidR="00A86270" w:rsidRDefault="00A86270" w:rsidP="00A86270">
      <w:pPr>
        <w:spacing w:after="75"/>
        <w:jc w:val="both"/>
        <w:rPr>
          <w:rFonts w:ascii="Verdana" w:hAnsi="Verdana"/>
          <w:b/>
          <w:bCs/>
          <w:color w:val="000000"/>
          <w:sz w:val="18"/>
          <w:szCs w:val="18"/>
        </w:rPr>
      </w:pPr>
    </w:p>
    <w:p w:rsidR="00A86270" w:rsidRDefault="00A86270" w:rsidP="00A86270">
      <w:pPr>
        <w:spacing w:after="75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3.  </w:t>
      </w:r>
      <w:r>
        <w:rPr>
          <w:color w:val="000000"/>
        </w:rPr>
        <w:t xml:space="preserve">Найдите значение </w:t>
      </w:r>
      <w:proofErr w:type="gramStart"/>
      <w:r>
        <w:rPr>
          <w:color w:val="000000"/>
        </w:rPr>
        <w:t>выражения </w:t>
      </w:r>
      <w:r>
        <w:rPr>
          <w:noProof/>
          <w:color w:val="000000"/>
        </w:rPr>
        <w:drawing>
          <wp:inline distT="0" distB="0" distL="0" distR="0">
            <wp:extent cx="1781175" cy="238125"/>
            <wp:effectExtent l="0" t="0" r="9525" b="9525"/>
            <wp:docPr id="14" name="Рисунок 14" descr="https://ege.sdamgia.ru/formula/1b/1b9920a0994440d10ddaf3d210ca546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ege.sdamgia.ru/formula/1b/1b9920a0994440d10ddaf3d210ca546ep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.</w:t>
      </w:r>
      <w:proofErr w:type="gramEnd"/>
    </w:p>
    <w:p w:rsidR="00A86270" w:rsidRDefault="00A86270" w:rsidP="00A86270">
      <w:pPr>
        <w:spacing w:after="75"/>
        <w:jc w:val="both"/>
        <w:rPr>
          <w:rFonts w:ascii="Verdana" w:hAnsi="Verdana"/>
          <w:b/>
          <w:bCs/>
          <w:color w:val="000000"/>
          <w:sz w:val="18"/>
          <w:szCs w:val="18"/>
        </w:rPr>
      </w:pPr>
    </w:p>
    <w:p w:rsidR="00A86270" w:rsidRDefault="00A86270" w:rsidP="00A86270">
      <w:pPr>
        <w:spacing w:after="75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4.  </w:t>
      </w:r>
      <w:r>
        <w:rPr>
          <w:color w:val="000000"/>
        </w:rPr>
        <w:t xml:space="preserve">Найдите значение </w:t>
      </w:r>
      <w:proofErr w:type="gramStart"/>
      <w:r>
        <w:rPr>
          <w:color w:val="000000"/>
        </w:rPr>
        <w:t>выражения </w:t>
      </w:r>
      <w:r>
        <w:rPr>
          <w:noProof/>
          <w:color w:val="000000"/>
        </w:rPr>
        <w:drawing>
          <wp:inline distT="0" distB="0" distL="0" distR="0">
            <wp:extent cx="1476375" cy="333375"/>
            <wp:effectExtent l="0" t="0" r="9525" b="9525"/>
            <wp:docPr id="13" name="Рисунок 13" descr="https://ege.sdamgia.ru/formula/e6/e63a6362ea5d21a4dfc4daa1023e591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ege.sdamgia.ru/formula/e6/e63a6362ea5d21a4dfc4daa1023e5910p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.</w:t>
      </w:r>
      <w:proofErr w:type="gramEnd"/>
    </w:p>
    <w:p w:rsidR="00A86270" w:rsidRDefault="00A86270" w:rsidP="00A86270">
      <w:pPr>
        <w:spacing w:after="75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5.  </w:t>
      </w:r>
      <w:r>
        <w:rPr>
          <w:color w:val="000000"/>
        </w:rPr>
        <w:t xml:space="preserve">Найдите значение </w:t>
      </w:r>
      <w:proofErr w:type="gramStart"/>
      <w:r>
        <w:rPr>
          <w:color w:val="000000"/>
        </w:rPr>
        <w:t>выражения </w:t>
      </w:r>
      <w:r>
        <w:rPr>
          <w:noProof/>
          <w:color w:val="000000"/>
        </w:rPr>
        <w:drawing>
          <wp:inline distT="0" distB="0" distL="0" distR="0">
            <wp:extent cx="790575" cy="400050"/>
            <wp:effectExtent l="0" t="0" r="9525" b="0"/>
            <wp:docPr id="12" name="Рисунок 12" descr="https://ege.sdamgia.ru/formula/49/49b6c521255707351a80ca464d322cc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ege.sdamgia.ru/formula/49/49b6c521255707351a80ca464d322cc0p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.</w:t>
      </w:r>
      <w:proofErr w:type="gramEnd"/>
    </w:p>
    <w:p w:rsidR="00A86270" w:rsidRDefault="00A86270" w:rsidP="00A86270">
      <w:pPr>
        <w:spacing w:after="75"/>
        <w:jc w:val="both"/>
        <w:rPr>
          <w:rFonts w:ascii="Verdana" w:hAnsi="Verdana"/>
          <w:b/>
          <w:bCs/>
          <w:color w:val="000000"/>
          <w:sz w:val="18"/>
          <w:szCs w:val="18"/>
        </w:rPr>
      </w:pPr>
    </w:p>
    <w:p w:rsidR="00A86270" w:rsidRDefault="00A86270" w:rsidP="00A86270">
      <w:pPr>
        <w:spacing w:after="75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6.  </w:t>
      </w:r>
      <w:r>
        <w:rPr>
          <w:color w:val="000000"/>
        </w:rPr>
        <w:t xml:space="preserve">Найдите значение </w:t>
      </w:r>
      <w:proofErr w:type="gramStart"/>
      <w:r>
        <w:rPr>
          <w:color w:val="000000"/>
        </w:rPr>
        <w:t>выражения </w:t>
      </w:r>
      <w:r>
        <w:rPr>
          <w:noProof/>
          <w:color w:val="000000"/>
        </w:rPr>
        <w:drawing>
          <wp:inline distT="0" distB="0" distL="0" distR="0">
            <wp:extent cx="1581150" cy="238125"/>
            <wp:effectExtent l="0" t="0" r="0" b="9525"/>
            <wp:docPr id="11" name="Рисунок 11" descr="https://ege.sdamgia.ru/formula/97/970c904678dabed1051df7de35dcec4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ege.sdamgia.ru/formula/97/970c904678dabed1051df7de35dcec43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.</w:t>
      </w:r>
      <w:proofErr w:type="gramEnd"/>
    </w:p>
    <w:p w:rsidR="00A86270" w:rsidRDefault="00A86270" w:rsidP="00A86270">
      <w:pPr>
        <w:spacing w:after="75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7.  </w:t>
      </w:r>
      <w:r>
        <w:rPr>
          <w:color w:val="000000"/>
        </w:rPr>
        <w:t xml:space="preserve">Найдите значение </w:t>
      </w:r>
      <w:proofErr w:type="gramStart"/>
      <w:r>
        <w:rPr>
          <w:color w:val="000000"/>
        </w:rPr>
        <w:t>выражения </w:t>
      </w:r>
      <w:r>
        <w:rPr>
          <w:noProof/>
          <w:color w:val="000000"/>
        </w:rPr>
        <w:drawing>
          <wp:inline distT="0" distB="0" distL="0" distR="0">
            <wp:extent cx="333375" cy="466725"/>
            <wp:effectExtent l="0" t="0" r="9525" b="9525"/>
            <wp:docPr id="10" name="Рисунок 10" descr="https://ege.sdamgia.ru/formula/f7/f774de0b7b49cbe3af12566fe3d5819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ege.sdamgia.ru/formula/f7/f774de0b7b49cbe3af12566fe3d58195p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.</w:t>
      </w:r>
      <w:proofErr w:type="gramEnd"/>
    </w:p>
    <w:p w:rsidR="00A86270" w:rsidRDefault="00A86270" w:rsidP="00A86270">
      <w:pPr>
        <w:spacing w:after="75"/>
        <w:jc w:val="both"/>
        <w:rPr>
          <w:rFonts w:ascii="Verdana" w:hAnsi="Verdana"/>
          <w:b/>
          <w:bCs/>
          <w:color w:val="000000"/>
          <w:sz w:val="18"/>
          <w:szCs w:val="18"/>
        </w:rPr>
      </w:pPr>
    </w:p>
    <w:p w:rsidR="00A86270" w:rsidRDefault="00A86270" w:rsidP="00A86270">
      <w:pPr>
        <w:spacing w:after="75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8.  </w:t>
      </w:r>
      <w:r>
        <w:rPr>
          <w:color w:val="000000"/>
        </w:rPr>
        <w:t xml:space="preserve">Найдите значение </w:t>
      </w:r>
      <w:proofErr w:type="gramStart"/>
      <w:r>
        <w:rPr>
          <w:color w:val="000000"/>
        </w:rPr>
        <w:t>выражения </w:t>
      </w:r>
      <w:r>
        <w:rPr>
          <w:noProof/>
          <w:color w:val="000000"/>
        </w:rPr>
        <w:drawing>
          <wp:inline distT="0" distB="0" distL="0" distR="0">
            <wp:extent cx="1962150" cy="238125"/>
            <wp:effectExtent l="0" t="0" r="0" b="9525"/>
            <wp:docPr id="9" name="Рисунок 9" descr="https://ege.sdamgia.ru/formula/2b/2b82358b03c27966feece919e7bb151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ege.sdamgia.ru/formula/2b/2b82358b03c27966feece919e7bb1512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.</w:t>
      </w:r>
      <w:proofErr w:type="gramEnd"/>
    </w:p>
    <w:p w:rsidR="00A86270" w:rsidRDefault="00A86270" w:rsidP="00A86270">
      <w:pPr>
        <w:spacing w:after="75"/>
        <w:jc w:val="both"/>
        <w:rPr>
          <w:rFonts w:ascii="Verdana" w:hAnsi="Verdana"/>
          <w:b/>
          <w:bCs/>
          <w:color w:val="000000"/>
          <w:sz w:val="18"/>
          <w:szCs w:val="18"/>
        </w:rPr>
      </w:pPr>
    </w:p>
    <w:p w:rsidR="00A86270" w:rsidRDefault="00A86270" w:rsidP="00A86270">
      <w:pPr>
        <w:spacing w:after="75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9.  </w:t>
      </w:r>
      <w:r>
        <w:rPr>
          <w:color w:val="000000"/>
        </w:rPr>
        <w:t>Найдите значение выражения </w:t>
      </w:r>
      <w:r>
        <w:rPr>
          <w:noProof/>
          <w:color w:val="000000"/>
        </w:rPr>
        <w:drawing>
          <wp:inline distT="0" distB="0" distL="0" distR="0">
            <wp:extent cx="695325" cy="238125"/>
            <wp:effectExtent l="0" t="0" r="9525" b="0"/>
            <wp:docPr id="8" name="Рисунок 8" descr="https://ege.sdamgia.ru/formula/b5/b543817cf78b3088fbe9f0966890a7e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ege.sdamgia.ru/formula/b5/b543817cf78b3088fbe9f0966890a7edp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270" w:rsidRDefault="00A86270" w:rsidP="00A86270">
      <w:pPr>
        <w:spacing w:after="75"/>
        <w:jc w:val="both"/>
        <w:rPr>
          <w:rFonts w:ascii="Verdana" w:hAnsi="Verdana"/>
          <w:b/>
          <w:bCs/>
          <w:color w:val="000000"/>
          <w:sz w:val="18"/>
          <w:szCs w:val="18"/>
        </w:rPr>
      </w:pPr>
    </w:p>
    <w:p w:rsidR="00A86270" w:rsidRDefault="00A86270" w:rsidP="00A86270">
      <w:pPr>
        <w:spacing w:after="75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10. </w:t>
      </w:r>
      <w:r>
        <w:rPr>
          <w:color w:val="000000"/>
        </w:rPr>
        <w:t>Найдите значение выражения </w:t>
      </w:r>
      <w:r>
        <w:rPr>
          <w:noProof/>
          <w:color w:val="000000"/>
        </w:rPr>
        <w:drawing>
          <wp:inline distT="0" distB="0" distL="0" distR="0">
            <wp:extent cx="609600" cy="257175"/>
            <wp:effectExtent l="0" t="0" r="0" b="0"/>
            <wp:docPr id="7" name="Рисунок 7" descr="https://ege.sdamgia.ru/formula/3a/3abf04a567fc891873eb80c1e26f05b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ege.sdamgia.ru/formula/3a/3abf04a567fc891873eb80c1e26f05b7p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270" w:rsidRDefault="00A86270" w:rsidP="00A86270">
      <w:pPr>
        <w:spacing w:after="75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11.  </w:t>
      </w:r>
      <w:r>
        <w:rPr>
          <w:color w:val="000000"/>
        </w:rPr>
        <w:t>Найдите значение выражения </w:t>
      </w:r>
      <w:r>
        <w:rPr>
          <w:noProof/>
          <w:color w:val="000000"/>
        </w:rPr>
        <w:drawing>
          <wp:inline distT="0" distB="0" distL="0" distR="0">
            <wp:extent cx="390525" cy="457200"/>
            <wp:effectExtent l="0" t="0" r="9525" b="0"/>
            <wp:docPr id="6" name="Рисунок 6" descr="https://ege.sdamgia.ru/formula/d8/d8c42ec8f645b9cd9f095c7b0652724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ege.sdamgia.ru/formula/d8/d8c42ec8f645b9cd9f095c7b0652724d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270" w:rsidRDefault="00A86270" w:rsidP="00A86270">
      <w:pPr>
        <w:spacing w:after="75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12.  </w:t>
      </w:r>
      <w:r>
        <w:rPr>
          <w:color w:val="000000"/>
        </w:rPr>
        <w:t>Найдите значение выражения </w:t>
      </w:r>
      <w:r>
        <w:rPr>
          <w:noProof/>
          <w:color w:val="000000"/>
        </w:rPr>
        <w:drawing>
          <wp:inline distT="0" distB="0" distL="0" distR="0">
            <wp:extent cx="571500" cy="466725"/>
            <wp:effectExtent l="0" t="0" r="0" b="9525"/>
            <wp:docPr id="5" name="Рисунок 5" descr="https://ege.sdamgia.ru/formula/5b/5b0c225a0a15d29a263e27b30f645c9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ege.sdamgia.ru/formula/5b/5b0c225a0a15d29a263e27b30f645c9cp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270" w:rsidRDefault="00A86270" w:rsidP="00A86270">
      <w:pPr>
        <w:spacing w:after="75"/>
        <w:jc w:val="both"/>
        <w:rPr>
          <w:rFonts w:ascii="Verdana" w:hAnsi="Verdana"/>
          <w:b/>
          <w:bCs/>
          <w:color w:val="000000"/>
          <w:sz w:val="18"/>
          <w:szCs w:val="18"/>
        </w:rPr>
      </w:pPr>
    </w:p>
    <w:p w:rsidR="00A86270" w:rsidRDefault="00A86270" w:rsidP="00A86270">
      <w:pPr>
        <w:spacing w:after="75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13. </w:t>
      </w:r>
      <w:r>
        <w:rPr>
          <w:color w:val="000000"/>
        </w:rPr>
        <w:t>Найдите значение выражения </w:t>
      </w:r>
      <w:r>
        <w:rPr>
          <w:noProof/>
          <w:color w:val="000000"/>
        </w:rPr>
        <w:drawing>
          <wp:inline distT="0" distB="0" distL="0" distR="0">
            <wp:extent cx="895350" cy="247650"/>
            <wp:effectExtent l="0" t="0" r="0" b="0"/>
            <wp:docPr id="4" name="Рисунок 4" descr="https://ege.sdamgia.ru/formula/52/5298352b752576ece9627ba2b3e9fc7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ege.sdamgia.ru/formula/52/5298352b752576ece9627ba2b3e9fc7b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270" w:rsidRDefault="00A86270" w:rsidP="00A86270">
      <w:pPr>
        <w:spacing w:after="75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14.  </w:t>
      </w:r>
      <w:r>
        <w:rPr>
          <w:color w:val="000000"/>
        </w:rPr>
        <w:t xml:space="preserve">Найдите значение </w:t>
      </w:r>
      <w:proofErr w:type="gramStart"/>
      <w:r>
        <w:rPr>
          <w:color w:val="000000"/>
        </w:rPr>
        <w:t>выражения </w:t>
      </w:r>
      <w:r>
        <w:rPr>
          <w:noProof/>
          <w:color w:val="000000"/>
        </w:rPr>
        <w:drawing>
          <wp:inline distT="0" distB="0" distL="0" distR="0">
            <wp:extent cx="619125" cy="476250"/>
            <wp:effectExtent l="0" t="0" r="9525" b="0"/>
            <wp:docPr id="3" name="Рисунок 3" descr="https://ege.sdamgia.ru/formula/44/44c0701dfb8232b1b2c42ade8ab6c46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ege.sdamgia.ru/formula/44/44c0701dfb8232b1b2c42ade8ab6c46dp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.</w:t>
      </w:r>
      <w:proofErr w:type="gramEnd"/>
    </w:p>
    <w:p w:rsidR="00A86270" w:rsidRDefault="00A86270" w:rsidP="00A86270">
      <w:pPr>
        <w:spacing w:after="75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15.  </w:t>
      </w:r>
      <w:r>
        <w:rPr>
          <w:color w:val="000000"/>
        </w:rPr>
        <w:t>Найдите значение выражения </w:t>
      </w:r>
      <w:r>
        <w:rPr>
          <w:noProof/>
          <w:color w:val="000000"/>
        </w:rPr>
        <w:drawing>
          <wp:inline distT="0" distB="0" distL="0" distR="0">
            <wp:extent cx="609600" cy="476250"/>
            <wp:effectExtent l="0" t="0" r="0" b="0"/>
            <wp:docPr id="2" name="Рисунок 2" descr="https://ege.sdamgia.ru/formula/ef/ef20cb34d785df7f4bd844ffdb10afb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s://ege.sdamgia.ru/formula/ef/ef20cb34d785df7f4bd844ffdb10afbep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206" w:rsidRDefault="00710206"/>
    <w:p w:rsidR="00F46CA6" w:rsidRPr="00F46CA6" w:rsidRDefault="00F46CA6">
      <w:pPr>
        <w:rPr>
          <w:b/>
          <w:sz w:val="28"/>
          <w:u w:val="single"/>
        </w:rPr>
      </w:pPr>
      <w:r w:rsidRPr="00F46CA6">
        <w:rPr>
          <w:b/>
          <w:sz w:val="28"/>
          <w:u w:val="single"/>
        </w:rPr>
        <w:lastRenderedPageBreak/>
        <w:t>Рассмотрим решение нескольких видов иррациональных уравнений.</w:t>
      </w:r>
    </w:p>
    <w:p w:rsidR="00F46CA6" w:rsidRDefault="00F46CA6"/>
    <w:p w:rsidR="00436A3A" w:rsidRDefault="00436A3A">
      <w:r w:rsidRPr="00436A3A">
        <w:rPr>
          <w:noProof/>
        </w:rPr>
        <w:drawing>
          <wp:inline distT="0" distB="0" distL="0" distR="0">
            <wp:extent cx="4724400" cy="23622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366" cy="236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A3A" w:rsidRDefault="00436A3A">
      <w:r w:rsidRPr="00436A3A">
        <w:rPr>
          <w:noProof/>
        </w:rPr>
        <w:drawing>
          <wp:inline distT="0" distB="0" distL="0" distR="0">
            <wp:extent cx="4962525" cy="246634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910" cy="247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A3A" w:rsidRDefault="00436A3A"/>
    <w:p w:rsidR="00436A3A" w:rsidRDefault="00436A3A">
      <w:r w:rsidRPr="00436A3A">
        <w:rPr>
          <w:noProof/>
        </w:rPr>
        <w:drawing>
          <wp:inline distT="0" distB="0" distL="0" distR="0">
            <wp:extent cx="4886325" cy="1580515"/>
            <wp:effectExtent l="0" t="0" r="9525" b="63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201" cy="159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A3A" w:rsidRDefault="00436A3A">
      <w:r w:rsidRPr="00436A3A">
        <w:rPr>
          <w:noProof/>
        </w:rPr>
        <w:drawing>
          <wp:inline distT="0" distB="0" distL="0" distR="0">
            <wp:extent cx="4933950" cy="90424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422" cy="91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CA6" w:rsidRDefault="00F46CA6" w:rsidP="00F46CA6">
      <w:pPr>
        <w:spacing w:after="200" w:line="276" w:lineRule="auto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F46CA6" w:rsidRDefault="00F46CA6" w:rsidP="00F46CA6">
      <w:pPr>
        <w:spacing w:after="200" w:line="276" w:lineRule="auto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F46CA6" w:rsidRDefault="00F46CA6" w:rsidP="00F46CA6">
      <w:pPr>
        <w:spacing w:after="200" w:line="276" w:lineRule="auto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F46CA6" w:rsidRDefault="00F46CA6" w:rsidP="00F46CA6">
      <w:pPr>
        <w:spacing w:after="200" w:line="276" w:lineRule="auto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F46CA6" w:rsidRPr="00F46CA6" w:rsidRDefault="00F46CA6" w:rsidP="00F46CA6">
      <w:pPr>
        <w:spacing w:after="200" w:line="276" w:lineRule="auto"/>
        <w:rPr>
          <w:rFonts w:asciiTheme="minorHAnsi" w:eastAsiaTheme="minorHAnsi" w:hAnsiTheme="minorHAnsi" w:cstheme="minorBidi"/>
          <w:b/>
          <w:sz w:val="32"/>
          <w:szCs w:val="22"/>
          <w:u w:val="single"/>
          <w:lang w:eastAsia="en-US"/>
        </w:rPr>
      </w:pPr>
      <w:r w:rsidRPr="00F46CA6">
        <w:rPr>
          <w:rFonts w:asciiTheme="minorHAnsi" w:eastAsiaTheme="minorHAnsi" w:hAnsiTheme="minorHAnsi" w:cstheme="minorBidi"/>
          <w:b/>
          <w:sz w:val="32"/>
          <w:szCs w:val="22"/>
          <w:u w:val="single"/>
          <w:lang w:eastAsia="en-US"/>
        </w:rPr>
        <w:lastRenderedPageBreak/>
        <w:t xml:space="preserve">Решить самостоятельно </w:t>
      </w:r>
    </w:p>
    <w:p w:rsidR="00F46CA6" w:rsidRPr="00F46CA6" w:rsidRDefault="00F46CA6" w:rsidP="00F46CA6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 w:rsidRPr="00940E70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1</w:t>
      </w:r>
      <w:r w:rsidRPr="00F46CA6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. Решить уравнение</w:t>
      </w:r>
    </w:p>
    <w:p w:rsidR="00F46CA6" w:rsidRPr="00F46CA6" w:rsidRDefault="00F46CA6" w:rsidP="00F46CA6">
      <w:pPr>
        <w:autoSpaceDE w:val="0"/>
        <w:autoSpaceDN w:val="0"/>
        <w:adjustRightInd w:val="0"/>
        <w:rPr>
          <w:rFonts w:eastAsiaTheme="minorHAnsi"/>
          <w:color w:val="000000"/>
          <w:sz w:val="28"/>
          <w:lang w:eastAsia="en-US"/>
        </w:rPr>
      </w:pPr>
      <w:r w:rsidRPr="00F46CA6">
        <w:rPr>
          <w:rFonts w:eastAsiaTheme="minorHAnsi"/>
          <w:color w:val="000000"/>
          <w:sz w:val="28"/>
          <w:lang w:eastAsia="en-US"/>
        </w:rPr>
        <w:t xml:space="preserve">     ___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90"/>
      </w:tblGrid>
      <w:tr w:rsidR="00F46CA6" w:rsidRPr="00F46CA6" w:rsidTr="00373A6D">
        <w:trPr>
          <w:trHeight w:val="139"/>
        </w:trPr>
        <w:tc>
          <w:tcPr>
            <w:tcW w:w="1290" w:type="dxa"/>
          </w:tcPr>
          <w:p w:rsidR="00F46CA6" w:rsidRPr="00F46CA6" w:rsidRDefault="00F46CA6" w:rsidP="00F46CA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lang w:eastAsia="en-US"/>
              </w:rPr>
            </w:pPr>
            <w:r w:rsidRPr="00F46CA6">
              <w:rPr>
                <w:rFonts w:eastAsiaTheme="minorHAnsi"/>
                <w:color w:val="000000"/>
                <w:sz w:val="28"/>
                <w:lang w:eastAsia="en-US"/>
              </w:rPr>
              <w:t>3√</w:t>
            </w:r>
            <w:r w:rsidRPr="00F46CA6">
              <w:rPr>
                <w:rFonts w:ascii="Cambria Math" w:eastAsiaTheme="minorHAnsi" w:hAnsi="Cambria Math" w:cs="Cambria Math"/>
                <w:color w:val="000000"/>
                <w:sz w:val="28"/>
                <w:lang w:eastAsia="en-US"/>
              </w:rPr>
              <w:t>𝑥</w:t>
            </w:r>
            <w:r w:rsidRPr="00F46CA6">
              <w:rPr>
                <w:rFonts w:eastAsiaTheme="minorHAnsi"/>
                <w:color w:val="000000"/>
                <w:sz w:val="28"/>
                <w:lang w:eastAsia="en-US"/>
              </w:rPr>
              <w:t xml:space="preserve">+3=3 </w:t>
            </w:r>
          </w:p>
        </w:tc>
      </w:tr>
    </w:tbl>
    <w:p w:rsidR="00F46CA6" w:rsidRPr="00F46CA6" w:rsidRDefault="00F46CA6" w:rsidP="00F46CA6">
      <w:pPr>
        <w:autoSpaceDE w:val="0"/>
        <w:autoSpaceDN w:val="0"/>
        <w:adjustRightInd w:val="0"/>
        <w:rPr>
          <w:rFonts w:eastAsiaTheme="minorHAnsi"/>
          <w:color w:val="000000"/>
          <w:sz w:val="28"/>
          <w:lang w:eastAsia="en-US"/>
        </w:rPr>
      </w:pPr>
      <w:r w:rsidRPr="00F46CA6">
        <w:rPr>
          <w:rFonts w:eastAsiaTheme="minorHAnsi"/>
          <w:color w:val="000000"/>
          <w:sz w:val="28"/>
          <w:lang w:eastAsia="en-US"/>
        </w:rPr>
        <w:t xml:space="preserve">    _____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2"/>
      </w:tblGrid>
      <w:tr w:rsidR="00F46CA6" w:rsidRPr="00F46CA6" w:rsidTr="00373A6D">
        <w:trPr>
          <w:trHeight w:val="139"/>
        </w:trPr>
        <w:tc>
          <w:tcPr>
            <w:tcW w:w="1422" w:type="dxa"/>
          </w:tcPr>
          <w:p w:rsidR="00F46CA6" w:rsidRPr="00F46CA6" w:rsidRDefault="00F46CA6" w:rsidP="00F46CA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lang w:eastAsia="en-US"/>
              </w:rPr>
            </w:pPr>
            <w:r w:rsidRPr="00F46CA6">
              <w:rPr>
                <w:rFonts w:eastAsiaTheme="minorHAnsi"/>
                <w:color w:val="000000"/>
                <w:sz w:val="28"/>
                <w:lang w:eastAsia="en-US"/>
              </w:rPr>
              <w:t>√22−3</w:t>
            </w:r>
            <w:r w:rsidRPr="00F46CA6">
              <w:rPr>
                <w:rFonts w:ascii="Cambria Math" w:eastAsiaTheme="minorHAnsi" w:hAnsi="Cambria Math" w:cs="Cambria Math"/>
                <w:color w:val="000000"/>
                <w:sz w:val="28"/>
                <w:lang w:eastAsia="en-US"/>
              </w:rPr>
              <w:t>𝑥</w:t>
            </w:r>
            <w:r w:rsidRPr="00F46CA6">
              <w:rPr>
                <w:rFonts w:eastAsiaTheme="minorHAnsi"/>
                <w:color w:val="000000"/>
                <w:sz w:val="28"/>
                <w:lang w:eastAsia="en-US"/>
              </w:rPr>
              <w:t xml:space="preserve">=2 </w:t>
            </w:r>
          </w:p>
        </w:tc>
      </w:tr>
    </w:tbl>
    <w:p w:rsidR="00F46CA6" w:rsidRPr="00F46CA6" w:rsidRDefault="00F46CA6" w:rsidP="00F46CA6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F46CA6">
        <w:rPr>
          <w:rFonts w:asciiTheme="minorHAnsi" w:eastAsiaTheme="minorHAnsi" w:hAnsiTheme="minorHAnsi" w:cstheme="minorBidi"/>
          <w:szCs w:val="22"/>
          <w:lang w:eastAsia="en-US"/>
        </w:rPr>
        <w:t xml:space="preserve">         </w:t>
      </w:r>
      <w:r w:rsidRPr="00940E70">
        <w:rPr>
          <w:rFonts w:asciiTheme="minorHAnsi" w:eastAsiaTheme="minorHAnsi" w:hAnsiTheme="minorHAnsi" w:cstheme="minorBidi"/>
          <w:szCs w:val="22"/>
          <w:lang w:eastAsia="en-US"/>
        </w:rPr>
        <w:t xml:space="preserve">      </w:t>
      </w:r>
      <w:r w:rsidRPr="00F46CA6">
        <w:rPr>
          <w:rFonts w:asciiTheme="minorHAnsi" w:eastAsiaTheme="minorHAnsi" w:hAnsiTheme="minorHAnsi" w:cstheme="minorBidi"/>
          <w:szCs w:val="22"/>
          <w:lang w:eastAsia="en-US"/>
        </w:rPr>
        <w:t xml:space="preserve">                                 </w:t>
      </w:r>
    </w:p>
    <w:p w:rsidR="00F46CA6" w:rsidRPr="00F46CA6" w:rsidRDefault="00F46CA6" w:rsidP="00F46CA6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3"/>
          <w:lang w:eastAsia="en-US"/>
        </w:rPr>
      </w:pPr>
      <w:r w:rsidRPr="00940E70">
        <w:rPr>
          <w:rFonts w:eastAsiaTheme="minorHAnsi"/>
          <w:b/>
          <w:color w:val="000000"/>
          <w:sz w:val="28"/>
          <w:szCs w:val="23"/>
          <w:lang w:eastAsia="en-US"/>
        </w:rPr>
        <w:t>2</w:t>
      </w:r>
      <w:r w:rsidRPr="00F46CA6">
        <w:rPr>
          <w:rFonts w:eastAsiaTheme="minorHAnsi"/>
          <w:b/>
          <w:color w:val="000000"/>
          <w:sz w:val="28"/>
          <w:szCs w:val="23"/>
          <w:lang w:eastAsia="en-US"/>
        </w:rPr>
        <w:t>.Решите уравнение</w:t>
      </w:r>
      <w:r w:rsidRPr="00F46CA6">
        <w:rPr>
          <w:rFonts w:eastAsiaTheme="minorHAnsi"/>
          <w:color w:val="000000"/>
          <w:sz w:val="28"/>
          <w:szCs w:val="23"/>
          <w:lang w:eastAsia="en-US"/>
        </w:rPr>
        <w:t xml:space="preserve"> </w:t>
      </w:r>
      <w:r w:rsidRPr="00F46CA6">
        <w:rPr>
          <w:rFonts w:ascii="Cambria Math" w:eastAsiaTheme="minorHAnsi" w:hAnsi="Cambria Math" w:cs="Cambria Math"/>
          <w:color w:val="000000"/>
          <w:sz w:val="28"/>
          <w:szCs w:val="23"/>
          <w:lang w:eastAsia="en-US"/>
        </w:rPr>
        <w:t>√(28+3</w:t>
      </w:r>
      <w:proofErr w:type="gramStart"/>
      <w:r w:rsidRPr="00F46CA6">
        <w:rPr>
          <w:rFonts w:ascii="Cambria Math" w:eastAsiaTheme="minorHAnsi" w:hAnsi="Cambria Math" w:cs="Cambria Math"/>
          <w:color w:val="000000"/>
          <w:sz w:val="28"/>
          <w:szCs w:val="23"/>
          <w:lang w:eastAsia="en-US"/>
        </w:rPr>
        <w:t>𝑥)=</w:t>
      </w:r>
      <w:proofErr w:type="gramEnd"/>
      <w:r w:rsidRPr="00F46CA6">
        <w:rPr>
          <w:rFonts w:ascii="Cambria Math" w:eastAsiaTheme="minorHAnsi" w:hAnsi="Cambria Math" w:cs="Cambria Math"/>
          <w:color w:val="000000"/>
          <w:sz w:val="28"/>
          <w:szCs w:val="23"/>
          <w:lang w:eastAsia="en-US"/>
        </w:rPr>
        <w:t>𝑥</w:t>
      </w:r>
      <w:r w:rsidRPr="00F46CA6">
        <w:rPr>
          <w:rFonts w:eastAsiaTheme="minorHAnsi"/>
          <w:color w:val="000000"/>
          <w:sz w:val="28"/>
          <w:szCs w:val="23"/>
          <w:lang w:eastAsia="en-US"/>
        </w:rPr>
        <w:t xml:space="preserve">. </w:t>
      </w:r>
    </w:p>
    <w:p w:rsidR="00F46CA6" w:rsidRPr="00F46CA6" w:rsidRDefault="00F46CA6" w:rsidP="00F46CA6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3"/>
          <w:lang w:eastAsia="en-US"/>
        </w:rPr>
      </w:pPr>
      <w:r w:rsidRPr="00F46CA6">
        <w:rPr>
          <w:rFonts w:eastAsiaTheme="minorHAnsi"/>
          <w:color w:val="000000"/>
          <w:sz w:val="28"/>
          <w:szCs w:val="23"/>
          <w:lang w:eastAsia="en-US"/>
        </w:rPr>
        <w:t>Если корней окажется несколько, то в ответ запишите меньший из них</w:t>
      </w:r>
    </w:p>
    <w:p w:rsidR="00F46CA6" w:rsidRPr="00F46CA6" w:rsidRDefault="00F46CA6" w:rsidP="00F46CA6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:rsidR="00F46CA6" w:rsidRPr="00F46CA6" w:rsidRDefault="00F46CA6" w:rsidP="00F46CA6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 w:rsidRPr="00940E70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3</w:t>
      </w:r>
      <w:r w:rsidRPr="00F46CA6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. Решить неравенство</w:t>
      </w:r>
    </w:p>
    <w:p w:rsidR="00F46CA6" w:rsidRPr="00F46CA6" w:rsidRDefault="00F46CA6" w:rsidP="00F46CA6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F46CA6">
        <w:rPr>
          <w:rFonts w:asciiTheme="minorHAnsi" w:eastAsiaTheme="minorHAnsi" w:hAnsiTheme="minorHAnsi" w:cstheme="minorBidi"/>
          <w:position w:val="-76"/>
          <w:szCs w:val="22"/>
          <w:lang w:eastAsia="en-US"/>
        </w:rPr>
        <w:object w:dxaOrig="2400" w:dyaOrig="1640">
          <v:shape id="_x0000_i1033" type="#_x0000_t75" style="width:120pt;height:81.75pt" o:ole="">
            <v:imagedata r:id="rId42" o:title=""/>
          </v:shape>
          <o:OLEObject Type="Embed" ProgID="Equation.3" ShapeID="_x0000_i1033" DrawAspect="Content" ObjectID="_1754401777" r:id="rId43"/>
        </w:object>
      </w:r>
    </w:p>
    <w:p w:rsidR="00F46CA6" w:rsidRDefault="00940E70">
      <w:pPr>
        <w:rPr>
          <w:b/>
          <w:sz w:val="28"/>
        </w:rPr>
      </w:pPr>
      <w:r w:rsidRPr="00940E70">
        <w:rPr>
          <w:b/>
          <w:sz w:val="28"/>
        </w:rPr>
        <w:t xml:space="preserve">4. Решить уравнение, построив график. </w:t>
      </w:r>
    </w:p>
    <w:p w:rsidR="00940E70" w:rsidRDefault="00216FA0">
      <w:pPr>
        <w:rPr>
          <w:b/>
          <w:sz w:val="28"/>
        </w:rPr>
      </w:pPr>
      <w:r>
        <w:rPr>
          <w:b/>
          <w:sz w:val="28"/>
        </w:rPr>
        <w:t xml:space="preserve">  ___</w:t>
      </w:r>
    </w:p>
    <w:p w:rsidR="00216FA0" w:rsidRPr="00F46CA6" w:rsidRDefault="00216FA0" w:rsidP="00216FA0">
      <w:pPr>
        <w:autoSpaceDE w:val="0"/>
        <w:autoSpaceDN w:val="0"/>
        <w:adjustRightInd w:val="0"/>
        <w:rPr>
          <w:rFonts w:eastAsiaTheme="minorHAnsi"/>
          <w:color w:val="000000"/>
          <w:sz w:val="28"/>
          <w:lang w:eastAsia="en-US"/>
        </w:rPr>
      </w:pPr>
      <w:r w:rsidRPr="00F46CA6">
        <w:rPr>
          <w:rFonts w:eastAsiaTheme="minorHAnsi"/>
          <w:color w:val="000000"/>
          <w:sz w:val="28"/>
          <w:lang w:eastAsia="en-US"/>
        </w:rPr>
        <w:t>√</w:t>
      </w:r>
      <w:r w:rsidRPr="00F46CA6">
        <w:rPr>
          <w:rFonts w:ascii="Cambria Math" w:eastAsiaTheme="minorHAnsi" w:hAnsi="Cambria Math" w:cs="Cambria Math"/>
          <w:color w:val="000000"/>
          <w:sz w:val="28"/>
          <w:lang w:eastAsia="en-US"/>
        </w:rPr>
        <w:t>𝑥</w:t>
      </w:r>
      <w:r>
        <w:rPr>
          <w:rFonts w:eastAsiaTheme="minorHAnsi"/>
          <w:color w:val="000000"/>
          <w:sz w:val="28"/>
          <w:lang w:eastAsia="en-US"/>
        </w:rPr>
        <w:t>+2=6-2х</w:t>
      </w:r>
      <w:bookmarkStart w:id="0" w:name="_GoBack"/>
      <w:bookmarkEnd w:id="0"/>
      <w:r w:rsidRPr="00F46CA6">
        <w:rPr>
          <w:rFonts w:eastAsiaTheme="minorHAnsi"/>
          <w:color w:val="000000"/>
          <w:sz w:val="28"/>
          <w:lang w:eastAsia="en-US"/>
        </w:rPr>
        <w:t xml:space="preserve"> </w:t>
      </w:r>
    </w:p>
    <w:p w:rsidR="00940E70" w:rsidRPr="00940E70" w:rsidRDefault="00940E70">
      <w:pPr>
        <w:rPr>
          <w:b/>
          <w:sz w:val="28"/>
        </w:rPr>
      </w:pPr>
    </w:p>
    <w:sectPr w:rsidR="00940E70" w:rsidRPr="00940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617BA"/>
    <w:multiLevelType w:val="multilevel"/>
    <w:tmpl w:val="3AFA1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262F6"/>
    <w:multiLevelType w:val="hybridMultilevel"/>
    <w:tmpl w:val="FA5A186C"/>
    <w:lvl w:ilvl="0" w:tplc="7428AF5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4"/>
        <w:szCs w:val="24"/>
      </w:rPr>
    </w:lvl>
    <w:lvl w:ilvl="1" w:tplc="583ED8EA">
      <w:start w:val="4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7CB1E82"/>
    <w:multiLevelType w:val="multilevel"/>
    <w:tmpl w:val="3AFA1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BE5C5C"/>
    <w:multiLevelType w:val="multilevel"/>
    <w:tmpl w:val="05B8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DF4427A"/>
    <w:multiLevelType w:val="multilevel"/>
    <w:tmpl w:val="1690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B1"/>
    <w:rsid w:val="000B2D54"/>
    <w:rsid w:val="000B52FA"/>
    <w:rsid w:val="00216FA0"/>
    <w:rsid w:val="00294253"/>
    <w:rsid w:val="00347727"/>
    <w:rsid w:val="003B2AED"/>
    <w:rsid w:val="00436A3A"/>
    <w:rsid w:val="00477FAE"/>
    <w:rsid w:val="004A78B1"/>
    <w:rsid w:val="00710206"/>
    <w:rsid w:val="007D3022"/>
    <w:rsid w:val="008659DC"/>
    <w:rsid w:val="00940E70"/>
    <w:rsid w:val="00A86270"/>
    <w:rsid w:val="00BB3665"/>
    <w:rsid w:val="00CB3A61"/>
    <w:rsid w:val="00CB4CCD"/>
    <w:rsid w:val="00D434EC"/>
    <w:rsid w:val="00D620B5"/>
    <w:rsid w:val="00F46CA6"/>
    <w:rsid w:val="00F9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EAF95-2E73-4B50-9059-1515BFC3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0206"/>
  </w:style>
  <w:style w:type="paragraph" w:styleId="a3">
    <w:name w:val="Normal (Web)"/>
    <w:basedOn w:val="a"/>
    <w:rsid w:val="00710206"/>
    <w:pPr>
      <w:spacing w:before="100" w:beforeAutospacing="1" w:after="100" w:afterAutospacing="1"/>
    </w:pPr>
  </w:style>
  <w:style w:type="character" w:styleId="a4">
    <w:name w:val="Strong"/>
    <w:basedOn w:val="a0"/>
    <w:qFormat/>
    <w:rsid w:val="00710206"/>
    <w:rPr>
      <w:b/>
      <w:bCs/>
    </w:rPr>
  </w:style>
  <w:style w:type="character" w:styleId="a5">
    <w:name w:val="Emphasis"/>
    <w:basedOn w:val="a0"/>
    <w:qFormat/>
    <w:rsid w:val="00710206"/>
    <w:rPr>
      <w:i/>
      <w:iCs/>
    </w:rPr>
  </w:style>
  <w:style w:type="paragraph" w:styleId="a6">
    <w:name w:val="List Paragraph"/>
    <w:basedOn w:val="a"/>
    <w:uiPriority w:val="34"/>
    <w:qFormat/>
    <w:rsid w:val="00F95AAD"/>
    <w:pPr>
      <w:ind w:left="720"/>
      <w:contextualSpacing/>
    </w:pPr>
  </w:style>
  <w:style w:type="table" w:styleId="a7">
    <w:name w:val="Table Grid"/>
    <w:basedOn w:val="a1"/>
    <w:uiPriority w:val="39"/>
    <w:rsid w:val="00CB3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B2A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2A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image" Target="media/image14.png"/><Relationship Id="rId39" Type="http://schemas.openxmlformats.org/officeDocument/2006/relationships/image" Target="media/image27.emf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image" Target="media/image22.png"/><Relationship Id="rId42" Type="http://schemas.openxmlformats.org/officeDocument/2006/relationships/image" Target="media/image30.wmf"/><Relationship Id="rId7" Type="http://schemas.openxmlformats.org/officeDocument/2006/relationships/image" Target="http://festival.1september.ru/articles/572565/3.gif" TargetMode="External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e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7.png"/><Relationship Id="rId41" Type="http://schemas.openxmlformats.org/officeDocument/2006/relationships/image" Target="media/image29.e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emf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7.wmf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31" Type="http://schemas.openxmlformats.org/officeDocument/2006/relationships/image" Target="media/image19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14</cp:revision>
  <cp:lastPrinted>2020-08-27T15:36:00Z</cp:lastPrinted>
  <dcterms:created xsi:type="dcterms:W3CDTF">2020-08-13T07:19:00Z</dcterms:created>
  <dcterms:modified xsi:type="dcterms:W3CDTF">2023-08-24T14:03:00Z</dcterms:modified>
</cp:coreProperties>
</file>