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97" w:rsidRDefault="00EC2C97" w:rsidP="00EC2C97">
      <w:pPr>
        <w:spacing w:line="240" w:lineRule="auto"/>
        <w:jc w:val="center"/>
        <w:rPr>
          <w:b/>
          <w:sz w:val="32"/>
        </w:rPr>
      </w:pPr>
      <w:r w:rsidRPr="00EC2C97">
        <w:rPr>
          <w:b/>
          <w:sz w:val="32"/>
        </w:rPr>
        <w:t xml:space="preserve">Контрольная работа по теме «Объемы тел». </w:t>
      </w:r>
    </w:p>
    <w:p w:rsidR="00EC2C97" w:rsidRPr="00EC2C97" w:rsidRDefault="00EC2C97" w:rsidP="00EC2C97">
      <w:pPr>
        <w:spacing w:line="240" w:lineRule="auto"/>
        <w:jc w:val="center"/>
        <w:rPr>
          <w:b/>
          <w:sz w:val="32"/>
        </w:rPr>
      </w:pPr>
      <w:r w:rsidRPr="00EC2C97">
        <w:rPr>
          <w:b/>
          <w:sz w:val="32"/>
        </w:rPr>
        <w:t>Вариант 1.</w:t>
      </w:r>
    </w:p>
    <w:p w:rsidR="00EC2C97" w:rsidRPr="00EC2C97" w:rsidRDefault="00EC2C97" w:rsidP="00EC2C97">
      <w:pPr>
        <w:spacing w:line="240" w:lineRule="auto"/>
        <w:rPr>
          <w:b/>
          <w:sz w:val="28"/>
        </w:rPr>
      </w:pPr>
      <w:r w:rsidRPr="00EC2C97">
        <w:rPr>
          <w:b/>
          <w:sz w:val="28"/>
        </w:rPr>
        <w:t>Выполните краткое решение и запишите ответ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"/>
        <w:gridCol w:w="7126"/>
        <w:gridCol w:w="1845"/>
      </w:tblGrid>
      <w:tr w:rsidR="00EC2C97" w:rsidTr="00827D85">
        <w:tc>
          <w:tcPr>
            <w:tcW w:w="392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72" w:type="dxa"/>
          </w:tcPr>
          <w:p w:rsidR="00EC2C97" w:rsidRPr="00CA3DEC" w:rsidRDefault="00EC2C97" w:rsidP="00827D85">
            <w:pPr>
              <w:pStyle w:val="Default"/>
              <w:rPr>
                <w:rFonts w:ascii="Times New Roman" w:hAnsi="Times New Roman" w:cs="Times New Roman"/>
              </w:rPr>
            </w:pPr>
            <w:r w:rsidRPr="00CA3DEC">
              <w:rPr>
                <w:rFonts w:ascii="Times New Roman" w:hAnsi="Times New Roman" w:cs="Times New Roman"/>
              </w:rPr>
              <w:t xml:space="preserve">В бак, имеющий форму правильной четырёхугольной призмы со стороной основания, равной 20 см, налита жидкость. Чтобы измерить объём детали сложной формы, её полностью погружают в эту жидкость. Найдите объём детали, если после её погружения уровень жидкости в баке поднялся на 10 см. Ответ дайте в кубических сантиметрах. </w:t>
            </w:r>
          </w:p>
        </w:tc>
        <w:tc>
          <w:tcPr>
            <w:tcW w:w="1950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BC02086" wp14:editId="14ACA1EE">
                  <wp:extent cx="552450" cy="78587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795" cy="78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EC2C97" w:rsidTr="00827D85">
        <w:tc>
          <w:tcPr>
            <w:tcW w:w="392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72" w:type="dxa"/>
          </w:tcPr>
          <w:p w:rsidR="00EC2C97" w:rsidRPr="00CA3DEC" w:rsidRDefault="00EC2C97" w:rsidP="0082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DEC">
              <w:rPr>
                <w:rFonts w:ascii="Times New Roman" w:hAnsi="Times New Roman" w:cs="Times New Roman"/>
                <w:sz w:val="24"/>
                <w:szCs w:val="24"/>
              </w:rPr>
              <w:t xml:space="preserve">В прямоугольном параллелепипеде ABCDA1B1C1D1 рёбра AB, AD и диагональ AB1 боковой грани равны соответственно 4, 7 </w:t>
            </w:r>
            <w:proofErr w:type="gramStart"/>
            <w:r w:rsidRPr="00CA3DE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41</m:t>
                  </m:r>
                </m:e>
              </m:rad>
            </m:oMath>
            <w:r w:rsidRPr="00CA3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3DEC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объём параллелепипеда ABCDA1B1C1D1.</w:t>
            </w:r>
          </w:p>
        </w:tc>
        <w:tc>
          <w:tcPr>
            <w:tcW w:w="1950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DCCD4A5" wp14:editId="760685B8">
                  <wp:extent cx="862406" cy="514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406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C97" w:rsidTr="00827D85">
        <w:tc>
          <w:tcPr>
            <w:tcW w:w="392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72" w:type="dxa"/>
          </w:tcPr>
          <w:p w:rsidR="00EC2C97" w:rsidRPr="00CA3DEC" w:rsidRDefault="00EC2C97" w:rsidP="00827D85">
            <w:pPr>
              <w:pStyle w:val="Default"/>
              <w:rPr>
                <w:rFonts w:ascii="Times New Roman" w:hAnsi="Times New Roman" w:cs="Times New Roman"/>
              </w:rPr>
            </w:pPr>
            <w:r w:rsidRPr="00CA3DEC">
              <w:rPr>
                <w:rFonts w:ascii="Times New Roman" w:hAnsi="Times New Roman" w:cs="Times New Roman"/>
              </w:rPr>
              <w:t xml:space="preserve">Высота бака цилиндрической формы равна 40 см, а площадь его основания 150 квадратных сантиметров. Чему равен объём этого бака (в литрах)? В одном литре 1000 кубических сантиметров. </w:t>
            </w:r>
          </w:p>
        </w:tc>
        <w:tc>
          <w:tcPr>
            <w:tcW w:w="1950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344E47E" wp14:editId="34FEB155">
                  <wp:extent cx="481788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788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C97" w:rsidTr="00827D85">
        <w:tc>
          <w:tcPr>
            <w:tcW w:w="392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72" w:type="dxa"/>
          </w:tcPr>
          <w:p w:rsidR="00EC2C97" w:rsidRPr="00CA3DEC" w:rsidRDefault="00EC2C97" w:rsidP="00827D85">
            <w:pPr>
              <w:pStyle w:val="Default"/>
              <w:rPr>
                <w:rFonts w:ascii="Times New Roman" w:hAnsi="Times New Roman" w:cs="Times New Roman"/>
              </w:rPr>
            </w:pPr>
            <w:r w:rsidRPr="00CA3DEC">
              <w:rPr>
                <w:rFonts w:ascii="Times New Roman" w:hAnsi="Times New Roman" w:cs="Times New Roman"/>
              </w:rPr>
              <w:t xml:space="preserve">Однородный шар диаметром 3 см весит 108 граммов. Сколько граммов весит шар диаметром 2 см, изготовленный из того же материала? </w:t>
            </w:r>
          </w:p>
        </w:tc>
        <w:tc>
          <w:tcPr>
            <w:tcW w:w="1950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9E5D196" wp14:editId="70A63ACF">
                  <wp:extent cx="861371" cy="5238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71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C97" w:rsidTr="00827D85">
        <w:tc>
          <w:tcPr>
            <w:tcW w:w="392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72" w:type="dxa"/>
          </w:tcPr>
          <w:p w:rsidR="00EC2C97" w:rsidRPr="00CA3DEC" w:rsidRDefault="00EC2C97" w:rsidP="00827D85">
            <w:pPr>
              <w:pStyle w:val="Default"/>
              <w:rPr>
                <w:rFonts w:ascii="Times New Roman" w:hAnsi="Times New Roman" w:cs="Times New Roman"/>
              </w:rPr>
            </w:pPr>
            <w:r w:rsidRPr="00CA3DEC">
              <w:rPr>
                <w:rFonts w:ascii="Times New Roman" w:hAnsi="Times New Roman" w:cs="Times New Roman"/>
              </w:rPr>
              <w:t xml:space="preserve">В треугольной пирамиде ABCD рёбра AB, AC и AD взаимно перпендикулярны. Найдите объём пирамиды, если AB=2, AC=15 и AD=13. </w:t>
            </w:r>
          </w:p>
        </w:tc>
        <w:tc>
          <w:tcPr>
            <w:tcW w:w="1950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42B16CE" wp14:editId="74169D32">
                  <wp:extent cx="509541" cy="552450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41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C97" w:rsidTr="00827D85">
        <w:tc>
          <w:tcPr>
            <w:tcW w:w="392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10"/>
            </w:tblGrid>
            <w:tr w:rsidR="00EC2C97" w:rsidRPr="00F9082C" w:rsidTr="00827D85">
              <w:trPr>
                <w:trHeight w:val="836"/>
              </w:trPr>
              <w:tc>
                <w:tcPr>
                  <w:tcW w:w="0" w:type="auto"/>
                </w:tcPr>
                <w:p w:rsidR="00EC2C97" w:rsidRPr="002C60CD" w:rsidRDefault="00EC2C97" w:rsidP="00827D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08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сосуде, име</w:t>
                  </w:r>
                  <w:r w:rsidRPr="00CA3D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ющем форму конуса, уровень жид</w:t>
                  </w:r>
                  <w:r w:rsidRPr="00F908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кости </w:t>
                  </w:r>
                  <w:proofErr w:type="gramStart"/>
                  <w:r w:rsidRPr="00F908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достигает</w:t>
                  </w:r>
                  <w:r w:rsidRPr="00CA3D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oMath>
                  <w:r w:rsidRPr="00F908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высоты</w:t>
                  </w:r>
                  <w:proofErr w:type="gramEnd"/>
                  <w:r w:rsidRPr="00F908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Объём сосуда равен 810 мл. Найдите объём налитой жидкости. Ответ дайте в </w:t>
                  </w:r>
                  <w:proofErr w:type="gramStart"/>
                  <w:r w:rsidRPr="00F908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миллилитрах.  </w:t>
                  </w:r>
                  <w:proofErr w:type="gramEnd"/>
                </w:p>
              </w:tc>
            </w:tr>
          </w:tbl>
          <w:p w:rsidR="00EC2C97" w:rsidRPr="00CA3DEC" w:rsidRDefault="00EC2C97" w:rsidP="00827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EC2C97" w:rsidRDefault="00EC2C97" w:rsidP="00827D85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299887E" wp14:editId="77161107">
                  <wp:extent cx="612121" cy="5429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21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C97" w:rsidRPr="00EC2C97" w:rsidRDefault="00EC2C97" w:rsidP="00EC2C97">
      <w:pPr>
        <w:rPr>
          <w:rFonts w:ascii="Times New Roman" w:hAnsi="Times New Roman" w:cs="Times New Roman"/>
          <w:b/>
          <w:sz w:val="28"/>
          <w:szCs w:val="24"/>
        </w:rPr>
      </w:pPr>
      <w:r w:rsidRPr="00EC2C97">
        <w:rPr>
          <w:rFonts w:ascii="Times New Roman" w:hAnsi="Times New Roman" w:cs="Times New Roman"/>
          <w:b/>
          <w:sz w:val="28"/>
          <w:szCs w:val="24"/>
        </w:rPr>
        <w:t>Выполните полное решение задачи с чертежом: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"/>
        <w:gridCol w:w="7114"/>
        <w:gridCol w:w="1849"/>
      </w:tblGrid>
      <w:tr w:rsidR="00EC2C97" w:rsidTr="00827D85">
        <w:tc>
          <w:tcPr>
            <w:tcW w:w="392" w:type="dxa"/>
          </w:tcPr>
          <w:p w:rsidR="00EC2C97" w:rsidRDefault="00EC2C97" w:rsidP="00827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98"/>
            </w:tblGrid>
            <w:tr w:rsidR="00EC2C97" w:rsidRPr="00094DFF" w:rsidTr="00827D85">
              <w:trPr>
                <w:trHeight w:val="459"/>
              </w:trPr>
              <w:tc>
                <w:tcPr>
                  <w:tcW w:w="0" w:type="auto"/>
                </w:tcPr>
                <w:p w:rsidR="00EC2C97" w:rsidRPr="00094DFF" w:rsidRDefault="00EC2C97" w:rsidP="00827D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4D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Объём правильной четырёхугольной пирамиды SABCD равен 116. Точка E – середина ребра SB. Найдите объём треугольной пирамиды EABC. </w:t>
                  </w:r>
                </w:p>
              </w:tc>
            </w:tr>
          </w:tbl>
          <w:p w:rsidR="00EC2C97" w:rsidRPr="00D811AD" w:rsidRDefault="00EC2C97" w:rsidP="0082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EC2C97" w:rsidRDefault="00EC2C97" w:rsidP="00827D8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982FC8" wp14:editId="7D6DD768">
                  <wp:extent cx="876300" cy="694549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AF7" w:rsidRDefault="00FF7AF7"/>
    <w:sectPr w:rsidR="00FF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97"/>
    <w:rsid w:val="00EC2C97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41896-50B8-4D10-8A03-6B7D61F9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2C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2023-09-11T09:39:00Z</dcterms:created>
  <dcterms:modified xsi:type="dcterms:W3CDTF">2023-09-11T09:40:00Z</dcterms:modified>
</cp:coreProperties>
</file>