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68F" w:rsidRPr="001B3373" w:rsidRDefault="0021768F" w:rsidP="0021768F">
      <w:pPr>
        <w:jc w:val="center"/>
        <w:rPr>
          <w:b/>
          <w:lang w:val="ru-RU"/>
        </w:rPr>
      </w:pPr>
      <w:bookmarkStart w:id="0" w:name="_GoBack"/>
      <w:bookmarkEnd w:id="0"/>
      <w:r w:rsidRPr="001B3373">
        <w:rPr>
          <w:b/>
          <w:lang w:val="ru-RU"/>
        </w:rPr>
        <w:t>Аннотация к рабочи</w:t>
      </w:r>
      <w:r w:rsidR="0017668C">
        <w:rPr>
          <w:b/>
          <w:lang w:val="ru-RU"/>
        </w:rPr>
        <w:t>м программам по русскому языку 7</w:t>
      </w:r>
      <w:r w:rsidRPr="001B3373">
        <w:rPr>
          <w:b/>
          <w:lang w:val="ru-RU"/>
        </w:rPr>
        <w:t>- 9 кл</w:t>
      </w:r>
      <w:r>
        <w:rPr>
          <w:b/>
          <w:lang w:val="ru-RU"/>
        </w:rPr>
        <w:t>ассах</w:t>
      </w:r>
    </w:p>
    <w:p w:rsidR="0021768F" w:rsidRDefault="0021768F" w:rsidP="0021768F">
      <w:pPr>
        <w:pStyle w:val="1"/>
        <w:shd w:val="clear" w:color="auto" w:fill="auto"/>
        <w:spacing w:line="240" w:lineRule="auto"/>
        <w:ind w:right="23" w:firstLine="709"/>
        <w:rPr>
          <w:sz w:val="28"/>
          <w:szCs w:val="28"/>
        </w:rPr>
      </w:pPr>
      <w:r w:rsidRPr="0021768F">
        <w:rPr>
          <w:sz w:val="24"/>
          <w:szCs w:val="24"/>
        </w:rPr>
        <w:t>Рабочая п</w:t>
      </w:r>
      <w:r w:rsidR="0017668C">
        <w:rPr>
          <w:sz w:val="24"/>
          <w:szCs w:val="24"/>
        </w:rPr>
        <w:t>рограмма по русскому языку для 7-9</w:t>
      </w:r>
      <w:r w:rsidRPr="0021768F">
        <w:rPr>
          <w:sz w:val="24"/>
          <w:szCs w:val="24"/>
        </w:rPr>
        <w:t xml:space="preserve"> класса составлена в соответствии с положениями Федерально</w:t>
      </w:r>
      <w:r w:rsidRPr="0021768F">
        <w:rPr>
          <w:sz w:val="24"/>
          <w:szCs w:val="24"/>
        </w:rPr>
        <w:softHyphen/>
        <w:t>го государственного образовательного стандарта основ</w:t>
      </w:r>
      <w:r w:rsidRPr="0021768F">
        <w:rPr>
          <w:sz w:val="24"/>
          <w:szCs w:val="24"/>
        </w:rPr>
        <w:softHyphen/>
        <w:t xml:space="preserve">ного общего образования второго поколения, на основе примерной Программы основного общего образования по русскому языку и Программы по </w:t>
      </w:r>
      <w:r w:rsidR="0017668C">
        <w:rPr>
          <w:sz w:val="24"/>
          <w:szCs w:val="24"/>
        </w:rPr>
        <w:t>русскому языку к учебником для 7- 9</w:t>
      </w:r>
      <w:r w:rsidRPr="0021768F">
        <w:rPr>
          <w:sz w:val="24"/>
          <w:szCs w:val="24"/>
        </w:rPr>
        <w:t xml:space="preserve"> класса общеобразовательной школы авторов М.Т. Баранова, Т.А. Ладыженской, </w:t>
      </w:r>
      <w:r w:rsidRPr="0021768F">
        <w:rPr>
          <w:sz w:val="24"/>
          <w:szCs w:val="24"/>
          <w:lang w:val="en-US"/>
        </w:rPr>
        <w:t>T</w:t>
      </w:r>
      <w:r w:rsidRPr="0021768F">
        <w:rPr>
          <w:sz w:val="24"/>
          <w:szCs w:val="24"/>
        </w:rPr>
        <w:t>.</w:t>
      </w:r>
      <w:r w:rsidRPr="0021768F">
        <w:rPr>
          <w:sz w:val="24"/>
          <w:szCs w:val="24"/>
          <w:lang w:val="en-US"/>
        </w:rPr>
        <w:t>A</w:t>
      </w:r>
      <w:r w:rsidRPr="0021768F">
        <w:rPr>
          <w:sz w:val="24"/>
          <w:szCs w:val="24"/>
        </w:rPr>
        <w:t>. Тростенцовой и др в 2-ух</w:t>
      </w:r>
      <w:r w:rsidR="0017668C">
        <w:rPr>
          <w:sz w:val="24"/>
          <w:szCs w:val="24"/>
        </w:rPr>
        <w:t xml:space="preserve"> частях (М.: Просвещение, 2015).</w:t>
      </w:r>
    </w:p>
    <w:p w:rsidR="0021768F" w:rsidRPr="0021768F" w:rsidRDefault="0021768F" w:rsidP="0021768F">
      <w:pPr>
        <w:spacing w:after="0" w:line="23" w:lineRule="atLeast"/>
        <w:jc w:val="center"/>
        <w:rPr>
          <w:b/>
          <w:lang w:val="ru-RU"/>
        </w:rPr>
      </w:pPr>
      <w:r>
        <w:rPr>
          <w:b/>
          <w:lang w:val="ru-RU"/>
        </w:rPr>
        <w:t>Обоснование выбора программы</w:t>
      </w:r>
    </w:p>
    <w:p w:rsidR="0021768F" w:rsidRPr="00E518B1" w:rsidRDefault="0021768F" w:rsidP="0021768F">
      <w:pPr>
        <w:spacing w:after="0" w:line="23" w:lineRule="atLeast"/>
        <w:jc w:val="both"/>
        <w:rPr>
          <w:lang w:val="ru-RU"/>
        </w:rPr>
      </w:pPr>
      <w:r w:rsidRPr="001B3373">
        <w:rPr>
          <w:lang w:val="ru-RU"/>
        </w:rPr>
        <w:t xml:space="preserve">Важной отличительной особенностью данной программы является новизна подходов к преподаванию русского языка с учетом ФГОС ООО, ее направленность на усвоение элементов современной теории и практики речевого общения, теории и практики речевой деятельности, формирование навыков метапредметных и личностных результатов через универсальные учебные действия. При выборе УМК предметной линии учебников Т.А.Ладыженской, М.Т. Баранова, Л.А.Тростенцовой и др. учитывалась специфика контингента учащихся, соответствие УМК возрастным и психологическим особенностям учащихся данной школы, соответствие программы ФГОС ООО, завершенность учебной линии, подход в структурировании учебного материала: от частного к общему, доступность и системность изложения теоретического материала. </w:t>
      </w:r>
    </w:p>
    <w:p w:rsidR="008A363E" w:rsidRDefault="008A363E">
      <w:pPr>
        <w:rPr>
          <w:lang w:val="ru-RU"/>
        </w:rPr>
      </w:pPr>
    </w:p>
    <w:p w:rsidR="0021768F" w:rsidRPr="00E518B1" w:rsidRDefault="0021768F" w:rsidP="0021768F">
      <w:pPr>
        <w:spacing w:after="0" w:line="23" w:lineRule="atLeast"/>
        <w:jc w:val="center"/>
        <w:rPr>
          <w:b/>
          <w:lang w:val="ru-RU"/>
        </w:rPr>
      </w:pPr>
      <w:r>
        <w:rPr>
          <w:b/>
          <w:lang w:val="ru-RU"/>
        </w:rPr>
        <w:t>Актуальность</w:t>
      </w:r>
    </w:p>
    <w:p w:rsidR="0021768F" w:rsidRDefault="0021768F" w:rsidP="0021768F">
      <w:pPr>
        <w:spacing w:after="0" w:line="23" w:lineRule="atLeast"/>
        <w:jc w:val="both"/>
        <w:rPr>
          <w:lang w:val="ru-RU"/>
        </w:rPr>
      </w:pPr>
      <w:r w:rsidRPr="001B3373">
        <w:rPr>
          <w:lang w:val="ru-RU"/>
        </w:rPr>
        <w:t xml:space="preserve"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</w:t>
      </w:r>
    </w:p>
    <w:p w:rsidR="0021768F" w:rsidRPr="00E518B1" w:rsidRDefault="0021768F" w:rsidP="0021768F">
      <w:pPr>
        <w:spacing w:after="0" w:line="23" w:lineRule="atLeast"/>
        <w:jc w:val="both"/>
        <w:rPr>
          <w:lang w:val="ru-RU"/>
        </w:rPr>
      </w:pPr>
    </w:p>
    <w:p w:rsidR="0021768F" w:rsidRPr="0021768F" w:rsidRDefault="0021768F" w:rsidP="0021768F">
      <w:pPr>
        <w:spacing w:after="0" w:line="23" w:lineRule="atLeast"/>
        <w:jc w:val="center"/>
        <w:rPr>
          <w:b/>
          <w:lang w:val="ru-RU"/>
        </w:rPr>
      </w:pPr>
      <w:r w:rsidRPr="004D772E">
        <w:rPr>
          <w:b/>
          <w:lang w:val="ru-RU"/>
        </w:rPr>
        <w:t>Специфика</w:t>
      </w:r>
    </w:p>
    <w:p w:rsidR="0021768F" w:rsidRDefault="0021768F" w:rsidP="0021768F">
      <w:pPr>
        <w:spacing w:after="0" w:line="23" w:lineRule="atLeast"/>
        <w:jc w:val="both"/>
        <w:rPr>
          <w:lang w:val="ru-RU"/>
        </w:rPr>
      </w:pPr>
      <w:r w:rsidRPr="001B3373">
        <w:rPr>
          <w:lang w:val="ru-RU"/>
        </w:rPr>
        <w:t xml:space="preserve">Программа содержит отобранную в соответствии с задачами обучения систему понятий из области фонетики, лексики и фразеологии, морфемики и словообразования, морфологии, синтаксиса и стилистики русского литературного языка, а также некоторые сведения о роли языка в жизни общества, о языке как развивающемся явлении и т. д.; речеведческие понятия, на основе которых строится работа по развитию связной речи учащихся, формирование коммуникативных умений и навыков; сведения об основных нормах русского литературного языка; сведения о графике, орфографии и пунктуации; перечень видов орфограмм и названий пунктуационных правил. Кроме перечисленных знаний о языке и речи, программа включает перечень орфографических, пунктуационных и речевых умений и навыков, которыми должны овладеть учащиеся. </w:t>
      </w:r>
    </w:p>
    <w:p w:rsidR="0021768F" w:rsidRDefault="0021768F" w:rsidP="0021768F">
      <w:pPr>
        <w:spacing w:after="0" w:line="23" w:lineRule="atLeast"/>
        <w:jc w:val="both"/>
        <w:rPr>
          <w:lang w:val="ru-RU"/>
        </w:rPr>
      </w:pPr>
    </w:p>
    <w:p w:rsidR="0021768F" w:rsidRPr="0021768F" w:rsidRDefault="0021768F" w:rsidP="0021768F">
      <w:pPr>
        <w:spacing w:after="0" w:line="23" w:lineRule="atLeast"/>
        <w:jc w:val="center"/>
        <w:rPr>
          <w:b/>
          <w:lang w:val="ru-RU"/>
        </w:rPr>
      </w:pPr>
      <w:r w:rsidRPr="0021768F">
        <w:rPr>
          <w:b/>
          <w:lang w:val="ru-RU"/>
        </w:rPr>
        <w:t>Цели обучения</w:t>
      </w:r>
    </w:p>
    <w:p w:rsidR="0021768F" w:rsidRPr="0021768F" w:rsidRDefault="0021768F" w:rsidP="0021768F">
      <w:pPr>
        <w:rPr>
          <w:b/>
          <w:bCs/>
          <w:color w:val="000000"/>
          <w:lang w:val="ru-RU"/>
        </w:rPr>
      </w:pPr>
      <w:r w:rsidRPr="0021768F">
        <w:rPr>
          <w:color w:val="000000"/>
          <w:lang w:val="ru-RU"/>
        </w:rPr>
        <w:t>-воспитание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родной язык, сознательно относящегося к нему как к явлению культуры, осмысляющего родной язык как основное средство общения, средство получения знаний в разных сферах человеческой деятельности, средство освоения морально-этических норм, принятых в обществе;</w:t>
      </w:r>
    </w:p>
    <w:p w:rsidR="0021768F" w:rsidRPr="0021768F" w:rsidRDefault="0021768F" w:rsidP="0021768F">
      <w:pPr>
        <w:shd w:val="clear" w:color="auto" w:fill="FFFFFF"/>
        <w:ind w:firstLine="709"/>
        <w:jc w:val="both"/>
        <w:rPr>
          <w:color w:val="000000"/>
          <w:lang w:val="ru-RU"/>
        </w:rPr>
      </w:pPr>
      <w:r w:rsidRPr="0021768F">
        <w:rPr>
          <w:color w:val="000000"/>
          <w:lang w:val="ru-RU"/>
        </w:rPr>
        <w:t xml:space="preserve">-овладение системой знаний, языковыми и речевыми умениями и навыками,овладение важнейшими общеучебными умениями и универсальными учебными </w:t>
      </w:r>
      <w:r w:rsidRPr="0021768F">
        <w:rPr>
          <w:color w:val="000000"/>
          <w:lang w:val="ru-RU"/>
        </w:rPr>
        <w:lastRenderedPageBreak/>
        <w:t>действиями, формирование навыков самостоятельной учебной деятельности, самообразования;</w:t>
      </w:r>
    </w:p>
    <w:p w:rsidR="0021768F" w:rsidRPr="0021768F" w:rsidRDefault="0021768F" w:rsidP="0021768F">
      <w:pPr>
        <w:shd w:val="clear" w:color="auto" w:fill="FFFFFF"/>
        <w:ind w:firstLine="709"/>
        <w:jc w:val="both"/>
        <w:rPr>
          <w:color w:val="000000"/>
          <w:lang w:val="ru-RU"/>
        </w:rPr>
      </w:pPr>
      <w:r w:rsidRPr="0021768F">
        <w:rPr>
          <w:color w:val="000000"/>
          <w:lang w:val="ru-RU"/>
        </w:rPr>
        <w:t>-освоение знаний об устройстве языковой системы и закономерностях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словарного запаса, расширение объема используемых в речи грамматических средств, совершенствование орфографической и пунктуационной грамотности, развитие умений стилистически корректного использования лексики и фразеологии русского языка;</w:t>
      </w:r>
    </w:p>
    <w:p w:rsidR="0021768F" w:rsidRPr="0021768F" w:rsidRDefault="0021768F" w:rsidP="0021768F">
      <w:pPr>
        <w:shd w:val="clear" w:color="auto" w:fill="FFFFFF"/>
        <w:ind w:firstLine="709"/>
        <w:jc w:val="both"/>
        <w:rPr>
          <w:color w:val="000000"/>
          <w:lang w:val="ru-RU"/>
        </w:rPr>
      </w:pPr>
      <w:r w:rsidRPr="0021768F">
        <w:rPr>
          <w:color w:val="000000"/>
          <w:lang w:val="ru-RU"/>
        </w:rPr>
        <w:t>-развитие интеллектуальных и творческих способностей обучающихся, развитие речевой культуры, овладение правилами использования языка в разных ситуациях общения, нормами речевого этикета, совершенствование коммуникативных способностей, формирование готовности к сотрудничест</w:t>
      </w:r>
      <w:r>
        <w:rPr>
          <w:color w:val="000000"/>
          <w:lang w:val="ru-RU"/>
        </w:rPr>
        <w:t>ву, умений вести диалог.</w:t>
      </w:r>
    </w:p>
    <w:p w:rsidR="0021768F" w:rsidRPr="00D93348" w:rsidRDefault="0021768F" w:rsidP="0021768F">
      <w:pPr>
        <w:spacing w:after="0" w:line="23" w:lineRule="atLeast"/>
        <w:jc w:val="center"/>
        <w:rPr>
          <w:b/>
          <w:lang w:val="ru-RU"/>
        </w:rPr>
      </w:pPr>
      <w:r w:rsidRPr="004D772E">
        <w:rPr>
          <w:b/>
          <w:lang w:val="ru-RU"/>
        </w:rPr>
        <w:t>Место учебного предмета «Русский язык» в учебном плане</w:t>
      </w:r>
    </w:p>
    <w:p w:rsidR="0021768F" w:rsidRDefault="0021768F" w:rsidP="0021768F">
      <w:pPr>
        <w:spacing w:after="120" w:line="23" w:lineRule="atLeast"/>
        <w:jc w:val="both"/>
        <w:rPr>
          <w:lang w:val="ru-RU"/>
        </w:rPr>
      </w:pPr>
      <w:r w:rsidRPr="001B3373">
        <w:rPr>
          <w:lang w:val="ru-RU"/>
        </w:rPr>
        <w:t xml:space="preserve">На изучение предмета отводится </w:t>
      </w:r>
      <w:r w:rsidR="0017668C">
        <w:rPr>
          <w:lang w:val="ru-RU"/>
        </w:rPr>
        <w:t>306</w:t>
      </w:r>
      <w:r w:rsidRPr="001B3373">
        <w:rPr>
          <w:lang w:val="ru-RU"/>
        </w:rPr>
        <w:t xml:space="preserve"> часов. В том числе:</w:t>
      </w:r>
    </w:p>
    <w:tbl>
      <w:tblPr>
        <w:tblW w:w="78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8"/>
        <w:gridCol w:w="1368"/>
        <w:gridCol w:w="1369"/>
        <w:gridCol w:w="3713"/>
      </w:tblGrid>
      <w:tr w:rsidR="0017668C" w:rsidRPr="006A241A" w:rsidTr="0017668C">
        <w:trPr>
          <w:trHeight w:val="240"/>
          <w:jc w:val="center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68C" w:rsidRPr="006A241A" w:rsidRDefault="0017668C" w:rsidP="00FE6BB5">
            <w:pPr>
              <w:pStyle w:val="ConsPlusNormal"/>
              <w:widowControl/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41A">
              <w:rPr>
                <w:rFonts w:ascii="Times New Roman" w:hAnsi="Times New Roman" w:cs="Times New Roman"/>
                <w:sz w:val="24"/>
                <w:szCs w:val="24"/>
              </w:rPr>
              <w:t>7 кл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68C" w:rsidRPr="006A241A" w:rsidRDefault="0017668C" w:rsidP="00FE6BB5">
            <w:pPr>
              <w:pStyle w:val="ConsPlusNormal"/>
              <w:widowControl/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41A">
              <w:rPr>
                <w:rFonts w:ascii="Times New Roman" w:hAnsi="Times New Roman" w:cs="Times New Roman"/>
                <w:sz w:val="24"/>
                <w:szCs w:val="24"/>
              </w:rPr>
              <w:t>8 кл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68C" w:rsidRPr="006A241A" w:rsidRDefault="0017668C" w:rsidP="00FE6BB5">
            <w:pPr>
              <w:pStyle w:val="ConsPlusNormal"/>
              <w:widowControl/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41A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68C" w:rsidRPr="006A241A" w:rsidRDefault="0017668C" w:rsidP="00FE6BB5">
            <w:pPr>
              <w:pStyle w:val="ConsPlusNormal"/>
              <w:widowControl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41A">
              <w:rPr>
                <w:rFonts w:ascii="Times New Roman" w:hAnsi="Times New Roman" w:cs="Times New Roman"/>
                <w:sz w:val="24"/>
                <w:szCs w:val="24"/>
              </w:rPr>
              <w:t>Всего на 2 ступени образования</w:t>
            </w:r>
          </w:p>
        </w:tc>
      </w:tr>
      <w:tr w:rsidR="0017668C" w:rsidRPr="006A241A" w:rsidTr="0017668C">
        <w:trPr>
          <w:trHeight w:val="240"/>
          <w:jc w:val="center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68C" w:rsidRPr="00C04899" w:rsidRDefault="0017668C" w:rsidP="00FE6BB5">
            <w:pPr>
              <w:spacing w:before="120" w:after="120"/>
              <w:jc w:val="center"/>
            </w:pPr>
            <w:r w:rsidRPr="00C04899">
              <w:t>4 (136)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68C" w:rsidRPr="00C04899" w:rsidRDefault="0017668C" w:rsidP="00FE6BB5">
            <w:pPr>
              <w:spacing w:before="120" w:after="120"/>
              <w:jc w:val="center"/>
            </w:pPr>
            <w:r w:rsidRPr="00C04899">
              <w:t>3 (102)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68C" w:rsidRPr="00C04899" w:rsidRDefault="0017668C" w:rsidP="00FE6BB5">
            <w:pPr>
              <w:spacing w:before="120" w:after="120"/>
              <w:jc w:val="center"/>
            </w:pPr>
            <w:r w:rsidRPr="00C04899">
              <w:t>2 (68)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68C" w:rsidRDefault="0017668C" w:rsidP="00FE6BB5">
            <w:pPr>
              <w:spacing w:before="120" w:after="120"/>
              <w:jc w:val="center"/>
            </w:pPr>
            <w:r>
              <w:rPr>
                <w:lang w:val="ru-RU"/>
              </w:rPr>
              <w:t>3</w:t>
            </w:r>
            <w:r>
              <w:t>06</w:t>
            </w:r>
            <w:r w:rsidRPr="00C04899">
              <w:t xml:space="preserve"> час</w:t>
            </w:r>
            <w:r>
              <w:t>ов</w:t>
            </w:r>
          </w:p>
        </w:tc>
      </w:tr>
    </w:tbl>
    <w:p w:rsidR="0021768F" w:rsidRDefault="0021768F" w:rsidP="0017668C">
      <w:pPr>
        <w:jc w:val="both"/>
      </w:pPr>
    </w:p>
    <w:p w:rsidR="0021768F" w:rsidRPr="00D93348" w:rsidRDefault="0021768F" w:rsidP="0021768F">
      <w:pPr>
        <w:spacing w:after="120" w:line="23" w:lineRule="atLeast"/>
        <w:jc w:val="center"/>
        <w:rPr>
          <w:b/>
          <w:lang w:val="ru-RU"/>
        </w:rPr>
      </w:pPr>
      <w:r w:rsidRPr="00D93348">
        <w:rPr>
          <w:b/>
          <w:lang w:val="ru-RU"/>
        </w:rPr>
        <w:t>Учебники, р</w:t>
      </w:r>
      <w:r w:rsidR="0017668C">
        <w:rPr>
          <w:b/>
          <w:lang w:val="ru-RU"/>
        </w:rPr>
        <w:t>еализующие рабочую программу в 7</w:t>
      </w:r>
      <w:r w:rsidRPr="00D93348">
        <w:rPr>
          <w:b/>
          <w:lang w:val="ru-RU"/>
        </w:rPr>
        <w:t>-9 классах:</w:t>
      </w:r>
    </w:p>
    <w:p w:rsidR="0021768F" w:rsidRPr="00E510D6" w:rsidRDefault="0021768F" w:rsidP="0021768F">
      <w:pPr>
        <w:shd w:val="clear" w:color="auto" w:fill="FFFFFF"/>
        <w:spacing w:after="0" w:line="261" w:lineRule="atLeast"/>
        <w:rPr>
          <w:lang w:val="ru-RU"/>
        </w:rPr>
      </w:pPr>
      <w:r w:rsidRPr="001B3373">
        <w:rPr>
          <w:lang w:val="ru-RU"/>
        </w:rPr>
        <w:t xml:space="preserve">1) </w:t>
      </w:r>
      <w:r w:rsidRPr="00E510D6">
        <w:rPr>
          <w:lang w:val="ru-RU"/>
        </w:rPr>
        <w:t xml:space="preserve">Русский язык. </w:t>
      </w:r>
      <w:r w:rsidR="002F3BD5">
        <w:rPr>
          <w:lang w:val="ru-RU"/>
        </w:rPr>
        <w:t>7</w:t>
      </w:r>
      <w:r w:rsidRPr="00E510D6">
        <w:rPr>
          <w:lang w:val="ru-RU"/>
        </w:rPr>
        <w:t xml:space="preserve"> класс./Под ред. М.Т.Баранова, Т.А.Ладыженской Л.А.Тростенцовой.- М.: Просвещение, 201</w:t>
      </w:r>
      <w:r>
        <w:rPr>
          <w:lang w:val="ru-RU"/>
        </w:rPr>
        <w:t>6</w:t>
      </w:r>
      <w:r w:rsidRPr="00E510D6">
        <w:rPr>
          <w:lang w:val="ru-RU"/>
        </w:rPr>
        <w:t>.</w:t>
      </w:r>
      <w:r>
        <w:rPr>
          <w:lang w:val="ru-RU"/>
        </w:rPr>
        <w:t xml:space="preserve"> в 2 –ух частях</w:t>
      </w:r>
    </w:p>
    <w:p w:rsidR="0021768F" w:rsidRPr="00E510D6" w:rsidRDefault="0021768F" w:rsidP="0021768F">
      <w:pPr>
        <w:shd w:val="clear" w:color="auto" w:fill="FFFFFF"/>
        <w:spacing w:after="0" w:line="261" w:lineRule="atLeast"/>
        <w:rPr>
          <w:lang w:val="ru-RU"/>
        </w:rPr>
      </w:pPr>
      <w:r w:rsidRPr="001B3373">
        <w:rPr>
          <w:lang w:val="ru-RU"/>
        </w:rPr>
        <w:t xml:space="preserve">2) </w:t>
      </w:r>
      <w:r w:rsidR="002F3BD5">
        <w:rPr>
          <w:lang w:val="ru-RU"/>
        </w:rPr>
        <w:t>Русский язык. 8</w:t>
      </w:r>
      <w:r w:rsidRPr="00E510D6">
        <w:rPr>
          <w:lang w:val="ru-RU"/>
        </w:rPr>
        <w:t xml:space="preserve"> класс./Под ред. М.Т.Баранова, Т.А.Ладыженской Л.А.Тростенцовой.- М.: Просвещение, 201</w:t>
      </w:r>
      <w:r>
        <w:rPr>
          <w:lang w:val="ru-RU"/>
        </w:rPr>
        <w:t>7</w:t>
      </w:r>
      <w:r w:rsidRPr="00E510D6">
        <w:rPr>
          <w:lang w:val="ru-RU"/>
        </w:rPr>
        <w:t>.</w:t>
      </w:r>
      <w:r>
        <w:rPr>
          <w:lang w:val="ru-RU"/>
        </w:rPr>
        <w:t xml:space="preserve"> в 2-ух частях</w:t>
      </w:r>
    </w:p>
    <w:p w:rsidR="0021768F" w:rsidRPr="00E510D6" w:rsidRDefault="0021768F" w:rsidP="0021768F">
      <w:pPr>
        <w:shd w:val="clear" w:color="auto" w:fill="FFFFFF"/>
        <w:spacing w:after="0" w:line="261" w:lineRule="atLeast"/>
        <w:rPr>
          <w:lang w:val="ru-RU"/>
        </w:rPr>
      </w:pPr>
      <w:r w:rsidRPr="001B3373">
        <w:rPr>
          <w:lang w:val="ru-RU"/>
        </w:rPr>
        <w:t xml:space="preserve">3) </w:t>
      </w:r>
      <w:r w:rsidRPr="00E510D6">
        <w:rPr>
          <w:lang w:val="ru-RU"/>
        </w:rPr>
        <w:t xml:space="preserve">Русский язык. </w:t>
      </w:r>
      <w:r w:rsidR="002F3BD5">
        <w:rPr>
          <w:lang w:val="ru-RU"/>
        </w:rPr>
        <w:t>9</w:t>
      </w:r>
      <w:r w:rsidRPr="00E510D6">
        <w:rPr>
          <w:lang w:val="ru-RU"/>
        </w:rPr>
        <w:t>класс./Под ред. М.Т.Баранова, Т.А.Ладыженской Л.А.Тростенцовой.- М.: Просвещение, 201</w:t>
      </w:r>
      <w:r>
        <w:rPr>
          <w:lang w:val="ru-RU"/>
        </w:rPr>
        <w:t>7</w:t>
      </w:r>
      <w:r w:rsidRPr="00E510D6">
        <w:rPr>
          <w:lang w:val="ru-RU"/>
        </w:rPr>
        <w:t>.</w:t>
      </w:r>
    </w:p>
    <w:p w:rsidR="0021768F" w:rsidRDefault="0021768F">
      <w:pPr>
        <w:rPr>
          <w:lang w:val="ru-RU"/>
        </w:rPr>
      </w:pPr>
    </w:p>
    <w:p w:rsidR="0021768F" w:rsidRDefault="0021768F" w:rsidP="0021768F">
      <w:pPr>
        <w:shd w:val="clear" w:color="auto" w:fill="FFFFFF"/>
        <w:spacing w:after="0" w:line="261" w:lineRule="atLeast"/>
        <w:rPr>
          <w:lang w:val="ru-RU"/>
        </w:rPr>
      </w:pPr>
    </w:p>
    <w:p w:rsidR="0021768F" w:rsidRPr="00751608" w:rsidRDefault="0021768F" w:rsidP="0021768F">
      <w:pPr>
        <w:shd w:val="clear" w:color="auto" w:fill="FFFFFF"/>
        <w:spacing w:after="0" w:line="261" w:lineRule="atLeast"/>
        <w:jc w:val="center"/>
        <w:rPr>
          <w:b/>
          <w:lang w:val="ru-RU"/>
        </w:rPr>
      </w:pPr>
      <w:r w:rsidRPr="00751608">
        <w:rPr>
          <w:b/>
          <w:lang w:val="ru-RU"/>
        </w:rPr>
        <w:t>УМК 7 кл</w:t>
      </w:r>
    </w:p>
    <w:p w:rsidR="0021768F" w:rsidRDefault="0021768F" w:rsidP="0021768F">
      <w:pPr>
        <w:shd w:val="clear" w:color="auto" w:fill="FFFFFF"/>
        <w:spacing w:after="0" w:line="261" w:lineRule="atLeast"/>
        <w:rPr>
          <w:lang w:val="ru-RU"/>
        </w:rPr>
      </w:pPr>
      <w:r w:rsidRPr="00751608">
        <w:rPr>
          <w:lang w:val="ru-RU"/>
        </w:rPr>
        <w:t>1.Баранов М.Т., Ладыженская Т.А, Тростенцова Л.А. и др. Русский язык. 7 класс. – Учебник. М.: Просвещение, 201</w:t>
      </w:r>
      <w:r>
        <w:rPr>
          <w:lang w:val="ru-RU"/>
        </w:rPr>
        <w:t>7</w:t>
      </w:r>
      <w:r w:rsidRPr="00751608">
        <w:rPr>
          <w:lang w:val="ru-RU"/>
        </w:rPr>
        <w:t xml:space="preserve">. </w:t>
      </w:r>
    </w:p>
    <w:p w:rsidR="0021768F" w:rsidRDefault="0021768F" w:rsidP="0021768F">
      <w:pPr>
        <w:shd w:val="clear" w:color="auto" w:fill="FFFFFF"/>
        <w:spacing w:after="0" w:line="261" w:lineRule="atLeast"/>
        <w:rPr>
          <w:lang w:val="ru-RU"/>
        </w:rPr>
      </w:pPr>
      <w:r w:rsidRPr="00751608">
        <w:rPr>
          <w:lang w:val="ru-RU"/>
        </w:rPr>
        <w:t xml:space="preserve">2. Баранов М.Т., Ладыженская Т.А, Шанский, Н.М. Программа для общеобразовательных учреждений. Русский язык, Просвещение, 2010 </w:t>
      </w:r>
    </w:p>
    <w:p w:rsidR="0021768F" w:rsidRDefault="0021768F" w:rsidP="0021768F">
      <w:pPr>
        <w:shd w:val="clear" w:color="auto" w:fill="FFFFFF"/>
        <w:spacing w:after="0" w:line="261" w:lineRule="atLeast"/>
        <w:rPr>
          <w:lang w:val="ru-RU"/>
        </w:rPr>
      </w:pPr>
      <w:r w:rsidRPr="00751608">
        <w:rPr>
          <w:lang w:val="ru-RU"/>
        </w:rPr>
        <w:t xml:space="preserve">3. Г.А.Богданова. Уроки русского языка в 7 классе, Просвещение, 2014 </w:t>
      </w:r>
    </w:p>
    <w:p w:rsidR="0021768F" w:rsidRDefault="0021768F" w:rsidP="0021768F">
      <w:pPr>
        <w:shd w:val="clear" w:color="auto" w:fill="FFFFFF"/>
        <w:spacing w:after="0" w:line="261" w:lineRule="atLeast"/>
        <w:rPr>
          <w:lang w:val="ru-RU"/>
        </w:rPr>
      </w:pPr>
      <w:r w:rsidRPr="00751608">
        <w:rPr>
          <w:lang w:val="ru-RU"/>
        </w:rPr>
        <w:t xml:space="preserve">4. Богданова Г.А. Сборник диктантов по русскому языку 5-9 классы, Просвещение, 2016. </w:t>
      </w:r>
    </w:p>
    <w:p w:rsidR="0021768F" w:rsidRDefault="0021768F" w:rsidP="0021768F">
      <w:pPr>
        <w:shd w:val="clear" w:color="auto" w:fill="FFFFFF"/>
        <w:spacing w:after="0" w:line="261" w:lineRule="atLeast"/>
        <w:jc w:val="center"/>
        <w:rPr>
          <w:b/>
          <w:lang w:val="ru-RU"/>
        </w:rPr>
      </w:pPr>
    </w:p>
    <w:p w:rsidR="0021768F" w:rsidRPr="00751608" w:rsidRDefault="0021768F" w:rsidP="0021768F">
      <w:pPr>
        <w:shd w:val="clear" w:color="auto" w:fill="FFFFFF"/>
        <w:spacing w:after="0" w:line="261" w:lineRule="atLeast"/>
        <w:jc w:val="center"/>
        <w:rPr>
          <w:b/>
          <w:lang w:val="ru-RU"/>
        </w:rPr>
      </w:pPr>
      <w:r w:rsidRPr="00751608">
        <w:rPr>
          <w:b/>
          <w:lang w:val="ru-RU"/>
        </w:rPr>
        <w:t xml:space="preserve">УМК </w:t>
      </w:r>
      <w:r>
        <w:rPr>
          <w:b/>
          <w:lang w:val="ru-RU"/>
        </w:rPr>
        <w:t>8</w:t>
      </w:r>
      <w:r w:rsidRPr="00751608">
        <w:rPr>
          <w:b/>
          <w:lang w:val="ru-RU"/>
        </w:rPr>
        <w:t xml:space="preserve"> кл</w:t>
      </w:r>
    </w:p>
    <w:p w:rsidR="0021768F" w:rsidRDefault="0021768F" w:rsidP="0021768F">
      <w:pPr>
        <w:shd w:val="clear" w:color="auto" w:fill="FFFFFF"/>
        <w:spacing w:after="0" w:line="261" w:lineRule="atLeast"/>
        <w:rPr>
          <w:lang w:val="ru-RU"/>
        </w:rPr>
      </w:pPr>
      <w:r w:rsidRPr="00751608">
        <w:rPr>
          <w:lang w:val="ru-RU"/>
        </w:rPr>
        <w:t xml:space="preserve">1.Баранов М.Т, Ладыженская Т.А, Шанский Н.М. Авторская программа общеобразовательного учреждения. Русский язык. 5-9 классы. М.: Просвещение, 2010. </w:t>
      </w:r>
    </w:p>
    <w:p w:rsidR="0021768F" w:rsidRDefault="0021768F" w:rsidP="0021768F">
      <w:pPr>
        <w:shd w:val="clear" w:color="auto" w:fill="FFFFFF"/>
        <w:spacing w:after="0" w:line="261" w:lineRule="atLeast"/>
        <w:rPr>
          <w:lang w:val="ru-RU"/>
        </w:rPr>
      </w:pPr>
      <w:r>
        <w:rPr>
          <w:lang w:val="ru-RU"/>
        </w:rPr>
        <w:t xml:space="preserve">2. </w:t>
      </w:r>
      <w:r w:rsidRPr="00751608">
        <w:rPr>
          <w:lang w:val="ru-RU"/>
        </w:rPr>
        <w:t xml:space="preserve">Г.А.Богданова. Уроки русского языка в </w:t>
      </w:r>
      <w:r>
        <w:rPr>
          <w:lang w:val="ru-RU"/>
        </w:rPr>
        <w:t>8</w:t>
      </w:r>
      <w:r w:rsidRPr="00751608">
        <w:rPr>
          <w:lang w:val="ru-RU"/>
        </w:rPr>
        <w:t xml:space="preserve"> классе, Просвещение, 2014 </w:t>
      </w:r>
    </w:p>
    <w:p w:rsidR="0021768F" w:rsidRDefault="000B5207" w:rsidP="0021768F">
      <w:pPr>
        <w:shd w:val="clear" w:color="auto" w:fill="FFFFFF"/>
        <w:spacing w:after="0" w:line="261" w:lineRule="atLeast"/>
        <w:rPr>
          <w:lang w:val="ru-RU"/>
        </w:rPr>
      </w:pPr>
      <w:r>
        <w:rPr>
          <w:lang w:val="ru-RU"/>
        </w:rPr>
        <w:t>3</w:t>
      </w:r>
      <w:r w:rsidR="0021768F">
        <w:rPr>
          <w:lang w:val="ru-RU"/>
        </w:rPr>
        <w:t>.</w:t>
      </w:r>
      <w:r w:rsidR="0021768F" w:rsidRPr="00751608">
        <w:rPr>
          <w:lang w:val="ru-RU"/>
        </w:rPr>
        <w:t xml:space="preserve"> Богданова Г.А. Сборник диктантов по русскому языку 5-9 классы, Просвещение, 2016.</w:t>
      </w:r>
    </w:p>
    <w:p w:rsidR="0021768F" w:rsidRDefault="000B5207" w:rsidP="0021768F">
      <w:pPr>
        <w:shd w:val="clear" w:color="auto" w:fill="FFFFFF"/>
        <w:spacing w:after="0" w:line="261" w:lineRule="atLeast"/>
        <w:rPr>
          <w:lang w:val="ru-RU"/>
        </w:rPr>
      </w:pPr>
      <w:r>
        <w:rPr>
          <w:lang w:val="ru-RU"/>
        </w:rPr>
        <w:t>4</w:t>
      </w:r>
      <w:r w:rsidR="0021768F">
        <w:rPr>
          <w:lang w:val="ru-RU"/>
        </w:rPr>
        <w:t xml:space="preserve">. </w:t>
      </w:r>
      <w:r w:rsidR="0021768F" w:rsidRPr="00916BA4">
        <w:rPr>
          <w:color w:val="000000"/>
          <w:lang w:val="ru-RU"/>
        </w:rPr>
        <w:t>С.Г.Бархударов, С.Е.Крючков, Л.Ю. Максимов и др</w:t>
      </w:r>
      <w:r w:rsidR="0021768F">
        <w:rPr>
          <w:color w:val="000000"/>
          <w:lang w:val="ru-RU"/>
        </w:rPr>
        <w:t>.</w:t>
      </w:r>
      <w:r w:rsidR="0021768F" w:rsidRPr="00751608">
        <w:rPr>
          <w:lang w:val="ru-RU"/>
        </w:rPr>
        <w:t xml:space="preserve"> </w:t>
      </w:r>
      <w:r w:rsidR="0021768F" w:rsidRPr="00916BA4">
        <w:rPr>
          <w:color w:val="000000"/>
          <w:lang w:val="ru-RU"/>
        </w:rPr>
        <w:t xml:space="preserve">Русский язык. </w:t>
      </w:r>
      <w:r w:rsidR="0021768F">
        <w:rPr>
          <w:color w:val="000000"/>
          <w:lang w:val="ru-RU"/>
        </w:rPr>
        <w:t>9</w:t>
      </w:r>
      <w:r w:rsidR="0021768F" w:rsidRPr="00916BA4">
        <w:rPr>
          <w:color w:val="000000"/>
          <w:lang w:val="ru-RU"/>
        </w:rPr>
        <w:t xml:space="preserve"> класс:</w:t>
      </w:r>
      <w:r w:rsidR="0021768F" w:rsidRPr="00751608">
        <w:rPr>
          <w:lang w:val="ru-RU"/>
        </w:rPr>
        <w:t xml:space="preserve"> – Учебник. </w:t>
      </w:r>
      <w:r w:rsidR="0021768F" w:rsidRPr="00916BA4">
        <w:rPr>
          <w:lang w:val="ru-RU"/>
        </w:rPr>
        <w:t>М. : Просвещение, 201</w:t>
      </w:r>
      <w:r w:rsidR="0021768F">
        <w:rPr>
          <w:lang w:val="ru-RU"/>
        </w:rPr>
        <w:t>4</w:t>
      </w:r>
    </w:p>
    <w:p w:rsidR="0021768F" w:rsidRPr="007C558B" w:rsidRDefault="000B5207" w:rsidP="0021768F">
      <w:pPr>
        <w:shd w:val="clear" w:color="auto" w:fill="FFFFFF"/>
        <w:spacing w:line="261" w:lineRule="atLeast"/>
        <w:rPr>
          <w:color w:val="000000"/>
          <w:lang w:val="ru-RU"/>
        </w:rPr>
      </w:pPr>
      <w:r>
        <w:rPr>
          <w:lang w:val="ru-RU"/>
        </w:rPr>
        <w:t>5</w:t>
      </w:r>
      <w:r w:rsidR="0021768F">
        <w:rPr>
          <w:lang w:val="ru-RU"/>
        </w:rPr>
        <w:t xml:space="preserve">. </w:t>
      </w:r>
      <w:r w:rsidR="0021768F" w:rsidRPr="007C558B">
        <w:rPr>
          <w:color w:val="000000"/>
          <w:lang w:val="ru-RU"/>
        </w:rPr>
        <w:t>Тростенцова Л. А. Обучение русскому языку в 8 классе / Л. А. Тростенцова,Т. А. Ладыженская, И. А. Шеховцова. - М.: Просвещение, 20</w:t>
      </w:r>
      <w:r w:rsidR="0021768F">
        <w:rPr>
          <w:color w:val="000000"/>
          <w:lang w:val="ru-RU"/>
        </w:rPr>
        <w:t>11</w:t>
      </w:r>
      <w:r w:rsidR="0021768F" w:rsidRPr="007C558B">
        <w:rPr>
          <w:color w:val="000000"/>
          <w:lang w:val="ru-RU"/>
        </w:rPr>
        <w:t>.</w:t>
      </w:r>
    </w:p>
    <w:p w:rsidR="0021768F" w:rsidRDefault="0021768F" w:rsidP="0021768F">
      <w:pPr>
        <w:shd w:val="clear" w:color="auto" w:fill="FFFFFF"/>
        <w:spacing w:after="0" w:line="261" w:lineRule="atLeast"/>
        <w:rPr>
          <w:lang w:val="ru-RU"/>
        </w:rPr>
      </w:pPr>
    </w:p>
    <w:p w:rsidR="0021768F" w:rsidRDefault="0021768F" w:rsidP="0021768F">
      <w:pPr>
        <w:shd w:val="clear" w:color="auto" w:fill="FFFFFF"/>
        <w:spacing w:after="0" w:line="261" w:lineRule="atLeast"/>
        <w:jc w:val="center"/>
        <w:rPr>
          <w:b/>
          <w:lang w:val="ru-RU"/>
        </w:rPr>
      </w:pPr>
    </w:p>
    <w:p w:rsidR="0021768F" w:rsidRPr="00751608" w:rsidRDefault="0021768F" w:rsidP="0021768F">
      <w:pPr>
        <w:shd w:val="clear" w:color="auto" w:fill="FFFFFF"/>
        <w:spacing w:after="0" w:line="261" w:lineRule="atLeast"/>
        <w:jc w:val="center"/>
        <w:rPr>
          <w:b/>
          <w:lang w:val="ru-RU"/>
        </w:rPr>
      </w:pPr>
      <w:r w:rsidRPr="00751608">
        <w:rPr>
          <w:b/>
          <w:lang w:val="ru-RU"/>
        </w:rPr>
        <w:t>УМК 9 кл</w:t>
      </w:r>
    </w:p>
    <w:p w:rsidR="0021768F" w:rsidRDefault="0021768F" w:rsidP="0021768F">
      <w:pPr>
        <w:shd w:val="clear" w:color="auto" w:fill="FFFFFF"/>
        <w:spacing w:after="0" w:line="261" w:lineRule="atLeast"/>
        <w:rPr>
          <w:lang w:val="ru-RU"/>
        </w:rPr>
      </w:pPr>
      <w:r w:rsidRPr="00751608">
        <w:rPr>
          <w:lang w:val="ru-RU"/>
        </w:rPr>
        <w:t xml:space="preserve">1.Баранов М.Т, Ладыженская Т.А, Шанский Н.М. Авторская программа общеобразовательного учреждения. Русский язык. 5-9 классы. М.: Просвещение, 2010. </w:t>
      </w:r>
    </w:p>
    <w:p w:rsidR="0021768F" w:rsidRDefault="0021768F" w:rsidP="0021768F">
      <w:pPr>
        <w:shd w:val="clear" w:color="auto" w:fill="FFFFFF"/>
        <w:spacing w:after="0" w:line="261" w:lineRule="atLeast"/>
        <w:rPr>
          <w:lang w:val="ru-RU"/>
        </w:rPr>
      </w:pPr>
      <w:r w:rsidRPr="00751608">
        <w:rPr>
          <w:lang w:val="ru-RU"/>
        </w:rPr>
        <w:t xml:space="preserve">2. Богданова Г.А. Сборник диктантов по русскому языку 5-9 классы, Просвещение, 2016. </w:t>
      </w:r>
    </w:p>
    <w:p w:rsidR="0021768F" w:rsidRDefault="000B5207" w:rsidP="0021768F">
      <w:pPr>
        <w:shd w:val="clear" w:color="auto" w:fill="FFFFFF"/>
        <w:spacing w:after="0" w:line="261" w:lineRule="atLeast"/>
        <w:rPr>
          <w:lang w:val="ru-RU"/>
        </w:rPr>
      </w:pPr>
      <w:r>
        <w:rPr>
          <w:lang w:val="ru-RU"/>
        </w:rPr>
        <w:t>3</w:t>
      </w:r>
      <w:r w:rsidR="0021768F" w:rsidRPr="00751608">
        <w:rPr>
          <w:lang w:val="ru-RU"/>
        </w:rPr>
        <w:t>.</w:t>
      </w:r>
      <w:r w:rsidR="0021768F" w:rsidRPr="00751608">
        <w:rPr>
          <w:color w:val="000000"/>
          <w:lang w:val="ru-RU"/>
        </w:rPr>
        <w:t xml:space="preserve"> </w:t>
      </w:r>
      <w:r w:rsidR="0021768F" w:rsidRPr="00916BA4">
        <w:rPr>
          <w:color w:val="000000"/>
          <w:lang w:val="ru-RU"/>
        </w:rPr>
        <w:t>С.Г.Бархударов, С.Е.Крючков, Л.Ю. Максимов и др</w:t>
      </w:r>
      <w:r w:rsidR="0021768F">
        <w:rPr>
          <w:color w:val="000000"/>
          <w:lang w:val="ru-RU"/>
        </w:rPr>
        <w:t>.</w:t>
      </w:r>
      <w:r w:rsidR="0021768F" w:rsidRPr="00751608">
        <w:rPr>
          <w:lang w:val="ru-RU"/>
        </w:rPr>
        <w:t xml:space="preserve"> </w:t>
      </w:r>
      <w:r w:rsidR="0021768F" w:rsidRPr="00916BA4">
        <w:rPr>
          <w:color w:val="000000"/>
          <w:lang w:val="ru-RU"/>
        </w:rPr>
        <w:t xml:space="preserve">Русский язык. </w:t>
      </w:r>
      <w:r w:rsidR="0021768F">
        <w:rPr>
          <w:color w:val="000000"/>
          <w:lang w:val="ru-RU"/>
        </w:rPr>
        <w:t>9</w:t>
      </w:r>
      <w:r w:rsidR="0021768F" w:rsidRPr="00916BA4">
        <w:rPr>
          <w:color w:val="000000"/>
          <w:lang w:val="ru-RU"/>
        </w:rPr>
        <w:t xml:space="preserve"> класс:</w:t>
      </w:r>
      <w:r w:rsidR="0021768F" w:rsidRPr="00751608">
        <w:rPr>
          <w:lang w:val="ru-RU"/>
        </w:rPr>
        <w:t xml:space="preserve"> – Учебник. </w:t>
      </w:r>
      <w:r w:rsidR="0021768F" w:rsidRPr="00916BA4">
        <w:rPr>
          <w:lang w:val="ru-RU"/>
        </w:rPr>
        <w:t>М. : Просвещение, 201</w:t>
      </w:r>
      <w:r w:rsidR="0021768F">
        <w:rPr>
          <w:lang w:val="ru-RU"/>
        </w:rPr>
        <w:t>4</w:t>
      </w:r>
    </w:p>
    <w:p w:rsidR="0021768F" w:rsidRDefault="000B5207" w:rsidP="0021768F">
      <w:pPr>
        <w:shd w:val="clear" w:color="auto" w:fill="FFFFFF"/>
        <w:spacing w:after="0" w:line="261" w:lineRule="atLeast"/>
        <w:rPr>
          <w:lang w:val="ru-RU"/>
        </w:rPr>
      </w:pPr>
      <w:r>
        <w:rPr>
          <w:lang w:val="ru-RU"/>
        </w:rPr>
        <w:t>4</w:t>
      </w:r>
      <w:r w:rsidR="0021768F" w:rsidRPr="00751608">
        <w:rPr>
          <w:lang w:val="ru-RU"/>
        </w:rPr>
        <w:t>. Л.А. Тростенцова, А.И. Запорожец. Русский язык. Поурочные разработки. 9 класс. М.: «Просвещение»,2012 г.</w:t>
      </w:r>
    </w:p>
    <w:p w:rsidR="0021768F" w:rsidRDefault="000B5207" w:rsidP="000B5207">
      <w:pPr>
        <w:shd w:val="clear" w:color="auto" w:fill="FFFFFF"/>
        <w:spacing w:after="0" w:line="261" w:lineRule="atLeast"/>
        <w:rPr>
          <w:color w:val="000000"/>
          <w:lang w:val="ru-RU"/>
        </w:rPr>
      </w:pPr>
      <w:r>
        <w:rPr>
          <w:lang w:val="ru-RU"/>
        </w:rPr>
        <w:t xml:space="preserve"> 5</w:t>
      </w:r>
      <w:r w:rsidR="0021768F" w:rsidRPr="00751608">
        <w:rPr>
          <w:lang w:val="ru-RU"/>
        </w:rPr>
        <w:t xml:space="preserve">. Л.А. Тростенцова, Н. М. Подстреха. </w:t>
      </w:r>
      <w:r w:rsidR="0021768F" w:rsidRPr="007C558B">
        <w:rPr>
          <w:lang w:val="ru-RU"/>
        </w:rPr>
        <w:t>Русский язык.9 кл. Дидактические материалы. М: Просвещение, 2011</w:t>
      </w:r>
    </w:p>
    <w:p w:rsidR="000B5207" w:rsidRDefault="000B5207" w:rsidP="000B5207">
      <w:pPr>
        <w:shd w:val="clear" w:color="auto" w:fill="FFFFFF"/>
        <w:spacing w:after="0" w:line="261" w:lineRule="atLeast"/>
        <w:rPr>
          <w:lang w:val="ru-RU"/>
        </w:rPr>
      </w:pPr>
    </w:p>
    <w:p w:rsidR="000B5207" w:rsidRDefault="000B5207" w:rsidP="000B5207">
      <w:pPr>
        <w:shd w:val="clear" w:color="auto" w:fill="FFFFFF"/>
        <w:spacing w:after="0" w:line="261" w:lineRule="atLeast"/>
        <w:rPr>
          <w:lang w:val="ru-RU"/>
        </w:rPr>
      </w:pPr>
    </w:p>
    <w:p w:rsidR="000B5207" w:rsidRDefault="000B5207" w:rsidP="000B5207">
      <w:pPr>
        <w:shd w:val="clear" w:color="auto" w:fill="FFFFFF"/>
        <w:spacing w:after="0" w:line="261" w:lineRule="atLeast"/>
        <w:rPr>
          <w:lang w:val="ru-RU"/>
        </w:rPr>
      </w:pPr>
    </w:p>
    <w:p w:rsidR="000B5207" w:rsidRDefault="000B5207" w:rsidP="000B5207">
      <w:pPr>
        <w:shd w:val="clear" w:color="auto" w:fill="FFFFFF"/>
        <w:spacing w:after="0" w:line="261" w:lineRule="atLeast"/>
        <w:rPr>
          <w:lang w:val="ru-RU"/>
        </w:rPr>
      </w:pPr>
    </w:p>
    <w:p w:rsidR="000B5207" w:rsidRDefault="000B5207" w:rsidP="000B5207">
      <w:pPr>
        <w:shd w:val="clear" w:color="auto" w:fill="FFFFFF"/>
        <w:spacing w:after="0" w:line="261" w:lineRule="atLeast"/>
        <w:rPr>
          <w:lang w:val="ru-RU"/>
        </w:rPr>
      </w:pPr>
    </w:p>
    <w:p w:rsidR="000B5207" w:rsidRPr="00916BA4" w:rsidRDefault="000B5207" w:rsidP="000B5207">
      <w:pPr>
        <w:spacing w:after="0" w:line="23" w:lineRule="atLeast"/>
        <w:jc w:val="both"/>
        <w:rPr>
          <w:lang w:val="ru-RU"/>
        </w:rPr>
      </w:pPr>
    </w:p>
    <w:p w:rsidR="000B5207" w:rsidRPr="00D93348" w:rsidRDefault="000B5207" w:rsidP="000B5207">
      <w:pPr>
        <w:spacing w:after="0" w:line="23" w:lineRule="atLeast"/>
        <w:jc w:val="center"/>
        <w:rPr>
          <w:b/>
          <w:lang w:val="ru-RU"/>
        </w:rPr>
      </w:pPr>
      <w:r>
        <w:rPr>
          <w:b/>
          <w:lang w:val="ru-RU"/>
        </w:rPr>
        <w:t>Планируемые результаты изучения русского языка за курс основной школы</w:t>
      </w:r>
    </w:p>
    <w:p w:rsidR="000B5207" w:rsidRPr="00916BA4" w:rsidRDefault="000B5207" w:rsidP="000B5207">
      <w:pPr>
        <w:spacing w:after="0" w:line="23" w:lineRule="atLeast"/>
        <w:jc w:val="both"/>
        <w:rPr>
          <w:b/>
          <w:lang w:val="ru-RU"/>
        </w:rPr>
      </w:pPr>
      <w:r w:rsidRPr="00916BA4">
        <w:rPr>
          <w:b/>
          <w:lang w:val="ru-RU"/>
        </w:rPr>
        <w:t xml:space="preserve">Личностные результаты: </w:t>
      </w:r>
    </w:p>
    <w:p w:rsidR="000B5207" w:rsidRDefault="000B5207" w:rsidP="000B5207">
      <w:pPr>
        <w:spacing w:after="0" w:line="23" w:lineRule="atLeast"/>
        <w:jc w:val="both"/>
        <w:rPr>
          <w:lang w:val="ru-RU"/>
        </w:rPr>
      </w:pPr>
      <w:r w:rsidRPr="00916BA4">
        <w:rPr>
          <w:lang w:val="ru-RU"/>
        </w:rPr>
        <w:t xml:space="preserve">1) понимание русского языка как одной из основных национально-культурных ценностей русского народа; определяющей роли родного языка в развитии интеллектуальных, творческих способностей и моральных качеств личности; его значения в процессе получения школьного образования; </w:t>
      </w:r>
    </w:p>
    <w:p w:rsidR="000B5207" w:rsidRDefault="000B5207" w:rsidP="000B5207">
      <w:pPr>
        <w:spacing w:after="0" w:line="23" w:lineRule="atLeast"/>
        <w:jc w:val="both"/>
        <w:rPr>
          <w:lang w:val="ru-RU"/>
        </w:rPr>
      </w:pPr>
      <w:r w:rsidRPr="00916BA4">
        <w:rPr>
          <w:lang w:val="ru-RU"/>
        </w:rPr>
        <w:t xml:space="preserve"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 </w:t>
      </w:r>
    </w:p>
    <w:p w:rsidR="000B5207" w:rsidRDefault="000B5207" w:rsidP="000B5207">
      <w:pPr>
        <w:spacing w:after="0" w:line="23" w:lineRule="atLeast"/>
        <w:jc w:val="both"/>
        <w:rPr>
          <w:lang w:val="ru-RU"/>
        </w:rPr>
      </w:pPr>
      <w:r w:rsidRPr="00916BA4">
        <w:rPr>
          <w:lang w:val="ru-RU"/>
        </w:rPr>
        <w:t xml:space="preserve">3) 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 </w:t>
      </w:r>
    </w:p>
    <w:p w:rsidR="000B5207" w:rsidRPr="00916BA4" w:rsidRDefault="000B5207" w:rsidP="000B5207">
      <w:pPr>
        <w:spacing w:after="0" w:line="23" w:lineRule="atLeast"/>
        <w:jc w:val="both"/>
        <w:rPr>
          <w:b/>
          <w:lang w:val="ru-RU"/>
        </w:rPr>
      </w:pPr>
      <w:r w:rsidRPr="00916BA4">
        <w:rPr>
          <w:b/>
          <w:lang w:val="ru-RU"/>
        </w:rPr>
        <w:t xml:space="preserve">Метапредметные результаты: </w:t>
      </w:r>
    </w:p>
    <w:p w:rsidR="000B5207" w:rsidRDefault="000B5207" w:rsidP="000B5207">
      <w:pPr>
        <w:spacing w:after="0" w:line="23" w:lineRule="atLeast"/>
        <w:jc w:val="both"/>
        <w:rPr>
          <w:lang w:val="ru-RU"/>
        </w:rPr>
      </w:pPr>
      <w:r w:rsidRPr="00916BA4">
        <w:rPr>
          <w:lang w:val="ru-RU"/>
        </w:rPr>
        <w:t xml:space="preserve">1) владение всеми видами речевой деятельности: - адекватное понимание информации устного и письменного сообщения; </w:t>
      </w:r>
    </w:p>
    <w:p w:rsidR="000B5207" w:rsidRDefault="000B5207" w:rsidP="000B5207">
      <w:pPr>
        <w:spacing w:after="0" w:line="23" w:lineRule="atLeast"/>
        <w:jc w:val="both"/>
        <w:rPr>
          <w:lang w:val="ru-RU"/>
        </w:rPr>
      </w:pPr>
      <w:r w:rsidRPr="00916BA4">
        <w:rPr>
          <w:lang w:val="ru-RU"/>
        </w:rPr>
        <w:t>- владение разными видами чтения;</w:t>
      </w:r>
    </w:p>
    <w:p w:rsidR="000B5207" w:rsidRDefault="000B5207" w:rsidP="000B5207">
      <w:pPr>
        <w:spacing w:after="0" w:line="23" w:lineRule="atLeast"/>
        <w:jc w:val="both"/>
        <w:rPr>
          <w:lang w:val="ru-RU"/>
        </w:rPr>
      </w:pPr>
      <w:r w:rsidRPr="00916BA4">
        <w:rPr>
          <w:lang w:val="ru-RU"/>
        </w:rPr>
        <w:t xml:space="preserve"> - адекватное восприятие на слух текстов разных стилей и жанров; </w:t>
      </w:r>
    </w:p>
    <w:p w:rsidR="000B5207" w:rsidRDefault="000B5207" w:rsidP="000B5207">
      <w:pPr>
        <w:spacing w:after="0" w:line="23" w:lineRule="atLeast"/>
        <w:jc w:val="both"/>
        <w:rPr>
          <w:lang w:val="ru-RU"/>
        </w:rPr>
      </w:pPr>
      <w:r w:rsidRPr="00916BA4">
        <w:rPr>
          <w:lang w:val="ru-RU"/>
        </w:rPr>
        <w:t xml:space="preserve">- способность извлекать информацию из разных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литературой; </w:t>
      </w:r>
    </w:p>
    <w:p w:rsidR="000B5207" w:rsidRDefault="000B5207" w:rsidP="000B5207">
      <w:pPr>
        <w:spacing w:after="0" w:line="23" w:lineRule="atLeast"/>
        <w:jc w:val="both"/>
        <w:rPr>
          <w:lang w:val="ru-RU"/>
        </w:rPr>
      </w:pPr>
      <w:r w:rsidRPr="00916BA4">
        <w:rPr>
          <w:lang w:val="ru-RU"/>
        </w:rPr>
        <w:t xml:space="preserve">- овладение приёмами отбора и систематизации материала на определенную тему; умение вести самостоятельный поиск информации, ее анализ и отбор; </w:t>
      </w:r>
    </w:p>
    <w:p w:rsidR="000B5207" w:rsidRDefault="000B5207" w:rsidP="000B5207">
      <w:pPr>
        <w:spacing w:after="0" w:line="23" w:lineRule="atLeast"/>
        <w:jc w:val="both"/>
        <w:rPr>
          <w:lang w:val="ru-RU"/>
        </w:rPr>
      </w:pPr>
      <w:r w:rsidRPr="00916BA4">
        <w:rPr>
          <w:lang w:val="ru-RU"/>
        </w:rPr>
        <w:t xml:space="preserve">- умение сопоставлять и сравнивать речевые высказывания с точки зрения их содержания, стилистических особенностей и использованных языковых средств; </w:t>
      </w:r>
    </w:p>
    <w:p w:rsidR="000B5207" w:rsidRDefault="000B5207" w:rsidP="000B5207">
      <w:pPr>
        <w:spacing w:after="0" w:line="23" w:lineRule="atLeast"/>
        <w:jc w:val="both"/>
        <w:rPr>
          <w:lang w:val="ru-RU"/>
        </w:rPr>
      </w:pPr>
      <w:r w:rsidRPr="00916BA4">
        <w:rPr>
          <w:lang w:val="ru-RU"/>
        </w:rPr>
        <w:t xml:space="preserve">- способность определять цели предстоящей учебной деятельности (индивидуальной и коллективной), последовательность действий, а также оценивать достигнутые результаты и адекватно формулировать их в устной и письменной форме; </w:t>
      </w:r>
    </w:p>
    <w:p w:rsidR="000B5207" w:rsidRDefault="000B5207" w:rsidP="000B5207">
      <w:pPr>
        <w:spacing w:after="0" w:line="23" w:lineRule="atLeast"/>
        <w:jc w:val="both"/>
        <w:rPr>
          <w:lang w:val="ru-RU"/>
        </w:rPr>
      </w:pPr>
      <w:r w:rsidRPr="00916BA4">
        <w:rPr>
          <w:lang w:val="ru-RU"/>
        </w:rPr>
        <w:t xml:space="preserve">- умение воспроизводить прослушанный или прочитанный текст с разной степенью свернутости; </w:t>
      </w:r>
    </w:p>
    <w:p w:rsidR="000B5207" w:rsidRDefault="000B5207" w:rsidP="000B5207">
      <w:pPr>
        <w:spacing w:after="0" w:line="23" w:lineRule="atLeast"/>
        <w:jc w:val="both"/>
        <w:rPr>
          <w:lang w:val="ru-RU"/>
        </w:rPr>
      </w:pPr>
      <w:r w:rsidRPr="00916BA4">
        <w:rPr>
          <w:lang w:val="ru-RU"/>
        </w:rPr>
        <w:t xml:space="preserve">- умение создавать устные и письменные тексты разных типов, стилей речи и жанров с учетом замысла, адресата и ситуации общения; </w:t>
      </w:r>
    </w:p>
    <w:p w:rsidR="000B5207" w:rsidRDefault="000B5207" w:rsidP="000B5207">
      <w:pPr>
        <w:spacing w:after="0" w:line="23" w:lineRule="atLeast"/>
        <w:jc w:val="both"/>
        <w:rPr>
          <w:lang w:val="ru-RU"/>
        </w:rPr>
      </w:pPr>
      <w:r w:rsidRPr="00916BA4">
        <w:rPr>
          <w:lang w:val="ru-RU"/>
        </w:rPr>
        <w:t xml:space="preserve">- способность свободно, правильно излагать свои мысли в устной и письменной форме; - владение разными видами монолога и диалога; </w:t>
      </w:r>
    </w:p>
    <w:p w:rsidR="000B5207" w:rsidRDefault="000B5207" w:rsidP="000B5207">
      <w:pPr>
        <w:spacing w:after="0" w:line="23" w:lineRule="atLeast"/>
        <w:jc w:val="both"/>
        <w:rPr>
          <w:lang w:val="ru-RU"/>
        </w:rPr>
      </w:pPr>
      <w:r w:rsidRPr="00916BA4">
        <w:rPr>
          <w:lang w:val="ru-RU"/>
        </w:rPr>
        <w:lastRenderedPageBreak/>
        <w:t xml:space="preserve">- 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</w:t>
      </w:r>
    </w:p>
    <w:p w:rsidR="000B5207" w:rsidRDefault="000B5207" w:rsidP="000B5207">
      <w:pPr>
        <w:spacing w:after="0" w:line="23" w:lineRule="atLeast"/>
        <w:jc w:val="both"/>
        <w:rPr>
          <w:lang w:val="ru-RU"/>
        </w:rPr>
      </w:pPr>
      <w:r w:rsidRPr="00916BA4">
        <w:rPr>
          <w:lang w:val="ru-RU"/>
        </w:rPr>
        <w:t xml:space="preserve">- соблюдение основных правил орфографии и пунктуации в процессе письменного общения; </w:t>
      </w:r>
    </w:p>
    <w:p w:rsidR="000B5207" w:rsidRDefault="000B5207" w:rsidP="000B5207">
      <w:pPr>
        <w:spacing w:after="0" w:line="23" w:lineRule="atLeast"/>
        <w:jc w:val="both"/>
        <w:rPr>
          <w:lang w:val="ru-RU"/>
        </w:rPr>
      </w:pPr>
      <w:r w:rsidRPr="00916BA4">
        <w:rPr>
          <w:lang w:val="ru-RU"/>
        </w:rPr>
        <w:t xml:space="preserve">- способность участвовать в речевом общении, соблюдая нормы речевого этикета; </w:t>
      </w:r>
    </w:p>
    <w:p w:rsidR="000B5207" w:rsidRDefault="000B5207" w:rsidP="000B5207">
      <w:pPr>
        <w:spacing w:after="0" w:line="23" w:lineRule="atLeast"/>
        <w:jc w:val="both"/>
        <w:rPr>
          <w:lang w:val="ru-RU"/>
        </w:rPr>
      </w:pPr>
      <w:r w:rsidRPr="00916BA4">
        <w:rPr>
          <w:lang w:val="ru-RU"/>
        </w:rPr>
        <w:t xml:space="preserve">- способность оценивать свою речь с точки зрения ее содержания, языкового оформления; </w:t>
      </w:r>
    </w:p>
    <w:p w:rsidR="000B5207" w:rsidRDefault="000B5207" w:rsidP="000B5207">
      <w:pPr>
        <w:spacing w:after="0" w:line="23" w:lineRule="atLeast"/>
        <w:jc w:val="both"/>
        <w:rPr>
          <w:lang w:val="ru-RU"/>
        </w:rPr>
      </w:pPr>
      <w:r w:rsidRPr="00916BA4">
        <w:rPr>
          <w:lang w:val="ru-RU"/>
        </w:rPr>
        <w:t>-</w:t>
      </w:r>
      <w:r>
        <w:rPr>
          <w:lang w:val="ru-RU"/>
        </w:rPr>
        <w:t xml:space="preserve"> </w:t>
      </w:r>
      <w:r w:rsidRPr="00916BA4">
        <w:rPr>
          <w:lang w:val="ru-RU"/>
        </w:rPr>
        <w:t xml:space="preserve">умение находить грамматические и речевые ошибки, недочеты, исправлять их; умение совершенствовать и редактировать собственные тексты; </w:t>
      </w:r>
    </w:p>
    <w:p w:rsidR="000B5207" w:rsidRDefault="000B5207" w:rsidP="000B5207">
      <w:pPr>
        <w:spacing w:after="0" w:line="23" w:lineRule="atLeast"/>
        <w:jc w:val="both"/>
        <w:rPr>
          <w:lang w:val="ru-RU"/>
        </w:rPr>
      </w:pPr>
      <w:r w:rsidRPr="00916BA4">
        <w:rPr>
          <w:lang w:val="ru-RU"/>
        </w:rPr>
        <w:t xml:space="preserve">- умение выступать перед аудиторией сверстников с небольшими сообщениями, докладами; </w:t>
      </w:r>
    </w:p>
    <w:p w:rsidR="000B5207" w:rsidRDefault="000B5207" w:rsidP="000B5207">
      <w:pPr>
        <w:spacing w:after="0" w:line="23" w:lineRule="atLeast"/>
        <w:jc w:val="both"/>
        <w:rPr>
          <w:lang w:val="ru-RU"/>
        </w:rPr>
      </w:pPr>
      <w:r w:rsidRPr="00916BA4">
        <w:rPr>
          <w:lang w:val="ru-RU"/>
        </w:rPr>
        <w:t xml:space="preserve"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межпредметном уровне (на уроках иностранного языка, литературы и др.); </w:t>
      </w:r>
    </w:p>
    <w:p w:rsidR="000B5207" w:rsidRDefault="000B5207" w:rsidP="000B5207">
      <w:pPr>
        <w:spacing w:after="0" w:line="23" w:lineRule="atLeast"/>
        <w:jc w:val="both"/>
        <w:rPr>
          <w:lang w:val="ru-RU"/>
        </w:rPr>
      </w:pPr>
      <w:r w:rsidRPr="00916BA4">
        <w:rPr>
          <w:lang w:val="ru-RU"/>
        </w:rPr>
        <w:t xml:space="preserve">3) коммуникативно-целесообразное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общении. </w:t>
      </w:r>
    </w:p>
    <w:p w:rsidR="000B5207" w:rsidRPr="00916BA4" w:rsidRDefault="000B5207" w:rsidP="000B5207">
      <w:pPr>
        <w:spacing w:after="0" w:line="23" w:lineRule="atLeast"/>
        <w:jc w:val="both"/>
        <w:rPr>
          <w:b/>
          <w:lang w:val="ru-RU"/>
        </w:rPr>
      </w:pPr>
      <w:r w:rsidRPr="00916BA4">
        <w:rPr>
          <w:b/>
          <w:lang w:val="ru-RU"/>
        </w:rPr>
        <w:t xml:space="preserve">Предметные результаты: </w:t>
      </w:r>
    </w:p>
    <w:p w:rsidR="000B5207" w:rsidRDefault="000B5207" w:rsidP="000B5207">
      <w:pPr>
        <w:spacing w:after="0" w:line="23" w:lineRule="atLeast"/>
        <w:jc w:val="both"/>
        <w:rPr>
          <w:lang w:val="ru-RU"/>
        </w:rPr>
      </w:pPr>
      <w:r w:rsidRPr="00916BA4">
        <w:rPr>
          <w:lang w:val="ru-RU"/>
        </w:rPr>
        <w:t xml:space="preserve"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 </w:t>
      </w:r>
    </w:p>
    <w:p w:rsidR="000B5207" w:rsidRDefault="000B5207" w:rsidP="000B5207">
      <w:pPr>
        <w:spacing w:after="0" w:line="23" w:lineRule="atLeast"/>
        <w:jc w:val="both"/>
        <w:rPr>
          <w:lang w:val="ru-RU"/>
        </w:rPr>
      </w:pPr>
      <w:r w:rsidRPr="00916BA4">
        <w:rPr>
          <w:lang w:val="ru-RU"/>
        </w:rPr>
        <w:t xml:space="preserve">2) понимание места родного языка в системе гуманитарных наук и его роли в образовании в целом: </w:t>
      </w:r>
    </w:p>
    <w:p w:rsidR="000B5207" w:rsidRDefault="000B5207" w:rsidP="000B5207">
      <w:pPr>
        <w:spacing w:after="0" w:line="23" w:lineRule="atLeast"/>
        <w:jc w:val="both"/>
        <w:rPr>
          <w:lang w:val="ru-RU"/>
        </w:rPr>
      </w:pPr>
      <w:r w:rsidRPr="00916BA4">
        <w:rPr>
          <w:lang w:val="ru-RU"/>
        </w:rPr>
        <w:t xml:space="preserve">3) усвоение основ научных знаний о родном языке; понимание взаимосвязи его уровней и единиц; </w:t>
      </w:r>
    </w:p>
    <w:p w:rsidR="000B5207" w:rsidRDefault="000B5207" w:rsidP="000B5207">
      <w:pPr>
        <w:spacing w:after="0" w:line="23" w:lineRule="atLeast"/>
        <w:jc w:val="both"/>
        <w:rPr>
          <w:lang w:val="ru-RU"/>
        </w:rPr>
      </w:pPr>
      <w:r w:rsidRPr="00916BA4">
        <w:rPr>
          <w:lang w:val="ru-RU"/>
        </w:rPr>
        <w:t>4) освоение базовых понятий лингвистики</w:t>
      </w:r>
    </w:p>
    <w:p w:rsidR="000B5207" w:rsidRDefault="000B5207" w:rsidP="000B5207">
      <w:pPr>
        <w:spacing w:after="0" w:line="23" w:lineRule="atLeast"/>
        <w:jc w:val="both"/>
        <w:rPr>
          <w:lang w:val="ru-RU"/>
        </w:rPr>
      </w:pPr>
      <w:r w:rsidRPr="00916BA4">
        <w:rPr>
          <w:lang w:val="ru-RU"/>
        </w:rPr>
        <w:t xml:space="preserve"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этикета; использование их в своей речевой практике при создании устных и письменных высказываний; </w:t>
      </w:r>
    </w:p>
    <w:p w:rsidR="000B5207" w:rsidRDefault="000B5207" w:rsidP="000B5207">
      <w:pPr>
        <w:spacing w:after="0" w:line="23" w:lineRule="atLeast"/>
        <w:jc w:val="both"/>
        <w:rPr>
          <w:lang w:val="ru-RU"/>
        </w:rPr>
      </w:pPr>
      <w:r w:rsidRPr="00916BA4">
        <w:rPr>
          <w:lang w:val="ru-RU"/>
        </w:rPr>
        <w:t xml:space="preserve">6) распознавание и анализ основных единиц языка, грамматических категорий языка, уместное употребление языковых единиц адекватно ситуации речевого общения; </w:t>
      </w:r>
    </w:p>
    <w:p w:rsidR="000B5207" w:rsidRDefault="000B5207" w:rsidP="000B5207">
      <w:pPr>
        <w:spacing w:after="0" w:line="23" w:lineRule="atLeast"/>
        <w:jc w:val="both"/>
        <w:rPr>
          <w:lang w:val="ru-RU"/>
        </w:rPr>
      </w:pPr>
      <w:r w:rsidRPr="00916BA4">
        <w:rPr>
          <w:lang w:val="ru-RU"/>
        </w:rPr>
        <w:t xml:space="preserve">7) проведение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многоаспектного анализа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 </w:t>
      </w:r>
    </w:p>
    <w:p w:rsidR="000B5207" w:rsidRDefault="000B5207" w:rsidP="000B5207">
      <w:pPr>
        <w:spacing w:after="0" w:line="23" w:lineRule="atLeast"/>
        <w:jc w:val="both"/>
        <w:rPr>
          <w:lang w:val="ru-RU"/>
        </w:rPr>
      </w:pPr>
      <w:r w:rsidRPr="00916BA4">
        <w:rPr>
          <w:lang w:val="ru-RU"/>
        </w:rPr>
        <w:t xml:space="preserve">8) понимание коммуникативно-эстетических возможностей лексической и грамматической синонимии и использование их в собственной речевой практике; </w:t>
      </w:r>
    </w:p>
    <w:p w:rsidR="000B5207" w:rsidRPr="00916BA4" w:rsidRDefault="000B5207" w:rsidP="000B5207">
      <w:pPr>
        <w:spacing w:after="0" w:line="23" w:lineRule="atLeast"/>
        <w:jc w:val="both"/>
        <w:rPr>
          <w:b/>
          <w:lang w:val="ru-RU"/>
        </w:rPr>
      </w:pPr>
      <w:r w:rsidRPr="00916BA4">
        <w:rPr>
          <w:lang w:val="ru-RU"/>
        </w:rPr>
        <w:t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0B5207" w:rsidRPr="00D93348" w:rsidRDefault="000B5207" w:rsidP="000B5207">
      <w:pPr>
        <w:spacing w:after="0" w:line="23" w:lineRule="atLeast"/>
        <w:jc w:val="both"/>
        <w:rPr>
          <w:lang w:val="ru-RU"/>
        </w:rPr>
      </w:pPr>
    </w:p>
    <w:p w:rsidR="000B5207" w:rsidRDefault="000B5207" w:rsidP="000B5207">
      <w:pPr>
        <w:spacing w:after="0" w:line="23" w:lineRule="atLeast"/>
        <w:jc w:val="center"/>
        <w:rPr>
          <w:lang w:val="ru-RU"/>
        </w:rPr>
      </w:pPr>
      <w:r w:rsidRPr="00916BA4">
        <w:rPr>
          <w:b/>
          <w:lang w:val="ru-RU"/>
        </w:rPr>
        <w:t>Форма организации образовательного процесса:</w:t>
      </w:r>
    </w:p>
    <w:p w:rsidR="000B5207" w:rsidRDefault="000B5207" w:rsidP="000B5207">
      <w:pPr>
        <w:spacing w:after="0" w:line="23" w:lineRule="atLeast"/>
        <w:jc w:val="both"/>
        <w:rPr>
          <w:lang w:val="ru-RU"/>
        </w:rPr>
      </w:pPr>
      <w:r>
        <w:rPr>
          <w:lang w:val="ru-RU"/>
        </w:rPr>
        <w:t xml:space="preserve">классно-урочная система, </w:t>
      </w:r>
      <w:r w:rsidRPr="001B3373">
        <w:rPr>
          <w:lang w:val="ru-RU"/>
        </w:rPr>
        <w:t xml:space="preserve">фронтальный опрос, парная, групповая и индивидуальная работа, лекция с элементами беседы, уроки - практикумы, самостоятельная работа, беседы, написание сочинений, изложений, диктантов, сюжетно-ролевые игры, игровые практикумы </w:t>
      </w:r>
    </w:p>
    <w:p w:rsidR="000B5207" w:rsidRDefault="000B5207" w:rsidP="000B5207">
      <w:pPr>
        <w:spacing w:after="0" w:line="23" w:lineRule="atLeast"/>
        <w:rPr>
          <w:lang w:val="ru-RU"/>
        </w:rPr>
      </w:pPr>
      <w:r w:rsidRPr="00916BA4">
        <w:rPr>
          <w:b/>
          <w:lang w:val="ru-RU"/>
        </w:rPr>
        <w:lastRenderedPageBreak/>
        <w:t>Методы:</w:t>
      </w:r>
    </w:p>
    <w:p w:rsidR="000B5207" w:rsidRDefault="000B5207" w:rsidP="000B5207">
      <w:pPr>
        <w:spacing w:after="0" w:line="23" w:lineRule="atLeast"/>
        <w:rPr>
          <w:lang w:val="ru-RU"/>
        </w:rPr>
      </w:pPr>
      <w:r w:rsidRPr="001B3373">
        <w:rPr>
          <w:lang w:val="ru-RU"/>
        </w:rPr>
        <w:t xml:space="preserve">практический, объяснительно-иллюстративный, частично-поисковый, учебно- исследовательский. </w:t>
      </w:r>
    </w:p>
    <w:p w:rsidR="000B5207" w:rsidRDefault="000B5207" w:rsidP="000B5207">
      <w:pPr>
        <w:spacing w:after="0" w:line="23" w:lineRule="atLeast"/>
        <w:rPr>
          <w:lang w:val="ru-RU"/>
        </w:rPr>
      </w:pPr>
      <w:r w:rsidRPr="00916BA4">
        <w:rPr>
          <w:b/>
          <w:lang w:val="ru-RU"/>
        </w:rPr>
        <w:t>Приемы:</w:t>
      </w:r>
    </w:p>
    <w:p w:rsidR="000B5207" w:rsidRDefault="000B5207" w:rsidP="000B5207">
      <w:pPr>
        <w:spacing w:after="0" w:line="23" w:lineRule="atLeast"/>
        <w:jc w:val="both"/>
        <w:rPr>
          <w:lang w:val="ru-RU"/>
        </w:rPr>
      </w:pPr>
      <w:r w:rsidRPr="001B3373">
        <w:rPr>
          <w:lang w:val="ru-RU"/>
        </w:rPr>
        <w:t xml:space="preserve"> анализ, сравнение, обобщение, доказательство, объяснение </w:t>
      </w:r>
    </w:p>
    <w:p w:rsidR="000B5207" w:rsidRPr="00916BA4" w:rsidRDefault="000B5207" w:rsidP="000B5207">
      <w:pPr>
        <w:spacing w:after="0" w:line="23" w:lineRule="atLeast"/>
        <w:jc w:val="both"/>
        <w:rPr>
          <w:b/>
          <w:lang w:val="ru-RU"/>
        </w:rPr>
      </w:pPr>
      <w:r w:rsidRPr="00916BA4">
        <w:rPr>
          <w:b/>
          <w:lang w:val="ru-RU"/>
        </w:rPr>
        <w:t xml:space="preserve">Технологии: </w:t>
      </w:r>
    </w:p>
    <w:p w:rsidR="000B5207" w:rsidRDefault="000B5207" w:rsidP="000B5207">
      <w:pPr>
        <w:spacing w:after="0" w:line="23" w:lineRule="atLeast"/>
        <w:jc w:val="both"/>
        <w:rPr>
          <w:lang w:val="ru-RU"/>
        </w:rPr>
      </w:pPr>
      <w:r>
        <w:rPr>
          <w:lang w:val="ru-RU"/>
        </w:rPr>
        <w:t xml:space="preserve">Дифференцированного </w:t>
      </w:r>
      <w:r w:rsidRPr="001B3373">
        <w:rPr>
          <w:lang w:val="ru-RU"/>
        </w:rPr>
        <w:t>обучения, информационно-коммуникативные, здоровьесбережения, системно - деятельностный подход, технология групповой работы, т</w:t>
      </w:r>
      <w:r>
        <w:rPr>
          <w:lang w:val="ru-RU"/>
        </w:rPr>
        <w:t>ехнология проблемного обучения, технология развития критического мышления.</w:t>
      </w:r>
    </w:p>
    <w:p w:rsidR="000B5207" w:rsidRPr="006C6353" w:rsidRDefault="000B5207" w:rsidP="000B5207">
      <w:pPr>
        <w:spacing w:after="0" w:line="23" w:lineRule="atLeast"/>
        <w:jc w:val="both"/>
        <w:rPr>
          <w:b/>
          <w:lang w:val="ru-RU"/>
        </w:rPr>
      </w:pPr>
      <w:r w:rsidRPr="006C6353">
        <w:rPr>
          <w:b/>
          <w:lang w:val="ru-RU"/>
        </w:rPr>
        <w:t xml:space="preserve">Виды и формы контроля знаний, умений и навыков учащихся: </w:t>
      </w:r>
    </w:p>
    <w:p w:rsidR="000B5207" w:rsidRPr="001B3373" w:rsidRDefault="000B5207" w:rsidP="000B5207">
      <w:pPr>
        <w:spacing w:after="0" w:line="23" w:lineRule="atLeast"/>
        <w:jc w:val="both"/>
        <w:rPr>
          <w:lang w:val="ru-RU"/>
        </w:rPr>
      </w:pPr>
      <w:r w:rsidRPr="001B3373">
        <w:rPr>
          <w:lang w:val="ru-RU"/>
        </w:rPr>
        <w:t>устный опрос, тест, диктанты с грамматическим заданием; сочинения разных жанров, изложения (выборочное, сжатое, творческое, подробное)</w:t>
      </w:r>
    </w:p>
    <w:p w:rsidR="000B5207" w:rsidRPr="0021768F" w:rsidRDefault="000B5207" w:rsidP="000B5207">
      <w:pPr>
        <w:shd w:val="clear" w:color="auto" w:fill="FFFFFF"/>
        <w:spacing w:after="0" w:line="261" w:lineRule="atLeast"/>
        <w:rPr>
          <w:lang w:val="ru-RU"/>
        </w:rPr>
      </w:pPr>
    </w:p>
    <w:sectPr w:rsidR="000B5207" w:rsidRPr="0021768F" w:rsidSect="008A3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68F"/>
    <w:rsid w:val="000A77E7"/>
    <w:rsid w:val="000B5207"/>
    <w:rsid w:val="0017668C"/>
    <w:rsid w:val="0021768F"/>
    <w:rsid w:val="002F3BD5"/>
    <w:rsid w:val="008A363E"/>
    <w:rsid w:val="00E7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4E1074-0126-4A42-9B83-896B6AF9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68F"/>
    <w:rPr>
      <w:rFonts w:ascii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21768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21768F"/>
    <w:pPr>
      <w:shd w:val="clear" w:color="auto" w:fill="FFFFFF"/>
      <w:spacing w:after="0" w:line="209" w:lineRule="exact"/>
      <w:jc w:val="both"/>
    </w:pPr>
    <w:rPr>
      <w:rFonts w:eastAsia="Times New Roman"/>
      <w:sz w:val="22"/>
      <w:szCs w:val="22"/>
      <w:lang w:val="ru-RU"/>
    </w:rPr>
  </w:style>
  <w:style w:type="paragraph" w:customStyle="1" w:styleId="ConsPlusNormal">
    <w:name w:val="ConsPlusNormal"/>
    <w:rsid w:val="002176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1819</Words>
  <Characters>10373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Даша</cp:lastModifiedBy>
  <cp:revision>2</cp:revision>
  <dcterms:created xsi:type="dcterms:W3CDTF">2020-04-03T15:17:00Z</dcterms:created>
  <dcterms:modified xsi:type="dcterms:W3CDTF">2020-04-03T15:17:00Z</dcterms:modified>
</cp:coreProperties>
</file>