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B7D" w:rsidRPr="00F65B7D" w:rsidRDefault="00F65B7D" w:rsidP="00F65B7D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sz w:val="36"/>
          <w:szCs w:val="36"/>
          <w:lang w:eastAsia="en-US"/>
        </w:rPr>
      </w:pPr>
      <w:r w:rsidRPr="00F65B7D">
        <w:rPr>
          <w:rFonts w:asciiTheme="minorHAnsi" w:eastAsiaTheme="minorHAnsi" w:hAnsiTheme="minorHAnsi" w:cstheme="minorBidi"/>
          <w:sz w:val="36"/>
          <w:szCs w:val="36"/>
          <w:lang w:eastAsia="en-US"/>
        </w:rPr>
        <w:t>Аннотация к р</w:t>
      </w:r>
      <w:r>
        <w:rPr>
          <w:rFonts w:asciiTheme="minorHAnsi" w:eastAsiaTheme="minorHAnsi" w:hAnsiTheme="minorHAnsi" w:cstheme="minorBidi"/>
          <w:sz w:val="36"/>
          <w:szCs w:val="36"/>
          <w:lang w:eastAsia="en-US"/>
        </w:rPr>
        <w:t>абочей  программе по географии 10-11</w:t>
      </w:r>
      <w:r w:rsidRPr="00F65B7D">
        <w:rPr>
          <w:rFonts w:asciiTheme="minorHAnsi" w:eastAsiaTheme="minorHAnsi" w:hAnsiTheme="minorHAnsi" w:cstheme="minorBidi"/>
          <w:sz w:val="36"/>
          <w:szCs w:val="36"/>
          <w:lang w:eastAsia="en-US"/>
        </w:rPr>
        <w:t>класс</w:t>
      </w:r>
      <w:r w:rsidRPr="00206A1C">
        <w:t xml:space="preserve">  </w:t>
      </w:r>
    </w:p>
    <w:p w:rsidR="00F65B7D" w:rsidRPr="00206A1C" w:rsidRDefault="00F65B7D" w:rsidP="00F65B7D">
      <w:pPr>
        <w:ind w:left="709" w:hanging="283"/>
      </w:pPr>
      <w:r w:rsidRPr="00206A1C">
        <w:t xml:space="preserve"> Рабочая программа по географии для </w:t>
      </w:r>
      <w:r w:rsidRPr="00206A1C">
        <w:rPr>
          <w:b/>
        </w:rPr>
        <w:t xml:space="preserve">10-11 классов                                </w:t>
      </w:r>
      <w:r>
        <w:t>составлена на основе</w:t>
      </w:r>
      <w:r w:rsidRPr="00206A1C">
        <w:t xml:space="preserve">: </w:t>
      </w:r>
    </w:p>
    <w:p w:rsidR="00F65B7D" w:rsidRPr="00206A1C" w:rsidRDefault="00F65B7D" w:rsidP="00F65B7D">
      <w:pPr>
        <w:numPr>
          <w:ilvl w:val="0"/>
          <w:numId w:val="1"/>
        </w:numPr>
        <w:tabs>
          <w:tab w:val="num" w:pos="0"/>
        </w:tabs>
        <w:ind w:left="709" w:hanging="283"/>
      </w:pPr>
      <w:r w:rsidRPr="00206A1C">
        <w:t>стандарта основного общего образования по географии (базовый уровень) 2004 г.</w:t>
      </w:r>
    </w:p>
    <w:p w:rsidR="00F65B7D" w:rsidRPr="00206A1C" w:rsidRDefault="00F65B7D" w:rsidP="00F65B7D">
      <w:pPr>
        <w:numPr>
          <w:ilvl w:val="0"/>
          <w:numId w:val="1"/>
        </w:numPr>
        <w:tabs>
          <w:tab w:val="num" w:pos="0"/>
        </w:tabs>
        <w:ind w:left="709" w:hanging="283"/>
        <w:rPr>
          <w:b/>
        </w:rPr>
      </w:pPr>
      <w:r w:rsidRPr="00206A1C">
        <w:t>примерной программы для основного общего образования по географии (базовый уровень) 2004 г.</w:t>
      </w:r>
      <w:r w:rsidRPr="00206A1C">
        <w:rPr>
          <w:b/>
        </w:rPr>
        <w:t xml:space="preserve">  </w:t>
      </w:r>
    </w:p>
    <w:p w:rsidR="00F65B7D" w:rsidRPr="00206A1C" w:rsidRDefault="00F65B7D" w:rsidP="00F65B7D">
      <w:pPr>
        <w:numPr>
          <w:ilvl w:val="0"/>
          <w:numId w:val="1"/>
        </w:numPr>
        <w:tabs>
          <w:tab w:val="num" w:pos="0"/>
        </w:tabs>
        <w:ind w:left="709" w:hanging="283"/>
      </w:pPr>
      <w:r w:rsidRPr="00206A1C">
        <w:t>сборник нормативных документов География М., «Дрофа», 2004 г.</w:t>
      </w:r>
    </w:p>
    <w:p w:rsidR="00F65B7D" w:rsidRDefault="00F65B7D" w:rsidP="00F65B7D">
      <w:pPr>
        <w:numPr>
          <w:ilvl w:val="0"/>
          <w:numId w:val="1"/>
        </w:numPr>
        <w:tabs>
          <w:tab w:val="num" w:pos="0"/>
        </w:tabs>
        <w:ind w:left="709" w:hanging="283"/>
      </w:pPr>
      <w:r w:rsidRPr="00206A1C">
        <w:t>программы общеобразовательных учреждений.</w:t>
      </w:r>
      <w:r w:rsidRPr="00206A1C">
        <w:rPr>
          <w:b/>
          <w:bCs/>
        </w:rPr>
        <w:t xml:space="preserve"> </w:t>
      </w:r>
      <w:r w:rsidRPr="00206A1C">
        <w:rPr>
          <w:bCs/>
        </w:rPr>
        <w:t>ГЕОГРАФИЯ</w:t>
      </w:r>
      <w:r w:rsidRPr="00206A1C">
        <w:rPr>
          <w:b/>
          <w:bCs/>
        </w:rPr>
        <w:t>.</w:t>
      </w:r>
      <w:r w:rsidRPr="00206A1C">
        <w:t xml:space="preserve"> 6—9 классы ,10—11 классы</w:t>
      </w:r>
      <w:proofErr w:type="gramStart"/>
      <w:r w:rsidRPr="00206A1C">
        <w:t>,(</w:t>
      </w:r>
      <w:proofErr w:type="gramEnd"/>
      <w:r w:rsidRPr="00206A1C">
        <w:t xml:space="preserve">базовый уровень), Авторы: </w:t>
      </w:r>
      <w:r w:rsidRPr="00206A1C">
        <w:rPr>
          <w:i/>
          <w:iCs/>
        </w:rPr>
        <w:t xml:space="preserve">А. И. Алексеев, Е. К. Липки на, В. В. Николина, </w:t>
      </w:r>
      <w:r w:rsidRPr="00206A1C">
        <w:rPr>
          <w:iCs/>
        </w:rPr>
        <w:t>линия Полярная звезда»,</w:t>
      </w:r>
      <w:r w:rsidRPr="00206A1C">
        <w:t xml:space="preserve"> М.,«Просвещение»,2008г.</w:t>
      </w:r>
    </w:p>
    <w:p w:rsidR="00F65B7D" w:rsidRDefault="00F65B7D" w:rsidP="00F65B7D">
      <w:pPr>
        <w:numPr>
          <w:ilvl w:val="0"/>
          <w:numId w:val="1"/>
        </w:numPr>
        <w:tabs>
          <w:tab w:val="num" w:pos="0"/>
        </w:tabs>
        <w:ind w:left="709" w:hanging="283"/>
      </w:pPr>
      <w:r>
        <w:t>годового календарного графика МБОУ ВСОШ г. Конаково на 2019-2020уч</w:t>
      </w:r>
      <w:proofErr w:type="gramStart"/>
      <w:r>
        <w:t>.г</w:t>
      </w:r>
      <w:proofErr w:type="gramEnd"/>
      <w:r>
        <w:t>од</w:t>
      </w:r>
    </w:p>
    <w:p w:rsidR="00F65B7D" w:rsidRDefault="00F65B7D" w:rsidP="00F65B7D">
      <w:pPr>
        <w:numPr>
          <w:ilvl w:val="0"/>
          <w:numId w:val="1"/>
        </w:numPr>
      </w:pPr>
      <w:r>
        <w:t>учебного плана МБОУ ВСОШ г. Конаково на 2019-2020уч</w:t>
      </w:r>
      <w:proofErr w:type="gramStart"/>
      <w:r>
        <w:t>.г</w:t>
      </w:r>
      <w:proofErr w:type="gramEnd"/>
      <w:r>
        <w:t>од</w:t>
      </w:r>
    </w:p>
    <w:p w:rsidR="00F65B7D" w:rsidRDefault="00F65B7D" w:rsidP="00F65B7D">
      <w:pPr>
        <w:ind w:left="720"/>
      </w:pPr>
    </w:p>
    <w:p w:rsidR="00F65B7D" w:rsidRDefault="00F65B7D" w:rsidP="00F65B7D">
      <w:pPr>
        <w:spacing w:line="240" w:lineRule="atLeast"/>
        <w:jc w:val="both"/>
        <w:rPr>
          <w:b/>
          <w:lang w:bidi="en-US"/>
        </w:rPr>
      </w:pPr>
      <w:bookmarkStart w:id="0" w:name="_GoBack"/>
      <w:bookmarkEnd w:id="0"/>
    </w:p>
    <w:p w:rsidR="00F65B7D" w:rsidRPr="00F65B7D" w:rsidRDefault="00F65B7D" w:rsidP="00F65B7D">
      <w:pPr>
        <w:spacing w:line="240" w:lineRule="atLeast"/>
        <w:jc w:val="both"/>
        <w:rPr>
          <w:lang w:bidi="en-US"/>
        </w:rPr>
      </w:pPr>
      <w:r w:rsidRPr="00F65B7D">
        <w:rPr>
          <w:b/>
          <w:lang w:bidi="en-US"/>
        </w:rPr>
        <w:t xml:space="preserve">Курс «География. </w:t>
      </w:r>
      <w:proofErr w:type="gramStart"/>
      <w:r w:rsidRPr="00F65B7D">
        <w:rPr>
          <w:b/>
          <w:lang w:bidi="en-US"/>
        </w:rPr>
        <w:t>Современный мир»</w:t>
      </w:r>
      <w:r w:rsidRPr="00F65B7D">
        <w:rPr>
          <w:lang w:bidi="en-US"/>
        </w:rPr>
        <w:t xml:space="preserve">  завершает формирование представлений о </w:t>
      </w:r>
      <w:r w:rsidRPr="00F65B7D">
        <w:rPr>
          <w:b/>
          <w:lang w:bidi="en-US"/>
        </w:rPr>
        <w:t>взаимосвязей общества и природы, воспроизводства и размещения населения, мирового</w:t>
      </w:r>
      <w:r w:rsidRPr="00F65B7D">
        <w:rPr>
          <w:lang w:bidi="en-US"/>
        </w:rPr>
        <w:t xml:space="preserve"> географической картине мира, которые опираются на понимание географических хозяйства и географического разделения труда, раскрытие географических аспектов глобальных и региональных явлений и процессов, разных территорий.</w:t>
      </w:r>
      <w:proofErr w:type="gramEnd"/>
    </w:p>
    <w:p w:rsidR="00F65B7D" w:rsidRPr="00F65B7D" w:rsidRDefault="00F65B7D" w:rsidP="00F65B7D">
      <w:pPr>
        <w:ind w:firstLine="720"/>
        <w:rPr>
          <w:b/>
          <w:lang w:val="en-US" w:bidi="en-US"/>
        </w:rPr>
      </w:pPr>
      <w:proofErr w:type="spellStart"/>
      <w:r w:rsidRPr="00F65B7D">
        <w:rPr>
          <w:b/>
          <w:lang w:val="en-US" w:bidi="en-US"/>
        </w:rPr>
        <w:t>Цели</w:t>
      </w:r>
      <w:proofErr w:type="spellEnd"/>
      <w:r>
        <w:rPr>
          <w:b/>
          <w:lang w:bidi="en-US"/>
        </w:rPr>
        <w:t xml:space="preserve"> программы</w:t>
      </w:r>
      <w:r w:rsidRPr="00F65B7D">
        <w:rPr>
          <w:b/>
          <w:lang w:val="en-US" w:bidi="en-US"/>
        </w:rPr>
        <w:t>:</w:t>
      </w:r>
    </w:p>
    <w:p w:rsidR="00F65B7D" w:rsidRPr="00F65B7D" w:rsidRDefault="00F65B7D" w:rsidP="00F65B7D">
      <w:pPr>
        <w:numPr>
          <w:ilvl w:val="0"/>
          <w:numId w:val="2"/>
        </w:numPr>
        <w:suppressAutoHyphens w:val="0"/>
        <w:overflowPunct w:val="0"/>
        <w:autoSpaceDE w:val="0"/>
        <w:spacing w:after="200" w:line="276" w:lineRule="auto"/>
        <w:ind w:left="1003" w:firstLine="720"/>
        <w:rPr>
          <w:lang w:bidi="en-US"/>
        </w:rPr>
      </w:pPr>
      <w:r w:rsidRPr="00F65B7D">
        <w:rPr>
          <w:b/>
          <w:lang w:bidi="en-US"/>
        </w:rPr>
        <w:t xml:space="preserve">освоение системы географических знаний </w:t>
      </w:r>
      <w:r w:rsidRPr="00F65B7D">
        <w:rPr>
          <w:lang w:bidi="en-US"/>
        </w:rPr>
        <w:t>о целостном, многообразном и динамично изменяющемся мире, взаимосвязи природы, населения и хозяйства на всех территориальных уровнях, географических аспектах глобальных проблем человечества и путях их решения, методах изучения географического пространства, разнообразии его объектов и процессов;</w:t>
      </w:r>
    </w:p>
    <w:p w:rsidR="00F65B7D" w:rsidRPr="00F65B7D" w:rsidRDefault="00F65B7D" w:rsidP="00F65B7D">
      <w:pPr>
        <w:numPr>
          <w:ilvl w:val="0"/>
          <w:numId w:val="2"/>
        </w:numPr>
        <w:suppressAutoHyphens w:val="0"/>
        <w:overflowPunct w:val="0"/>
        <w:autoSpaceDE w:val="0"/>
        <w:spacing w:after="200" w:line="276" w:lineRule="auto"/>
        <w:ind w:left="1003" w:firstLine="720"/>
        <w:rPr>
          <w:lang w:bidi="en-US"/>
        </w:rPr>
      </w:pPr>
      <w:r w:rsidRPr="00F65B7D">
        <w:rPr>
          <w:b/>
          <w:lang w:bidi="en-US"/>
        </w:rPr>
        <w:t>овладение умениями</w:t>
      </w:r>
      <w:r w:rsidRPr="00F65B7D">
        <w:rPr>
          <w:lang w:bidi="en-US"/>
        </w:rPr>
        <w:t xml:space="preserve"> сочетать глобальный, региональный и локальный подходы для описания и анализа природных, социально-экономических, </w:t>
      </w:r>
      <w:proofErr w:type="spellStart"/>
      <w:r w:rsidRPr="00F65B7D">
        <w:rPr>
          <w:lang w:bidi="en-US"/>
        </w:rPr>
        <w:t>геоэкологических</w:t>
      </w:r>
      <w:proofErr w:type="spellEnd"/>
      <w:r w:rsidRPr="00F65B7D">
        <w:rPr>
          <w:lang w:bidi="en-US"/>
        </w:rPr>
        <w:t xml:space="preserve"> процессов и явлений;</w:t>
      </w:r>
    </w:p>
    <w:p w:rsidR="00F65B7D" w:rsidRPr="00F65B7D" w:rsidRDefault="00F65B7D" w:rsidP="00F65B7D">
      <w:pPr>
        <w:numPr>
          <w:ilvl w:val="0"/>
          <w:numId w:val="2"/>
        </w:numPr>
        <w:suppressAutoHyphens w:val="0"/>
        <w:overflowPunct w:val="0"/>
        <w:autoSpaceDE w:val="0"/>
        <w:spacing w:after="200" w:line="276" w:lineRule="auto"/>
        <w:ind w:left="1003" w:firstLine="720"/>
        <w:rPr>
          <w:lang w:bidi="en-US"/>
        </w:rPr>
      </w:pPr>
      <w:r w:rsidRPr="00F65B7D">
        <w:rPr>
          <w:b/>
          <w:lang w:bidi="en-US"/>
        </w:rPr>
        <w:t xml:space="preserve">развитие </w:t>
      </w:r>
      <w:r w:rsidRPr="00F65B7D">
        <w:rPr>
          <w:lang w:bidi="en-US"/>
        </w:rPr>
        <w:t>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мира, его регионов и крупнейших стран;</w:t>
      </w:r>
    </w:p>
    <w:p w:rsidR="00F65B7D" w:rsidRPr="00F65B7D" w:rsidRDefault="00F65B7D" w:rsidP="00F65B7D">
      <w:pPr>
        <w:numPr>
          <w:ilvl w:val="0"/>
          <w:numId w:val="2"/>
        </w:numPr>
        <w:suppressAutoHyphens w:val="0"/>
        <w:overflowPunct w:val="0"/>
        <w:autoSpaceDE w:val="0"/>
        <w:spacing w:after="200" w:line="276" w:lineRule="auto"/>
        <w:ind w:left="1003" w:firstLine="720"/>
        <w:rPr>
          <w:spacing w:val="10"/>
          <w:lang w:bidi="en-US"/>
        </w:rPr>
      </w:pPr>
      <w:r w:rsidRPr="00F65B7D">
        <w:rPr>
          <w:b/>
          <w:spacing w:val="10"/>
          <w:lang w:bidi="en-US"/>
        </w:rPr>
        <w:t>воспитание</w:t>
      </w:r>
      <w:r w:rsidRPr="00F65B7D">
        <w:rPr>
          <w:spacing w:val="10"/>
          <w:lang w:bidi="en-US"/>
        </w:rPr>
        <w:t xml:space="preserve"> патриотизма, толерантности, уважения к другим народам и культурам, бережного отношения к окружающей среде;</w:t>
      </w:r>
    </w:p>
    <w:p w:rsidR="00F65B7D" w:rsidRPr="00F65B7D" w:rsidRDefault="00F65B7D" w:rsidP="00F65B7D">
      <w:pPr>
        <w:numPr>
          <w:ilvl w:val="0"/>
          <w:numId w:val="2"/>
        </w:numPr>
        <w:suppressAutoHyphens w:val="0"/>
        <w:overflowPunct w:val="0"/>
        <w:autoSpaceDE w:val="0"/>
        <w:spacing w:after="200" w:line="276" w:lineRule="auto"/>
        <w:ind w:left="1003" w:firstLine="720"/>
        <w:rPr>
          <w:lang w:bidi="en-US"/>
        </w:rPr>
      </w:pPr>
      <w:r w:rsidRPr="00F65B7D">
        <w:rPr>
          <w:b/>
          <w:lang w:bidi="en-US"/>
        </w:rPr>
        <w:t>использование</w:t>
      </w:r>
      <w:r w:rsidRPr="00F65B7D">
        <w:rPr>
          <w:lang w:bidi="en-US"/>
        </w:rPr>
        <w:t xml:space="preserve"> в практической деятельности и повседневной жизни разнообразных географических методов, знаний и умений, а также географической информации.</w:t>
      </w:r>
    </w:p>
    <w:p w:rsidR="00F65B7D" w:rsidRPr="00F65B7D" w:rsidRDefault="00F65B7D" w:rsidP="00F65B7D">
      <w:pPr>
        <w:ind w:firstLine="720"/>
        <w:rPr>
          <w:lang w:bidi="en-US"/>
        </w:rPr>
      </w:pPr>
      <w:r w:rsidRPr="00F65B7D">
        <w:rPr>
          <w:b/>
          <w:lang w:bidi="en-US"/>
        </w:rPr>
        <w:t>• нахождения и применения</w:t>
      </w:r>
      <w:r w:rsidRPr="00F65B7D">
        <w:rPr>
          <w:lang w:bidi="en-US"/>
        </w:rPr>
        <w:t xml:space="preserve"> географической информации, включая карты, статистические материалы, геоинформационные системы и ресурсы Интернета, для правильной оценки важнейших социально-экономических вопросов международной жизни; геополитической и геоэкономической ситуации в России, других странах и регионах мира, тенденций их возможного развития;</w:t>
      </w:r>
    </w:p>
    <w:p w:rsidR="00F65B7D" w:rsidRPr="00F65B7D" w:rsidRDefault="00F65B7D" w:rsidP="00F65B7D">
      <w:pPr>
        <w:ind w:firstLine="720"/>
        <w:rPr>
          <w:lang w:bidi="en-US"/>
        </w:rPr>
      </w:pPr>
      <w:r w:rsidRPr="00F65B7D">
        <w:rPr>
          <w:b/>
          <w:lang w:bidi="en-US"/>
        </w:rPr>
        <w:t>• понимания</w:t>
      </w:r>
      <w:r w:rsidRPr="00F65B7D">
        <w:rPr>
          <w:lang w:bidi="en-US"/>
        </w:rPr>
        <w:t xml:space="preserve"> 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телекоммуникации, простого общения.</w:t>
      </w:r>
    </w:p>
    <w:p w:rsidR="00F65B7D" w:rsidRPr="00F65B7D" w:rsidRDefault="00F65B7D" w:rsidP="00F65B7D">
      <w:pPr>
        <w:ind w:firstLine="720"/>
        <w:rPr>
          <w:lang w:bidi="en-US"/>
        </w:rPr>
      </w:pPr>
    </w:p>
    <w:p w:rsidR="00F65B7D" w:rsidRPr="00F65B7D" w:rsidRDefault="00F65B7D" w:rsidP="00F65B7D">
      <w:pPr>
        <w:jc w:val="both"/>
        <w:rPr>
          <w:rFonts w:ascii="Calibri" w:hAnsi="Calibri"/>
          <w:b/>
          <w:lang w:bidi="en-US"/>
        </w:rPr>
      </w:pPr>
      <w:proofErr w:type="spellStart"/>
      <w:r w:rsidRPr="00F65B7D">
        <w:rPr>
          <w:rFonts w:ascii="Calibri" w:hAnsi="Calibri"/>
          <w:b/>
          <w:lang w:bidi="en-US"/>
        </w:rPr>
        <w:t>Общеучебные</w:t>
      </w:r>
      <w:proofErr w:type="spellEnd"/>
      <w:r w:rsidRPr="00F65B7D">
        <w:rPr>
          <w:rFonts w:ascii="Calibri" w:hAnsi="Calibri"/>
          <w:b/>
          <w:lang w:bidi="en-US"/>
        </w:rPr>
        <w:t xml:space="preserve"> умения, навыки и способы деятельности</w:t>
      </w:r>
    </w:p>
    <w:p w:rsidR="00F65B7D" w:rsidRPr="00F65B7D" w:rsidRDefault="00F65B7D" w:rsidP="00F65B7D">
      <w:pPr>
        <w:jc w:val="both"/>
        <w:rPr>
          <w:rFonts w:ascii="Calibri" w:hAnsi="Calibri"/>
          <w:lang w:bidi="en-US"/>
        </w:rPr>
      </w:pPr>
      <w:r w:rsidRPr="00F65B7D">
        <w:rPr>
          <w:rFonts w:ascii="Calibri" w:hAnsi="Calibri"/>
          <w:lang w:bidi="en-US"/>
        </w:rPr>
        <w:t xml:space="preserve"> Программа предусматривает формирование у учащихся </w:t>
      </w:r>
      <w:proofErr w:type="spellStart"/>
      <w:r w:rsidRPr="00F65B7D">
        <w:rPr>
          <w:rFonts w:ascii="Calibri" w:hAnsi="Calibri"/>
          <w:lang w:bidi="en-US"/>
        </w:rPr>
        <w:t>общеучебных</w:t>
      </w:r>
      <w:proofErr w:type="spellEnd"/>
      <w:r w:rsidRPr="00F65B7D">
        <w:rPr>
          <w:rFonts w:ascii="Calibri" w:hAnsi="Calibri"/>
          <w:lang w:bidi="en-US"/>
        </w:rPr>
        <w:t xml:space="preserve"> умений и навыков, овладение  учащимися универсальными способами деятельности. На базовом уровне назовем </w:t>
      </w:r>
      <w:proofErr w:type="gramStart"/>
      <w:r w:rsidRPr="00F65B7D">
        <w:rPr>
          <w:rFonts w:ascii="Calibri" w:hAnsi="Calibri"/>
          <w:lang w:bidi="en-US"/>
        </w:rPr>
        <w:t>следующие</w:t>
      </w:r>
      <w:proofErr w:type="gramEnd"/>
      <w:r w:rsidRPr="00F65B7D">
        <w:rPr>
          <w:rFonts w:ascii="Calibri" w:hAnsi="Calibri"/>
          <w:lang w:bidi="en-US"/>
        </w:rPr>
        <w:t>:</w:t>
      </w:r>
    </w:p>
    <w:p w:rsidR="00F65B7D" w:rsidRPr="00F65B7D" w:rsidRDefault="00F65B7D" w:rsidP="00F65B7D">
      <w:pPr>
        <w:jc w:val="both"/>
        <w:rPr>
          <w:rFonts w:ascii="Calibri" w:hAnsi="Calibri"/>
          <w:lang w:bidi="en-US"/>
        </w:rPr>
      </w:pPr>
      <w:r w:rsidRPr="00F65B7D">
        <w:rPr>
          <w:rFonts w:ascii="Calibri" w:hAnsi="Calibri"/>
          <w:lang w:bidi="en-US"/>
        </w:rPr>
        <w:t>— умение работать с картами различной тематики и разнообразными статистическими материалами;</w:t>
      </w:r>
    </w:p>
    <w:p w:rsidR="00F65B7D" w:rsidRPr="00F65B7D" w:rsidRDefault="00F65B7D" w:rsidP="00F65B7D">
      <w:pPr>
        <w:jc w:val="both"/>
        <w:rPr>
          <w:rFonts w:ascii="Calibri" w:hAnsi="Calibri"/>
          <w:lang w:bidi="en-US"/>
        </w:rPr>
      </w:pPr>
      <w:r w:rsidRPr="00F65B7D">
        <w:rPr>
          <w:rFonts w:ascii="Calibri" w:hAnsi="Calibri"/>
          <w:lang w:bidi="en-US"/>
        </w:rPr>
        <w:t>— определение  сущностных характеристик изучаемого объекта; самостоятельный выбор критериев для сравнения сопоставления, оценки и классификации объектов;</w:t>
      </w:r>
    </w:p>
    <w:p w:rsidR="00F65B7D" w:rsidRPr="00F65B7D" w:rsidRDefault="00F65B7D" w:rsidP="00F65B7D">
      <w:pPr>
        <w:jc w:val="both"/>
        <w:rPr>
          <w:rFonts w:ascii="Calibri" w:hAnsi="Calibri"/>
          <w:lang w:bidi="en-US"/>
        </w:rPr>
      </w:pPr>
      <w:r w:rsidRPr="00F65B7D">
        <w:rPr>
          <w:rFonts w:ascii="Calibri" w:hAnsi="Calibri"/>
          <w:lang w:bidi="en-US"/>
        </w:rPr>
        <w:t>— поиск нужной информации по заданной теме в источниках различного типа, в том числе в геоинформационных системах;</w:t>
      </w:r>
    </w:p>
    <w:p w:rsidR="00F65B7D" w:rsidRPr="00F65B7D" w:rsidRDefault="00F65B7D" w:rsidP="00F65B7D">
      <w:pPr>
        <w:jc w:val="both"/>
        <w:rPr>
          <w:rFonts w:ascii="Calibri" w:hAnsi="Calibri"/>
          <w:lang w:bidi="en-US"/>
        </w:rPr>
      </w:pPr>
      <w:r w:rsidRPr="00F65B7D">
        <w:rPr>
          <w:rFonts w:ascii="Calibri" w:hAnsi="Calibri"/>
          <w:lang w:bidi="en-US"/>
        </w:rPr>
        <w:t>— обоснование суждений, доказательств; объяснение положений, ситуаций, явлений и процессов;</w:t>
      </w:r>
    </w:p>
    <w:p w:rsidR="00F65B7D" w:rsidRPr="00F65B7D" w:rsidRDefault="00F65B7D" w:rsidP="00F65B7D">
      <w:pPr>
        <w:ind w:left="360"/>
        <w:rPr>
          <w:rFonts w:ascii="Calibri" w:hAnsi="Calibri"/>
          <w:b/>
          <w:lang w:bidi="en-US"/>
        </w:rPr>
      </w:pPr>
      <w:r w:rsidRPr="00F65B7D">
        <w:rPr>
          <w:rFonts w:ascii="Calibri" w:hAnsi="Calibri"/>
          <w:lang w:bidi="en-US"/>
        </w:rPr>
        <w:t>— владение основными видами публичных выступлений; презентации результатов познавательной и практической деятельности.</w:t>
      </w:r>
      <w:r w:rsidRPr="00F65B7D">
        <w:rPr>
          <w:rFonts w:ascii="Calibri" w:hAnsi="Calibri"/>
          <w:b/>
          <w:lang w:bidi="en-US"/>
        </w:rPr>
        <w:t xml:space="preserve"> </w:t>
      </w:r>
    </w:p>
    <w:p w:rsidR="00F65B7D" w:rsidRPr="00F65B7D" w:rsidRDefault="00F65B7D" w:rsidP="00F65B7D">
      <w:pPr>
        <w:tabs>
          <w:tab w:val="left" w:pos="142"/>
        </w:tabs>
        <w:spacing w:line="240" w:lineRule="atLeast"/>
        <w:jc w:val="both"/>
        <w:rPr>
          <w:rFonts w:ascii="Calibri" w:hAnsi="Calibri"/>
          <w:lang w:bidi="en-US"/>
        </w:rPr>
      </w:pPr>
      <w:r w:rsidRPr="00F65B7D">
        <w:rPr>
          <w:rFonts w:ascii="Calibri" w:hAnsi="Calibri"/>
          <w:lang w:bidi="en-US"/>
        </w:rPr>
        <w:t xml:space="preserve">Используются следующие </w:t>
      </w:r>
      <w:r w:rsidRPr="00F65B7D">
        <w:rPr>
          <w:rFonts w:ascii="Calibri" w:hAnsi="Calibri"/>
          <w:b/>
          <w:lang w:bidi="en-US"/>
        </w:rPr>
        <w:t>средства обучения:</w:t>
      </w:r>
      <w:r w:rsidRPr="00F65B7D">
        <w:rPr>
          <w:rFonts w:ascii="Calibri" w:hAnsi="Calibri"/>
          <w:lang w:bidi="en-US"/>
        </w:rPr>
        <w:t xml:space="preserve"> учебно-наглядные пособия (таблицы, карты и др.), организационно-педагогические средства (карточки, билеты, раздаточный материал), интерактивные карты и электронные учебники.</w:t>
      </w:r>
    </w:p>
    <w:p w:rsidR="00F65B7D" w:rsidRPr="00F65B7D" w:rsidRDefault="00F65B7D" w:rsidP="00F65B7D">
      <w:pPr>
        <w:ind w:firstLine="567"/>
        <w:jc w:val="both"/>
        <w:rPr>
          <w:rFonts w:ascii="Calibri" w:hAnsi="Calibri"/>
          <w:b/>
          <w:i/>
          <w:lang w:bidi="en-US"/>
        </w:rPr>
      </w:pPr>
      <w:r w:rsidRPr="00F65B7D">
        <w:rPr>
          <w:rFonts w:ascii="Calibri" w:hAnsi="Calibri"/>
          <w:b/>
          <w:i/>
          <w:lang w:bidi="en-US"/>
        </w:rPr>
        <w:t>В результате изучения географии на базовом уровне ученик должен</w:t>
      </w:r>
    </w:p>
    <w:p w:rsidR="00F65B7D" w:rsidRPr="00F65B7D" w:rsidRDefault="00F65B7D" w:rsidP="00F65B7D">
      <w:pPr>
        <w:spacing w:before="240"/>
        <w:ind w:left="567"/>
        <w:jc w:val="both"/>
        <w:rPr>
          <w:rFonts w:ascii="Calibri" w:hAnsi="Calibri"/>
          <w:b/>
          <w:lang w:val="en-US" w:bidi="en-US"/>
        </w:rPr>
      </w:pPr>
      <w:proofErr w:type="spellStart"/>
      <w:proofErr w:type="gramStart"/>
      <w:r w:rsidRPr="00F65B7D">
        <w:rPr>
          <w:rFonts w:ascii="Calibri" w:hAnsi="Calibri"/>
          <w:b/>
          <w:lang w:val="en-US" w:bidi="en-US"/>
        </w:rPr>
        <w:t>знать</w:t>
      </w:r>
      <w:proofErr w:type="spellEnd"/>
      <w:r w:rsidRPr="00F65B7D">
        <w:rPr>
          <w:rFonts w:ascii="Calibri" w:hAnsi="Calibri"/>
          <w:b/>
          <w:lang w:val="en-US" w:bidi="en-US"/>
        </w:rPr>
        <w:t>/</w:t>
      </w:r>
      <w:proofErr w:type="spellStart"/>
      <w:r w:rsidRPr="00F65B7D">
        <w:rPr>
          <w:rFonts w:ascii="Calibri" w:hAnsi="Calibri"/>
          <w:b/>
          <w:lang w:val="en-US" w:bidi="en-US"/>
        </w:rPr>
        <w:t>понимать</w:t>
      </w:r>
      <w:proofErr w:type="spellEnd"/>
      <w:proofErr w:type="gramEnd"/>
    </w:p>
    <w:p w:rsidR="00F65B7D" w:rsidRPr="00F65B7D" w:rsidRDefault="00F65B7D" w:rsidP="00F65B7D">
      <w:pPr>
        <w:numPr>
          <w:ilvl w:val="0"/>
          <w:numId w:val="3"/>
        </w:numPr>
        <w:tabs>
          <w:tab w:val="num" w:pos="567"/>
        </w:tabs>
        <w:suppressAutoHyphens w:val="0"/>
        <w:spacing w:before="40" w:after="200" w:line="276" w:lineRule="auto"/>
        <w:ind w:left="567" w:hanging="567"/>
        <w:jc w:val="both"/>
        <w:rPr>
          <w:rFonts w:ascii="Calibri" w:hAnsi="Calibri"/>
          <w:lang w:bidi="en-US"/>
        </w:rPr>
      </w:pPr>
      <w:r w:rsidRPr="00F65B7D">
        <w:rPr>
          <w:rFonts w:ascii="Calibri" w:hAnsi="Calibri"/>
          <w:lang w:bidi="en-US"/>
        </w:rPr>
        <w:t>основные географические понятия и термины; традиционные и новые методы географических исследований;</w:t>
      </w:r>
    </w:p>
    <w:p w:rsidR="00F65B7D" w:rsidRPr="00F65B7D" w:rsidRDefault="00F65B7D" w:rsidP="00F65B7D">
      <w:pPr>
        <w:numPr>
          <w:ilvl w:val="0"/>
          <w:numId w:val="3"/>
        </w:numPr>
        <w:tabs>
          <w:tab w:val="num" w:pos="567"/>
        </w:tabs>
        <w:suppressAutoHyphens w:val="0"/>
        <w:spacing w:before="40" w:after="200" w:line="276" w:lineRule="auto"/>
        <w:ind w:left="567" w:hanging="567"/>
        <w:jc w:val="both"/>
        <w:rPr>
          <w:rFonts w:ascii="Calibri" w:hAnsi="Calibri"/>
          <w:lang w:bidi="en-US"/>
        </w:rPr>
      </w:pPr>
      <w:r w:rsidRPr="00F65B7D">
        <w:rPr>
          <w:rFonts w:ascii="Calibri" w:hAnsi="Calibri"/>
          <w:lang w:bidi="en-US"/>
        </w:rPr>
        <w:t>особенности размещения основных видов природных ресурсов, их главные месторождения и территориальные сочетания; численность и динамику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урбанизации;</w:t>
      </w:r>
    </w:p>
    <w:p w:rsidR="00F65B7D" w:rsidRPr="00F65B7D" w:rsidRDefault="00F65B7D" w:rsidP="00F65B7D">
      <w:pPr>
        <w:numPr>
          <w:ilvl w:val="0"/>
          <w:numId w:val="3"/>
        </w:numPr>
        <w:tabs>
          <w:tab w:val="num" w:pos="567"/>
        </w:tabs>
        <w:suppressAutoHyphens w:val="0"/>
        <w:spacing w:before="40" w:after="200" w:line="276" w:lineRule="auto"/>
        <w:ind w:left="567" w:hanging="567"/>
        <w:jc w:val="both"/>
        <w:rPr>
          <w:rFonts w:ascii="Calibri" w:hAnsi="Calibri"/>
          <w:lang w:bidi="en-US"/>
        </w:rPr>
      </w:pPr>
      <w:r w:rsidRPr="00F65B7D">
        <w:rPr>
          <w:rFonts w:ascii="Calibri" w:hAnsi="Calibri"/>
          <w:lang w:bidi="en-US"/>
        </w:rPr>
        <w:t>географические аспекты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</w:t>
      </w:r>
    </w:p>
    <w:p w:rsidR="00F65B7D" w:rsidRPr="00F65B7D" w:rsidRDefault="00F65B7D" w:rsidP="00F65B7D">
      <w:pPr>
        <w:numPr>
          <w:ilvl w:val="0"/>
          <w:numId w:val="3"/>
        </w:numPr>
        <w:tabs>
          <w:tab w:val="num" w:pos="567"/>
        </w:tabs>
        <w:suppressAutoHyphens w:val="0"/>
        <w:spacing w:before="40" w:after="200" w:line="276" w:lineRule="auto"/>
        <w:ind w:left="567" w:hanging="567"/>
        <w:jc w:val="both"/>
        <w:rPr>
          <w:rFonts w:ascii="Calibri" w:hAnsi="Calibri"/>
          <w:lang w:bidi="en-US"/>
        </w:rPr>
      </w:pPr>
      <w:r w:rsidRPr="00F65B7D">
        <w:rPr>
          <w:rFonts w:ascii="Calibri" w:hAnsi="Calibri"/>
          <w:lang w:bidi="en-US"/>
        </w:rPr>
        <w:t>особенности современного геополитического и геоэкономического положения России, ее роль в международном географическом разделении труда;</w:t>
      </w:r>
    </w:p>
    <w:p w:rsidR="00F65B7D" w:rsidRPr="00F65B7D" w:rsidRDefault="00F65B7D" w:rsidP="00F65B7D">
      <w:pPr>
        <w:spacing w:before="240"/>
        <w:ind w:left="567"/>
        <w:jc w:val="both"/>
        <w:rPr>
          <w:rFonts w:ascii="Calibri" w:hAnsi="Calibri"/>
          <w:b/>
          <w:lang w:val="en-US" w:bidi="en-US"/>
        </w:rPr>
      </w:pPr>
      <w:proofErr w:type="spellStart"/>
      <w:proofErr w:type="gramStart"/>
      <w:r w:rsidRPr="00F65B7D">
        <w:rPr>
          <w:rFonts w:ascii="Calibri" w:hAnsi="Calibri"/>
          <w:b/>
          <w:lang w:val="en-US" w:bidi="en-US"/>
        </w:rPr>
        <w:t>уметь</w:t>
      </w:r>
      <w:proofErr w:type="spellEnd"/>
      <w:proofErr w:type="gramEnd"/>
    </w:p>
    <w:p w:rsidR="00F65B7D" w:rsidRPr="00F65B7D" w:rsidRDefault="00F65B7D" w:rsidP="00F65B7D">
      <w:pPr>
        <w:numPr>
          <w:ilvl w:val="0"/>
          <w:numId w:val="3"/>
        </w:numPr>
        <w:tabs>
          <w:tab w:val="num" w:pos="567"/>
        </w:tabs>
        <w:suppressAutoHyphens w:val="0"/>
        <w:spacing w:before="40" w:after="200" w:line="276" w:lineRule="auto"/>
        <w:ind w:left="567" w:hanging="567"/>
        <w:jc w:val="both"/>
        <w:rPr>
          <w:rFonts w:ascii="Calibri" w:hAnsi="Calibri"/>
          <w:lang w:bidi="en-US"/>
        </w:rPr>
      </w:pPr>
      <w:r w:rsidRPr="00F65B7D">
        <w:rPr>
          <w:rFonts w:ascii="Calibri" w:hAnsi="Calibri"/>
          <w:b/>
          <w:i/>
          <w:lang w:bidi="en-US"/>
        </w:rPr>
        <w:t>определять и сравнивать</w:t>
      </w:r>
      <w:r w:rsidRPr="00F65B7D">
        <w:rPr>
          <w:rFonts w:ascii="Calibri" w:hAnsi="Calibri"/>
          <w:lang w:bidi="en-US"/>
        </w:rPr>
        <w:t xml:space="preserve"> по разным источникам информации географические тенденции развития природных, социально-экономических и </w:t>
      </w:r>
      <w:proofErr w:type="spellStart"/>
      <w:r w:rsidRPr="00F65B7D">
        <w:rPr>
          <w:rFonts w:ascii="Calibri" w:hAnsi="Calibri"/>
          <w:lang w:bidi="en-US"/>
        </w:rPr>
        <w:t>геоэкологических</w:t>
      </w:r>
      <w:proofErr w:type="spellEnd"/>
      <w:r w:rsidRPr="00F65B7D">
        <w:rPr>
          <w:rFonts w:ascii="Calibri" w:hAnsi="Calibri"/>
          <w:lang w:bidi="en-US"/>
        </w:rPr>
        <w:t xml:space="preserve"> объектов, процессов и явлений;</w:t>
      </w:r>
    </w:p>
    <w:p w:rsidR="00F65B7D" w:rsidRPr="00F65B7D" w:rsidRDefault="00F65B7D" w:rsidP="00F65B7D">
      <w:pPr>
        <w:numPr>
          <w:ilvl w:val="0"/>
          <w:numId w:val="3"/>
        </w:numPr>
        <w:tabs>
          <w:tab w:val="num" w:pos="567"/>
        </w:tabs>
        <w:suppressAutoHyphens w:val="0"/>
        <w:spacing w:before="40" w:after="200" w:line="276" w:lineRule="auto"/>
        <w:ind w:left="567" w:hanging="567"/>
        <w:jc w:val="both"/>
        <w:rPr>
          <w:rFonts w:ascii="Calibri" w:hAnsi="Calibri"/>
          <w:lang w:bidi="en-US"/>
        </w:rPr>
      </w:pPr>
      <w:r w:rsidRPr="00F65B7D">
        <w:rPr>
          <w:rFonts w:ascii="Calibri" w:hAnsi="Calibri"/>
          <w:b/>
          <w:i/>
          <w:lang w:bidi="en-US"/>
        </w:rPr>
        <w:t>оценивать и объяснять</w:t>
      </w:r>
      <w:r w:rsidRPr="00F65B7D">
        <w:rPr>
          <w:rFonts w:ascii="Calibri" w:hAnsi="Calibri"/>
          <w:lang w:bidi="en-US"/>
        </w:rPr>
        <w:t xml:space="preserve"> </w:t>
      </w:r>
      <w:proofErr w:type="spellStart"/>
      <w:r w:rsidRPr="00F65B7D">
        <w:rPr>
          <w:rFonts w:ascii="Calibri" w:hAnsi="Calibri"/>
          <w:lang w:bidi="en-US"/>
        </w:rPr>
        <w:t>ресурсообеспеченность</w:t>
      </w:r>
      <w:proofErr w:type="spellEnd"/>
      <w:r w:rsidRPr="00F65B7D">
        <w:rPr>
          <w:rFonts w:ascii="Calibri" w:hAnsi="Calibri"/>
          <w:lang w:bidi="en-US"/>
        </w:rPr>
        <w:t xml:space="preserve">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</w:r>
    </w:p>
    <w:p w:rsidR="00F65B7D" w:rsidRPr="00F65B7D" w:rsidRDefault="00F65B7D" w:rsidP="00F65B7D">
      <w:pPr>
        <w:numPr>
          <w:ilvl w:val="0"/>
          <w:numId w:val="3"/>
        </w:numPr>
        <w:tabs>
          <w:tab w:val="num" w:pos="567"/>
        </w:tabs>
        <w:suppressAutoHyphens w:val="0"/>
        <w:spacing w:before="40" w:after="200" w:line="276" w:lineRule="auto"/>
        <w:ind w:left="567" w:hanging="567"/>
        <w:jc w:val="both"/>
        <w:rPr>
          <w:rFonts w:ascii="Calibri" w:hAnsi="Calibri"/>
          <w:lang w:bidi="en-US"/>
        </w:rPr>
      </w:pPr>
      <w:r w:rsidRPr="00F65B7D">
        <w:rPr>
          <w:rFonts w:ascii="Calibri" w:hAnsi="Calibri"/>
          <w:b/>
          <w:i/>
          <w:lang w:bidi="en-US"/>
        </w:rPr>
        <w:lastRenderedPageBreak/>
        <w:t xml:space="preserve">применять </w:t>
      </w:r>
      <w:r w:rsidRPr="00F65B7D">
        <w:rPr>
          <w:rFonts w:ascii="Calibri" w:hAnsi="Calibri"/>
          <w:lang w:bidi="en-US"/>
        </w:rPr>
        <w:t xml:space="preserve">разнообразные источники географической информации для проведения наблюдений за природными, социально-экономическими и </w:t>
      </w:r>
      <w:proofErr w:type="spellStart"/>
      <w:r w:rsidRPr="00F65B7D">
        <w:rPr>
          <w:rFonts w:ascii="Calibri" w:hAnsi="Calibri"/>
          <w:lang w:bidi="en-US"/>
        </w:rPr>
        <w:t>геоэкологическими</w:t>
      </w:r>
      <w:proofErr w:type="spellEnd"/>
      <w:r w:rsidRPr="00F65B7D">
        <w:rPr>
          <w:rFonts w:ascii="Calibri" w:hAnsi="Calibri"/>
          <w:lang w:bidi="en-US"/>
        </w:rPr>
        <w:t xml:space="preserve"> объектами, процессами и явлениями, их изменениями под влиянием разнообразных факторов;</w:t>
      </w:r>
    </w:p>
    <w:p w:rsidR="00F65B7D" w:rsidRPr="00F65B7D" w:rsidRDefault="00F65B7D" w:rsidP="00F65B7D">
      <w:pPr>
        <w:numPr>
          <w:ilvl w:val="0"/>
          <w:numId w:val="3"/>
        </w:numPr>
        <w:tabs>
          <w:tab w:val="num" w:pos="567"/>
        </w:tabs>
        <w:suppressAutoHyphens w:val="0"/>
        <w:spacing w:before="40" w:after="200" w:line="276" w:lineRule="auto"/>
        <w:ind w:left="567" w:hanging="567"/>
        <w:jc w:val="both"/>
        <w:rPr>
          <w:rFonts w:ascii="Calibri" w:hAnsi="Calibri"/>
          <w:lang w:bidi="en-US"/>
        </w:rPr>
      </w:pPr>
      <w:r w:rsidRPr="00F65B7D">
        <w:rPr>
          <w:rFonts w:ascii="Calibri" w:hAnsi="Calibri"/>
          <w:b/>
          <w:i/>
          <w:lang w:bidi="en-US"/>
        </w:rPr>
        <w:t xml:space="preserve">составлять </w:t>
      </w:r>
      <w:r w:rsidRPr="00F65B7D">
        <w:rPr>
          <w:rFonts w:ascii="Calibri" w:hAnsi="Calibri"/>
          <w:lang w:bidi="en-US"/>
        </w:rPr>
        <w:t>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</w:r>
    </w:p>
    <w:p w:rsidR="00F65B7D" w:rsidRPr="00F65B7D" w:rsidRDefault="00F65B7D" w:rsidP="00F65B7D">
      <w:pPr>
        <w:numPr>
          <w:ilvl w:val="0"/>
          <w:numId w:val="3"/>
        </w:numPr>
        <w:tabs>
          <w:tab w:val="num" w:pos="567"/>
        </w:tabs>
        <w:suppressAutoHyphens w:val="0"/>
        <w:spacing w:before="40" w:after="200" w:line="276" w:lineRule="auto"/>
        <w:ind w:left="567" w:hanging="567"/>
        <w:jc w:val="both"/>
        <w:rPr>
          <w:rFonts w:ascii="Calibri" w:hAnsi="Calibri"/>
          <w:lang w:bidi="en-US"/>
        </w:rPr>
      </w:pPr>
      <w:r w:rsidRPr="00F65B7D">
        <w:rPr>
          <w:rFonts w:ascii="Calibri" w:hAnsi="Calibri"/>
          <w:b/>
          <w:i/>
          <w:lang w:bidi="en-US"/>
        </w:rPr>
        <w:t xml:space="preserve">сопоставлять </w:t>
      </w:r>
      <w:r w:rsidRPr="00F65B7D">
        <w:rPr>
          <w:rFonts w:ascii="Calibri" w:hAnsi="Calibri"/>
          <w:lang w:bidi="en-US"/>
        </w:rPr>
        <w:t>географические карты различной тематики;</w:t>
      </w:r>
    </w:p>
    <w:p w:rsidR="00F65B7D" w:rsidRPr="00F65B7D" w:rsidRDefault="00F65B7D" w:rsidP="00F65B7D">
      <w:pPr>
        <w:spacing w:before="240"/>
        <w:ind w:left="567"/>
        <w:jc w:val="both"/>
        <w:rPr>
          <w:rFonts w:ascii="Calibri" w:hAnsi="Calibri"/>
          <w:lang w:bidi="en-US"/>
        </w:rPr>
      </w:pPr>
      <w:r w:rsidRPr="00F65B7D">
        <w:rPr>
          <w:rFonts w:ascii="Calibri" w:hAnsi="Calibri"/>
          <w:b/>
          <w:lang w:bidi="en-US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F65B7D">
        <w:rPr>
          <w:rFonts w:ascii="Calibri" w:hAnsi="Calibri"/>
          <w:lang w:bidi="en-US"/>
        </w:rPr>
        <w:t>для</w:t>
      </w:r>
      <w:proofErr w:type="gramEnd"/>
      <w:r w:rsidRPr="00F65B7D">
        <w:rPr>
          <w:rFonts w:ascii="Calibri" w:hAnsi="Calibri"/>
          <w:lang w:bidi="en-US"/>
        </w:rPr>
        <w:t>:</w:t>
      </w:r>
    </w:p>
    <w:p w:rsidR="00F65B7D" w:rsidRPr="00F65B7D" w:rsidRDefault="00F65B7D" w:rsidP="00F65B7D">
      <w:pPr>
        <w:numPr>
          <w:ilvl w:val="0"/>
          <w:numId w:val="3"/>
        </w:numPr>
        <w:tabs>
          <w:tab w:val="num" w:pos="567"/>
        </w:tabs>
        <w:suppressAutoHyphens w:val="0"/>
        <w:spacing w:before="40" w:after="200" w:line="276" w:lineRule="auto"/>
        <w:ind w:left="567" w:hanging="567"/>
        <w:jc w:val="both"/>
        <w:rPr>
          <w:rFonts w:ascii="Calibri" w:hAnsi="Calibri"/>
          <w:lang w:bidi="en-US"/>
        </w:rPr>
      </w:pPr>
      <w:r w:rsidRPr="00F65B7D">
        <w:rPr>
          <w:rFonts w:ascii="Calibri" w:hAnsi="Calibri"/>
          <w:lang w:bidi="en-US"/>
        </w:rPr>
        <w:t>выявления и объяснения географических аспектов различных текущих событий и ситуаций;</w:t>
      </w:r>
    </w:p>
    <w:p w:rsidR="00F65B7D" w:rsidRPr="00F65B7D" w:rsidRDefault="00F65B7D" w:rsidP="00F65B7D">
      <w:pPr>
        <w:numPr>
          <w:ilvl w:val="0"/>
          <w:numId w:val="3"/>
        </w:numPr>
        <w:tabs>
          <w:tab w:val="num" w:pos="567"/>
        </w:tabs>
        <w:suppressAutoHyphens w:val="0"/>
        <w:spacing w:before="40" w:after="200" w:line="276" w:lineRule="auto"/>
        <w:ind w:left="567" w:hanging="567"/>
        <w:jc w:val="both"/>
        <w:rPr>
          <w:rFonts w:ascii="Calibri" w:hAnsi="Calibri"/>
          <w:lang w:bidi="en-US"/>
        </w:rPr>
      </w:pPr>
      <w:r w:rsidRPr="00F65B7D">
        <w:rPr>
          <w:rFonts w:ascii="Calibri" w:hAnsi="Calibri"/>
          <w:lang w:bidi="en-US"/>
        </w:rPr>
        <w:t>нахождения и применения географической информации, включая карты, статистические материалы, геоинформационные системы и ресурсы Интернета; правильной оценки важнейших социально-экономических событий международной жизни, геополитической и геоэкономической ситуации в России, других странах и регионах мира, тенденций их возможного развития;</w:t>
      </w:r>
    </w:p>
    <w:p w:rsidR="00F65B7D" w:rsidRPr="00F65B7D" w:rsidRDefault="00F65B7D" w:rsidP="00F65B7D">
      <w:pPr>
        <w:numPr>
          <w:ilvl w:val="0"/>
          <w:numId w:val="3"/>
        </w:numPr>
        <w:tabs>
          <w:tab w:val="num" w:pos="567"/>
        </w:tabs>
        <w:suppressAutoHyphens w:val="0"/>
        <w:spacing w:before="40" w:after="200" w:line="276" w:lineRule="auto"/>
        <w:ind w:left="567" w:hanging="567"/>
        <w:jc w:val="both"/>
        <w:rPr>
          <w:rFonts w:ascii="Calibri" w:hAnsi="Calibri"/>
          <w:lang w:bidi="en-US"/>
        </w:rPr>
      </w:pPr>
      <w:r w:rsidRPr="00F65B7D">
        <w:rPr>
          <w:rFonts w:ascii="Calibri" w:hAnsi="Calibri"/>
          <w:lang w:bidi="en-US"/>
        </w:rPr>
        <w:t>понимания географической специфики крупных регионов и стран мира в условиях глобализации, стремительного развития международного туризма и отдыха, деловых и образовательных программ, различных видов человеческого общения</w:t>
      </w:r>
    </w:p>
    <w:p w:rsidR="00F65B7D" w:rsidRPr="00F65B7D" w:rsidRDefault="00F65B7D" w:rsidP="00F65B7D">
      <w:pPr>
        <w:ind w:left="1146"/>
        <w:contextualSpacing/>
        <w:jc w:val="center"/>
        <w:rPr>
          <w:rFonts w:eastAsia="Calibri"/>
          <w:b/>
        </w:rPr>
      </w:pPr>
    </w:p>
    <w:p w:rsidR="00F65B7D" w:rsidRPr="00F65B7D" w:rsidRDefault="00F65B7D" w:rsidP="00F65B7D">
      <w:pPr>
        <w:ind w:left="1146"/>
        <w:contextualSpacing/>
        <w:jc w:val="center"/>
        <w:rPr>
          <w:rFonts w:eastAsia="Calibri"/>
          <w:b/>
        </w:rPr>
      </w:pPr>
      <w:r w:rsidRPr="00F65B7D">
        <w:rPr>
          <w:rFonts w:eastAsia="Calibri"/>
          <w:b/>
        </w:rPr>
        <w:t>Учебно-методическое обеспечение</w:t>
      </w:r>
    </w:p>
    <w:p w:rsidR="00F65B7D" w:rsidRPr="00F65B7D" w:rsidRDefault="00F65B7D" w:rsidP="00F65B7D">
      <w:pPr>
        <w:rPr>
          <w:lang w:bidi="en-US"/>
        </w:rPr>
      </w:pPr>
      <w:r w:rsidRPr="00F65B7D">
        <w:rPr>
          <w:b/>
          <w:lang w:bidi="en-US"/>
        </w:rPr>
        <w:t>Учебник</w:t>
      </w:r>
      <w:r w:rsidRPr="00F65B7D">
        <w:rPr>
          <w:lang w:bidi="en-US"/>
        </w:rPr>
        <w:t xml:space="preserve">: </w:t>
      </w:r>
      <w:proofErr w:type="gramStart"/>
      <w:r w:rsidRPr="00F65B7D">
        <w:rPr>
          <w:lang w:bidi="en-US"/>
        </w:rPr>
        <w:t>Гладкий</w:t>
      </w:r>
      <w:proofErr w:type="gramEnd"/>
      <w:r w:rsidRPr="00F65B7D">
        <w:rPr>
          <w:lang w:bidi="en-US"/>
        </w:rPr>
        <w:t xml:space="preserve"> Ю. Н., Николина В. В. География. Современный мир. 10 – 11 </w:t>
      </w:r>
      <w:proofErr w:type="spellStart"/>
      <w:r w:rsidRPr="00F65B7D">
        <w:rPr>
          <w:lang w:bidi="en-US"/>
        </w:rPr>
        <w:t>кл</w:t>
      </w:r>
      <w:proofErr w:type="spellEnd"/>
      <w:r w:rsidRPr="00F65B7D">
        <w:rPr>
          <w:lang w:bidi="en-US"/>
        </w:rPr>
        <w:t>. Учебник. Базовый уровень. – М.: Просвещение, 2008.</w:t>
      </w:r>
    </w:p>
    <w:p w:rsidR="00F65B7D" w:rsidRPr="00F65B7D" w:rsidRDefault="00F65B7D" w:rsidP="00F65B7D">
      <w:pPr>
        <w:rPr>
          <w:lang w:eastAsia="ru-RU"/>
        </w:rPr>
      </w:pPr>
      <w:r w:rsidRPr="00F65B7D">
        <w:rPr>
          <w:lang w:eastAsia="ru-RU"/>
        </w:rPr>
        <w:t>Географический атлас. 10 класс. – М.:Дрофа,2008.</w:t>
      </w:r>
    </w:p>
    <w:p w:rsidR="00F65B7D" w:rsidRPr="00F65B7D" w:rsidRDefault="00F65B7D" w:rsidP="00F65B7D">
      <w:pPr>
        <w:rPr>
          <w:b/>
          <w:lang w:eastAsia="ru-RU"/>
        </w:rPr>
      </w:pPr>
      <w:r w:rsidRPr="00F65B7D">
        <w:rPr>
          <w:b/>
          <w:lang w:eastAsia="ru-RU"/>
        </w:rPr>
        <w:t>Дополнительная литература:</w:t>
      </w:r>
    </w:p>
    <w:p w:rsidR="00F65B7D" w:rsidRPr="00F65B7D" w:rsidRDefault="00F65B7D" w:rsidP="00F65B7D">
      <w:pPr>
        <w:rPr>
          <w:lang w:eastAsia="ru-RU"/>
        </w:rPr>
      </w:pPr>
      <w:proofErr w:type="spellStart"/>
      <w:r w:rsidRPr="00F65B7D">
        <w:rPr>
          <w:lang w:eastAsia="ru-RU"/>
        </w:rPr>
        <w:t>Гдалин</w:t>
      </w:r>
      <w:proofErr w:type="spellEnd"/>
      <w:r w:rsidRPr="00F65B7D">
        <w:rPr>
          <w:lang w:eastAsia="ru-RU"/>
        </w:rPr>
        <w:t xml:space="preserve">  Д.А. Гладкий Ю.Н. Конструктор текущего контроля. М., «Просвещение». 2009</w:t>
      </w:r>
    </w:p>
    <w:p w:rsidR="00F65B7D" w:rsidRPr="00F65B7D" w:rsidRDefault="00F65B7D" w:rsidP="00F65B7D">
      <w:pPr>
        <w:rPr>
          <w:lang w:eastAsia="ru-RU"/>
        </w:rPr>
      </w:pPr>
      <w:proofErr w:type="spellStart"/>
      <w:r w:rsidRPr="00F65B7D">
        <w:rPr>
          <w:lang w:eastAsia="ru-RU"/>
        </w:rPr>
        <w:t>Максаковский</w:t>
      </w:r>
      <w:proofErr w:type="spellEnd"/>
      <w:r w:rsidRPr="00F65B7D">
        <w:rPr>
          <w:lang w:eastAsia="ru-RU"/>
        </w:rPr>
        <w:t xml:space="preserve"> В.П. Экономическая и социальная география мира. Учебник для 10 класса М., «Просвещение», 2007 .</w:t>
      </w:r>
    </w:p>
    <w:p w:rsidR="00F65B7D" w:rsidRPr="00F65B7D" w:rsidRDefault="00F65B7D" w:rsidP="00F65B7D">
      <w:pPr>
        <w:rPr>
          <w:lang w:eastAsia="ru-RU"/>
        </w:rPr>
      </w:pPr>
      <w:proofErr w:type="spellStart"/>
      <w:r w:rsidRPr="00F65B7D">
        <w:rPr>
          <w:lang w:eastAsia="ru-RU"/>
        </w:rPr>
        <w:t>Максаковский</w:t>
      </w:r>
      <w:proofErr w:type="spellEnd"/>
      <w:r w:rsidRPr="00F65B7D">
        <w:rPr>
          <w:lang w:eastAsia="ru-RU"/>
        </w:rPr>
        <w:t xml:space="preserve"> В.П. Новое в мире. Цифры и факты. Дополнение глав к учебнику для 10 класса М., «Дрофа», 2004 .</w:t>
      </w:r>
    </w:p>
    <w:p w:rsidR="00F65B7D" w:rsidRPr="00F65B7D" w:rsidRDefault="00F65B7D" w:rsidP="00F65B7D">
      <w:pPr>
        <w:rPr>
          <w:lang w:eastAsia="ru-RU"/>
        </w:rPr>
      </w:pPr>
      <w:proofErr w:type="spellStart"/>
      <w:r w:rsidRPr="00F65B7D">
        <w:rPr>
          <w:lang w:eastAsia="ru-RU"/>
        </w:rPr>
        <w:t>Максаковский</w:t>
      </w:r>
      <w:proofErr w:type="spellEnd"/>
      <w:r w:rsidRPr="00F65B7D">
        <w:rPr>
          <w:lang w:eastAsia="ru-RU"/>
        </w:rPr>
        <w:t xml:space="preserve"> В.П. Методическое пособие по экономической  социальной географии мира 10 класс. М., «Просвещение», 2004 .</w:t>
      </w:r>
    </w:p>
    <w:p w:rsidR="00F65B7D" w:rsidRPr="00F65B7D" w:rsidRDefault="00F65B7D" w:rsidP="00F65B7D">
      <w:pPr>
        <w:rPr>
          <w:lang w:eastAsia="ru-RU"/>
        </w:rPr>
      </w:pPr>
      <w:proofErr w:type="spellStart"/>
      <w:r w:rsidRPr="00F65B7D">
        <w:rPr>
          <w:lang w:eastAsia="ru-RU"/>
        </w:rPr>
        <w:t>Максаковский</w:t>
      </w:r>
      <w:proofErr w:type="spellEnd"/>
      <w:r w:rsidRPr="00F65B7D">
        <w:rPr>
          <w:lang w:eastAsia="ru-RU"/>
        </w:rPr>
        <w:t xml:space="preserve"> В.П. «Рабочая тетрадь по географии» 10 класс, пособие для учащихся образовательных учреждений, М., «Просвещение» 2007.</w:t>
      </w:r>
    </w:p>
    <w:p w:rsidR="00F65B7D" w:rsidRPr="00F65B7D" w:rsidRDefault="00F65B7D" w:rsidP="00F65B7D">
      <w:pPr>
        <w:rPr>
          <w:lang w:eastAsia="ru-RU"/>
        </w:rPr>
      </w:pPr>
      <w:r w:rsidRPr="00F65B7D">
        <w:rPr>
          <w:lang w:eastAsia="ru-RU"/>
        </w:rPr>
        <w:t xml:space="preserve">Сиротин В. И. Тематический тестовый контроль. 10 – 11 классы. – </w:t>
      </w:r>
      <w:proofErr w:type="spellStart"/>
      <w:r w:rsidRPr="00F65B7D">
        <w:rPr>
          <w:lang w:eastAsia="ru-RU"/>
        </w:rPr>
        <w:t>М.:Дрофа</w:t>
      </w:r>
      <w:proofErr w:type="spellEnd"/>
      <w:r w:rsidRPr="00F65B7D">
        <w:rPr>
          <w:lang w:eastAsia="ru-RU"/>
        </w:rPr>
        <w:t xml:space="preserve"> 2005.</w:t>
      </w:r>
    </w:p>
    <w:p w:rsidR="00F65B7D" w:rsidRPr="00F65B7D" w:rsidRDefault="00F65B7D" w:rsidP="00F65B7D">
      <w:pPr>
        <w:rPr>
          <w:lang w:eastAsia="ru-RU"/>
        </w:rPr>
      </w:pPr>
      <w:r w:rsidRPr="00F65B7D">
        <w:rPr>
          <w:lang w:eastAsia="ru-RU"/>
        </w:rPr>
        <w:t xml:space="preserve">Сиротин В. И. Тетрадь для оценки качества знаний по географии. - </w:t>
      </w:r>
      <w:proofErr w:type="spellStart"/>
      <w:r w:rsidRPr="00F65B7D">
        <w:rPr>
          <w:lang w:eastAsia="ru-RU"/>
        </w:rPr>
        <w:t>М.:Дрофа</w:t>
      </w:r>
      <w:proofErr w:type="spellEnd"/>
      <w:r w:rsidRPr="00F65B7D">
        <w:rPr>
          <w:lang w:eastAsia="ru-RU"/>
        </w:rPr>
        <w:t>, 2004.</w:t>
      </w:r>
    </w:p>
    <w:p w:rsidR="00F65B7D" w:rsidRPr="00F65B7D" w:rsidRDefault="00F65B7D" w:rsidP="00F65B7D">
      <w:pPr>
        <w:rPr>
          <w:lang w:bidi="en-US"/>
        </w:rPr>
      </w:pPr>
    </w:p>
    <w:p w:rsidR="00F65B7D" w:rsidRPr="00A57593" w:rsidRDefault="00F65B7D" w:rsidP="00A57593">
      <w:pPr>
        <w:rPr>
          <w:lang w:bidi="en-US"/>
        </w:rPr>
      </w:pPr>
      <w:r w:rsidRPr="00F65B7D">
        <w:rPr>
          <w:lang w:bidi="en-US"/>
        </w:rPr>
        <w:t xml:space="preserve">  Мультимедийные обучающие программы:</w:t>
      </w:r>
    </w:p>
    <w:p w:rsidR="00F65B7D" w:rsidRPr="00F65B7D" w:rsidRDefault="00F65B7D" w:rsidP="00F65B7D">
      <w:pPr>
        <w:ind w:left="360"/>
        <w:jc w:val="center"/>
        <w:rPr>
          <w:rFonts w:ascii="Calibri" w:hAnsi="Calibri"/>
          <w:b/>
          <w:lang w:bidi="en-US"/>
        </w:rPr>
      </w:pPr>
    </w:p>
    <w:p w:rsidR="00F65B7D" w:rsidRPr="00F65B7D" w:rsidRDefault="00F65B7D" w:rsidP="00F65B7D">
      <w:pPr>
        <w:ind w:left="360"/>
        <w:jc w:val="center"/>
        <w:rPr>
          <w:rFonts w:ascii="Calibri" w:hAnsi="Calibri"/>
          <w:b/>
          <w:lang w:bidi="en-US"/>
        </w:rPr>
      </w:pPr>
    </w:p>
    <w:p w:rsidR="00F65B7D" w:rsidRPr="00F65B7D" w:rsidRDefault="00F65B7D" w:rsidP="00F65B7D">
      <w:pPr>
        <w:ind w:left="360"/>
        <w:jc w:val="center"/>
        <w:rPr>
          <w:rFonts w:ascii="Calibri" w:hAnsi="Calibri"/>
          <w:b/>
          <w:lang w:bidi="en-US"/>
        </w:rPr>
      </w:pPr>
    </w:p>
    <w:p w:rsidR="00F65B7D" w:rsidRPr="00F65B7D" w:rsidRDefault="00F65B7D" w:rsidP="00F65B7D"/>
    <w:sectPr w:rsidR="00F65B7D" w:rsidRPr="00F65B7D" w:rsidSect="00F65B7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66A"/>
    <w:rsid w:val="00180A7F"/>
    <w:rsid w:val="00A57593"/>
    <w:rsid w:val="00C5666A"/>
    <w:rsid w:val="00F6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B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B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1098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2020-04-06T07:50:00Z</dcterms:created>
  <dcterms:modified xsi:type="dcterms:W3CDTF">2020-04-06T08:38:00Z</dcterms:modified>
</cp:coreProperties>
</file>