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AF7" w:rsidRPr="00A7689A" w:rsidRDefault="00075AF7" w:rsidP="00A7689A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  <w:r w:rsidRPr="00075AF7">
        <w:rPr>
          <w:rFonts w:asciiTheme="minorHAnsi" w:eastAsiaTheme="minorHAnsi" w:hAnsiTheme="minorHAnsi" w:cstheme="minorBidi"/>
          <w:sz w:val="36"/>
          <w:szCs w:val="36"/>
          <w:lang w:eastAsia="en-US"/>
        </w:rPr>
        <w:t>Аннотация к р</w:t>
      </w:r>
      <w:r>
        <w:rPr>
          <w:rFonts w:asciiTheme="minorHAnsi" w:eastAsiaTheme="minorHAnsi" w:hAnsiTheme="minorHAnsi" w:cstheme="minorBidi"/>
          <w:sz w:val="36"/>
          <w:szCs w:val="36"/>
          <w:lang w:eastAsia="en-US"/>
        </w:rPr>
        <w:t>абочей  программе по географии 8</w:t>
      </w:r>
      <w:r w:rsidRPr="00075AF7">
        <w:rPr>
          <w:rFonts w:asciiTheme="minorHAnsi" w:eastAsiaTheme="minorHAnsi" w:hAnsiTheme="minorHAnsi" w:cstheme="minorBidi"/>
          <w:sz w:val="36"/>
          <w:szCs w:val="36"/>
          <w:lang w:eastAsia="en-US"/>
        </w:rPr>
        <w:t>класс</w:t>
      </w:r>
    </w:p>
    <w:p w:rsidR="00075AF7" w:rsidRPr="00D862A4" w:rsidRDefault="00075AF7" w:rsidP="00075AF7">
      <w:pPr>
        <w:ind w:left="709" w:hanging="283"/>
      </w:pPr>
      <w:r w:rsidRPr="00D862A4">
        <w:t xml:space="preserve">     Рабочая программа по географии для </w:t>
      </w:r>
      <w:r>
        <w:rPr>
          <w:b/>
        </w:rPr>
        <w:t>8</w:t>
      </w:r>
      <w:r w:rsidRPr="00D862A4">
        <w:rPr>
          <w:b/>
        </w:rPr>
        <w:t xml:space="preserve"> класса</w:t>
      </w:r>
      <w:r w:rsidRPr="00D862A4">
        <w:t xml:space="preserve">  составлена </w:t>
      </w:r>
      <w:r w:rsidRPr="00D862A4">
        <w:rPr>
          <w:lang w:eastAsia="ru-RU"/>
        </w:rPr>
        <w:t>в соответствии</w:t>
      </w:r>
      <w:proofErr w:type="gramStart"/>
      <w:r w:rsidRPr="00D862A4">
        <w:rPr>
          <w:lang w:eastAsia="ru-RU"/>
        </w:rPr>
        <w:t xml:space="preserve">  </w:t>
      </w:r>
      <w:r w:rsidRPr="00D862A4">
        <w:t>:</w:t>
      </w:r>
      <w:proofErr w:type="gramEnd"/>
      <w:r w:rsidRPr="00D862A4">
        <w:t xml:space="preserve"> </w:t>
      </w:r>
    </w:p>
    <w:p w:rsidR="00075AF7" w:rsidRPr="00D862A4" w:rsidRDefault="00075AF7" w:rsidP="00075AF7">
      <w:pPr>
        <w:numPr>
          <w:ilvl w:val="0"/>
          <w:numId w:val="1"/>
        </w:numPr>
        <w:ind w:left="709" w:hanging="283"/>
      </w:pPr>
      <w:r w:rsidRPr="00D862A4">
        <w:rPr>
          <w:lang w:eastAsia="ru-RU"/>
        </w:rPr>
        <w:t>с Федеральным государственным образовательным стандартом основного общего образования /Министерство образования и науки Российской Федерации.- М.: Просвещение, 2011. - (Стандарты второго поколения)/;</w:t>
      </w:r>
    </w:p>
    <w:p w:rsidR="00075AF7" w:rsidRPr="00D862A4" w:rsidRDefault="00075AF7" w:rsidP="00075AF7">
      <w:pPr>
        <w:numPr>
          <w:ilvl w:val="0"/>
          <w:numId w:val="1"/>
        </w:numPr>
        <w:ind w:left="709" w:hanging="283"/>
        <w:rPr>
          <w:b/>
        </w:rPr>
      </w:pPr>
      <w:r w:rsidRPr="00D862A4">
        <w:rPr>
          <w:lang w:eastAsia="ru-RU"/>
        </w:rPr>
        <w:t>Примерной основной образовательной программы основного общего образования по учебному предмету «География» (2015 г.)</w:t>
      </w:r>
    </w:p>
    <w:p w:rsidR="00075AF7" w:rsidRPr="00D862A4" w:rsidRDefault="00075AF7" w:rsidP="00075AF7">
      <w:pPr>
        <w:numPr>
          <w:ilvl w:val="0"/>
          <w:numId w:val="1"/>
        </w:numPr>
        <w:ind w:left="709" w:hanging="283"/>
      </w:pPr>
      <w:r w:rsidRPr="00D862A4">
        <w:t>сборник нормативных документов География М., «Дрофа», 2011 г.</w:t>
      </w:r>
    </w:p>
    <w:p w:rsidR="00075AF7" w:rsidRDefault="00075AF7" w:rsidP="00075AF7">
      <w:pPr>
        <w:numPr>
          <w:ilvl w:val="0"/>
          <w:numId w:val="1"/>
        </w:numPr>
        <w:ind w:left="709" w:hanging="283"/>
      </w:pPr>
      <w:r w:rsidRPr="00D862A4">
        <w:t xml:space="preserve">программы общеобразовательных учреждений </w:t>
      </w:r>
      <w:r w:rsidRPr="00D862A4">
        <w:rPr>
          <w:bCs/>
        </w:rPr>
        <w:t>ГЕОГРАФИЯ</w:t>
      </w:r>
      <w:r w:rsidRPr="00D862A4">
        <w:rPr>
          <w:b/>
          <w:bCs/>
        </w:rPr>
        <w:t>.</w:t>
      </w:r>
      <w:r w:rsidRPr="00D862A4">
        <w:t xml:space="preserve"> 6—9 классы ,10—11 классы</w:t>
      </w:r>
      <w:proofErr w:type="gramStart"/>
      <w:r w:rsidRPr="00D862A4">
        <w:t>,(</w:t>
      </w:r>
      <w:proofErr w:type="gramEnd"/>
      <w:r w:rsidRPr="00D862A4">
        <w:t xml:space="preserve">базовый уровень), Авторы: </w:t>
      </w:r>
      <w:r w:rsidRPr="00D862A4">
        <w:rPr>
          <w:i/>
          <w:iCs/>
        </w:rPr>
        <w:t xml:space="preserve">А. И. Алексеев, Е. К. Липки на, В. В.   </w:t>
      </w:r>
      <w:r>
        <w:t>Просвещение»,2014</w:t>
      </w:r>
      <w:r w:rsidRPr="00D862A4">
        <w:t>г.</w:t>
      </w:r>
    </w:p>
    <w:p w:rsidR="00075AF7" w:rsidRDefault="00075AF7" w:rsidP="00075AF7">
      <w:pPr>
        <w:numPr>
          <w:ilvl w:val="0"/>
          <w:numId w:val="1"/>
        </w:numPr>
      </w:pPr>
      <w:r>
        <w:t>годового календарного графика МБОУ ВСОШ г. Конаково на 2019-2020уч</w:t>
      </w:r>
      <w:proofErr w:type="gramStart"/>
      <w:r>
        <w:t>.г</w:t>
      </w:r>
      <w:proofErr w:type="gramEnd"/>
      <w:r>
        <w:t>од</w:t>
      </w:r>
    </w:p>
    <w:p w:rsidR="00075AF7" w:rsidRDefault="00075AF7" w:rsidP="00075AF7">
      <w:pPr>
        <w:numPr>
          <w:ilvl w:val="0"/>
          <w:numId w:val="1"/>
        </w:numPr>
      </w:pPr>
      <w:r>
        <w:t>учебного плана МБОУ ВСОШ г. Конаково на 2019-2020уч</w:t>
      </w:r>
      <w:proofErr w:type="gramStart"/>
      <w:r>
        <w:t>.г</w:t>
      </w:r>
      <w:proofErr w:type="gramEnd"/>
      <w:r>
        <w:t>од</w:t>
      </w:r>
    </w:p>
    <w:p w:rsidR="00075AF7" w:rsidRPr="00D862A4" w:rsidRDefault="00075AF7" w:rsidP="00075AF7">
      <w:pPr>
        <w:ind w:left="709"/>
      </w:pPr>
    </w:p>
    <w:p w:rsidR="00075AF7" w:rsidRPr="00D6190F" w:rsidRDefault="00075AF7" w:rsidP="00075AF7">
      <w:pPr>
        <w:rPr>
          <w:b/>
          <w:bCs/>
          <w:lang w:eastAsia="ru-RU"/>
        </w:rPr>
      </w:pPr>
      <w:bookmarkStart w:id="0" w:name="_GoBack"/>
      <w:bookmarkEnd w:id="0"/>
    </w:p>
    <w:p w:rsidR="00075AF7" w:rsidRPr="00075AF7" w:rsidRDefault="00075AF7" w:rsidP="00075AF7">
      <w:r w:rsidRPr="00075AF7">
        <w:rPr>
          <w:b/>
        </w:rPr>
        <w:t>Основная задача и побудительный мотив</w:t>
      </w:r>
      <w:r w:rsidRPr="00075AF7">
        <w:t xml:space="preserve"> создания программы линии «Полярная звезда» помочь школе обучить и воспитать географически грамотных граждан, готовых и к осознанному выбору профессии, и к будущей работе на благо своей страны. </w:t>
      </w:r>
      <w:r w:rsidRPr="00075AF7">
        <w:br/>
        <w:t xml:space="preserve">Можно выделить три основные особенности линии. </w:t>
      </w:r>
      <w:r w:rsidRPr="00075AF7">
        <w:br/>
      </w:r>
      <w:r w:rsidRPr="00075AF7">
        <w:rPr>
          <w:b/>
          <w:i/>
          <w:iCs/>
        </w:rPr>
        <w:t>Во-первых,</w:t>
      </w:r>
      <w:r w:rsidRPr="00075AF7">
        <w:rPr>
          <w:i/>
          <w:iCs/>
        </w:rPr>
        <w:t xml:space="preserve"> </w:t>
      </w:r>
      <w:r w:rsidRPr="00075AF7">
        <w:t xml:space="preserve">в соответствии с требованиями стандарта предлагается изучать предмет «География» как интегрированный курс без разделения на </w:t>
      </w:r>
      <w:proofErr w:type="gramStart"/>
      <w:r w:rsidRPr="00075AF7">
        <w:t>физическую</w:t>
      </w:r>
      <w:proofErr w:type="gramEnd"/>
      <w:r w:rsidRPr="00075AF7">
        <w:t xml:space="preserve"> и социально-экономическую, что было принято ранее. Это особенно заметно при изучении географии России. </w:t>
      </w:r>
      <w:r w:rsidRPr="00075AF7">
        <w:br/>
      </w:r>
      <w:r w:rsidRPr="00075AF7">
        <w:rPr>
          <w:b/>
          <w:i/>
          <w:iCs/>
        </w:rPr>
        <w:t>Во-вторых</w:t>
      </w:r>
      <w:r w:rsidRPr="00075AF7">
        <w:rPr>
          <w:i/>
          <w:iCs/>
        </w:rPr>
        <w:t xml:space="preserve">, </w:t>
      </w:r>
      <w:r w:rsidRPr="00075AF7">
        <w:t xml:space="preserve">изучение материка завершается закреплением материала путем несколько иной формы работы с информацией. Создается образное представление о материке с учетом уже освоенных общих природных закономерностей и их проявления на конкретном материке с помощью своеобразной схемы «как это сделать». </w:t>
      </w:r>
      <w:r w:rsidRPr="00075AF7">
        <w:br/>
      </w:r>
      <w:r w:rsidRPr="00075AF7">
        <w:rPr>
          <w:b/>
          <w:i/>
          <w:iCs/>
        </w:rPr>
        <w:t>В-третьих</w:t>
      </w:r>
      <w:r w:rsidRPr="00075AF7">
        <w:rPr>
          <w:i/>
          <w:iCs/>
        </w:rPr>
        <w:t xml:space="preserve">, </w:t>
      </w:r>
      <w:r w:rsidRPr="00075AF7">
        <w:t xml:space="preserve">все учебники линии содержат очень разнообразный аппарат ориентировки, который в целом задуман как организатор и помощник в учебной деятельности. </w:t>
      </w:r>
    </w:p>
    <w:p w:rsidR="00075AF7" w:rsidRPr="00075AF7" w:rsidRDefault="00075AF7" w:rsidP="00075AF7">
      <w:r w:rsidRPr="00075AF7">
        <w:br/>
        <w:t xml:space="preserve">Реализуя содержательно-методическую концепцию линии, авторы опирались на следующие </w:t>
      </w:r>
      <w:r w:rsidRPr="00075AF7">
        <w:rPr>
          <w:b/>
        </w:rPr>
        <w:t>приоритеты</w:t>
      </w:r>
      <w:r w:rsidRPr="00075AF7">
        <w:t xml:space="preserve">: </w:t>
      </w:r>
    </w:p>
    <w:p w:rsidR="00075AF7" w:rsidRPr="00075AF7" w:rsidRDefault="00075AF7" w:rsidP="00075AF7">
      <w:pPr>
        <w:numPr>
          <w:ilvl w:val="0"/>
          <w:numId w:val="1"/>
        </w:numPr>
      </w:pPr>
      <w:r w:rsidRPr="00075AF7">
        <w:t>обеспечение будущей личностной и социальной успешности сегодняшних школьников и предоставление учителю возможности более полно учитывать индивидуальные потребности своих учеников;</w:t>
      </w:r>
    </w:p>
    <w:p w:rsidR="00075AF7" w:rsidRPr="00075AF7" w:rsidRDefault="00075AF7" w:rsidP="00075AF7">
      <w:pPr>
        <w:numPr>
          <w:ilvl w:val="0"/>
          <w:numId w:val="1"/>
        </w:numPr>
      </w:pPr>
      <w:r w:rsidRPr="00075AF7">
        <w:t xml:space="preserve">системное обучение работе с различными видами и стилями информации текстовой, графической, мультимедийной и др. в условиях современной информационной среды; </w:t>
      </w:r>
    </w:p>
    <w:p w:rsidR="00075AF7" w:rsidRPr="00075AF7" w:rsidRDefault="00075AF7" w:rsidP="00075AF7">
      <w:pPr>
        <w:numPr>
          <w:ilvl w:val="0"/>
          <w:numId w:val="1"/>
        </w:numPr>
      </w:pPr>
      <w:r w:rsidRPr="00075AF7">
        <w:t xml:space="preserve">системное обучение работе с географической картой; доступность для детей разных способностей и возможностей; </w:t>
      </w:r>
    </w:p>
    <w:p w:rsidR="00075AF7" w:rsidRPr="00075AF7" w:rsidRDefault="00075AF7" w:rsidP="00075AF7">
      <w:pPr>
        <w:numPr>
          <w:ilvl w:val="0"/>
          <w:numId w:val="1"/>
        </w:numPr>
      </w:pPr>
      <w:r w:rsidRPr="00075AF7">
        <w:t xml:space="preserve">единый подход к содержанию, методике и принципам конструирования курса по всей линии. </w:t>
      </w:r>
      <w:r w:rsidRPr="00075AF7">
        <w:br/>
        <w:t xml:space="preserve">Программа предполагает изучение системы взаимосвязанных между собой курсов. </w:t>
      </w:r>
    </w:p>
    <w:p w:rsidR="00075AF7" w:rsidRPr="00075AF7" w:rsidRDefault="00075AF7" w:rsidP="00075AF7">
      <w:r w:rsidRPr="00075AF7">
        <w:t xml:space="preserve">         </w:t>
      </w:r>
    </w:p>
    <w:p w:rsidR="00075AF7" w:rsidRPr="00075AF7" w:rsidRDefault="00075AF7" w:rsidP="00075AF7"/>
    <w:p w:rsidR="00075AF7" w:rsidRPr="00075AF7" w:rsidRDefault="00075AF7" w:rsidP="00075AF7">
      <w:pPr>
        <w:rPr>
          <w:b/>
          <w:lang w:eastAsia="ru-RU"/>
        </w:rPr>
      </w:pPr>
      <w:r w:rsidRPr="00075AF7">
        <w:rPr>
          <w:lang w:eastAsia="ru-RU"/>
        </w:rPr>
        <w:t>Конструирование курсов основано на взаимодействии научного, гуманистического, аксиологического, культурологического, личностно-</w:t>
      </w:r>
      <w:proofErr w:type="spellStart"/>
      <w:r w:rsidRPr="00075AF7">
        <w:rPr>
          <w:lang w:eastAsia="ru-RU"/>
        </w:rPr>
        <w:t>деятельностного</w:t>
      </w:r>
      <w:proofErr w:type="spellEnd"/>
      <w:r w:rsidRPr="00075AF7">
        <w:rPr>
          <w:lang w:eastAsia="ru-RU"/>
        </w:rPr>
        <w:t xml:space="preserve">, историко-проблемного, интегративного подходов, на взаимосвязи глобальной, региональной и краеведческой составляющих. </w:t>
      </w:r>
      <w:r w:rsidRPr="00075AF7">
        <w:rPr>
          <w:lang w:eastAsia="ru-RU"/>
        </w:rPr>
        <w:br/>
      </w:r>
      <w:r w:rsidRPr="00075AF7">
        <w:rPr>
          <w:b/>
          <w:i/>
          <w:iCs/>
          <w:lang w:eastAsia="ru-RU"/>
        </w:rPr>
        <w:t xml:space="preserve">      Взаимосвязь глобального, регионального и краеведческого подходов</w:t>
      </w:r>
      <w:r w:rsidRPr="00075AF7">
        <w:rPr>
          <w:i/>
          <w:iCs/>
          <w:lang w:eastAsia="ru-RU"/>
        </w:rPr>
        <w:t xml:space="preserve"> </w:t>
      </w:r>
      <w:r w:rsidRPr="00075AF7">
        <w:rPr>
          <w:lang w:eastAsia="ru-RU"/>
        </w:rPr>
        <w:t xml:space="preserve">выступает как особый подход в учебниках линии «Полярная звезда». Он позволяет показать взаимосвязь и взаимозависимость процессов и явлений на Земле, дать целостный образ планеты, а также отдельных территорий материков, своей страны, своего города, района и т. д. </w:t>
      </w:r>
      <w:r w:rsidRPr="00075AF7">
        <w:rPr>
          <w:lang w:eastAsia="ru-RU"/>
        </w:rPr>
        <w:lastRenderedPageBreak/>
        <w:t xml:space="preserve">Реализация данного подхода осуществляется с учетом акцентирования внимания школьников на краеведческую составляющую, обеспечивающую изучение своей местности как ближайшего географического окружения. </w:t>
      </w:r>
      <w:r w:rsidRPr="00075AF7">
        <w:rPr>
          <w:lang w:eastAsia="ru-RU"/>
        </w:rPr>
        <w:br/>
        <w:t xml:space="preserve">Все перечисленные подходы к изучению географии по линии «Полярная звезда» осуществляются в рамках следующих идеологических принципов, положенных в основу авторской концепции: </w:t>
      </w:r>
      <w:r w:rsidRPr="00075AF7">
        <w:rPr>
          <w:lang w:eastAsia="ru-RU"/>
        </w:rPr>
        <w:br/>
      </w:r>
      <w:proofErr w:type="spellStart"/>
      <w:r w:rsidRPr="00075AF7">
        <w:rPr>
          <w:b/>
          <w:i/>
          <w:iCs/>
          <w:lang w:eastAsia="ru-RU"/>
        </w:rPr>
        <w:t>россиецентричность</w:t>
      </w:r>
      <w:proofErr w:type="spellEnd"/>
      <w:r w:rsidRPr="00075AF7">
        <w:rPr>
          <w:b/>
          <w:i/>
          <w:iCs/>
          <w:lang w:eastAsia="ru-RU"/>
        </w:rPr>
        <w:t>,</w:t>
      </w:r>
      <w:r w:rsidRPr="00075AF7">
        <w:rPr>
          <w:i/>
          <w:iCs/>
          <w:lang w:eastAsia="ru-RU"/>
        </w:rPr>
        <w:t xml:space="preserve"> </w:t>
      </w:r>
      <w:r w:rsidRPr="00075AF7">
        <w:rPr>
          <w:lang w:eastAsia="ru-RU"/>
        </w:rPr>
        <w:t xml:space="preserve">рассматривающая многие темы школьного курса </w:t>
      </w:r>
      <w:proofErr w:type="gramStart"/>
      <w:r w:rsidRPr="00075AF7">
        <w:rPr>
          <w:lang w:eastAsia="ru-RU"/>
        </w:rPr>
        <w:t>географии</w:t>
      </w:r>
      <w:proofErr w:type="gramEnd"/>
      <w:r w:rsidRPr="00075AF7">
        <w:rPr>
          <w:lang w:eastAsia="ru-RU"/>
        </w:rPr>
        <w:t xml:space="preserve"> прежде всего с точки зрения их значения для России, для жизни россиян; </w:t>
      </w:r>
      <w:r w:rsidRPr="00075AF7">
        <w:rPr>
          <w:lang w:eastAsia="ru-RU"/>
        </w:rPr>
        <w:br/>
      </w:r>
      <w:r w:rsidRPr="00075AF7">
        <w:rPr>
          <w:b/>
          <w:i/>
          <w:iCs/>
          <w:lang w:eastAsia="ru-RU"/>
        </w:rPr>
        <w:t>глобальность,</w:t>
      </w:r>
      <w:r w:rsidRPr="00075AF7">
        <w:rPr>
          <w:i/>
          <w:iCs/>
          <w:lang w:eastAsia="ru-RU"/>
        </w:rPr>
        <w:t xml:space="preserve"> </w:t>
      </w:r>
      <w:r w:rsidRPr="00075AF7">
        <w:rPr>
          <w:lang w:eastAsia="ru-RU"/>
        </w:rPr>
        <w:t xml:space="preserve">изучающая любые страноведческие, отраслевые, региональные вопросы «на мировом фоне»; </w:t>
      </w:r>
      <w:r w:rsidRPr="00075AF7">
        <w:rPr>
          <w:lang w:eastAsia="ru-RU"/>
        </w:rPr>
        <w:br/>
      </w:r>
      <w:proofErr w:type="spellStart"/>
      <w:r w:rsidRPr="00075AF7">
        <w:rPr>
          <w:b/>
          <w:i/>
          <w:iCs/>
          <w:lang w:eastAsia="ru-RU"/>
        </w:rPr>
        <w:t>антропоцентричность</w:t>
      </w:r>
      <w:proofErr w:type="spellEnd"/>
      <w:r w:rsidRPr="00075AF7">
        <w:rPr>
          <w:b/>
          <w:i/>
          <w:iCs/>
          <w:lang w:eastAsia="ru-RU"/>
        </w:rPr>
        <w:t>,</w:t>
      </w:r>
      <w:r w:rsidRPr="00075AF7">
        <w:rPr>
          <w:i/>
          <w:iCs/>
          <w:lang w:eastAsia="ru-RU"/>
        </w:rPr>
        <w:t xml:space="preserve"> </w:t>
      </w:r>
      <w:r w:rsidRPr="00075AF7">
        <w:rPr>
          <w:lang w:eastAsia="ru-RU"/>
        </w:rPr>
        <w:t xml:space="preserve">предполагающая изучение большинства тем с точки зрения человека, жизни населения; </w:t>
      </w:r>
      <w:r w:rsidRPr="00075AF7">
        <w:rPr>
          <w:lang w:eastAsia="ru-RU"/>
        </w:rPr>
        <w:br/>
      </w:r>
      <w:proofErr w:type="spellStart"/>
      <w:r w:rsidRPr="00075AF7">
        <w:rPr>
          <w:b/>
          <w:i/>
          <w:iCs/>
          <w:lang w:eastAsia="ru-RU"/>
        </w:rPr>
        <w:t>разноаспектность</w:t>
      </w:r>
      <w:proofErr w:type="spellEnd"/>
      <w:r w:rsidRPr="00075AF7">
        <w:rPr>
          <w:b/>
          <w:i/>
          <w:iCs/>
          <w:lang w:eastAsia="ru-RU"/>
        </w:rPr>
        <w:t>,</w:t>
      </w:r>
      <w:r w:rsidRPr="00075AF7">
        <w:rPr>
          <w:i/>
          <w:iCs/>
          <w:lang w:eastAsia="ru-RU"/>
        </w:rPr>
        <w:t xml:space="preserve"> </w:t>
      </w:r>
      <w:r w:rsidRPr="00075AF7">
        <w:rPr>
          <w:lang w:eastAsia="ru-RU"/>
        </w:rPr>
        <w:t xml:space="preserve">рассматривающая изучаемые явления в экологическом, экономическом, социальном, культурном, политическом и практическом аспектах, что позволяет раскрыть многогранность географических проблем; </w:t>
      </w:r>
      <w:r w:rsidRPr="00075AF7">
        <w:rPr>
          <w:lang w:eastAsia="ru-RU"/>
        </w:rPr>
        <w:br/>
      </w:r>
      <w:proofErr w:type="spellStart"/>
      <w:proofErr w:type="gramStart"/>
      <w:r w:rsidRPr="00075AF7">
        <w:rPr>
          <w:b/>
          <w:i/>
          <w:iCs/>
          <w:lang w:eastAsia="ru-RU"/>
        </w:rPr>
        <w:t>разномасштабность</w:t>
      </w:r>
      <w:proofErr w:type="spellEnd"/>
      <w:r w:rsidRPr="00075AF7">
        <w:rPr>
          <w:i/>
          <w:iCs/>
          <w:lang w:eastAsia="ru-RU"/>
        </w:rPr>
        <w:t xml:space="preserve">, </w:t>
      </w:r>
      <w:r w:rsidRPr="00075AF7">
        <w:rPr>
          <w:lang w:eastAsia="ru-RU"/>
        </w:rPr>
        <w:t xml:space="preserve">предусматривающая «игру масштабами», т. е. изучение объектов в разных масштабах: мира в целом, материка или группы стран, страны, ее части, района, города и т. д.; </w:t>
      </w:r>
      <w:r w:rsidRPr="00075AF7">
        <w:rPr>
          <w:lang w:eastAsia="ru-RU"/>
        </w:rPr>
        <w:br/>
      </w:r>
      <w:r w:rsidRPr="00075AF7">
        <w:rPr>
          <w:b/>
          <w:i/>
          <w:iCs/>
          <w:lang w:eastAsia="ru-RU"/>
        </w:rPr>
        <w:t>историзм,</w:t>
      </w:r>
      <w:r w:rsidRPr="00075AF7">
        <w:rPr>
          <w:i/>
          <w:iCs/>
          <w:lang w:eastAsia="ru-RU"/>
        </w:rPr>
        <w:t xml:space="preserve"> </w:t>
      </w:r>
      <w:r w:rsidRPr="00075AF7">
        <w:rPr>
          <w:lang w:eastAsia="ru-RU"/>
        </w:rPr>
        <w:t xml:space="preserve">рассматривающий сегодняшнее состояние территории лишь как «миг между прошлым и будущим» как результат длительного развития изучаемой территории; </w:t>
      </w:r>
      <w:r w:rsidRPr="00075AF7">
        <w:rPr>
          <w:lang w:eastAsia="ru-RU"/>
        </w:rPr>
        <w:br/>
      </w:r>
      <w:r w:rsidRPr="00075AF7">
        <w:rPr>
          <w:b/>
          <w:i/>
          <w:iCs/>
          <w:lang w:eastAsia="ru-RU"/>
        </w:rPr>
        <w:t>комплексность</w:t>
      </w:r>
      <w:r w:rsidRPr="00075AF7">
        <w:rPr>
          <w:i/>
          <w:iCs/>
          <w:lang w:eastAsia="ru-RU"/>
        </w:rPr>
        <w:t xml:space="preserve">, </w:t>
      </w:r>
      <w:r w:rsidRPr="00075AF7">
        <w:rPr>
          <w:lang w:eastAsia="ru-RU"/>
        </w:rPr>
        <w:t>представляющая собой упор на установление всеобщих географических взаимосвязей явлений, процессов;</w:t>
      </w:r>
      <w:proofErr w:type="gramEnd"/>
      <w:r w:rsidRPr="00075AF7">
        <w:rPr>
          <w:lang w:eastAsia="ru-RU"/>
        </w:rPr>
        <w:t xml:space="preserve"> </w:t>
      </w:r>
      <w:r w:rsidRPr="00075AF7">
        <w:rPr>
          <w:lang w:eastAsia="ru-RU"/>
        </w:rPr>
        <w:br/>
      </w:r>
      <w:r w:rsidRPr="00075AF7">
        <w:rPr>
          <w:b/>
          <w:i/>
          <w:iCs/>
          <w:lang w:eastAsia="ru-RU"/>
        </w:rPr>
        <w:t>позитивный настрой</w:t>
      </w:r>
      <w:r w:rsidRPr="00075AF7">
        <w:rPr>
          <w:i/>
          <w:iCs/>
          <w:lang w:eastAsia="ru-RU"/>
        </w:rPr>
        <w:t xml:space="preserve">, </w:t>
      </w:r>
      <w:r w:rsidRPr="00075AF7">
        <w:rPr>
          <w:lang w:eastAsia="ru-RU"/>
        </w:rPr>
        <w:t xml:space="preserve">заключающийся в показе положительных примеров деятельности человека, эффективности его труда. </w:t>
      </w:r>
      <w:r w:rsidRPr="00075AF7">
        <w:rPr>
          <w:lang w:eastAsia="ru-RU"/>
        </w:rPr>
        <w:br/>
        <w:t xml:space="preserve">Реализация концепции подразумевает использование системы инструментов учебной деятельности. При этом выделяется базовое ядро и гибкая оболочка. </w:t>
      </w:r>
      <w:r w:rsidRPr="00075AF7">
        <w:rPr>
          <w:lang w:eastAsia="ru-RU"/>
        </w:rPr>
        <w:br/>
      </w:r>
      <w:r w:rsidRPr="00075AF7">
        <w:rPr>
          <w:b/>
          <w:lang w:eastAsia="ru-RU"/>
        </w:rPr>
        <w:t xml:space="preserve"> Базовое ядро   </w:t>
      </w:r>
      <w:r w:rsidRPr="00075AF7">
        <w:rPr>
          <w:lang w:eastAsia="ru-RU"/>
        </w:rPr>
        <w:br/>
        <w:t>основное содержание в форме «вопрос информация — вывод» и комплекс разнообразных материалов, пре, назначенных для более глубокого проникновения в тему;  компле</w:t>
      </w:r>
      <w:proofErr w:type="gramStart"/>
      <w:r w:rsidRPr="00075AF7">
        <w:rPr>
          <w:lang w:eastAsia="ru-RU"/>
        </w:rPr>
        <w:t>кс  стр</w:t>
      </w:r>
      <w:proofErr w:type="gramEnd"/>
      <w:r w:rsidRPr="00075AF7">
        <w:rPr>
          <w:lang w:eastAsia="ru-RU"/>
        </w:rPr>
        <w:t xml:space="preserve">уктурированных, понятных школьникам моделей деятельности с технологией самостоятельной работы, руководствами, алгоритмами действий для приобретения умений и навыков; </w:t>
      </w:r>
      <w:r w:rsidRPr="00075AF7">
        <w:rPr>
          <w:lang w:eastAsia="ru-RU"/>
        </w:rPr>
        <w:br/>
        <w:t xml:space="preserve">комплекс иллюстраций и географических карт, несущих обучающую нагрузку; </w:t>
      </w:r>
      <w:r w:rsidRPr="00075AF7">
        <w:rPr>
          <w:lang w:eastAsia="ru-RU"/>
        </w:rPr>
        <w:br/>
        <w:t xml:space="preserve">комплекс заданий (в том числе тестовых) репродуктивных, практических, творческих (в том числе проектов), материал для итогового контроля и самоконтроля; специальную систему повторения и подготовки - рубрику «Легкий экзамен». </w:t>
      </w:r>
      <w:r w:rsidRPr="00075AF7">
        <w:rPr>
          <w:lang w:eastAsia="ru-RU"/>
        </w:rPr>
        <w:br/>
      </w:r>
      <w:r w:rsidRPr="00075AF7">
        <w:rPr>
          <w:b/>
          <w:lang w:eastAsia="ru-RU"/>
        </w:rPr>
        <w:t>Гибкая оболочка</w:t>
      </w:r>
      <w:r w:rsidRPr="00075AF7">
        <w:rPr>
          <w:lang w:eastAsia="ru-RU"/>
        </w:rPr>
        <w:t xml:space="preserve"> — это некое «пространство», в котором происходит развитие базового ядра: диверсификация и усложнение видов деятельности ученика, аппарата ориентировки, источников информации и форм ее подачи. </w:t>
      </w:r>
      <w:r w:rsidRPr="00075AF7">
        <w:rPr>
          <w:lang w:eastAsia="ru-RU"/>
        </w:rPr>
        <w:br/>
      </w:r>
      <w:proofErr w:type="gramStart"/>
      <w:r w:rsidRPr="00075AF7">
        <w:rPr>
          <w:lang w:eastAsia="ru-RU"/>
        </w:rPr>
        <w:t>Планируемый результат обучения — овладение школьниками системой физико-географических, картографических, социально-экономических, экологических, краеведческих знаний, умений, ценностных отношений; освоение путей применения знаний в разнообразных ситуация формирование у школьников социальных, коммуникативных, географических компетенций.</w:t>
      </w:r>
      <w:proofErr w:type="gramEnd"/>
      <w:r w:rsidRPr="00075AF7">
        <w:rPr>
          <w:lang w:eastAsia="ru-RU"/>
        </w:rPr>
        <w:t xml:space="preserve"> </w:t>
      </w:r>
      <w:r w:rsidRPr="00075AF7">
        <w:rPr>
          <w:lang w:eastAsia="ru-RU"/>
        </w:rPr>
        <w:br/>
        <w:t xml:space="preserve">Программа предусматривает выбор учителем способов обучения (средств, методов, форм организации учебной деятельности) географии с учетом возрастных и индивидуальных особенностей учащихся, развития их самостоятельности при изучении географии.                                                        </w:t>
      </w:r>
    </w:p>
    <w:p w:rsidR="00075AF7" w:rsidRPr="00075AF7" w:rsidRDefault="00075AF7" w:rsidP="00075AF7">
      <w:pPr>
        <w:rPr>
          <w:lang w:eastAsia="ru-RU"/>
        </w:rPr>
      </w:pPr>
    </w:p>
    <w:p w:rsidR="00075AF7" w:rsidRPr="00A7689A" w:rsidRDefault="00075AF7" w:rsidP="00075AF7">
      <w:pPr>
        <w:rPr>
          <w:lang w:eastAsia="ru-RU"/>
        </w:rPr>
      </w:pPr>
      <w:r w:rsidRPr="00075AF7">
        <w:rPr>
          <w:b/>
          <w:bCs/>
          <w:lang w:eastAsia="ru-RU"/>
        </w:rPr>
        <w:t xml:space="preserve">Изучение географии в 8 классе </w:t>
      </w:r>
      <w:r w:rsidRPr="00075AF7">
        <w:rPr>
          <w:lang w:eastAsia="ru-RU"/>
        </w:rPr>
        <w:t>школы нап</w:t>
      </w:r>
      <w:r w:rsidR="00A7689A">
        <w:rPr>
          <w:lang w:eastAsia="ru-RU"/>
        </w:rPr>
        <w:t xml:space="preserve">равлено на достижение </w:t>
      </w:r>
      <w:r w:rsidRPr="00075AF7">
        <w:rPr>
          <w:b/>
        </w:rPr>
        <w:t>задач:</w:t>
      </w:r>
    </w:p>
    <w:p w:rsidR="00075AF7" w:rsidRPr="00075AF7" w:rsidRDefault="00075AF7" w:rsidP="00075AF7">
      <w:pPr>
        <w:numPr>
          <w:ilvl w:val="0"/>
          <w:numId w:val="2"/>
        </w:numPr>
      </w:pPr>
      <w:r w:rsidRPr="00075AF7">
        <w:t xml:space="preserve">приобретение </w:t>
      </w:r>
      <w:proofErr w:type="gramStart"/>
      <w:r w:rsidRPr="00075AF7">
        <w:t>обучающимися</w:t>
      </w:r>
      <w:proofErr w:type="gramEnd"/>
      <w:r w:rsidRPr="00075AF7">
        <w:t xml:space="preserve"> знаний по природе и экономике регионов, размещению     производительных сил, экономико-географической характеристике регионов, их связей, включая международные;</w:t>
      </w:r>
    </w:p>
    <w:p w:rsidR="00075AF7" w:rsidRPr="00075AF7" w:rsidRDefault="00075AF7" w:rsidP="00075AF7">
      <w:pPr>
        <w:numPr>
          <w:ilvl w:val="0"/>
          <w:numId w:val="2"/>
        </w:numPr>
      </w:pPr>
      <w:r w:rsidRPr="00075AF7">
        <w:t>изучение природно-ресурсного  потенциала  России;</w:t>
      </w:r>
    </w:p>
    <w:p w:rsidR="00075AF7" w:rsidRPr="00075AF7" w:rsidRDefault="00075AF7" w:rsidP="00075AF7">
      <w:pPr>
        <w:numPr>
          <w:ilvl w:val="0"/>
          <w:numId w:val="2"/>
        </w:numPr>
      </w:pPr>
      <w:r w:rsidRPr="00075AF7">
        <w:t>анализ закономерностей, факторов  и условий  размещения производительных сил;</w:t>
      </w:r>
    </w:p>
    <w:p w:rsidR="00075AF7" w:rsidRPr="00075AF7" w:rsidRDefault="00075AF7" w:rsidP="00075AF7">
      <w:pPr>
        <w:numPr>
          <w:ilvl w:val="0"/>
          <w:numId w:val="2"/>
        </w:numPr>
      </w:pPr>
      <w:r w:rsidRPr="00075AF7">
        <w:t>изучение отраслевой  структуры экономики России;</w:t>
      </w:r>
    </w:p>
    <w:p w:rsidR="00075AF7" w:rsidRPr="00075AF7" w:rsidRDefault="00075AF7" w:rsidP="00075AF7">
      <w:pPr>
        <w:numPr>
          <w:ilvl w:val="0"/>
          <w:numId w:val="2"/>
        </w:numPr>
      </w:pPr>
      <w:r w:rsidRPr="00075AF7">
        <w:lastRenderedPageBreak/>
        <w:t>знакомство с природным и хозяйственным комплексом России, его составными частями.</w:t>
      </w:r>
    </w:p>
    <w:p w:rsidR="00075AF7" w:rsidRPr="00075AF7" w:rsidRDefault="00075AF7" w:rsidP="00075AF7">
      <w:pPr>
        <w:numPr>
          <w:ilvl w:val="0"/>
          <w:numId w:val="2"/>
        </w:numPr>
      </w:pPr>
      <w:r w:rsidRPr="00075AF7">
        <w:t>изучение территориально-административного и экономического  районирование России,   основных  принципов районирования;</w:t>
      </w:r>
    </w:p>
    <w:p w:rsidR="00075AF7" w:rsidRPr="00075AF7" w:rsidRDefault="00075AF7" w:rsidP="00075AF7">
      <w:pPr>
        <w:numPr>
          <w:ilvl w:val="0"/>
          <w:numId w:val="2"/>
        </w:numPr>
      </w:pPr>
      <w:r w:rsidRPr="00075AF7">
        <w:t>анализ внешнеэкономических  связей, обоснование  их роли в экономике России.</w:t>
      </w:r>
    </w:p>
    <w:p w:rsidR="00075AF7" w:rsidRPr="00075AF7" w:rsidRDefault="00075AF7" w:rsidP="00075AF7">
      <w:pPr>
        <w:rPr>
          <w:lang w:eastAsia="ru-RU"/>
        </w:rPr>
      </w:pPr>
    </w:p>
    <w:p w:rsidR="00075AF7" w:rsidRPr="00075AF7" w:rsidRDefault="00075AF7" w:rsidP="00075AF7">
      <w:pPr>
        <w:rPr>
          <w:b/>
          <w:lang w:eastAsia="ru-RU"/>
        </w:rPr>
      </w:pPr>
    </w:p>
    <w:p w:rsidR="00075AF7" w:rsidRPr="00075AF7" w:rsidRDefault="00075AF7" w:rsidP="00075AF7">
      <w:pPr>
        <w:rPr>
          <w:lang w:eastAsia="ru-RU"/>
        </w:rPr>
      </w:pPr>
      <w:r w:rsidRPr="00075AF7">
        <w:rPr>
          <w:lang w:eastAsia="ru-RU"/>
        </w:rPr>
        <w:t>Учащийся 8 класса должен:</w:t>
      </w:r>
    </w:p>
    <w:p w:rsidR="00075AF7" w:rsidRPr="00075AF7" w:rsidRDefault="00075AF7" w:rsidP="00075AF7">
      <w:pPr>
        <w:numPr>
          <w:ilvl w:val="0"/>
          <w:numId w:val="3"/>
        </w:numPr>
        <w:suppressAutoHyphens w:val="0"/>
        <w:rPr>
          <w:lang w:eastAsia="ru-RU"/>
        </w:rPr>
      </w:pPr>
      <w:r w:rsidRPr="00075AF7">
        <w:rPr>
          <w:b/>
          <w:i/>
          <w:iCs/>
          <w:lang w:eastAsia="ru-RU"/>
        </w:rPr>
        <w:t>знать/ понимать:</w:t>
      </w:r>
      <w:r w:rsidRPr="00075AF7">
        <w:rPr>
          <w:i/>
          <w:iCs/>
          <w:lang w:eastAsia="ru-RU"/>
        </w:rPr>
        <w:t xml:space="preserve"> </w:t>
      </w:r>
      <w:r w:rsidRPr="00075AF7">
        <w:rPr>
          <w:i/>
          <w:iCs/>
          <w:lang w:eastAsia="ru-RU"/>
        </w:rPr>
        <w:br/>
      </w:r>
      <w:r w:rsidRPr="00075AF7">
        <w:rPr>
          <w:lang w:eastAsia="ru-RU"/>
        </w:rPr>
        <w:t xml:space="preserve">географическое положение России на карте мира, границы, пограничные государства, моря, омывающие страну, крайние точки России; </w:t>
      </w:r>
      <w:r w:rsidRPr="00075AF7">
        <w:rPr>
          <w:lang w:eastAsia="ru-RU"/>
        </w:rPr>
        <w:br/>
        <w:t xml:space="preserve">положение России на карте часовых поясов;                                                                                                                 административно-территориальное деление России;                                                                                                                            историю формирования и заселения территории России; </w:t>
      </w:r>
    </w:p>
    <w:p w:rsidR="00075AF7" w:rsidRPr="00075AF7" w:rsidRDefault="00075AF7" w:rsidP="00075AF7">
      <w:pPr>
        <w:rPr>
          <w:lang w:eastAsia="ru-RU"/>
        </w:rPr>
      </w:pPr>
      <w:proofErr w:type="gramStart"/>
      <w:r w:rsidRPr="00075AF7">
        <w:rPr>
          <w:lang w:eastAsia="ru-RU"/>
        </w:rPr>
        <w:t xml:space="preserve">вклад исследователей, путешественников, землепроходцев в освоение территории России; численность, плотность и воспроизводство населения России; </w:t>
      </w:r>
      <w:r w:rsidRPr="00075AF7">
        <w:rPr>
          <w:lang w:eastAsia="ru-RU"/>
        </w:rPr>
        <w:br/>
        <w:t xml:space="preserve">особенности естественного движения населения; основные направления миграций; состав трудовых ресурсов; национальный и религиозный состав населения России; особенности размещения населения; типы поселений; </w:t>
      </w:r>
      <w:r w:rsidRPr="00075AF7">
        <w:rPr>
          <w:lang w:eastAsia="ru-RU"/>
        </w:rPr>
        <w:br/>
        <w:t>связь рельефа с тектоническим строением; закономерности размещения полезных ископаемых на территории России и их главные месторождения;</w:t>
      </w:r>
      <w:proofErr w:type="gramEnd"/>
      <w:r w:rsidRPr="00075AF7">
        <w:rPr>
          <w:lang w:eastAsia="ru-RU"/>
        </w:rPr>
        <w:t xml:space="preserve"> </w:t>
      </w:r>
      <w:proofErr w:type="gramStart"/>
      <w:r w:rsidRPr="00075AF7">
        <w:rPr>
          <w:lang w:eastAsia="ru-RU"/>
        </w:rPr>
        <w:t>факторы, определяющие особенности климата России;                            основные климатические пояса и типы климата России; влияние климатических условий на жизнь и хозяйственную деятельность населения России; меры по борьбе с загрязнением атмосферы; особенности морей, омывающих берега России; ресурсы морей и их использование человеком; крупнейшие речные системы и озера страны;                                                   границу распространения многолетней мерзлоты;                                                                                                                                меры по охране и восстановлению водных ресурсов;</w:t>
      </w:r>
      <w:proofErr w:type="gramEnd"/>
      <w:r w:rsidRPr="00075AF7">
        <w:rPr>
          <w:lang w:eastAsia="ru-RU"/>
        </w:rPr>
        <w:t xml:space="preserve">                                                                                                                   </w:t>
      </w:r>
      <w:proofErr w:type="gramStart"/>
      <w:r w:rsidRPr="00075AF7">
        <w:rPr>
          <w:lang w:eastAsia="ru-RU"/>
        </w:rPr>
        <w:t xml:space="preserve">основные типы почв, их размещение по территории страны; </w:t>
      </w:r>
      <w:r w:rsidRPr="00075AF7">
        <w:rPr>
          <w:lang w:eastAsia="ru-RU"/>
        </w:rPr>
        <w:br/>
        <w:t xml:space="preserve">особенности земельных ресурсов и их рациональное использование; </w:t>
      </w:r>
      <w:r w:rsidRPr="00075AF7">
        <w:rPr>
          <w:lang w:eastAsia="ru-RU"/>
        </w:rPr>
        <w:br/>
        <w:t xml:space="preserve">состав и структуру хозяйства России; основные факторы размещения отраслей хозяйства; важнейшие отрасли промышленности, межотраслевые комплексы и их географию; главные промышленные и сельскохозяйственные районы России; главные отрасли хозяйства своей области (республики, края); </w:t>
      </w:r>
      <w:r w:rsidRPr="00075AF7">
        <w:rPr>
          <w:lang w:eastAsia="ru-RU"/>
        </w:rPr>
        <w:br/>
        <w:t>изменения в экономике России и своей области;</w:t>
      </w:r>
      <w:proofErr w:type="gramEnd"/>
      <w:r w:rsidRPr="00075AF7">
        <w:rPr>
          <w:lang w:eastAsia="ru-RU"/>
        </w:rPr>
        <w:t xml:space="preserve"> природные зоны России; </w:t>
      </w:r>
      <w:r w:rsidRPr="00075AF7">
        <w:rPr>
          <w:lang w:eastAsia="ru-RU"/>
        </w:rPr>
        <w:br/>
        <w:t>особенности природно-хозяйственных зон;                                                                                                                                   влияние природных условий на жизнь, быт и хозяйственную деятельность населения; пути рационального природопользования в природно-хозяйственных зонах; что такое территориальная организация общества; что такое Всемирное наследие; объекты Всемирного природного и культурного наследия России;                                                                                 быт, образ хозяйства;                                                                                                                                                                                      что такое устойчивое развитие общества, идеи устойчивого развития общества</w:t>
      </w:r>
      <w:r w:rsidRPr="00075AF7">
        <w:rPr>
          <w:b/>
          <w:i/>
          <w:iCs/>
          <w:lang w:eastAsia="ru-RU"/>
        </w:rPr>
        <w:t>:</w:t>
      </w:r>
    </w:p>
    <w:p w:rsidR="00075AF7" w:rsidRPr="00075AF7" w:rsidRDefault="00075AF7" w:rsidP="00075AF7">
      <w:pPr>
        <w:numPr>
          <w:ilvl w:val="0"/>
          <w:numId w:val="3"/>
        </w:numPr>
        <w:suppressAutoHyphens w:val="0"/>
        <w:rPr>
          <w:lang w:eastAsia="ru-RU"/>
        </w:rPr>
      </w:pPr>
      <w:r w:rsidRPr="00075AF7">
        <w:rPr>
          <w:b/>
          <w:i/>
          <w:iCs/>
          <w:lang w:eastAsia="ru-RU"/>
        </w:rPr>
        <w:t xml:space="preserve"> </w:t>
      </w:r>
      <w:proofErr w:type="gramStart"/>
      <w:r w:rsidRPr="00075AF7">
        <w:rPr>
          <w:b/>
          <w:i/>
          <w:iCs/>
          <w:lang w:eastAsia="ru-RU"/>
        </w:rPr>
        <w:t>уметь:</w:t>
      </w:r>
      <w:r w:rsidRPr="00075AF7">
        <w:rPr>
          <w:i/>
          <w:iCs/>
          <w:lang w:eastAsia="ru-RU"/>
        </w:rPr>
        <w:t xml:space="preserve"> </w:t>
      </w:r>
      <w:r w:rsidRPr="00075AF7">
        <w:rPr>
          <w:i/>
          <w:iCs/>
          <w:lang w:eastAsia="ru-RU"/>
        </w:rPr>
        <w:br/>
      </w:r>
      <w:r w:rsidRPr="00075AF7">
        <w:rPr>
          <w:lang w:eastAsia="ru-RU"/>
        </w:rPr>
        <w:t xml:space="preserve">характеризовать географическое положение страны и своей области (республики, края); </w:t>
      </w:r>
      <w:r w:rsidRPr="00075AF7">
        <w:rPr>
          <w:lang w:eastAsia="ru-RU"/>
        </w:rPr>
        <w:br/>
        <w:t xml:space="preserve">определять поясное время; </w:t>
      </w:r>
      <w:r w:rsidRPr="00075AF7">
        <w:rPr>
          <w:lang w:eastAsia="ru-RU"/>
        </w:rPr>
        <w:br/>
        <w:t xml:space="preserve">определять плотность населения, объяснять различия в размещении населения, естественном и механическом движении населения, современную демографическую ситуацию; </w:t>
      </w:r>
      <w:r w:rsidRPr="00075AF7">
        <w:rPr>
          <w:lang w:eastAsia="ru-RU"/>
        </w:rPr>
        <w:br/>
        <w:t xml:space="preserve">использовать карты, статистические таблицы, диаграммы для получения необходимой информации по населению России; </w:t>
      </w:r>
      <w:r w:rsidRPr="00075AF7">
        <w:rPr>
          <w:lang w:eastAsia="ru-RU"/>
        </w:rPr>
        <w:br/>
        <w:t>устанавливать зависимость между рельефом, тектоническим строением территории, размещением полезных ископаемых по физической и тектонической картам;</w:t>
      </w:r>
      <w:proofErr w:type="gramEnd"/>
      <w:r w:rsidRPr="00075AF7">
        <w:rPr>
          <w:lang w:eastAsia="ru-RU"/>
        </w:rPr>
        <w:t xml:space="preserve"> </w:t>
      </w:r>
      <w:r w:rsidRPr="00075AF7">
        <w:rPr>
          <w:lang w:eastAsia="ru-RU"/>
        </w:rPr>
        <w:br/>
      </w:r>
      <w:proofErr w:type="gramStart"/>
      <w:r w:rsidRPr="00075AF7">
        <w:rPr>
          <w:lang w:eastAsia="ru-RU"/>
        </w:rPr>
        <w:t xml:space="preserve">пользоваться климатической картой, климатической диаграммой для определения </w:t>
      </w:r>
      <w:r w:rsidRPr="00075AF7">
        <w:rPr>
          <w:lang w:eastAsia="ru-RU"/>
        </w:rPr>
        <w:lastRenderedPageBreak/>
        <w:t xml:space="preserve">типов климата и формирования представлений об условиях жизни населения на отдельных территориях; </w:t>
      </w:r>
      <w:r w:rsidRPr="00075AF7">
        <w:rPr>
          <w:lang w:eastAsia="ru-RU"/>
        </w:rPr>
        <w:br/>
        <w:t xml:space="preserve">анализировать почвенную карту и карту растительности с целью формирования представления о взаимосвязях компонентов природы; </w:t>
      </w:r>
      <w:r w:rsidRPr="00075AF7">
        <w:rPr>
          <w:lang w:eastAsia="ru-RU"/>
        </w:rPr>
        <w:br/>
        <w:t xml:space="preserve">устанавливать по картам связи между размещением населения, хозяйства и природными условиями территории России; </w:t>
      </w:r>
      <w:r w:rsidRPr="00075AF7">
        <w:rPr>
          <w:lang w:eastAsia="ru-RU"/>
        </w:rPr>
        <w:br/>
        <w:t>анализировать статистические показатели развития хозяйства России;</w:t>
      </w:r>
      <w:proofErr w:type="gramEnd"/>
      <w:r w:rsidRPr="00075AF7">
        <w:rPr>
          <w:lang w:eastAsia="ru-RU"/>
        </w:rPr>
        <w:t xml:space="preserve"> </w:t>
      </w:r>
      <w:r w:rsidRPr="00075AF7">
        <w:rPr>
          <w:lang w:eastAsia="ru-RU"/>
        </w:rPr>
        <w:br/>
      </w:r>
      <w:proofErr w:type="gramStart"/>
      <w:r w:rsidRPr="00075AF7">
        <w:rPr>
          <w:lang w:eastAsia="ru-RU"/>
        </w:rPr>
        <w:t xml:space="preserve">анализировать таблицы, тематические карты, схемы с целью формирования представления о связях между отраслями промышленности; </w:t>
      </w:r>
      <w:r w:rsidRPr="00075AF7">
        <w:rPr>
          <w:lang w:eastAsia="ru-RU"/>
        </w:rPr>
        <w:br/>
        <w:t xml:space="preserve">составлять географическую характеристику отрасли хозяйства по плану; </w:t>
      </w:r>
      <w:r w:rsidRPr="00075AF7">
        <w:rPr>
          <w:lang w:eastAsia="ru-RU"/>
        </w:rPr>
        <w:br/>
        <w:t xml:space="preserve">объяснять структуру экспорта и импорта в России; устанавливать причины, сущность и пути решения экологических проблем в России; </w:t>
      </w:r>
      <w:r w:rsidRPr="00075AF7">
        <w:rPr>
          <w:lang w:eastAsia="ru-RU"/>
        </w:rPr>
        <w:br/>
        <w:t xml:space="preserve">отстаивать свою позицию при решении экологических проблем; </w:t>
      </w:r>
      <w:r w:rsidRPr="00075AF7">
        <w:rPr>
          <w:lang w:eastAsia="ru-RU"/>
        </w:rPr>
        <w:br/>
      </w:r>
      <w:r w:rsidRPr="00075AF7">
        <w:rPr>
          <w:b/>
          <w:i/>
          <w:iCs/>
          <w:lang w:eastAsia="ru-RU"/>
        </w:rPr>
        <w:t>3) оценивать:</w:t>
      </w:r>
      <w:r w:rsidRPr="00075AF7">
        <w:rPr>
          <w:i/>
          <w:iCs/>
          <w:lang w:eastAsia="ru-RU"/>
        </w:rPr>
        <w:t xml:space="preserve"> </w:t>
      </w:r>
      <w:r w:rsidRPr="00075AF7">
        <w:rPr>
          <w:i/>
          <w:iCs/>
          <w:lang w:eastAsia="ru-RU"/>
        </w:rPr>
        <w:br/>
      </w:r>
      <w:r w:rsidRPr="00075AF7">
        <w:rPr>
          <w:lang w:eastAsia="ru-RU"/>
        </w:rPr>
        <w:t>географическое положение России, своей области (республики, края);</w:t>
      </w:r>
      <w:proofErr w:type="gramEnd"/>
      <w:r w:rsidRPr="00075AF7">
        <w:rPr>
          <w:lang w:eastAsia="ru-RU"/>
        </w:rPr>
        <w:t xml:space="preserve"> </w:t>
      </w:r>
      <w:r w:rsidRPr="00075AF7">
        <w:rPr>
          <w:lang w:eastAsia="ru-RU"/>
        </w:rPr>
        <w:br/>
        <w:t xml:space="preserve">природно-ресурсный потенциал страны; </w:t>
      </w:r>
      <w:r w:rsidRPr="00075AF7">
        <w:rPr>
          <w:lang w:eastAsia="ru-RU"/>
        </w:rPr>
        <w:br/>
        <w:t xml:space="preserve">климатические ресурсы России; </w:t>
      </w:r>
      <w:r w:rsidRPr="00075AF7">
        <w:rPr>
          <w:lang w:eastAsia="ru-RU"/>
        </w:rPr>
        <w:br/>
        <w:t xml:space="preserve">водные ресурсы России и своей местности; </w:t>
      </w:r>
      <w:r w:rsidRPr="00075AF7">
        <w:rPr>
          <w:lang w:eastAsia="ru-RU"/>
        </w:rPr>
        <w:br/>
        <w:t xml:space="preserve">влияние природных условий и ресурсов на </w:t>
      </w:r>
      <w:r w:rsidRPr="00075AF7">
        <w:rPr>
          <w:lang w:eastAsia="ru-RU"/>
        </w:rPr>
        <w:br/>
        <w:t xml:space="preserve">жизни, культуру населения; </w:t>
      </w:r>
      <w:r w:rsidRPr="00075AF7">
        <w:rPr>
          <w:lang w:eastAsia="ru-RU"/>
        </w:rPr>
        <w:br/>
        <w:t xml:space="preserve">тенденции развития отдельных отраслей России; </w:t>
      </w:r>
      <w:r w:rsidRPr="00075AF7">
        <w:rPr>
          <w:lang w:eastAsia="ru-RU"/>
        </w:rPr>
        <w:br/>
        <w:t>современные проблемы Родины.</w:t>
      </w:r>
    </w:p>
    <w:p w:rsidR="00075AF7" w:rsidRPr="00075AF7" w:rsidRDefault="00075AF7" w:rsidP="00075AF7">
      <w:pPr>
        <w:rPr>
          <w:b/>
        </w:rPr>
      </w:pPr>
      <w:r w:rsidRPr="00075AF7">
        <w:rPr>
          <w:b/>
        </w:rPr>
        <w:t>УМК.</w:t>
      </w:r>
    </w:p>
    <w:p w:rsidR="00075AF7" w:rsidRDefault="00075AF7" w:rsidP="00075AF7">
      <w:r>
        <w:t xml:space="preserve">Учебник:  География Россия. Учебник для 8 класса общеобразовательных учреждений. </w:t>
      </w:r>
    </w:p>
    <w:p w:rsidR="00075AF7" w:rsidRDefault="00075AF7" w:rsidP="00075AF7">
      <w:r>
        <w:t>Под редакцией А. И. Алексеева. М.: Просвещение, 2007</w:t>
      </w:r>
    </w:p>
    <w:p w:rsidR="00075AF7" w:rsidRDefault="00075AF7" w:rsidP="00075AF7">
      <w:r>
        <w:t>Атлас  география, 8-9 класс, комплект контурных карт, география, 8-9 класс.</w:t>
      </w:r>
    </w:p>
    <w:p w:rsidR="00075AF7" w:rsidRDefault="00075AF7" w:rsidP="00075AF7"/>
    <w:p w:rsidR="00075AF7" w:rsidRDefault="00075AF7" w:rsidP="00075AF7">
      <w:r>
        <w:t>Методическая литература для учителя.</w:t>
      </w:r>
    </w:p>
    <w:p w:rsidR="00075AF7" w:rsidRDefault="00075AF7" w:rsidP="00075AF7">
      <w:r>
        <w:t>1.</w:t>
      </w:r>
      <w:r>
        <w:tab/>
        <w:t xml:space="preserve">Примерная программа по географии для 6-9 классов, программы общеобразовательных учреждений </w:t>
      </w:r>
    </w:p>
    <w:p w:rsidR="00075AF7" w:rsidRDefault="00075AF7" w:rsidP="00075AF7">
      <w:r>
        <w:t>2.</w:t>
      </w:r>
      <w:r>
        <w:tab/>
        <w:t>линии «Полярная звезда», А, И, Алексеев, Е. К, Липкина</w:t>
      </w:r>
      <w:proofErr w:type="gramStart"/>
      <w:r>
        <w:t xml:space="preserve"> .</w:t>
      </w:r>
      <w:proofErr w:type="gramEnd"/>
      <w:r>
        <w:t>М.: Просвещение, 2008.</w:t>
      </w:r>
    </w:p>
    <w:p w:rsidR="00075AF7" w:rsidRDefault="00075AF7" w:rsidP="00075AF7">
      <w:r>
        <w:t>3.</w:t>
      </w:r>
      <w:r>
        <w:tab/>
        <w:t>Оценка качества подготовки выпускников основной школы по географии, М.: Дрофа, 2003</w:t>
      </w:r>
    </w:p>
    <w:p w:rsidR="00075AF7" w:rsidRDefault="00075AF7" w:rsidP="00075AF7">
      <w:r>
        <w:t>4.</w:t>
      </w:r>
      <w:r>
        <w:tab/>
        <w:t xml:space="preserve">Контрольные и проверочные работы по географии. </w:t>
      </w:r>
      <w:proofErr w:type="spellStart"/>
      <w:r>
        <w:t>Пяутин</w:t>
      </w:r>
      <w:proofErr w:type="spellEnd"/>
      <w:r>
        <w:t>. Дрофа. 2003.</w:t>
      </w:r>
    </w:p>
    <w:p w:rsidR="00075AF7" w:rsidRDefault="00075AF7" w:rsidP="00075AF7">
      <w:r>
        <w:t>5.</w:t>
      </w:r>
      <w:r>
        <w:tab/>
        <w:t xml:space="preserve">Тестовые задания по географии. </w:t>
      </w:r>
      <w:proofErr w:type="spellStart"/>
      <w:r>
        <w:t>Пяутин</w:t>
      </w:r>
      <w:proofErr w:type="spellEnd"/>
      <w:r>
        <w:t>. 2001.</w:t>
      </w:r>
    </w:p>
    <w:p w:rsidR="00075AF7" w:rsidRDefault="00075AF7" w:rsidP="00075AF7">
      <w:r>
        <w:t>6.</w:t>
      </w:r>
      <w:r>
        <w:tab/>
        <w:t xml:space="preserve">Поурочные разработки по географии. Е. А. </w:t>
      </w:r>
      <w:proofErr w:type="spellStart"/>
      <w:r>
        <w:t>Жижина</w:t>
      </w:r>
      <w:proofErr w:type="spellEnd"/>
      <w:r>
        <w:t>. М.: «</w:t>
      </w:r>
      <w:proofErr w:type="spellStart"/>
      <w:r>
        <w:t>Вако</w:t>
      </w:r>
      <w:proofErr w:type="spellEnd"/>
      <w:r>
        <w:t>», 2005.</w:t>
      </w:r>
    </w:p>
    <w:p w:rsidR="00075AF7" w:rsidRDefault="00075AF7" w:rsidP="00075AF7">
      <w:r>
        <w:t>7.</w:t>
      </w:r>
      <w:r>
        <w:tab/>
        <w:t xml:space="preserve">Уроки географии. 8 класс. А. С. </w:t>
      </w:r>
      <w:proofErr w:type="spellStart"/>
      <w:r>
        <w:t>Ермошкина</w:t>
      </w:r>
      <w:proofErr w:type="spellEnd"/>
      <w:r>
        <w:t>. М.: Просвещение, 1993.</w:t>
      </w:r>
    </w:p>
    <w:p w:rsidR="00075AF7" w:rsidRDefault="00075AF7" w:rsidP="00075AF7">
      <w:r>
        <w:t>8.</w:t>
      </w:r>
      <w:r>
        <w:tab/>
        <w:t xml:space="preserve">Мультимедиа  </w:t>
      </w:r>
      <w:proofErr w:type="spellStart"/>
      <w:r>
        <w:t>интернетресурсы</w:t>
      </w:r>
      <w:proofErr w:type="spellEnd"/>
      <w:r>
        <w:t>.</w:t>
      </w:r>
    </w:p>
    <w:p w:rsidR="00075AF7" w:rsidRDefault="00075AF7" w:rsidP="00075AF7"/>
    <w:p w:rsidR="00075AF7" w:rsidRDefault="00075AF7" w:rsidP="00075AF7"/>
    <w:p w:rsidR="00075AF7" w:rsidRDefault="00075AF7" w:rsidP="00075AF7"/>
    <w:p w:rsidR="00075AF7" w:rsidRDefault="00075AF7" w:rsidP="00075AF7">
      <w:r>
        <w:t>Дополнительная литература для учащихся.</w:t>
      </w:r>
    </w:p>
    <w:p w:rsidR="00075AF7" w:rsidRDefault="00075AF7" w:rsidP="00075AF7">
      <w:r>
        <w:t xml:space="preserve">1.  </w:t>
      </w:r>
      <w:proofErr w:type="spellStart"/>
      <w:r>
        <w:t>И.А.Данилова</w:t>
      </w:r>
      <w:proofErr w:type="spellEnd"/>
      <w:r>
        <w:t>. Природа и наше здоровье. М.:Мысль,1977.</w:t>
      </w:r>
    </w:p>
    <w:p w:rsidR="00075AF7" w:rsidRDefault="00075AF7" w:rsidP="00075AF7">
      <w:r>
        <w:t xml:space="preserve">2.  </w:t>
      </w:r>
      <w:proofErr w:type="spellStart"/>
      <w:r>
        <w:t>А.Л.Яншин</w:t>
      </w:r>
      <w:proofErr w:type="spellEnd"/>
      <w:r>
        <w:t>. Уроки географических просчетов</w:t>
      </w:r>
      <w:proofErr w:type="gramStart"/>
      <w:r>
        <w:t>.М</w:t>
      </w:r>
      <w:proofErr w:type="gramEnd"/>
      <w:r>
        <w:t>.:Мысль.1991.</w:t>
      </w:r>
    </w:p>
    <w:p w:rsidR="00075AF7" w:rsidRDefault="00075AF7" w:rsidP="00075AF7">
      <w:r>
        <w:t xml:space="preserve">3.  А.В. </w:t>
      </w:r>
      <w:proofErr w:type="spellStart"/>
      <w:r>
        <w:t>Чаклин</w:t>
      </w:r>
      <w:proofErr w:type="spellEnd"/>
      <w:r>
        <w:t>. География здоровья. М.:Знание.1998.</w:t>
      </w:r>
    </w:p>
    <w:p w:rsidR="00075AF7" w:rsidRDefault="00075AF7" w:rsidP="00075AF7">
      <w:r>
        <w:t xml:space="preserve">4.  </w:t>
      </w:r>
      <w:proofErr w:type="spellStart"/>
      <w:r>
        <w:t>А.Г.Бабаев</w:t>
      </w:r>
      <w:proofErr w:type="spellEnd"/>
      <w:r>
        <w:t xml:space="preserve">. Пустыня как она есть. </w:t>
      </w:r>
      <w:proofErr w:type="spellStart"/>
      <w:r>
        <w:t>М.:Молодая</w:t>
      </w:r>
      <w:proofErr w:type="spellEnd"/>
      <w:r>
        <w:t xml:space="preserve"> гвардия.1980.</w:t>
      </w:r>
    </w:p>
    <w:p w:rsidR="00075AF7" w:rsidRDefault="00075AF7" w:rsidP="00075AF7">
      <w:r>
        <w:t>5. Энциклопедия для детей. Том 12. Россия. М.:</w:t>
      </w:r>
      <w:proofErr w:type="spellStart"/>
      <w:r>
        <w:t>Аванта</w:t>
      </w:r>
      <w:proofErr w:type="spellEnd"/>
      <w:r>
        <w:t xml:space="preserve"> плюс. </w:t>
      </w:r>
    </w:p>
    <w:p w:rsidR="00075AF7" w:rsidRDefault="00075AF7" w:rsidP="00075AF7">
      <w:r>
        <w:t xml:space="preserve">6. Ю.П. </w:t>
      </w:r>
      <w:proofErr w:type="spellStart"/>
      <w:r>
        <w:t>Пармузин</w:t>
      </w:r>
      <w:proofErr w:type="spellEnd"/>
      <w:r>
        <w:t>. Словарь по физической географии. М.:Просвещение.199</w:t>
      </w:r>
    </w:p>
    <w:p w:rsidR="00075AF7" w:rsidRDefault="00075AF7" w:rsidP="00075AF7"/>
    <w:p w:rsidR="00E57045" w:rsidRPr="00075AF7" w:rsidRDefault="00E57045" w:rsidP="00075AF7"/>
    <w:sectPr w:rsidR="00E57045" w:rsidRPr="00075AF7" w:rsidSect="00A768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99E06D6"/>
    <w:multiLevelType w:val="hybridMultilevel"/>
    <w:tmpl w:val="43963C02"/>
    <w:lvl w:ilvl="0" w:tplc="E3F834CE">
      <w:start w:val="1"/>
      <w:numFmt w:val="decimal"/>
      <w:lvlText w:val="%1)"/>
      <w:lvlJc w:val="left"/>
      <w:pPr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0C"/>
    <w:rsid w:val="00075AF7"/>
    <w:rsid w:val="004D6632"/>
    <w:rsid w:val="004F1E0C"/>
    <w:rsid w:val="00787A6C"/>
    <w:rsid w:val="00A7689A"/>
    <w:rsid w:val="00E5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1944</Words>
  <Characters>11084</Characters>
  <Application>Microsoft Office Word</Application>
  <DocSecurity>0</DocSecurity>
  <Lines>92</Lines>
  <Paragraphs>26</Paragraphs>
  <ScaleCrop>false</ScaleCrop>
  <Company/>
  <LinksUpToDate>false</LinksUpToDate>
  <CharactersWithSpaces>13002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2020-04-06T07:35:00Z</dcterms:created>
  <dcterms:modified xsi:type="dcterms:W3CDTF">2020-04-06T08:39:00Z</dcterms:modified>
</cp:coreProperties>
</file>