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94" w:rsidRPr="00FB0EAC" w:rsidRDefault="00FB0EAC" w:rsidP="00FB0EAC">
      <w:pPr>
        <w:jc w:val="right"/>
      </w:pPr>
      <w:r>
        <w:t xml:space="preserve"> </w:t>
      </w:r>
    </w:p>
    <w:p w:rsidR="002E24EA" w:rsidRPr="006F6433" w:rsidRDefault="00BC32C0" w:rsidP="002E24EA">
      <w:pPr>
        <w:ind w:left="4564" w:right="4152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>
            <v:imagedata r:id="rId6" o:title=""/>
          </v:shape>
        </w:pict>
      </w:r>
    </w:p>
    <w:p w:rsidR="002E24EA" w:rsidRPr="006F6433" w:rsidRDefault="002E24EA" w:rsidP="002E24EA">
      <w:pPr>
        <w:jc w:val="center"/>
        <w:rPr>
          <w:sz w:val="28"/>
          <w:szCs w:val="28"/>
        </w:rPr>
      </w:pPr>
      <w:r w:rsidRPr="006F6433">
        <w:rPr>
          <w:sz w:val="28"/>
          <w:szCs w:val="28"/>
        </w:rPr>
        <w:t>РЕСПУБЛИКА КАРЕЛИЯ</w:t>
      </w:r>
    </w:p>
    <w:p w:rsidR="002E24EA" w:rsidRPr="006F47FE" w:rsidRDefault="002E24EA" w:rsidP="002E24EA">
      <w:pPr>
        <w:jc w:val="center"/>
        <w:rPr>
          <w:sz w:val="28"/>
          <w:szCs w:val="28"/>
        </w:rPr>
      </w:pPr>
      <w:r w:rsidRPr="006F47FE">
        <w:rPr>
          <w:sz w:val="28"/>
          <w:szCs w:val="28"/>
        </w:rPr>
        <w:t>СОВЕТ ДЕРЕВЯНКСКОГО СЕЛЬСКОГО ПОСЕЛЕНИЯ</w:t>
      </w:r>
    </w:p>
    <w:p w:rsidR="00BC32C0" w:rsidRPr="00BC32C0" w:rsidRDefault="00BC32C0" w:rsidP="00BC32C0">
      <w:pPr>
        <w:jc w:val="center"/>
        <w:rPr>
          <w:sz w:val="28"/>
          <w:szCs w:val="28"/>
        </w:rPr>
      </w:pPr>
      <w:r w:rsidRPr="00BC32C0">
        <w:rPr>
          <w:sz w:val="28"/>
          <w:szCs w:val="28"/>
        </w:rPr>
        <w:t>РЕШЕНИЕ</w:t>
      </w:r>
    </w:p>
    <w:p w:rsidR="00BC32C0" w:rsidRPr="00BC32C0" w:rsidRDefault="00BC32C0" w:rsidP="00BC32C0">
      <w:pPr>
        <w:jc w:val="center"/>
        <w:rPr>
          <w:sz w:val="28"/>
          <w:szCs w:val="28"/>
        </w:rPr>
      </w:pPr>
      <w:r w:rsidRPr="00BC32C0">
        <w:rPr>
          <w:sz w:val="28"/>
          <w:szCs w:val="28"/>
        </w:rPr>
        <w:t xml:space="preserve">  </w:t>
      </w:r>
      <w:r w:rsidRPr="00BC32C0">
        <w:rPr>
          <w:sz w:val="28"/>
          <w:szCs w:val="28"/>
          <w:lang w:val="en-US"/>
        </w:rPr>
        <w:t>IXX</w:t>
      </w:r>
      <w:r w:rsidRPr="00BC32C0">
        <w:rPr>
          <w:sz w:val="28"/>
          <w:szCs w:val="28"/>
        </w:rPr>
        <w:t xml:space="preserve"> </w:t>
      </w:r>
      <w:proofErr w:type="gramStart"/>
      <w:r w:rsidRPr="00BC32C0">
        <w:rPr>
          <w:sz w:val="28"/>
          <w:szCs w:val="28"/>
        </w:rPr>
        <w:t xml:space="preserve">сессии  </w:t>
      </w:r>
      <w:r w:rsidRPr="00BC32C0">
        <w:rPr>
          <w:sz w:val="28"/>
          <w:szCs w:val="28"/>
          <w:lang w:val="en-US"/>
        </w:rPr>
        <w:t>IY</w:t>
      </w:r>
      <w:proofErr w:type="gramEnd"/>
      <w:r w:rsidRPr="00BC32C0">
        <w:rPr>
          <w:sz w:val="28"/>
          <w:szCs w:val="28"/>
        </w:rPr>
        <w:t xml:space="preserve"> созыва               </w:t>
      </w:r>
      <w:r w:rsidRPr="00BC32C0">
        <w:rPr>
          <w:b/>
          <w:sz w:val="28"/>
          <w:szCs w:val="28"/>
        </w:rPr>
        <w:t xml:space="preserve"> </w:t>
      </w:r>
    </w:p>
    <w:p w:rsidR="00BC32C0" w:rsidRPr="00BC32C0" w:rsidRDefault="00BC32C0" w:rsidP="00BC32C0">
      <w:pPr>
        <w:jc w:val="center"/>
        <w:rPr>
          <w:sz w:val="28"/>
          <w:szCs w:val="28"/>
        </w:rPr>
      </w:pPr>
      <w:r w:rsidRPr="00BC32C0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BC32C0">
        <w:rPr>
          <w:sz w:val="28"/>
          <w:szCs w:val="28"/>
        </w:rPr>
        <w:t xml:space="preserve">Деревянка     </w:t>
      </w:r>
      <w:r w:rsidRPr="00BC32C0">
        <w:rPr>
          <w:b/>
          <w:sz w:val="28"/>
          <w:szCs w:val="28"/>
        </w:rPr>
        <w:t xml:space="preserve"> </w:t>
      </w:r>
    </w:p>
    <w:p w:rsidR="00BC32C0" w:rsidRPr="00BC32C0" w:rsidRDefault="00BC32C0" w:rsidP="00BC32C0">
      <w:pPr>
        <w:shd w:val="clear" w:color="auto" w:fill="FFFFFF"/>
        <w:spacing w:before="248"/>
        <w:ind w:left="100"/>
        <w:jc w:val="both"/>
        <w:rPr>
          <w:color w:val="000000"/>
          <w:spacing w:val="-1"/>
          <w:sz w:val="28"/>
          <w:szCs w:val="28"/>
          <w:lang w:val="en-US"/>
        </w:rPr>
      </w:pPr>
      <w:r w:rsidRPr="00BC32C0">
        <w:rPr>
          <w:color w:val="000000"/>
          <w:spacing w:val="-2"/>
          <w:sz w:val="28"/>
          <w:szCs w:val="28"/>
        </w:rPr>
        <w:t xml:space="preserve">от  </w:t>
      </w:r>
      <w:r w:rsidRPr="00BC32C0">
        <w:rPr>
          <w:color w:val="000000"/>
          <w:spacing w:val="-2"/>
          <w:sz w:val="28"/>
          <w:szCs w:val="28"/>
          <w:lang w:val="en-US"/>
        </w:rPr>
        <w:t>31</w:t>
      </w:r>
      <w:r w:rsidRPr="00BC32C0">
        <w:rPr>
          <w:color w:val="000000"/>
          <w:spacing w:val="-2"/>
          <w:sz w:val="28"/>
          <w:szCs w:val="28"/>
        </w:rPr>
        <w:t xml:space="preserve"> марта</w:t>
      </w:r>
      <w:r w:rsidRPr="00BC32C0">
        <w:rPr>
          <w:color w:val="000000"/>
          <w:sz w:val="28"/>
          <w:szCs w:val="28"/>
        </w:rPr>
        <w:t xml:space="preserve">  </w:t>
      </w:r>
      <w:r w:rsidRPr="00BC32C0">
        <w:rPr>
          <w:color w:val="000000"/>
          <w:spacing w:val="-1"/>
          <w:sz w:val="28"/>
          <w:szCs w:val="28"/>
        </w:rPr>
        <w:t>20</w:t>
      </w:r>
      <w:r w:rsidRPr="00BC32C0">
        <w:rPr>
          <w:color w:val="000000"/>
          <w:spacing w:val="-1"/>
          <w:sz w:val="28"/>
          <w:szCs w:val="28"/>
          <w:lang w:val="en-US"/>
        </w:rPr>
        <w:t>20</w:t>
      </w:r>
      <w:r w:rsidRPr="00BC32C0">
        <w:rPr>
          <w:color w:val="000000"/>
          <w:spacing w:val="-1"/>
          <w:sz w:val="28"/>
          <w:szCs w:val="28"/>
        </w:rPr>
        <w:t xml:space="preserve"> года  </w:t>
      </w:r>
      <w:r w:rsidRPr="00BC32C0">
        <w:rPr>
          <w:color w:val="000000"/>
          <w:spacing w:val="-1"/>
          <w:sz w:val="28"/>
          <w:szCs w:val="28"/>
        </w:rPr>
        <w:tab/>
        <w:t xml:space="preserve">  </w:t>
      </w:r>
      <w:r w:rsidRPr="00BC32C0">
        <w:rPr>
          <w:color w:val="000000"/>
          <w:spacing w:val="-1"/>
          <w:sz w:val="28"/>
          <w:szCs w:val="28"/>
        </w:rPr>
        <w:tab/>
      </w:r>
      <w:r w:rsidRPr="00BC32C0">
        <w:rPr>
          <w:color w:val="000000"/>
          <w:spacing w:val="-1"/>
          <w:sz w:val="28"/>
          <w:szCs w:val="28"/>
        </w:rPr>
        <w:tab/>
      </w:r>
      <w:r w:rsidRPr="00BC32C0">
        <w:rPr>
          <w:color w:val="000000"/>
          <w:spacing w:val="-1"/>
          <w:sz w:val="28"/>
          <w:szCs w:val="28"/>
        </w:rPr>
        <w:tab/>
        <w:t xml:space="preserve">                          </w:t>
      </w:r>
      <w:r w:rsidRPr="00BC32C0">
        <w:rPr>
          <w:color w:val="000000"/>
          <w:spacing w:val="-1"/>
          <w:sz w:val="28"/>
          <w:szCs w:val="28"/>
        </w:rPr>
        <w:tab/>
        <w:t xml:space="preserve">     №</w:t>
      </w:r>
      <w:r>
        <w:rPr>
          <w:color w:val="000000"/>
          <w:spacing w:val="-1"/>
          <w:sz w:val="28"/>
          <w:szCs w:val="28"/>
        </w:rPr>
        <w:t>3</w:t>
      </w:r>
    </w:p>
    <w:p w:rsidR="0031159B" w:rsidRPr="00B26D00" w:rsidRDefault="0031159B" w:rsidP="002E24EA">
      <w:pPr>
        <w:shd w:val="clear" w:color="auto" w:fill="FFFFFF"/>
        <w:spacing w:before="248"/>
        <w:ind w:left="100"/>
        <w:jc w:val="both"/>
        <w:rPr>
          <w:spacing w:val="-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745B0" w:rsidRPr="00B26D00" w:rsidTr="00C2619E">
        <w:tc>
          <w:tcPr>
            <w:tcW w:w="9571" w:type="dxa"/>
          </w:tcPr>
          <w:p w:rsidR="009745B0" w:rsidRPr="009745B0" w:rsidRDefault="009745B0" w:rsidP="009745B0">
            <w:pPr>
              <w:jc w:val="both"/>
            </w:pPr>
            <w:r w:rsidRPr="009745B0">
              <w:rPr>
                <w:b/>
              </w:rPr>
              <w:t xml:space="preserve">О внесении изменений и дополнений в решение №2 </w:t>
            </w:r>
            <w:r w:rsidRPr="009745B0">
              <w:rPr>
                <w:b/>
                <w:lang w:val="en-US"/>
              </w:rPr>
              <w:t>XVI</w:t>
            </w:r>
            <w:r w:rsidRPr="009745B0">
              <w:rPr>
                <w:b/>
              </w:rPr>
              <w:t xml:space="preserve"> сессии </w:t>
            </w:r>
            <w:r w:rsidRPr="009745B0">
              <w:rPr>
                <w:b/>
                <w:lang w:val="en-US"/>
              </w:rPr>
              <w:t>IV</w:t>
            </w:r>
            <w:r w:rsidRPr="009745B0">
              <w:rPr>
                <w:b/>
              </w:rPr>
              <w:t xml:space="preserve"> созыва совета Деревянкского сельского поселения от 29.10.19 года</w:t>
            </w:r>
            <w:r>
              <w:rPr>
                <w:b/>
              </w:rPr>
              <w:t xml:space="preserve"> </w:t>
            </w:r>
            <w:r w:rsidRPr="009745B0">
              <w:rPr>
                <w:b/>
              </w:rPr>
              <w:t xml:space="preserve">«Об установлении  земельного налога на территории Деревянкского сельского поселения» </w:t>
            </w:r>
          </w:p>
        </w:tc>
      </w:tr>
    </w:tbl>
    <w:p w:rsidR="00243194" w:rsidRPr="00B26D00" w:rsidRDefault="001B59FE" w:rsidP="001B59FE">
      <w:pPr>
        <w:spacing w:before="100" w:beforeAutospacing="1" w:after="100" w:afterAutospacing="1"/>
        <w:ind w:firstLine="708"/>
        <w:jc w:val="both"/>
        <w:rPr>
          <w:rStyle w:val="a3"/>
          <w:b w:val="0"/>
          <w:sz w:val="28"/>
          <w:szCs w:val="28"/>
        </w:rPr>
      </w:pPr>
      <w:r w:rsidRPr="00B26D00">
        <w:rPr>
          <w:rStyle w:val="a3"/>
          <w:b w:val="0"/>
          <w:sz w:val="28"/>
          <w:szCs w:val="28"/>
        </w:rPr>
        <w:t xml:space="preserve">В соответствии с </w:t>
      </w:r>
      <w:r w:rsidR="00243194" w:rsidRPr="00B26D00">
        <w:rPr>
          <w:rStyle w:val="a3"/>
          <w:b w:val="0"/>
          <w:sz w:val="28"/>
          <w:szCs w:val="28"/>
        </w:rPr>
        <w:t>Налогов</w:t>
      </w:r>
      <w:r w:rsidR="00B23F66" w:rsidRPr="00B26D00">
        <w:rPr>
          <w:rStyle w:val="a3"/>
          <w:b w:val="0"/>
          <w:sz w:val="28"/>
          <w:szCs w:val="28"/>
        </w:rPr>
        <w:t>ым</w:t>
      </w:r>
      <w:r w:rsidR="00243194" w:rsidRPr="00B26D00">
        <w:rPr>
          <w:rStyle w:val="a3"/>
          <w:b w:val="0"/>
          <w:sz w:val="28"/>
          <w:szCs w:val="28"/>
        </w:rPr>
        <w:t xml:space="preserve"> кодекс</w:t>
      </w:r>
      <w:r w:rsidR="00B23F66" w:rsidRPr="00B26D00">
        <w:rPr>
          <w:rStyle w:val="a3"/>
          <w:b w:val="0"/>
          <w:sz w:val="28"/>
          <w:szCs w:val="28"/>
        </w:rPr>
        <w:t>ом</w:t>
      </w:r>
      <w:r w:rsidR="00243194" w:rsidRPr="00B26D00">
        <w:rPr>
          <w:rStyle w:val="a3"/>
          <w:b w:val="0"/>
          <w:sz w:val="28"/>
          <w:szCs w:val="28"/>
        </w:rPr>
        <w:t xml:space="preserve"> Р</w:t>
      </w:r>
      <w:r w:rsidR="00910C46" w:rsidRPr="00B26D00">
        <w:rPr>
          <w:rStyle w:val="a3"/>
          <w:b w:val="0"/>
          <w:sz w:val="28"/>
          <w:szCs w:val="28"/>
        </w:rPr>
        <w:t xml:space="preserve">оссийской </w:t>
      </w:r>
      <w:r w:rsidR="00243194" w:rsidRPr="00B26D00">
        <w:rPr>
          <w:rStyle w:val="a3"/>
          <w:b w:val="0"/>
          <w:sz w:val="28"/>
          <w:szCs w:val="28"/>
        </w:rPr>
        <w:t>Ф</w:t>
      </w:r>
      <w:r w:rsidR="00910C46" w:rsidRPr="00B26D00">
        <w:rPr>
          <w:rStyle w:val="a3"/>
          <w:b w:val="0"/>
          <w:sz w:val="28"/>
          <w:szCs w:val="28"/>
        </w:rPr>
        <w:t>едерации</w:t>
      </w:r>
      <w:r w:rsidR="00243194" w:rsidRPr="00B26D00">
        <w:rPr>
          <w:rStyle w:val="a3"/>
          <w:b w:val="0"/>
          <w:sz w:val="28"/>
          <w:szCs w:val="28"/>
        </w:rPr>
        <w:t xml:space="preserve">, </w:t>
      </w:r>
      <w:r w:rsidR="00B23F66" w:rsidRPr="00B26D00">
        <w:rPr>
          <w:rStyle w:val="a3"/>
          <w:b w:val="0"/>
          <w:sz w:val="28"/>
          <w:szCs w:val="28"/>
        </w:rPr>
        <w:t>руководствуясь Уставом</w:t>
      </w:r>
      <w:r w:rsidRPr="00B26D00">
        <w:rPr>
          <w:rStyle w:val="a3"/>
          <w:b w:val="0"/>
          <w:sz w:val="28"/>
          <w:szCs w:val="28"/>
        </w:rPr>
        <w:t xml:space="preserve"> </w:t>
      </w:r>
      <w:r w:rsidR="009D1FC1" w:rsidRPr="00B26D00">
        <w:rPr>
          <w:rStyle w:val="a3"/>
          <w:b w:val="0"/>
          <w:sz w:val="28"/>
          <w:szCs w:val="28"/>
        </w:rPr>
        <w:t>Деревянкского</w:t>
      </w:r>
      <w:r w:rsidR="00243194" w:rsidRPr="00B26D00">
        <w:rPr>
          <w:rStyle w:val="a3"/>
          <w:b w:val="0"/>
          <w:sz w:val="28"/>
          <w:szCs w:val="28"/>
        </w:rPr>
        <w:t xml:space="preserve"> сельского поселения</w:t>
      </w:r>
      <w:r w:rsidR="00910C46" w:rsidRPr="00B26D00">
        <w:rPr>
          <w:rStyle w:val="a3"/>
          <w:b w:val="0"/>
          <w:sz w:val="28"/>
          <w:szCs w:val="28"/>
        </w:rPr>
        <w:t xml:space="preserve">, </w:t>
      </w:r>
      <w:r w:rsidR="00243194" w:rsidRPr="00B26D00">
        <w:rPr>
          <w:rStyle w:val="a3"/>
          <w:b w:val="0"/>
          <w:sz w:val="28"/>
          <w:szCs w:val="28"/>
        </w:rPr>
        <w:t xml:space="preserve">Совет депутатов </w:t>
      </w:r>
      <w:r w:rsidR="009D1FC1" w:rsidRPr="00B26D00">
        <w:rPr>
          <w:rStyle w:val="a3"/>
          <w:b w:val="0"/>
          <w:sz w:val="28"/>
          <w:szCs w:val="28"/>
        </w:rPr>
        <w:t>Деревянкского</w:t>
      </w:r>
      <w:r w:rsidR="00243194" w:rsidRPr="00B26D00">
        <w:rPr>
          <w:rStyle w:val="a3"/>
          <w:b w:val="0"/>
          <w:sz w:val="28"/>
          <w:szCs w:val="28"/>
        </w:rPr>
        <w:t xml:space="preserve"> сельского поселения</w:t>
      </w:r>
      <w:proofErr w:type="gramStart"/>
      <w:r w:rsidR="00243194" w:rsidRPr="00B26D00">
        <w:rPr>
          <w:rStyle w:val="a3"/>
          <w:b w:val="0"/>
          <w:sz w:val="28"/>
          <w:szCs w:val="28"/>
        </w:rPr>
        <w:t xml:space="preserve">  Р</w:t>
      </w:r>
      <w:proofErr w:type="gramEnd"/>
      <w:r w:rsidR="002E24EA" w:rsidRPr="00B26D00">
        <w:rPr>
          <w:rStyle w:val="a3"/>
          <w:b w:val="0"/>
          <w:sz w:val="28"/>
          <w:szCs w:val="28"/>
        </w:rPr>
        <w:t>ешил</w:t>
      </w:r>
      <w:r w:rsidR="00243194" w:rsidRPr="00B26D00">
        <w:rPr>
          <w:rStyle w:val="a3"/>
          <w:b w:val="0"/>
          <w:sz w:val="28"/>
          <w:szCs w:val="28"/>
        </w:rPr>
        <w:t>:</w:t>
      </w:r>
    </w:p>
    <w:p w:rsidR="002C3BA2" w:rsidRPr="00B26D00" w:rsidRDefault="002C3BA2" w:rsidP="00B26D00">
      <w:pPr>
        <w:jc w:val="both"/>
        <w:rPr>
          <w:sz w:val="28"/>
          <w:szCs w:val="28"/>
        </w:rPr>
      </w:pPr>
      <w:r w:rsidRPr="00B26D00">
        <w:rPr>
          <w:rStyle w:val="a3"/>
          <w:b w:val="0"/>
          <w:sz w:val="28"/>
          <w:szCs w:val="28"/>
        </w:rPr>
        <w:t xml:space="preserve">1.Внести следующие изменения в </w:t>
      </w:r>
      <w:r w:rsidRPr="00B26D00">
        <w:rPr>
          <w:sz w:val="28"/>
          <w:szCs w:val="28"/>
        </w:rPr>
        <w:t xml:space="preserve">решение </w:t>
      </w:r>
      <w:r w:rsidRPr="00B26D00">
        <w:rPr>
          <w:sz w:val="28"/>
          <w:szCs w:val="28"/>
          <w:lang w:val="en-US"/>
        </w:rPr>
        <w:t>XVI</w:t>
      </w:r>
      <w:r w:rsidRPr="00B26D00">
        <w:rPr>
          <w:sz w:val="28"/>
          <w:szCs w:val="28"/>
        </w:rPr>
        <w:t xml:space="preserve"> сессии </w:t>
      </w:r>
      <w:r w:rsidRPr="00B26D00">
        <w:rPr>
          <w:sz w:val="28"/>
          <w:szCs w:val="28"/>
          <w:lang w:val="en-US"/>
        </w:rPr>
        <w:t>IV</w:t>
      </w:r>
      <w:r w:rsidRPr="00B26D00">
        <w:rPr>
          <w:sz w:val="28"/>
          <w:szCs w:val="28"/>
        </w:rPr>
        <w:t xml:space="preserve"> созыва совета Деревянкского сельского поселения от 29.10.19 года №2 «Об установлении  земельного налога на территории Деревянкского сельского поселения»: </w:t>
      </w:r>
      <w:r w:rsidR="00B26D00" w:rsidRPr="00B26D00">
        <w:rPr>
          <w:sz w:val="28"/>
          <w:szCs w:val="28"/>
        </w:rPr>
        <w:t>пункт 2</w:t>
      </w:r>
      <w:r w:rsidRPr="00B26D00">
        <w:rPr>
          <w:sz w:val="28"/>
          <w:szCs w:val="28"/>
        </w:rPr>
        <w:t xml:space="preserve"> Решения </w:t>
      </w:r>
      <w:r w:rsidR="00B26D00" w:rsidRPr="00B26D00">
        <w:rPr>
          <w:sz w:val="28"/>
          <w:szCs w:val="28"/>
        </w:rPr>
        <w:t>изложить в новой редакции</w:t>
      </w:r>
      <w:r w:rsidRPr="00B26D00">
        <w:rPr>
          <w:sz w:val="28"/>
          <w:szCs w:val="28"/>
        </w:rPr>
        <w:t>:</w:t>
      </w:r>
    </w:p>
    <w:p w:rsidR="00B23F66" w:rsidRPr="00B26D00" w:rsidRDefault="00B26D00" w:rsidP="00B26D00">
      <w:pPr>
        <w:jc w:val="both"/>
        <w:rPr>
          <w:sz w:val="28"/>
          <w:szCs w:val="28"/>
        </w:rPr>
      </w:pPr>
      <w:r w:rsidRPr="00B26D00">
        <w:rPr>
          <w:rStyle w:val="a3"/>
          <w:b w:val="0"/>
          <w:sz w:val="28"/>
          <w:szCs w:val="28"/>
        </w:rPr>
        <w:t>«</w:t>
      </w:r>
      <w:r w:rsidR="00B23F66" w:rsidRPr="00B26D00">
        <w:rPr>
          <w:rStyle w:val="a3"/>
          <w:b w:val="0"/>
          <w:sz w:val="28"/>
          <w:szCs w:val="28"/>
        </w:rPr>
        <w:t>2.</w:t>
      </w:r>
      <w:r w:rsidR="00B23F66" w:rsidRPr="00B26D00">
        <w:rPr>
          <w:sz w:val="28"/>
          <w:szCs w:val="28"/>
        </w:rPr>
        <w:t xml:space="preserve"> Установить налоговые ставки земельного налога в следующих размерах от кадастровой стоимости: </w:t>
      </w:r>
    </w:p>
    <w:p w:rsidR="00B26D00" w:rsidRPr="00B26D00" w:rsidRDefault="00B26D00" w:rsidP="00B26D00">
      <w:pPr>
        <w:ind w:firstLine="540"/>
        <w:jc w:val="both"/>
        <w:rPr>
          <w:sz w:val="28"/>
          <w:szCs w:val="28"/>
        </w:rPr>
      </w:pPr>
      <w:r w:rsidRPr="00B26D00">
        <w:rPr>
          <w:sz w:val="28"/>
          <w:szCs w:val="28"/>
        </w:rPr>
        <w:t>1) 0,3 процента в отношении земельных участков:</w:t>
      </w:r>
    </w:p>
    <w:p w:rsidR="00B26D00" w:rsidRPr="00B26D00" w:rsidRDefault="00B26D00" w:rsidP="00B26D00">
      <w:pPr>
        <w:ind w:firstLine="540"/>
        <w:jc w:val="both"/>
        <w:rPr>
          <w:sz w:val="28"/>
          <w:szCs w:val="28"/>
        </w:rPr>
      </w:pPr>
      <w:bookmarkStart w:id="1" w:name="dst4989"/>
      <w:bookmarkEnd w:id="1"/>
      <w:r>
        <w:rPr>
          <w:sz w:val="28"/>
          <w:szCs w:val="28"/>
        </w:rPr>
        <w:t xml:space="preserve">- </w:t>
      </w:r>
      <w:r w:rsidRPr="00B26D00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26D00" w:rsidRPr="00B26D00" w:rsidRDefault="00B26D00" w:rsidP="00B26D00">
      <w:pPr>
        <w:ind w:firstLine="540"/>
        <w:jc w:val="both"/>
        <w:rPr>
          <w:sz w:val="28"/>
          <w:szCs w:val="28"/>
        </w:rPr>
      </w:pPr>
      <w:bookmarkStart w:id="2" w:name="dst18394"/>
      <w:bookmarkEnd w:id="2"/>
      <w:r>
        <w:rPr>
          <w:sz w:val="28"/>
          <w:szCs w:val="28"/>
        </w:rPr>
        <w:t>-</w:t>
      </w:r>
      <w:r w:rsidR="00DA4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B26D00">
        <w:rPr>
          <w:sz w:val="28"/>
          <w:szCs w:val="28"/>
        </w:rPr>
        <w:t>занятых</w:t>
      </w:r>
      <w:proofErr w:type="gramEnd"/>
      <w:r w:rsidRPr="00B26D00">
        <w:rPr>
          <w:sz w:val="28"/>
          <w:szCs w:val="28"/>
        </w:rPr>
        <w:t xml:space="preserve"> </w:t>
      </w:r>
      <w:hyperlink r:id="rId7" w:anchor="dst100149" w:history="1">
        <w:r w:rsidRPr="00B26D00">
          <w:rPr>
            <w:sz w:val="28"/>
            <w:szCs w:val="28"/>
          </w:rPr>
          <w:t>жилищным фондом</w:t>
        </w:r>
      </w:hyperlink>
      <w:r w:rsidRPr="00B26D00">
        <w:rPr>
          <w:sz w:val="28"/>
          <w:szCs w:val="28"/>
        </w:rPr>
        <w:t xml:space="preserve"> и </w:t>
      </w:r>
      <w:hyperlink r:id="rId8" w:anchor="dst100041" w:history="1">
        <w:r w:rsidRPr="00B26D00">
          <w:rPr>
            <w:sz w:val="28"/>
            <w:szCs w:val="28"/>
          </w:rPr>
          <w:t>объектами инженерной инфраструктуры</w:t>
        </w:r>
      </w:hyperlink>
      <w:r w:rsidRPr="00B26D00">
        <w:rPr>
          <w:sz w:val="28"/>
          <w:szCs w:val="28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B26D00" w:rsidRPr="00B26D00" w:rsidRDefault="00B26D00" w:rsidP="00B26D00">
      <w:pPr>
        <w:ind w:firstLine="540"/>
        <w:jc w:val="both"/>
        <w:rPr>
          <w:sz w:val="28"/>
          <w:szCs w:val="28"/>
        </w:rPr>
      </w:pPr>
      <w:bookmarkStart w:id="3" w:name="dst17534"/>
      <w:bookmarkEnd w:id="3"/>
      <w:r>
        <w:rPr>
          <w:sz w:val="28"/>
          <w:szCs w:val="28"/>
        </w:rPr>
        <w:t xml:space="preserve">- </w:t>
      </w:r>
      <w:r w:rsidRPr="00B26D00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9" w:anchor="dst100022" w:history="1">
        <w:r w:rsidRPr="00B26D00">
          <w:rPr>
            <w:sz w:val="28"/>
            <w:szCs w:val="28"/>
          </w:rPr>
          <w:t>личного подсобного хозяйства</w:t>
        </w:r>
      </w:hyperlink>
      <w:r w:rsidRPr="00B26D00">
        <w:rPr>
          <w:sz w:val="28"/>
          <w:szCs w:val="28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10" w:anchor="dst0" w:history="1">
        <w:r w:rsidRPr="00B26D00">
          <w:rPr>
            <w:sz w:val="28"/>
            <w:szCs w:val="28"/>
          </w:rPr>
          <w:t>законом</w:t>
        </w:r>
      </w:hyperlink>
      <w:r w:rsidRPr="00B26D00">
        <w:rPr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B26D00" w:rsidRPr="00B26D00" w:rsidRDefault="00B26D00" w:rsidP="00B26D00">
      <w:pPr>
        <w:ind w:firstLine="540"/>
        <w:jc w:val="both"/>
        <w:rPr>
          <w:sz w:val="28"/>
          <w:szCs w:val="28"/>
        </w:rPr>
      </w:pPr>
      <w:bookmarkStart w:id="4" w:name="dst8134"/>
      <w:bookmarkEnd w:id="4"/>
      <w:r>
        <w:rPr>
          <w:sz w:val="28"/>
          <w:szCs w:val="28"/>
        </w:rPr>
        <w:lastRenderedPageBreak/>
        <w:t xml:space="preserve">- </w:t>
      </w:r>
      <w:r w:rsidRPr="00B26D00">
        <w:rPr>
          <w:sz w:val="28"/>
          <w:szCs w:val="28"/>
        </w:rPr>
        <w:t xml:space="preserve">ограниченных в обороте в соответствии с </w:t>
      </w:r>
      <w:hyperlink r:id="rId11" w:anchor="dst100225" w:history="1">
        <w:r w:rsidRPr="00B26D00">
          <w:rPr>
            <w:sz w:val="28"/>
            <w:szCs w:val="28"/>
          </w:rPr>
          <w:t>законодательством</w:t>
        </w:r>
      </w:hyperlink>
      <w:r w:rsidRPr="00B26D00">
        <w:rPr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нужд»</w:t>
      </w:r>
    </w:p>
    <w:p w:rsidR="00BA20FF" w:rsidRPr="00B26D00" w:rsidRDefault="00BA20FF" w:rsidP="00B26D00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1B59FE" w:rsidRPr="00B26D00" w:rsidRDefault="001B59FE" w:rsidP="00B26D00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B26D00">
        <w:rPr>
          <w:sz w:val="28"/>
          <w:szCs w:val="28"/>
        </w:rPr>
        <w:t xml:space="preserve"> </w:t>
      </w:r>
      <w:r w:rsidR="00DA4208">
        <w:rPr>
          <w:sz w:val="28"/>
          <w:szCs w:val="28"/>
        </w:rPr>
        <w:t>2</w:t>
      </w:r>
      <w:r w:rsidRPr="00B26D00">
        <w:rPr>
          <w:sz w:val="28"/>
          <w:szCs w:val="28"/>
        </w:rPr>
        <w:t xml:space="preserve">. Настоящее Решение вступает в силу по истечении одного месяца со дня его официального опубликования и не ранее 1 числа очередного налогового периода. </w:t>
      </w:r>
    </w:p>
    <w:p w:rsidR="00C507E1" w:rsidRPr="00B26D00" w:rsidRDefault="00C507E1" w:rsidP="00B26D00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C507E1" w:rsidRPr="00B26D00" w:rsidRDefault="00C507E1" w:rsidP="00B26D00">
      <w:pPr>
        <w:spacing w:line="240" w:lineRule="atLeast"/>
        <w:jc w:val="both"/>
        <w:rPr>
          <w:rStyle w:val="a3"/>
          <w:b w:val="0"/>
          <w:sz w:val="28"/>
          <w:szCs w:val="28"/>
        </w:rPr>
      </w:pPr>
    </w:p>
    <w:p w:rsidR="00B23F66" w:rsidRPr="00B26D00" w:rsidRDefault="00B23F66" w:rsidP="00E353DB">
      <w:pPr>
        <w:spacing w:line="240" w:lineRule="atLeast"/>
        <w:jc w:val="both"/>
        <w:rPr>
          <w:rStyle w:val="a3"/>
          <w:b w:val="0"/>
          <w:sz w:val="28"/>
          <w:szCs w:val="28"/>
        </w:rPr>
      </w:pPr>
    </w:p>
    <w:p w:rsidR="00B23F66" w:rsidRPr="00B26D00" w:rsidRDefault="00B23F66" w:rsidP="00E353DB">
      <w:pPr>
        <w:spacing w:line="240" w:lineRule="atLeast"/>
        <w:jc w:val="both"/>
        <w:rPr>
          <w:rStyle w:val="a3"/>
          <w:b w:val="0"/>
          <w:sz w:val="28"/>
          <w:szCs w:val="28"/>
        </w:rPr>
      </w:pPr>
    </w:p>
    <w:p w:rsidR="007D35B3" w:rsidRPr="00B26D00" w:rsidRDefault="002E24EA" w:rsidP="007D35B3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B26D00">
        <w:rPr>
          <w:sz w:val="28"/>
          <w:szCs w:val="28"/>
        </w:rPr>
        <w:t xml:space="preserve">Председатель </w:t>
      </w:r>
      <w:r w:rsidR="00B6403D" w:rsidRPr="00B26D00">
        <w:rPr>
          <w:sz w:val="28"/>
          <w:szCs w:val="28"/>
        </w:rPr>
        <w:t>С</w:t>
      </w:r>
      <w:r w:rsidRPr="00B26D00">
        <w:rPr>
          <w:sz w:val="28"/>
          <w:szCs w:val="28"/>
        </w:rPr>
        <w:t>овета депутатов</w:t>
      </w:r>
      <w:r w:rsidR="007D35B3" w:rsidRPr="00B26D00">
        <w:rPr>
          <w:sz w:val="28"/>
          <w:szCs w:val="28"/>
        </w:rPr>
        <w:t xml:space="preserve"> </w:t>
      </w:r>
    </w:p>
    <w:p w:rsidR="00243194" w:rsidRPr="00B26D00" w:rsidRDefault="002E24EA" w:rsidP="007D35B3">
      <w:pPr>
        <w:pStyle w:val="consnormal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B26D00">
        <w:rPr>
          <w:sz w:val="28"/>
          <w:szCs w:val="28"/>
        </w:rPr>
        <w:t>Деревянкского сельского поселения</w:t>
      </w:r>
      <w:r w:rsidR="007D35B3" w:rsidRPr="00B26D00">
        <w:rPr>
          <w:sz w:val="28"/>
          <w:szCs w:val="28"/>
        </w:rPr>
        <w:tab/>
      </w:r>
      <w:r w:rsidR="007D35B3" w:rsidRPr="00B26D00">
        <w:rPr>
          <w:sz w:val="28"/>
          <w:szCs w:val="28"/>
        </w:rPr>
        <w:tab/>
      </w:r>
      <w:r w:rsidR="007D35B3" w:rsidRPr="00B26D00">
        <w:rPr>
          <w:sz w:val="28"/>
          <w:szCs w:val="28"/>
        </w:rPr>
        <w:tab/>
      </w:r>
      <w:r w:rsidR="007D35B3" w:rsidRPr="00B26D00">
        <w:rPr>
          <w:sz w:val="28"/>
          <w:szCs w:val="28"/>
        </w:rPr>
        <w:tab/>
      </w:r>
      <w:r w:rsidR="007D35B3" w:rsidRPr="00B26D00">
        <w:rPr>
          <w:sz w:val="28"/>
          <w:szCs w:val="28"/>
        </w:rPr>
        <w:tab/>
        <w:t xml:space="preserve">Е.С. </w:t>
      </w:r>
      <w:proofErr w:type="spellStart"/>
      <w:r w:rsidR="007D35B3" w:rsidRPr="00B26D00">
        <w:rPr>
          <w:sz w:val="28"/>
          <w:szCs w:val="28"/>
        </w:rPr>
        <w:t>Чегина</w:t>
      </w:r>
      <w:proofErr w:type="spellEnd"/>
    </w:p>
    <w:p w:rsidR="005A3E69" w:rsidRPr="00B26D00" w:rsidRDefault="005A3E69" w:rsidP="009D1FC1">
      <w:pPr>
        <w:ind w:firstLine="708"/>
        <w:rPr>
          <w:sz w:val="28"/>
          <w:szCs w:val="28"/>
        </w:rPr>
      </w:pPr>
    </w:p>
    <w:p w:rsidR="00243194" w:rsidRPr="00B26D00" w:rsidRDefault="00243194" w:rsidP="007D35B3">
      <w:pPr>
        <w:rPr>
          <w:sz w:val="28"/>
          <w:szCs w:val="28"/>
        </w:rPr>
      </w:pPr>
      <w:r w:rsidRPr="00B26D00">
        <w:rPr>
          <w:sz w:val="28"/>
          <w:szCs w:val="28"/>
        </w:rPr>
        <w:t xml:space="preserve">Глава </w:t>
      </w:r>
      <w:r w:rsidR="009D1FC1" w:rsidRPr="00B26D00">
        <w:rPr>
          <w:sz w:val="28"/>
          <w:szCs w:val="28"/>
        </w:rPr>
        <w:t xml:space="preserve">Деревянкского </w:t>
      </w:r>
      <w:r w:rsidRPr="00B26D00">
        <w:rPr>
          <w:sz w:val="28"/>
          <w:szCs w:val="28"/>
        </w:rPr>
        <w:t>сельского поселения</w:t>
      </w:r>
      <w:r w:rsidR="00B44360" w:rsidRPr="00B26D00">
        <w:rPr>
          <w:sz w:val="28"/>
          <w:szCs w:val="28"/>
        </w:rPr>
        <w:tab/>
      </w:r>
      <w:r w:rsidR="007D35B3" w:rsidRPr="00B26D00">
        <w:rPr>
          <w:sz w:val="28"/>
          <w:szCs w:val="28"/>
        </w:rPr>
        <w:tab/>
      </w:r>
      <w:r w:rsidR="007D35B3" w:rsidRPr="00B26D00">
        <w:rPr>
          <w:sz w:val="28"/>
          <w:szCs w:val="28"/>
        </w:rPr>
        <w:tab/>
        <w:t xml:space="preserve">        </w:t>
      </w:r>
      <w:r w:rsidR="00670BCA" w:rsidRPr="00B26D00">
        <w:rPr>
          <w:sz w:val="28"/>
          <w:szCs w:val="28"/>
        </w:rPr>
        <w:t>М.А. Пудина</w:t>
      </w:r>
    </w:p>
    <w:p w:rsidR="00243194" w:rsidRPr="00B26D00" w:rsidRDefault="00243194" w:rsidP="009D1FC1">
      <w:pPr>
        <w:pStyle w:val="listparagraphcxspmiddle"/>
        <w:rPr>
          <w:sz w:val="28"/>
          <w:szCs w:val="28"/>
        </w:rPr>
      </w:pPr>
      <w:r w:rsidRPr="00B26D00">
        <w:rPr>
          <w:sz w:val="28"/>
          <w:szCs w:val="28"/>
        </w:rPr>
        <w:t> </w:t>
      </w:r>
    </w:p>
    <w:p w:rsidR="00910C46" w:rsidRDefault="00910C46" w:rsidP="0007733D">
      <w:pPr>
        <w:pStyle w:val="consnormal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sectPr w:rsidR="00910C46" w:rsidSect="00B63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6EE0"/>
    <w:multiLevelType w:val="multilevel"/>
    <w:tmpl w:val="0482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7DE"/>
    <w:rsid w:val="00054AF1"/>
    <w:rsid w:val="0007733D"/>
    <w:rsid w:val="000D0289"/>
    <w:rsid w:val="001334A3"/>
    <w:rsid w:val="001375EF"/>
    <w:rsid w:val="00181658"/>
    <w:rsid w:val="001A0DB9"/>
    <w:rsid w:val="001A307A"/>
    <w:rsid w:val="001B59FE"/>
    <w:rsid w:val="001F0573"/>
    <w:rsid w:val="001F0EAC"/>
    <w:rsid w:val="002110AF"/>
    <w:rsid w:val="00243194"/>
    <w:rsid w:val="002C3BA2"/>
    <w:rsid w:val="002E24EA"/>
    <w:rsid w:val="002F37FB"/>
    <w:rsid w:val="0031159B"/>
    <w:rsid w:val="00393076"/>
    <w:rsid w:val="003A3B33"/>
    <w:rsid w:val="0041724E"/>
    <w:rsid w:val="0042168D"/>
    <w:rsid w:val="004474D5"/>
    <w:rsid w:val="00500A55"/>
    <w:rsid w:val="00507B9E"/>
    <w:rsid w:val="005A3E69"/>
    <w:rsid w:val="005E17DE"/>
    <w:rsid w:val="00670BCA"/>
    <w:rsid w:val="006859B9"/>
    <w:rsid w:val="006D1BCD"/>
    <w:rsid w:val="006D7A78"/>
    <w:rsid w:val="006F47FE"/>
    <w:rsid w:val="007C49C3"/>
    <w:rsid w:val="007D35B3"/>
    <w:rsid w:val="007D44D6"/>
    <w:rsid w:val="00885C16"/>
    <w:rsid w:val="00892233"/>
    <w:rsid w:val="008E0749"/>
    <w:rsid w:val="008F5685"/>
    <w:rsid w:val="00907432"/>
    <w:rsid w:val="00910C46"/>
    <w:rsid w:val="009745B0"/>
    <w:rsid w:val="009842EC"/>
    <w:rsid w:val="009D1FC1"/>
    <w:rsid w:val="00A34AC9"/>
    <w:rsid w:val="00A82D19"/>
    <w:rsid w:val="00B06BF5"/>
    <w:rsid w:val="00B107E3"/>
    <w:rsid w:val="00B23F66"/>
    <w:rsid w:val="00B26D00"/>
    <w:rsid w:val="00B31758"/>
    <w:rsid w:val="00B43C53"/>
    <w:rsid w:val="00B44235"/>
    <w:rsid w:val="00B44360"/>
    <w:rsid w:val="00B635BA"/>
    <w:rsid w:val="00B6403D"/>
    <w:rsid w:val="00B77296"/>
    <w:rsid w:val="00B81E49"/>
    <w:rsid w:val="00BA20FF"/>
    <w:rsid w:val="00BB20F3"/>
    <w:rsid w:val="00BC32C0"/>
    <w:rsid w:val="00C507E1"/>
    <w:rsid w:val="00C87F6D"/>
    <w:rsid w:val="00C90560"/>
    <w:rsid w:val="00CB40BD"/>
    <w:rsid w:val="00CD2977"/>
    <w:rsid w:val="00CF58DC"/>
    <w:rsid w:val="00D13B4B"/>
    <w:rsid w:val="00D231D2"/>
    <w:rsid w:val="00D85444"/>
    <w:rsid w:val="00D86558"/>
    <w:rsid w:val="00DA4208"/>
    <w:rsid w:val="00DB4352"/>
    <w:rsid w:val="00DD0DA0"/>
    <w:rsid w:val="00DD6282"/>
    <w:rsid w:val="00DF2238"/>
    <w:rsid w:val="00E353DB"/>
    <w:rsid w:val="00E412A7"/>
    <w:rsid w:val="00EE70EA"/>
    <w:rsid w:val="00F21239"/>
    <w:rsid w:val="00F2618C"/>
    <w:rsid w:val="00FB0EAC"/>
    <w:rsid w:val="00F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5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E17DE"/>
    <w:rPr>
      <w:b/>
      <w:bCs/>
    </w:rPr>
  </w:style>
  <w:style w:type="paragraph" w:customStyle="1" w:styleId="consnormal">
    <w:name w:val="consnormal"/>
    <w:basedOn w:val="a"/>
    <w:rsid w:val="005E17DE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rsid w:val="005E17DE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rsid w:val="005E17DE"/>
    <w:pPr>
      <w:spacing w:before="100" w:beforeAutospacing="1" w:after="100" w:afterAutospacing="1"/>
    </w:pPr>
  </w:style>
  <w:style w:type="paragraph" w:customStyle="1" w:styleId="ConsTitle">
    <w:name w:val="ConsTitle"/>
    <w:rsid w:val="005E17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blk">
    <w:name w:val="blk"/>
    <w:rsid w:val="00B77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4023/ba89042d0e4ff56580304c91f995cf2e25c8892c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44848/c7b7d54bb98fd39daf4b04c73897fa605287818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onsultant.ru/document/cons_doc_LAW_342031/fb3b9f6c5786727ec9ea99d18258678dcbe363e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0424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42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Microsoft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FinOtdel</cp:lastModifiedBy>
  <cp:revision>4</cp:revision>
  <cp:lastPrinted>2020-04-02T06:20:00Z</cp:lastPrinted>
  <dcterms:created xsi:type="dcterms:W3CDTF">2020-03-18T09:43:00Z</dcterms:created>
  <dcterms:modified xsi:type="dcterms:W3CDTF">2020-04-02T06:21:00Z</dcterms:modified>
</cp:coreProperties>
</file>