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9000000">
      <w:pPr>
        <w:spacing w:line="200" w:lineRule="atLeast"/>
        <w:ind/>
        <w:jc w:val="right"/>
        <w:rPr>
          <w:sz w:val="24"/>
        </w:rPr>
      </w:pPr>
      <w:r>
        <w:rPr>
          <w:sz w:val="24"/>
        </w:rPr>
        <w:t>Утверждено</w:t>
      </w:r>
    </w:p>
    <w:p w14:paraId="0A000000">
      <w:pPr>
        <w:spacing w:line="200" w:lineRule="atLeast"/>
        <w:ind/>
        <w:jc w:val="right"/>
        <w:rPr>
          <w:sz w:val="24"/>
        </w:rPr>
      </w:pPr>
      <w:r>
        <w:rPr>
          <w:sz w:val="24"/>
        </w:rPr>
        <w:t xml:space="preserve">Постановлением Администрации </w:t>
      </w:r>
    </w:p>
    <w:p w14:paraId="0B000000">
      <w:pPr>
        <w:spacing w:line="200" w:lineRule="atLeast"/>
        <w:ind/>
        <w:jc w:val="right"/>
        <w:rPr>
          <w:sz w:val="24"/>
        </w:rPr>
      </w:pPr>
      <w:r>
        <w:rPr>
          <w:sz w:val="24"/>
        </w:rPr>
        <w:t>Деревянкского сельского поселения от</w:t>
      </w:r>
      <w:r>
        <w:rPr>
          <w:sz w:val="24"/>
        </w:rPr>
        <w:t xml:space="preserve"> 03.04</w:t>
      </w:r>
      <w:r>
        <w:rPr>
          <w:sz w:val="24"/>
        </w:rPr>
        <w:t>.20</w:t>
      </w:r>
      <w:r>
        <w:rPr>
          <w:sz w:val="24"/>
        </w:rPr>
        <w:t>23</w:t>
      </w:r>
      <w:r>
        <w:rPr>
          <w:sz w:val="24"/>
        </w:rPr>
        <w:t xml:space="preserve"> №</w:t>
      </w:r>
      <w:r>
        <w:rPr>
          <w:sz w:val="24"/>
        </w:rPr>
        <w:t>11</w:t>
      </w:r>
      <w:r>
        <w:rPr>
          <w:sz w:val="24"/>
        </w:rPr>
        <w:t xml:space="preserve">                                                                                                    </w:t>
      </w:r>
    </w:p>
    <w:p w14:paraId="0C000000">
      <w:pPr>
        <w:pStyle w:val="Style_3"/>
        <w:spacing w:line="20" w:lineRule="atLeast"/>
        <w:ind w:firstLine="709" w:left="0" w:right="2"/>
        <w:contextualSpacing w:val="1"/>
        <w:jc w:val="center"/>
        <w:rPr>
          <w:b w:val="1"/>
          <w:sz w:val="24"/>
        </w:rPr>
      </w:pPr>
    </w:p>
    <w:p w14:paraId="0D000000">
      <w:pPr>
        <w:pStyle w:val="Style_3"/>
        <w:spacing w:line="20" w:lineRule="atLeast"/>
        <w:ind w:firstLine="709" w:left="0" w:right="2"/>
        <w:contextualSpacing w:val="1"/>
        <w:jc w:val="center"/>
        <w:rPr>
          <w:b w:val="1"/>
          <w:sz w:val="24"/>
        </w:rPr>
      </w:pPr>
    </w:p>
    <w:p w14:paraId="0E000000">
      <w:pPr>
        <w:pStyle w:val="Style_3"/>
        <w:spacing w:line="20" w:lineRule="atLeast"/>
        <w:ind w:firstLine="709" w:left="0" w:right="2"/>
        <w:contextualSpacing w:val="1"/>
        <w:jc w:val="center"/>
        <w:rPr>
          <w:b w:val="1"/>
          <w:sz w:val="24"/>
        </w:rPr>
      </w:pPr>
    </w:p>
    <w:p w14:paraId="0F000000">
      <w:pPr>
        <w:pStyle w:val="Style_3"/>
        <w:spacing w:line="20" w:lineRule="atLeast"/>
        <w:ind w:firstLine="709" w:left="0" w:right="2"/>
        <w:contextualSpacing w:val="1"/>
        <w:jc w:val="center"/>
        <w:rPr>
          <w:b w:val="1"/>
          <w:sz w:val="24"/>
        </w:rPr>
      </w:pPr>
    </w:p>
    <w:p w14:paraId="10000000">
      <w:pPr>
        <w:pStyle w:val="Style_3"/>
        <w:spacing w:line="20" w:lineRule="atLeast"/>
        <w:ind w:firstLine="709" w:left="0" w:right="2"/>
        <w:contextualSpacing w:val="1"/>
        <w:jc w:val="center"/>
        <w:rPr>
          <w:b w:val="1"/>
          <w:sz w:val="24"/>
        </w:rPr>
      </w:pPr>
    </w:p>
    <w:p w14:paraId="11000000">
      <w:pPr>
        <w:pStyle w:val="Style_3"/>
        <w:spacing w:line="20" w:lineRule="atLeast"/>
        <w:ind w:firstLine="709" w:left="0" w:right="2"/>
        <w:contextualSpacing w:val="1"/>
        <w:jc w:val="center"/>
        <w:rPr>
          <w:b w:val="1"/>
          <w:sz w:val="24"/>
        </w:rPr>
      </w:pPr>
    </w:p>
    <w:p w14:paraId="12000000">
      <w:pPr>
        <w:pStyle w:val="Style_3"/>
        <w:spacing w:line="20" w:lineRule="atLeast"/>
        <w:ind w:firstLine="709" w:left="0" w:right="2"/>
        <w:contextualSpacing w:val="1"/>
        <w:jc w:val="center"/>
        <w:rPr>
          <w:b w:val="1"/>
          <w:sz w:val="24"/>
        </w:rPr>
      </w:pPr>
    </w:p>
    <w:p w14:paraId="13000000">
      <w:pPr>
        <w:pStyle w:val="Style_3"/>
        <w:spacing w:line="20" w:lineRule="atLeast"/>
        <w:ind w:firstLine="0" w:left="0" w:right="2"/>
        <w:contextualSpacing w:val="1"/>
        <w:jc w:val="center"/>
        <w:rPr>
          <w:b w:val="1"/>
          <w:sz w:val="28"/>
        </w:rPr>
      </w:pPr>
    </w:p>
    <w:p w14:paraId="14000000">
      <w:pPr>
        <w:pStyle w:val="Style_3"/>
        <w:spacing w:line="20" w:lineRule="atLeast"/>
        <w:ind w:firstLine="0" w:left="0" w:right="2"/>
        <w:contextualSpacing w:val="1"/>
        <w:jc w:val="center"/>
        <w:rPr>
          <w:b w:val="1"/>
          <w:sz w:val="28"/>
        </w:rPr>
      </w:pPr>
    </w:p>
    <w:p w14:paraId="15000000">
      <w:pPr>
        <w:pStyle w:val="Style_3"/>
        <w:spacing w:line="20" w:lineRule="atLeast"/>
        <w:ind w:firstLine="0" w:left="0" w:right="2"/>
        <w:contextualSpacing w:val="1"/>
        <w:jc w:val="center"/>
        <w:rPr>
          <w:b w:val="1"/>
          <w:sz w:val="28"/>
        </w:rPr>
      </w:pPr>
    </w:p>
    <w:p w14:paraId="16000000">
      <w:pPr>
        <w:pStyle w:val="Style_3"/>
        <w:spacing w:line="20" w:lineRule="atLeast"/>
        <w:ind w:firstLine="0" w:left="0" w:right="2"/>
        <w:contextualSpacing w:val="1"/>
        <w:jc w:val="center"/>
        <w:rPr>
          <w:b w:val="1"/>
          <w:sz w:val="28"/>
        </w:rPr>
      </w:pPr>
    </w:p>
    <w:p w14:paraId="17000000">
      <w:pPr>
        <w:pStyle w:val="Style_3"/>
        <w:spacing w:line="20" w:lineRule="atLeast"/>
        <w:ind w:firstLine="0" w:left="0" w:right="2"/>
        <w:contextualSpacing w:val="1"/>
        <w:jc w:val="center"/>
        <w:rPr>
          <w:b w:val="1"/>
          <w:sz w:val="28"/>
        </w:rPr>
      </w:pPr>
    </w:p>
    <w:p w14:paraId="18000000">
      <w:pPr>
        <w:pStyle w:val="Style_3"/>
        <w:spacing w:line="20" w:lineRule="atLeast"/>
        <w:ind w:firstLine="0" w:left="0" w:right="2"/>
        <w:contextualSpacing w:val="1"/>
        <w:jc w:val="center"/>
        <w:rPr>
          <w:b w:val="1"/>
          <w:sz w:val="28"/>
        </w:rPr>
      </w:pPr>
    </w:p>
    <w:p w14:paraId="19000000">
      <w:pPr>
        <w:pStyle w:val="Style_3"/>
        <w:spacing w:line="20" w:lineRule="atLeast"/>
        <w:ind w:firstLine="0" w:left="0" w:right="2"/>
        <w:contextualSpacing w:val="1"/>
        <w:jc w:val="center"/>
        <w:rPr>
          <w:b w:val="1"/>
          <w:sz w:val="28"/>
        </w:rPr>
      </w:pPr>
    </w:p>
    <w:p w14:paraId="1A000000">
      <w:pPr>
        <w:pStyle w:val="Style_3"/>
        <w:spacing w:line="20" w:lineRule="atLeast"/>
        <w:ind w:firstLine="0" w:left="0" w:right="2"/>
        <w:contextualSpacing w:val="1"/>
        <w:jc w:val="center"/>
        <w:rPr>
          <w:b w:val="1"/>
          <w:sz w:val="28"/>
        </w:rPr>
      </w:pPr>
    </w:p>
    <w:p w14:paraId="1B000000">
      <w:pPr>
        <w:pStyle w:val="Style_3"/>
        <w:spacing w:line="20" w:lineRule="atLeast"/>
        <w:ind w:firstLine="0" w:left="0" w:right="2"/>
        <w:contextualSpacing w:val="1"/>
        <w:jc w:val="center"/>
        <w:rPr>
          <w:b w:val="1"/>
          <w:sz w:val="28"/>
        </w:rPr>
      </w:pPr>
      <w:r>
        <w:rPr>
          <w:b w:val="1"/>
          <w:sz w:val="28"/>
        </w:rPr>
        <w:t>Административн</w:t>
      </w:r>
      <w:r>
        <w:rPr>
          <w:b w:val="1"/>
          <w:sz w:val="28"/>
        </w:rPr>
        <w:t>ый</w:t>
      </w:r>
      <w:r>
        <w:rPr>
          <w:b w:val="1"/>
          <w:sz w:val="28"/>
        </w:rPr>
        <w:t xml:space="preserve"> регламент</w:t>
      </w:r>
      <w:r>
        <w:rPr>
          <w:b w:val="1"/>
          <w:sz w:val="28"/>
        </w:rPr>
        <w:br/>
      </w:r>
      <w:r>
        <w:rPr>
          <w:b w:val="1"/>
          <w:sz w:val="28"/>
        </w:rPr>
        <w:t>по предоставлению государственной услуги</w:t>
      </w:r>
    </w:p>
    <w:p w14:paraId="1C000000">
      <w:pPr>
        <w:pStyle w:val="Style_3"/>
        <w:spacing w:line="20" w:lineRule="atLeast"/>
        <w:ind w:firstLine="0" w:left="0" w:right="2"/>
        <w:contextualSpacing w:val="1"/>
        <w:jc w:val="center"/>
        <w:rPr>
          <w:b w:val="1"/>
          <w:sz w:val="24"/>
        </w:rPr>
      </w:pPr>
      <w:r>
        <w:rPr>
          <w:b w:val="1"/>
          <w:sz w:val="28"/>
        </w:rPr>
        <w:t>«Выдача разрешений на право вырубки зеленых насаждений»</w:t>
      </w:r>
    </w:p>
    <w:p w14:paraId="1D000000">
      <w:pPr>
        <w:pStyle w:val="Style_3"/>
        <w:spacing w:line="20" w:lineRule="atLeast"/>
        <w:ind w:firstLine="709" w:left="0" w:right="2"/>
        <w:contextualSpacing w:val="1"/>
        <w:jc w:val="center"/>
        <w:rPr>
          <w:b w:val="1"/>
          <w:sz w:val="24"/>
        </w:rPr>
      </w:pPr>
    </w:p>
    <w:p w14:paraId="1E000000">
      <w:pPr>
        <w:pStyle w:val="Style_3"/>
        <w:spacing w:line="20" w:lineRule="atLeast"/>
        <w:ind w:firstLine="709" w:left="0" w:right="2"/>
        <w:contextualSpacing w:val="1"/>
        <w:jc w:val="center"/>
        <w:rPr>
          <w:b w:val="1"/>
          <w:sz w:val="24"/>
        </w:rPr>
      </w:pPr>
    </w:p>
    <w:p w14:paraId="1F000000">
      <w:pPr>
        <w:pStyle w:val="Style_3"/>
        <w:spacing w:line="20" w:lineRule="atLeast"/>
        <w:ind w:firstLine="709" w:left="0" w:right="2"/>
        <w:contextualSpacing w:val="1"/>
        <w:jc w:val="center"/>
        <w:rPr>
          <w:b w:val="1"/>
          <w:sz w:val="24"/>
        </w:rPr>
      </w:pPr>
    </w:p>
    <w:p w14:paraId="20000000">
      <w:pPr>
        <w:pStyle w:val="Style_3"/>
        <w:spacing w:line="20" w:lineRule="atLeast"/>
        <w:ind w:firstLine="709" w:left="0" w:right="2"/>
        <w:contextualSpacing w:val="1"/>
        <w:jc w:val="center"/>
        <w:rPr>
          <w:b w:val="1"/>
          <w:sz w:val="24"/>
        </w:rPr>
      </w:pPr>
    </w:p>
    <w:p w14:paraId="21000000">
      <w:pPr>
        <w:pStyle w:val="Style_3"/>
        <w:spacing w:line="20" w:lineRule="atLeast"/>
        <w:ind w:firstLine="709" w:left="0" w:right="2"/>
        <w:contextualSpacing w:val="1"/>
        <w:jc w:val="center"/>
        <w:rPr>
          <w:b w:val="1"/>
          <w:sz w:val="24"/>
        </w:rPr>
      </w:pPr>
    </w:p>
    <w:p w14:paraId="22000000">
      <w:pPr>
        <w:pStyle w:val="Style_3"/>
        <w:spacing w:line="20" w:lineRule="atLeast"/>
        <w:ind w:firstLine="709" w:left="0" w:right="2"/>
        <w:contextualSpacing w:val="1"/>
        <w:jc w:val="center"/>
        <w:rPr>
          <w:b w:val="1"/>
          <w:sz w:val="24"/>
        </w:rPr>
      </w:pPr>
    </w:p>
    <w:p w14:paraId="23000000">
      <w:pPr>
        <w:pStyle w:val="Style_3"/>
        <w:spacing w:line="20" w:lineRule="atLeast"/>
        <w:ind w:firstLine="709" w:left="0" w:right="2"/>
        <w:contextualSpacing w:val="1"/>
        <w:jc w:val="center"/>
        <w:rPr>
          <w:b w:val="1"/>
          <w:sz w:val="24"/>
        </w:rPr>
      </w:pPr>
    </w:p>
    <w:p w14:paraId="24000000">
      <w:pPr>
        <w:pStyle w:val="Style_3"/>
        <w:spacing w:line="20" w:lineRule="atLeast"/>
        <w:ind w:firstLine="709" w:left="0" w:right="2"/>
        <w:contextualSpacing w:val="1"/>
        <w:jc w:val="center"/>
        <w:rPr>
          <w:b w:val="1"/>
          <w:sz w:val="24"/>
        </w:rPr>
      </w:pPr>
    </w:p>
    <w:p w14:paraId="25000000">
      <w:pPr>
        <w:pStyle w:val="Style_3"/>
        <w:spacing w:line="20" w:lineRule="atLeast"/>
        <w:ind w:firstLine="709" w:left="0" w:right="2"/>
        <w:contextualSpacing w:val="1"/>
        <w:jc w:val="center"/>
        <w:rPr>
          <w:b w:val="1"/>
          <w:sz w:val="24"/>
        </w:rPr>
      </w:pPr>
    </w:p>
    <w:p w14:paraId="26000000">
      <w:pPr>
        <w:pStyle w:val="Style_3"/>
        <w:spacing w:line="20" w:lineRule="atLeast"/>
        <w:ind w:firstLine="709" w:left="0" w:right="2"/>
        <w:contextualSpacing w:val="1"/>
        <w:jc w:val="center"/>
        <w:rPr>
          <w:b w:val="1"/>
          <w:sz w:val="24"/>
        </w:rPr>
      </w:pPr>
    </w:p>
    <w:p w14:paraId="27000000">
      <w:pPr>
        <w:pStyle w:val="Style_3"/>
        <w:spacing w:line="20" w:lineRule="atLeast"/>
        <w:ind w:firstLine="709" w:left="0" w:right="2"/>
        <w:contextualSpacing w:val="1"/>
        <w:jc w:val="center"/>
        <w:rPr>
          <w:b w:val="1"/>
          <w:sz w:val="24"/>
        </w:rPr>
      </w:pPr>
    </w:p>
    <w:p w14:paraId="28000000">
      <w:pPr>
        <w:pStyle w:val="Style_3"/>
        <w:spacing w:line="20" w:lineRule="atLeast"/>
        <w:ind w:firstLine="709" w:left="0" w:right="2"/>
        <w:contextualSpacing w:val="1"/>
        <w:jc w:val="center"/>
        <w:rPr>
          <w:b w:val="1"/>
          <w:sz w:val="24"/>
        </w:rPr>
      </w:pPr>
    </w:p>
    <w:p w14:paraId="29000000">
      <w:pPr>
        <w:pStyle w:val="Style_3"/>
        <w:spacing w:line="20" w:lineRule="atLeast"/>
        <w:ind w:firstLine="709" w:left="0" w:right="2"/>
        <w:contextualSpacing w:val="1"/>
        <w:jc w:val="center"/>
        <w:rPr>
          <w:b w:val="1"/>
          <w:sz w:val="24"/>
        </w:rPr>
      </w:pPr>
    </w:p>
    <w:p w14:paraId="2A000000">
      <w:pPr>
        <w:pStyle w:val="Style_3"/>
        <w:spacing w:line="20" w:lineRule="atLeast"/>
        <w:ind w:firstLine="709" w:left="0" w:right="2"/>
        <w:contextualSpacing w:val="1"/>
        <w:jc w:val="center"/>
        <w:rPr>
          <w:b w:val="1"/>
          <w:sz w:val="24"/>
        </w:rPr>
      </w:pPr>
    </w:p>
    <w:p w14:paraId="2B000000">
      <w:pPr>
        <w:pStyle w:val="Style_3"/>
        <w:spacing w:line="20" w:lineRule="atLeast"/>
        <w:ind w:firstLine="709" w:left="0" w:right="2"/>
        <w:contextualSpacing w:val="1"/>
        <w:jc w:val="center"/>
        <w:rPr>
          <w:b w:val="1"/>
          <w:sz w:val="24"/>
        </w:rPr>
      </w:pPr>
    </w:p>
    <w:p w14:paraId="2C000000">
      <w:pPr>
        <w:pStyle w:val="Style_3"/>
        <w:spacing w:line="20" w:lineRule="atLeast"/>
        <w:ind w:firstLine="709" w:left="0" w:right="2"/>
        <w:contextualSpacing w:val="1"/>
        <w:jc w:val="center"/>
        <w:rPr>
          <w:b w:val="1"/>
          <w:sz w:val="24"/>
        </w:rPr>
      </w:pPr>
    </w:p>
    <w:p w14:paraId="2D000000">
      <w:pPr>
        <w:pStyle w:val="Style_3"/>
        <w:spacing w:line="20" w:lineRule="atLeast"/>
        <w:ind w:firstLine="709" w:left="0" w:right="2"/>
        <w:contextualSpacing w:val="1"/>
        <w:jc w:val="center"/>
        <w:rPr>
          <w:b w:val="1"/>
          <w:sz w:val="24"/>
        </w:rPr>
      </w:pPr>
    </w:p>
    <w:p w14:paraId="2E000000">
      <w:pPr>
        <w:pStyle w:val="Style_3"/>
        <w:spacing w:line="20" w:lineRule="atLeast"/>
        <w:ind w:firstLine="709" w:left="0" w:right="2"/>
        <w:contextualSpacing w:val="1"/>
        <w:jc w:val="center"/>
        <w:rPr>
          <w:b w:val="1"/>
          <w:sz w:val="24"/>
        </w:rPr>
      </w:pPr>
    </w:p>
    <w:p w14:paraId="2F000000">
      <w:pPr>
        <w:pStyle w:val="Style_3"/>
        <w:spacing w:line="20" w:lineRule="atLeast"/>
        <w:ind w:firstLine="709" w:left="0" w:right="2"/>
        <w:contextualSpacing w:val="1"/>
        <w:jc w:val="center"/>
        <w:rPr>
          <w:b w:val="1"/>
          <w:sz w:val="24"/>
        </w:rPr>
      </w:pPr>
    </w:p>
    <w:p w14:paraId="30000000">
      <w:pPr>
        <w:pStyle w:val="Style_3"/>
        <w:spacing w:line="20" w:lineRule="atLeast"/>
        <w:ind w:firstLine="709" w:left="0" w:right="2"/>
        <w:contextualSpacing w:val="1"/>
        <w:jc w:val="center"/>
        <w:rPr>
          <w:b w:val="1"/>
          <w:sz w:val="24"/>
        </w:rPr>
      </w:pPr>
    </w:p>
    <w:p w14:paraId="31000000">
      <w:pPr>
        <w:pStyle w:val="Style_3"/>
        <w:spacing w:line="20" w:lineRule="atLeast"/>
        <w:ind w:firstLine="709" w:left="0" w:right="2"/>
        <w:contextualSpacing w:val="1"/>
        <w:jc w:val="center"/>
        <w:rPr>
          <w:b w:val="1"/>
          <w:sz w:val="24"/>
        </w:rPr>
      </w:pPr>
    </w:p>
    <w:p w14:paraId="32000000">
      <w:pPr>
        <w:pStyle w:val="Style_3"/>
        <w:spacing w:line="20" w:lineRule="atLeast"/>
        <w:ind w:firstLine="709" w:left="0" w:right="2"/>
        <w:contextualSpacing w:val="1"/>
        <w:jc w:val="center"/>
        <w:rPr>
          <w:b w:val="1"/>
          <w:sz w:val="24"/>
        </w:rPr>
      </w:pPr>
    </w:p>
    <w:p w14:paraId="33000000">
      <w:pPr>
        <w:pStyle w:val="Style_3"/>
        <w:spacing w:line="20" w:lineRule="atLeast"/>
        <w:ind w:firstLine="709" w:left="0" w:right="2"/>
        <w:contextualSpacing w:val="1"/>
        <w:jc w:val="center"/>
        <w:rPr>
          <w:b w:val="1"/>
          <w:sz w:val="24"/>
        </w:rPr>
      </w:pPr>
    </w:p>
    <w:p w14:paraId="34000000">
      <w:pPr>
        <w:pStyle w:val="Style_3"/>
        <w:spacing w:line="20" w:lineRule="atLeast"/>
        <w:ind w:firstLine="709" w:left="0" w:right="2"/>
        <w:contextualSpacing w:val="1"/>
        <w:jc w:val="center"/>
        <w:rPr>
          <w:b w:val="1"/>
          <w:sz w:val="24"/>
        </w:rPr>
      </w:pPr>
    </w:p>
    <w:p w14:paraId="35000000">
      <w:pPr>
        <w:pStyle w:val="Style_3"/>
        <w:spacing w:line="20" w:lineRule="atLeast"/>
        <w:ind w:firstLine="709" w:left="0" w:right="2"/>
        <w:contextualSpacing w:val="1"/>
        <w:jc w:val="center"/>
        <w:rPr>
          <w:b w:val="1"/>
          <w:sz w:val="24"/>
        </w:rPr>
      </w:pPr>
    </w:p>
    <w:p w14:paraId="36000000">
      <w:pPr>
        <w:pStyle w:val="Style_3"/>
        <w:spacing w:line="20" w:lineRule="atLeast"/>
        <w:ind w:firstLine="709" w:left="0" w:right="2"/>
        <w:contextualSpacing w:val="1"/>
        <w:jc w:val="center"/>
        <w:rPr>
          <w:b w:val="1"/>
          <w:sz w:val="24"/>
        </w:rPr>
      </w:pPr>
    </w:p>
    <w:p w14:paraId="37000000">
      <w:pPr>
        <w:pStyle w:val="Style_3"/>
        <w:spacing w:line="20" w:lineRule="atLeast"/>
        <w:ind w:firstLine="709" w:left="0" w:right="2"/>
        <w:contextualSpacing w:val="1"/>
        <w:jc w:val="center"/>
        <w:rPr>
          <w:b w:val="1"/>
          <w:sz w:val="24"/>
        </w:rPr>
      </w:pPr>
    </w:p>
    <w:p w14:paraId="38000000">
      <w:pPr>
        <w:pStyle w:val="Style_3"/>
        <w:spacing w:line="20" w:lineRule="atLeast"/>
        <w:ind w:firstLine="709" w:left="0" w:right="2"/>
        <w:contextualSpacing w:val="1"/>
        <w:jc w:val="center"/>
        <w:rPr>
          <w:b w:val="1"/>
          <w:sz w:val="24"/>
        </w:rPr>
      </w:pPr>
      <w:r>
        <w:rPr>
          <w:b w:val="1"/>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5304790</wp:posOffset>
                </wp:positionH>
                <wp:positionV relativeFrom="paragraph">
                  <wp:posOffset>32385</wp:posOffset>
                </wp:positionV>
                <wp:extent cx="1113155" cy="739140"/>
                <wp:wrapNone/>
                <wp:docPr hidden="false" id="1" name="Picture 1"/>
                <a:graphic>
                  <a:graphicData uri="http://schemas.microsoft.com/office/word/2010/wordprocessingShape">
                    <wps:wsp>
                      <wps:cNvSpPr txBox="false"/>
                      <wps:spPr>
                        <a:xfrm flipH="false" flipV="false" rot="0">
                          <a:off x="0" y="0"/>
                          <a:ext cx="1113155" cy="739140"/>
                        </a:xfrm>
                        <a:prstGeom prst="ellipse">
                          <a:avLst/>
                        </a:prstGeom>
                        <a:solidFill>
                          <a:srgbClr val="FFFFFF"/>
                        </a:solidFill>
                        <a:ln w="12700">
                          <a:solidFill>
                            <a:srgbClr val="FFFFFF"/>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39000000">
      <w:pPr>
        <w:pStyle w:val="Style_4"/>
        <w:spacing w:before="0" w:line="20" w:lineRule="atLeast"/>
        <w:ind/>
        <w:jc w:val="center"/>
        <w:rPr>
          <w:rFonts w:ascii="Times New Roman" w:hAnsi="Times New Roman"/>
          <w:b w:val="0"/>
          <w:color w:val="000000"/>
          <w:sz w:val="24"/>
        </w:rPr>
      </w:pPr>
      <w:r>
        <w:rPr>
          <w:rFonts w:ascii="Times New Roman" w:hAnsi="Times New Roman"/>
          <w:color w:val="000000"/>
          <w:sz w:val="24"/>
        </w:rPr>
        <w:t>ОГЛАВЛЕНИЕ</w:t>
      </w:r>
    </w:p>
    <w:p>
      <w:pPr>
        <w:pStyle w:val="Style_5"/>
        <w:tabs>
          <w:tab w:leader="none" w:pos="9348" w:val="clear"/>
          <w:tab w:leader="dot" w:pos="9358" w:val="right"/>
        </w:tabs>
        <w:ind/>
      </w:pPr>
      <w:r>
        <w:fldChar w:fldCharType="begin"/>
      </w:r>
      <w:r>
        <w:instrText xml:space="preserve">TOC \h \z \u \o "1-3"</w:instrText>
      </w:r>
      <w:r>
        <w:fldChar w:fldCharType="separate"/>
      </w:r>
      <w:r>
        <w:fldChar w:fldCharType="begin"/>
      </w:r>
      <w:r>
        <w:instrText>HYPERLINK \l "__RefHeading___270"</w:instrText>
      </w:r>
      <w:r>
        <w:fldChar w:fldCharType="separate"/>
      </w:r>
      <w:r>
        <w:t>РАЗДЕЛ I. ОБЩИЕ ПОЛОЖЕНИЯ</w:t>
      </w:r>
      <w:r>
        <w:tab/>
      </w:r>
      <w:r>
        <w:fldChar w:fldCharType="begin"/>
      </w:r>
      <w:r>
        <w:instrText>PAGEREF __RefHeading___270 \h</w:instrText>
      </w:r>
      <w:r>
        <w:fldChar w:fldCharType="separate"/>
      </w:r>
      <w:r>
        <w:t>5</w:t>
      </w:r>
      <w:r>
        <w:fldChar w:fldCharType="end"/>
      </w:r>
      <w:r>
        <w:fldChar w:fldCharType="end"/>
      </w:r>
    </w:p>
    <w:p w14:paraId="3B000000">
      <w:pPr>
        <w:pStyle w:val="Style_6"/>
        <w:tabs>
          <w:tab w:leader="none" w:pos="660" w:val="clear"/>
          <w:tab w:leader="none" w:pos="9348" w:val="clear"/>
          <w:tab w:leader="dot" w:pos="9358" w:val="right"/>
        </w:tabs>
        <w:ind/>
      </w:pPr>
      <w:r>
        <w:fldChar w:fldCharType="begin"/>
      </w:r>
      <w:r>
        <w:instrText>HYPERLINK \l "__RefHeading___202"</w:instrText>
      </w:r>
      <w:r>
        <w:fldChar w:fldCharType="separate"/>
      </w:r>
      <w:r>
        <w:t>1.    Предмет регулирования административного регламента</w:t>
      </w:r>
      <w:r>
        <w:tab/>
      </w:r>
      <w:r>
        <w:fldChar w:fldCharType="begin"/>
      </w:r>
      <w:r>
        <w:instrText>PAGEREF __RefHeading___202 \h</w:instrText>
      </w:r>
      <w:r>
        <w:fldChar w:fldCharType="separate"/>
      </w:r>
      <w:r>
        <w:t>5</w:t>
      </w:r>
      <w:r>
        <w:fldChar w:fldCharType="end"/>
      </w:r>
      <w:r>
        <w:fldChar w:fldCharType="end"/>
      </w:r>
    </w:p>
    <w:p w14:paraId="3C000000">
      <w:pPr>
        <w:pStyle w:val="Style_6"/>
        <w:tabs>
          <w:tab w:leader="none" w:pos="660" w:val="clear"/>
          <w:tab w:leader="none" w:pos="9348" w:val="clear"/>
          <w:tab w:leader="dot" w:pos="9358" w:val="right"/>
        </w:tabs>
        <w:ind/>
      </w:pPr>
      <w:r>
        <w:fldChar w:fldCharType="begin"/>
      </w:r>
      <w:r>
        <w:instrText>HYPERLINK \l "__RefHeading___203"</w:instrText>
      </w:r>
      <w:r>
        <w:fldChar w:fldCharType="separate"/>
      </w:r>
      <w:r>
        <w:t>2.    Круг Заявителей</w:t>
      </w:r>
      <w:r>
        <w:tab/>
      </w:r>
      <w:r>
        <w:fldChar w:fldCharType="begin"/>
      </w:r>
      <w:r>
        <w:instrText>PAGEREF __RefHeading___203 \h</w:instrText>
      </w:r>
      <w:r>
        <w:fldChar w:fldCharType="separate"/>
      </w:r>
      <w:r>
        <w:t>5</w:t>
      </w:r>
      <w:r>
        <w:fldChar w:fldCharType="end"/>
      </w:r>
      <w:r>
        <w:fldChar w:fldCharType="end"/>
      </w:r>
    </w:p>
    <w:p w14:paraId="3D000000">
      <w:pPr>
        <w:pStyle w:val="Style_6"/>
        <w:tabs>
          <w:tab w:leader="none" w:pos="660" w:val="clear"/>
          <w:tab w:leader="none" w:pos="9348" w:val="clear"/>
          <w:tab w:leader="dot" w:pos="9358" w:val="right"/>
        </w:tabs>
        <w:ind/>
      </w:pPr>
      <w:r>
        <w:fldChar w:fldCharType="begin"/>
      </w:r>
      <w:r>
        <w:instrText>HYPERLINK \l "__RefHeading___204"</w:instrText>
      </w:r>
      <w:r>
        <w:fldChar w:fldCharType="separate"/>
      </w:r>
      <w:r>
        <w:t>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tab/>
      </w:r>
      <w:r>
        <w:fldChar w:fldCharType="begin"/>
      </w:r>
      <w:r>
        <w:instrText>PAGEREF __RefHeading___204 \h</w:instrText>
      </w:r>
      <w:r>
        <w:fldChar w:fldCharType="separate"/>
      </w:r>
      <w:r>
        <w:t>6</w:t>
      </w:r>
      <w:r>
        <w:fldChar w:fldCharType="end"/>
      </w:r>
      <w:r>
        <w:fldChar w:fldCharType="end"/>
      </w:r>
    </w:p>
    <w:p w14:paraId="3E000000">
      <w:pPr>
        <w:pStyle w:val="Style_5"/>
        <w:tabs>
          <w:tab w:leader="none" w:pos="9348" w:val="clear"/>
          <w:tab w:leader="dot" w:pos="9358" w:val="right"/>
        </w:tabs>
        <w:ind/>
      </w:pPr>
      <w:r>
        <w:fldChar w:fldCharType="begin"/>
      </w:r>
      <w:r>
        <w:instrText>HYPERLINK \l "__RefHeading___205"</w:instrText>
      </w:r>
      <w:r>
        <w:fldChar w:fldCharType="separate"/>
      </w:r>
      <w:r>
        <w:t>РАЗДЕЛ II. СТАНДАРТ ПРЕДОСТАВЛЕНИЯ МУНИЦИПАЛЬНОЙ УСЛУГИ</w:t>
      </w:r>
      <w:r>
        <w:tab/>
      </w:r>
      <w:r>
        <w:fldChar w:fldCharType="begin"/>
      </w:r>
      <w:r>
        <w:instrText>PAGEREF __RefHeading___205 \h</w:instrText>
      </w:r>
      <w:r>
        <w:fldChar w:fldCharType="separate"/>
      </w:r>
      <w:r>
        <w:t>8</w:t>
      </w:r>
      <w:r>
        <w:fldChar w:fldCharType="end"/>
      </w:r>
      <w:r>
        <w:fldChar w:fldCharType="end"/>
      </w:r>
    </w:p>
    <w:p w14:paraId="3F000000">
      <w:pPr>
        <w:pStyle w:val="Style_5"/>
        <w:tabs>
          <w:tab w:leader="none" w:pos="9348" w:val="clear"/>
          <w:tab w:leader="dot" w:pos="9358" w:val="right"/>
        </w:tabs>
        <w:ind/>
      </w:pPr>
      <w:r>
        <w:fldChar w:fldCharType="begin"/>
      </w:r>
      <w:r>
        <w:instrText>HYPERLINK \l "__RefHeading___206"</w:instrText>
      </w:r>
      <w:r>
        <w:fldChar w:fldCharType="separate"/>
      </w:r>
      <w:r>
        <w:t>4.    Наименование Муниципальной услуги</w:t>
      </w:r>
      <w:r>
        <w:tab/>
      </w:r>
      <w:r>
        <w:fldChar w:fldCharType="begin"/>
      </w:r>
      <w:r>
        <w:instrText>PAGEREF __RefHeading___206 \h</w:instrText>
      </w:r>
      <w:r>
        <w:fldChar w:fldCharType="separate"/>
      </w:r>
      <w:r>
        <w:t>8</w:t>
      </w:r>
      <w:r>
        <w:fldChar w:fldCharType="end"/>
      </w:r>
      <w:r>
        <w:fldChar w:fldCharType="end"/>
      </w:r>
    </w:p>
    <w:p w14:paraId="40000000">
      <w:pPr>
        <w:pStyle w:val="Style_5"/>
        <w:tabs>
          <w:tab w:leader="none" w:pos="9348" w:val="clear"/>
          <w:tab w:leader="dot" w:pos="9358" w:val="right"/>
        </w:tabs>
        <w:ind/>
      </w:pPr>
      <w:r>
        <w:fldChar w:fldCharType="begin"/>
      </w:r>
      <w:r>
        <w:instrText>HYPERLINK \l "__RefHeading___207"</w:instrText>
      </w:r>
      <w:r>
        <w:fldChar w:fldCharType="separate"/>
      </w:r>
      <w:r>
        <w:t>5.    Наименование органа государственной власти, органа местного самоуправления (организации), предоставляющего муниципальную услугу</w:t>
      </w:r>
      <w:r>
        <w:tab/>
      </w:r>
      <w:r>
        <w:fldChar w:fldCharType="begin"/>
      </w:r>
      <w:r>
        <w:instrText>PAGEREF __RefHeading___207 \h</w:instrText>
      </w:r>
      <w:r>
        <w:fldChar w:fldCharType="separate"/>
      </w:r>
      <w:r>
        <w:t>8</w:t>
      </w:r>
      <w:r>
        <w:fldChar w:fldCharType="end"/>
      </w:r>
      <w:r>
        <w:fldChar w:fldCharType="end"/>
      </w:r>
    </w:p>
    <w:p w14:paraId="41000000">
      <w:pPr>
        <w:pStyle w:val="Style_5"/>
        <w:tabs>
          <w:tab w:leader="none" w:pos="9348" w:val="clear"/>
          <w:tab w:leader="dot" w:pos="9358" w:val="right"/>
        </w:tabs>
        <w:ind/>
      </w:pPr>
      <w:r>
        <w:fldChar w:fldCharType="begin"/>
      </w:r>
      <w:r>
        <w:instrText>HYPERLINK \l "__RefHeading___208"</w:instrText>
      </w:r>
      <w:r>
        <w:fldChar w:fldCharType="separate"/>
      </w:r>
      <w:r>
        <w:t>6.    Описание результата предоставления Муниципальной услуги</w:t>
      </w:r>
      <w:r>
        <w:tab/>
      </w:r>
      <w:r>
        <w:fldChar w:fldCharType="begin"/>
      </w:r>
      <w:r>
        <w:instrText>PAGEREF __RefHeading___208 \h</w:instrText>
      </w:r>
      <w:r>
        <w:fldChar w:fldCharType="separate"/>
      </w:r>
      <w:r>
        <w:t>8</w:t>
      </w:r>
      <w:r>
        <w:fldChar w:fldCharType="end"/>
      </w:r>
      <w:r>
        <w:fldChar w:fldCharType="end"/>
      </w:r>
    </w:p>
    <w:p w14:paraId="42000000">
      <w:pPr>
        <w:pStyle w:val="Style_6"/>
        <w:tabs>
          <w:tab w:leader="none" w:pos="660" w:val="clear"/>
          <w:tab w:leader="none" w:pos="9348" w:val="clear"/>
          <w:tab w:leader="dot" w:pos="9358" w:val="right"/>
        </w:tabs>
        <w:ind/>
      </w:pPr>
      <w:r>
        <w:fldChar w:fldCharType="begin"/>
      </w:r>
      <w:r>
        <w:instrText>HYPERLINK \l "__RefHeading___209"</w:instrText>
      </w:r>
      <w:r>
        <w:fldChar w:fldCharType="separate"/>
      </w:r>
      <w:r>
        <w:t>7.    Срок предоставления Муниципальной услуги</w:t>
      </w:r>
      <w:r>
        <w:tab/>
      </w:r>
      <w:r>
        <w:fldChar w:fldCharType="begin"/>
      </w:r>
      <w:r>
        <w:instrText>PAGEREF __RefHeading___209 \h</w:instrText>
      </w:r>
      <w:r>
        <w:fldChar w:fldCharType="separate"/>
      </w:r>
      <w:r>
        <w:t>8</w:t>
      </w:r>
      <w:r>
        <w:fldChar w:fldCharType="end"/>
      </w:r>
      <w:r>
        <w:fldChar w:fldCharType="end"/>
      </w:r>
    </w:p>
    <w:p w14:paraId="43000000">
      <w:pPr>
        <w:pStyle w:val="Style_5"/>
        <w:tabs>
          <w:tab w:leader="none" w:pos="9348" w:val="clear"/>
          <w:tab w:leader="dot" w:pos="9358" w:val="right"/>
        </w:tabs>
        <w:ind/>
      </w:pPr>
      <w:r>
        <w:fldChar w:fldCharType="begin"/>
      </w:r>
      <w:r>
        <w:instrText>HYPERLINK \l "__RefHeading___210"</w:instrText>
      </w:r>
      <w:r>
        <w:fldChar w:fldCharType="separate"/>
      </w:r>
      <w:r>
        <w:t>8.    Правовые основания для предоставления Муниципальной услуги</w:t>
      </w:r>
      <w:r>
        <w:tab/>
      </w:r>
      <w:r>
        <w:fldChar w:fldCharType="begin"/>
      </w:r>
      <w:r>
        <w:instrText>PAGEREF __RefHeading___210 \h</w:instrText>
      </w:r>
      <w:r>
        <w:fldChar w:fldCharType="separate"/>
      </w:r>
      <w:r>
        <w:t>8</w:t>
      </w:r>
      <w:r>
        <w:fldChar w:fldCharType="end"/>
      </w:r>
      <w:r>
        <w:fldChar w:fldCharType="end"/>
      </w:r>
    </w:p>
    <w:p w14:paraId="44000000">
      <w:pPr>
        <w:pStyle w:val="Style_5"/>
        <w:tabs>
          <w:tab w:leader="none" w:pos="9348" w:val="clear"/>
          <w:tab w:leader="dot" w:pos="9358" w:val="right"/>
        </w:tabs>
        <w:ind/>
      </w:pPr>
      <w:r>
        <w:fldChar w:fldCharType="begin"/>
      </w:r>
      <w:r>
        <w:instrText>HYPERLINK \l "__RefHeading___211"</w:instrText>
      </w:r>
      <w:r>
        <w:fldChar w:fldCharType="separate"/>
      </w:r>
      <w:r>
        <w:t>9.    Исчерпывающий перечень документов, необходимых для предоставления Муниципальной услуги</w:t>
      </w:r>
      <w:r>
        <w:tab/>
      </w:r>
      <w:r>
        <w:fldChar w:fldCharType="begin"/>
      </w:r>
      <w:r>
        <w:instrText>PAGEREF __RefHeading___211 \h</w:instrText>
      </w:r>
      <w:r>
        <w:fldChar w:fldCharType="separate"/>
      </w:r>
      <w:r>
        <w:t>9</w:t>
      </w:r>
      <w:r>
        <w:fldChar w:fldCharType="end"/>
      </w:r>
      <w:r>
        <w:fldChar w:fldCharType="end"/>
      </w:r>
    </w:p>
    <w:p w14:paraId="45000000">
      <w:pPr>
        <w:pStyle w:val="Style_5"/>
        <w:tabs>
          <w:tab w:leader="none" w:pos="9348" w:val="clear"/>
          <w:tab w:leader="dot" w:pos="9358" w:val="right"/>
        </w:tabs>
        <w:ind/>
      </w:pPr>
      <w:r>
        <w:fldChar w:fldCharType="begin"/>
      </w:r>
      <w:r>
        <w:instrText>HYPERLINK \l "__RefHeading___212"</w:instrText>
      </w:r>
      <w:r>
        <w:fldChar w:fldCharType="separate"/>
      </w:r>
      <w:r>
        <w:t>9.1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tab/>
      </w:r>
      <w:r>
        <w:fldChar w:fldCharType="begin"/>
      </w:r>
      <w:r>
        <w:instrText>PAGEREF __RefHeading___212 \h</w:instrText>
      </w:r>
      <w:r>
        <w:fldChar w:fldCharType="separate"/>
      </w:r>
      <w:r>
        <w:t>9</w:t>
      </w:r>
      <w:r>
        <w:fldChar w:fldCharType="end"/>
      </w:r>
      <w:r>
        <w:fldChar w:fldCharType="end"/>
      </w:r>
    </w:p>
    <w:p w14:paraId="46000000">
      <w:pPr>
        <w:pStyle w:val="Style_5"/>
        <w:tabs>
          <w:tab w:leader="none" w:pos="9348" w:val="clear"/>
          <w:tab w:leader="dot" w:pos="9358" w:val="right"/>
        </w:tabs>
        <w:ind/>
      </w:pPr>
      <w:r>
        <w:fldChar w:fldCharType="begin"/>
      </w:r>
      <w:r>
        <w:instrText>HYPERLINK \l "__RefHeading___213"</w:instrText>
      </w:r>
      <w:r>
        <w:fldChar w:fldCharType="separate"/>
      </w:r>
      <w:r>
        <w:t>9.1.1    Заявитель или Представитель заявителя представляет в Уполномоченный орган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r>
        <w:tab/>
      </w:r>
      <w:r>
        <w:fldChar w:fldCharType="begin"/>
      </w:r>
      <w:r>
        <w:instrText>PAGEREF __RefHeading___213 \h</w:instrText>
      </w:r>
      <w:r>
        <w:fldChar w:fldCharType="separate"/>
      </w:r>
      <w:r>
        <w:t>9</w:t>
      </w:r>
      <w:r>
        <w:fldChar w:fldCharType="end"/>
      </w:r>
      <w:r>
        <w:fldChar w:fldCharType="end"/>
      </w:r>
    </w:p>
    <w:p w14:paraId="47000000">
      <w:pPr>
        <w:pStyle w:val="Style_5"/>
        <w:tabs>
          <w:tab w:leader="none" w:pos="9348" w:val="clear"/>
          <w:tab w:leader="dot" w:pos="9358" w:val="right"/>
        </w:tabs>
        <w:ind/>
      </w:pPr>
      <w:r>
        <w:fldChar w:fldCharType="begin"/>
      </w:r>
      <w:r>
        <w:instrText>HYPERLINK \l "__RefHeading___214"</w:instrText>
      </w:r>
      <w:r>
        <w:fldChar w:fldCharType="separate"/>
      </w:r>
      <w:r>
        <w:t>9.1.2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tab/>
      </w:r>
      <w:r>
        <w:fldChar w:fldCharType="begin"/>
      </w:r>
      <w:r>
        <w:instrText>PAGEREF __RefHeading___214 \h</w:instrText>
      </w:r>
      <w:r>
        <w:fldChar w:fldCharType="separate"/>
      </w:r>
      <w:r>
        <w:t>10</w:t>
      </w:r>
      <w:r>
        <w:fldChar w:fldCharType="end"/>
      </w:r>
      <w:r>
        <w:fldChar w:fldCharType="end"/>
      </w:r>
    </w:p>
    <w:p w14:paraId="48000000">
      <w:pPr>
        <w:pStyle w:val="Style_5"/>
        <w:tabs>
          <w:tab w:leader="none" w:pos="9348" w:val="clear"/>
          <w:tab w:leader="dot" w:pos="9358" w:val="right"/>
        </w:tabs>
        <w:ind/>
      </w:pPr>
      <w:r>
        <w:fldChar w:fldCharType="begin"/>
      </w:r>
      <w:r>
        <w:instrText>HYPERLINK \l "__RefHeading___215"</w:instrText>
      </w:r>
      <w:r>
        <w:fldChar w:fldCharType="separate"/>
      </w:r>
      <w: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tab/>
      </w:r>
      <w:r>
        <w:fldChar w:fldCharType="begin"/>
      </w:r>
      <w:r>
        <w:instrText>PAGEREF __RefHeading___215 \h</w:instrText>
      </w:r>
      <w:r>
        <w:fldChar w:fldCharType="separate"/>
      </w:r>
      <w:r>
        <w:t>10</w:t>
      </w:r>
      <w:r>
        <w:fldChar w:fldCharType="end"/>
      </w:r>
      <w:r>
        <w:fldChar w:fldCharType="end"/>
      </w:r>
    </w:p>
    <w:p w14:paraId="49000000">
      <w:pPr>
        <w:pStyle w:val="Style_7"/>
        <w:tabs>
          <w:tab w:leader="none" w:pos="9348" w:val="clear"/>
          <w:tab w:leader="dot" w:pos="9358" w:val="right"/>
        </w:tabs>
        <w:ind/>
      </w:pPr>
      <w:r>
        <w:fldChar w:fldCharType="begin"/>
      </w:r>
      <w:r>
        <w:instrText>HYPERLINK \l "__RefHeading___216"</w:instrText>
      </w:r>
      <w:r>
        <w:fldChar w:fldCharType="separate"/>
      </w:r>
      <w:r>
        <w:t>9.2    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r>
        <w:tab/>
      </w:r>
      <w:r>
        <w:fldChar w:fldCharType="begin"/>
      </w:r>
      <w:r>
        <w:instrText>PAGEREF __RefHeading___216 \h</w:instrText>
      </w:r>
      <w:r>
        <w:fldChar w:fldCharType="separate"/>
      </w:r>
      <w:r>
        <w:t>10</w:t>
      </w:r>
      <w:r>
        <w:fldChar w:fldCharType="end"/>
      </w:r>
      <w:r>
        <w:fldChar w:fldCharType="end"/>
      </w:r>
    </w:p>
    <w:p w14:paraId="4A000000">
      <w:pPr>
        <w:pStyle w:val="Style_7"/>
        <w:tabs>
          <w:tab w:leader="none" w:pos="9348" w:val="clear"/>
          <w:tab w:leader="dot" w:pos="9358" w:val="right"/>
        </w:tabs>
        <w:ind/>
      </w:pPr>
      <w:r>
        <w:fldChar w:fldCharType="begin"/>
      </w:r>
      <w:r>
        <w:instrText>HYPERLINK \l "__RefHeading___217"</w:instrText>
      </w:r>
      <w:r>
        <w:fldChar w:fldCharType="separate"/>
      </w:r>
      <w:r>
        <w:t>Исчерпывающий перечень документов, необходимых для предоставления Муниципальной услуги, подлежащих представлению Заявителем самостоятельно:</w:t>
      </w:r>
      <w:r>
        <w:tab/>
      </w:r>
      <w:r>
        <w:fldChar w:fldCharType="begin"/>
      </w:r>
      <w:r>
        <w:instrText>PAGEREF __RefHeading___217 \h</w:instrText>
      </w:r>
      <w:r>
        <w:fldChar w:fldCharType="separate"/>
      </w:r>
      <w:r>
        <w:t>10</w:t>
      </w:r>
      <w:r>
        <w:fldChar w:fldCharType="end"/>
      </w:r>
      <w:r>
        <w:fldChar w:fldCharType="end"/>
      </w:r>
    </w:p>
    <w:p w14:paraId="4B000000">
      <w:pPr>
        <w:pStyle w:val="Style_5"/>
        <w:tabs>
          <w:tab w:leader="none" w:pos="9348" w:val="clear"/>
          <w:tab w:leader="dot" w:pos="9358" w:val="right"/>
        </w:tabs>
        <w:ind/>
      </w:pPr>
      <w:r>
        <w:fldChar w:fldCharType="begin"/>
      </w:r>
      <w:r>
        <w:instrText>HYPERLINK \l "__RefHeading___218"</w:instrText>
      </w:r>
      <w:r>
        <w:fldChar w:fldCharType="separate"/>
      </w:r>
      <w:r>
        <w:t>9.3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tab/>
      </w:r>
      <w:r>
        <w:fldChar w:fldCharType="begin"/>
      </w:r>
      <w:r>
        <w:instrText>PAGEREF __RefHeading___218 \h</w:instrText>
      </w:r>
      <w:r>
        <w:fldChar w:fldCharType="separate"/>
      </w:r>
      <w:r>
        <w:t>11</w:t>
      </w:r>
      <w:r>
        <w:fldChar w:fldCharType="end"/>
      </w:r>
      <w:r>
        <w:fldChar w:fldCharType="end"/>
      </w:r>
    </w:p>
    <w:p w14:paraId="4C000000">
      <w:pPr>
        <w:pStyle w:val="Style_6"/>
        <w:tabs>
          <w:tab w:leader="none" w:pos="660" w:val="clear"/>
          <w:tab w:leader="none" w:pos="9348" w:val="clear"/>
          <w:tab w:leader="dot" w:pos="9358" w:val="right"/>
        </w:tabs>
        <w:ind/>
      </w:pPr>
      <w:r>
        <w:fldChar w:fldCharType="begin"/>
      </w:r>
      <w:r>
        <w:instrText>HYPERLINK \l "__RefHeading___219"</w:instrText>
      </w:r>
      <w:r>
        <w:fldChar w:fldCharType="separate"/>
      </w:r>
      <w:r>
        <w:t>10.    Исчерпывающий перечень оснований отказа в приеме документов</w:t>
      </w:r>
      <w:r>
        <w:tab/>
      </w:r>
      <w:r>
        <w:fldChar w:fldCharType="begin"/>
      </w:r>
      <w:r>
        <w:instrText>PAGEREF __RefHeading___219 \h</w:instrText>
      </w:r>
      <w:r>
        <w:fldChar w:fldCharType="separate"/>
      </w:r>
      <w:r>
        <w:t>12</w:t>
      </w:r>
      <w:r>
        <w:fldChar w:fldCharType="end"/>
      </w:r>
      <w:r>
        <w:fldChar w:fldCharType="end"/>
      </w:r>
    </w:p>
    <w:p w14:paraId="4D000000">
      <w:pPr>
        <w:pStyle w:val="Style_6"/>
        <w:tabs>
          <w:tab w:leader="none" w:pos="660" w:val="clear"/>
          <w:tab w:leader="none" w:pos="9348" w:val="clear"/>
          <w:tab w:leader="dot" w:pos="9358" w:val="right"/>
        </w:tabs>
        <w:ind/>
      </w:pPr>
      <w:r>
        <w:fldChar w:fldCharType="begin"/>
      </w:r>
      <w:r>
        <w:instrText>HYPERLINK \l "__RefHeading___220"</w:instrText>
      </w:r>
      <w:r>
        <w:fldChar w:fldCharType="separate"/>
      </w:r>
      <w:r>
        <w:t>11.    Исчерпывающий перечень оснований отказа в предоставлении Муниципальной услуги</w:t>
      </w:r>
      <w:r>
        <w:tab/>
      </w:r>
      <w:r>
        <w:fldChar w:fldCharType="begin"/>
      </w:r>
      <w:r>
        <w:instrText>PAGEREF __RefHeading___220 \h</w:instrText>
      </w:r>
      <w:r>
        <w:fldChar w:fldCharType="separate"/>
      </w:r>
      <w:r>
        <w:t>12</w:t>
      </w:r>
      <w:r>
        <w:fldChar w:fldCharType="end"/>
      </w:r>
      <w:r>
        <w:fldChar w:fldCharType="end"/>
      </w:r>
    </w:p>
    <w:p w14:paraId="4E000000">
      <w:pPr>
        <w:pStyle w:val="Style_5"/>
        <w:tabs>
          <w:tab w:leader="none" w:pos="9348" w:val="clear"/>
          <w:tab w:leader="dot" w:pos="9358" w:val="right"/>
        </w:tabs>
        <w:ind/>
      </w:pPr>
      <w:r>
        <w:fldChar w:fldCharType="begin"/>
      </w:r>
      <w:r>
        <w:instrText>HYPERLINK \l "__RefHeading___221"</w:instrText>
      </w:r>
      <w:r>
        <w:fldChar w:fldCharType="separate"/>
      </w:r>
      <w:r>
        <w:t>12.    Порядок, размер и основания взимания государственной пошлины или иной оплаты, взимаемой за предоставление Муниципальной услуги</w:t>
      </w:r>
      <w:r>
        <w:tab/>
      </w:r>
      <w:r>
        <w:fldChar w:fldCharType="begin"/>
      </w:r>
      <w:r>
        <w:instrText>PAGEREF __RefHeading___221 \h</w:instrText>
      </w:r>
      <w:r>
        <w:fldChar w:fldCharType="separate"/>
      </w:r>
      <w:r>
        <w:t>13</w:t>
      </w:r>
      <w:r>
        <w:fldChar w:fldCharType="end"/>
      </w:r>
      <w:r>
        <w:fldChar w:fldCharType="end"/>
      </w:r>
    </w:p>
    <w:p w14:paraId="4F000000">
      <w:pPr>
        <w:pStyle w:val="Style_5"/>
        <w:tabs>
          <w:tab w:leader="none" w:pos="9348" w:val="clear"/>
          <w:tab w:leader="dot" w:pos="9358" w:val="right"/>
        </w:tabs>
        <w:ind/>
      </w:pPr>
      <w:r>
        <w:fldChar w:fldCharType="begin"/>
      </w:r>
      <w:r>
        <w:instrText>HYPERLINK \l "__RefHeading___222"</w:instrText>
      </w:r>
      <w:r>
        <w:fldChar w:fldCharType="separate"/>
      </w:r>
      <w: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ab/>
      </w:r>
      <w:r>
        <w:fldChar w:fldCharType="begin"/>
      </w:r>
      <w:r>
        <w:instrText>PAGEREF __RefHeading___222 \h</w:instrText>
      </w:r>
      <w:r>
        <w:fldChar w:fldCharType="separate"/>
      </w:r>
      <w:r>
        <w:t>13</w:t>
      </w:r>
      <w:r>
        <w:fldChar w:fldCharType="end"/>
      </w:r>
      <w:r>
        <w:fldChar w:fldCharType="end"/>
      </w:r>
    </w:p>
    <w:p w14:paraId="50000000">
      <w:pPr>
        <w:pStyle w:val="Style_5"/>
        <w:tabs>
          <w:tab w:leader="none" w:pos="9348" w:val="clear"/>
          <w:tab w:leader="dot" w:pos="9358" w:val="right"/>
        </w:tabs>
        <w:ind/>
      </w:pPr>
      <w:r>
        <w:fldChar w:fldCharType="begin"/>
      </w:r>
      <w:r>
        <w:instrText>HYPERLINK \l "__RefHeading___223"</w:instrText>
      </w:r>
      <w:r>
        <w:fldChar w:fldCharType="separate"/>
      </w:r>
      <w:r>
        <w:t>14.    Срок регистрации запроса Заявителя о предоставлении Муниципальной услуги, в том числе в электронной форме</w:t>
      </w:r>
      <w:r>
        <w:tab/>
      </w:r>
      <w:r>
        <w:fldChar w:fldCharType="begin"/>
      </w:r>
      <w:r>
        <w:instrText>PAGEREF __RefHeading___223 \h</w:instrText>
      </w:r>
      <w:r>
        <w:fldChar w:fldCharType="separate"/>
      </w:r>
      <w:r>
        <w:t>13</w:t>
      </w:r>
      <w:r>
        <w:fldChar w:fldCharType="end"/>
      </w:r>
      <w:r>
        <w:fldChar w:fldCharType="end"/>
      </w:r>
    </w:p>
    <w:p w14:paraId="51000000">
      <w:pPr>
        <w:pStyle w:val="Style_5"/>
        <w:tabs>
          <w:tab w:leader="none" w:pos="9348" w:val="clear"/>
          <w:tab w:leader="dot" w:pos="9358" w:val="right"/>
        </w:tabs>
        <w:ind/>
      </w:pPr>
      <w:r>
        <w:fldChar w:fldCharType="begin"/>
      </w:r>
      <w:r>
        <w:instrText>HYPERLINK \l "__RefHeading___224"</w:instrText>
      </w:r>
      <w:r>
        <w:fldChar w:fldCharType="separate"/>
      </w:r>
      <w:r>
        <w:t>15.    Требования к помещениям, в которых предоставляется Муниципальная услуга</w:t>
      </w:r>
      <w:r>
        <w:tab/>
      </w:r>
      <w:r>
        <w:fldChar w:fldCharType="begin"/>
      </w:r>
      <w:r>
        <w:instrText>PAGEREF __RefHeading___224 \h</w:instrText>
      </w:r>
      <w:r>
        <w:fldChar w:fldCharType="separate"/>
      </w:r>
      <w:r>
        <w:t>13</w:t>
      </w:r>
      <w:r>
        <w:fldChar w:fldCharType="end"/>
      </w:r>
      <w:r>
        <w:fldChar w:fldCharType="end"/>
      </w:r>
    </w:p>
    <w:p w14:paraId="52000000">
      <w:pPr>
        <w:pStyle w:val="Style_5"/>
        <w:tabs>
          <w:tab w:leader="none" w:pos="9348" w:val="clear"/>
          <w:tab w:leader="dot" w:pos="9358" w:val="right"/>
        </w:tabs>
        <w:ind/>
      </w:pPr>
      <w:r>
        <w:fldChar w:fldCharType="begin"/>
      </w:r>
      <w:r>
        <w:instrText>HYPERLINK \l "__RefHeading___225"</w:instrText>
      </w:r>
      <w:r>
        <w:fldChar w:fldCharType="separate"/>
      </w:r>
      <w:r>
        <w:t>16.    Показатели доступности и качества Муниципальной услуги</w:t>
      </w:r>
      <w:r>
        <w:tab/>
      </w:r>
      <w:r>
        <w:fldChar w:fldCharType="begin"/>
      </w:r>
      <w:r>
        <w:instrText>PAGEREF __RefHeading___225 \h</w:instrText>
      </w:r>
      <w:r>
        <w:fldChar w:fldCharType="separate"/>
      </w:r>
      <w:r>
        <w:t>15</w:t>
      </w:r>
      <w:r>
        <w:fldChar w:fldCharType="end"/>
      </w:r>
      <w:r>
        <w:fldChar w:fldCharType="end"/>
      </w:r>
    </w:p>
    <w:p w14:paraId="53000000">
      <w:pPr>
        <w:pStyle w:val="Style_5"/>
        <w:tabs>
          <w:tab w:leader="none" w:pos="9348" w:val="clear"/>
          <w:tab w:leader="dot" w:pos="9358" w:val="right"/>
        </w:tabs>
        <w:ind/>
      </w:pPr>
      <w:r>
        <w:fldChar w:fldCharType="begin"/>
      </w:r>
      <w:r>
        <w:instrText>HYPERLINK \l "__RefHeading___226"</w:instrText>
      </w:r>
      <w:r>
        <w:fldChar w:fldCharType="separate"/>
      </w:r>
      <w:r>
        <w:t>16.1    Основными показателями доступности предоставления Муниципальной услуги являются:</w:t>
      </w:r>
      <w:r>
        <w:tab/>
      </w:r>
      <w:r>
        <w:fldChar w:fldCharType="begin"/>
      </w:r>
      <w:r>
        <w:instrText>PAGEREF __RefHeading___226 \h</w:instrText>
      </w:r>
      <w:r>
        <w:fldChar w:fldCharType="separate"/>
      </w:r>
      <w:r>
        <w:t>15</w:t>
      </w:r>
      <w:r>
        <w:fldChar w:fldCharType="end"/>
      </w:r>
      <w:r>
        <w:fldChar w:fldCharType="end"/>
      </w:r>
    </w:p>
    <w:p w14:paraId="54000000">
      <w:pPr>
        <w:pStyle w:val="Style_6"/>
        <w:tabs>
          <w:tab w:leader="none" w:pos="660" w:val="clear"/>
          <w:tab w:leader="none" w:pos="9348" w:val="clear"/>
          <w:tab w:leader="dot" w:pos="9358" w:val="right"/>
        </w:tabs>
        <w:ind/>
      </w:pPr>
      <w:r>
        <w:fldChar w:fldCharType="begin"/>
      </w:r>
      <w:r>
        <w:instrText>HYPERLINK \l "__RefHeading___227"</w:instrText>
      </w:r>
      <w:r>
        <w:fldChar w:fldCharType="separate"/>
      </w:r>
      <w:r>
        <w:t>17.    Иные требования к предоставлению государственной услуги</w:t>
      </w:r>
      <w:r>
        <w:tab/>
      </w:r>
      <w:r>
        <w:fldChar w:fldCharType="begin"/>
      </w:r>
      <w:r>
        <w:instrText>PAGEREF __RefHeading___227 \h</w:instrText>
      </w:r>
      <w:r>
        <w:fldChar w:fldCharType="separate"/>
      </w:r>
      <w:r>
        <w:t>15</w:t>
      </w:r>
      <w:r>
        <w:fldChar w:fldCharType="end"/>
      </w:r>
      <w:r>
        <w:fldChar w:fldCharType="end"/>
      </w:r>
    </w:p>
    <w:p w14:paraId="55000000">
      <w:pPr>
        <w:pStyle w:val="Style_5"/>
        <w:tabs>
          <w:tab w:leader="none" w:pos="9348" w:val="clear"/>
          <w:tab w:leader="dot" w:pos="9358" w:val="right"/>
        </w:tabs>
        <w:ind/>
      </w:pPr>
      <w:r>
        <w:fldChar w:fldCharType="begin"/>
      </w:r>
      <w:r>
        <w:instrText>HYPERLINK \l "__RefHeading___228"</w:instrText>
      </w:r>
      <w:r>
        <w:fldChar w:fldCharType="separate"/>
      </w:r>
      <w:r>
        <w:t>17.1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tab/>
      </w:r>
      <w:r>
        <w:fldChar w:fldCharType="begin"/>
      </w:r>
      <w:r>
        <w:instrText>PAGEREF __RefHeading___228 \h</w:instrText>
      </w:r>
      <w:r>
        <w:fldChar w:fldCharType="separate"/>
      </w:r>
      <w:r>
        <w:t>15</w:t>
      </w:r>
      <w:r>
        <w:fldChar w:fldCharType="end"/>
      </w:r>
      <w:r>
        <w:fldChar w:fldCharType="end"/>
      </w:r>
    </w:p>
    <w:p w14:paraId="56000000">
      <w:pPr>
        <w:pStyle w:val="Style_5"/>
        <w:tabs>
          <w:tab w:leader="none" w:pos="9348" w:val="clear"/>
          <w:tab w:leader="dot" w:pos="9358" w:val="right"/>
        </w:tabs>
        <w:ind/>
      </w:pPr>
      <w:r>
        <w:fldChar w:fldCharType="begin"/>
      </w:r>
      <w:r>
        <w:instrText>HYPERLINK \l "__RefHeading___229"</w:instrText>
      </w:r>
      <w:r>
        <w:fldChar w:fldCharType="separate"/>
      </w:r>
      <w:r>
        <w:t>РАЗДЕЛ III. СОСТАВ, ПОСЛЕДОВАТЕЛЬНОСТЬ И СРОКИ ВЫПОЛНЕНИЯ АДМИНИСТРАТИВНЫХ ПРОЦЕДУР</w:t>
      </w:r>
      <w:r>
        <w:tab/>
      </w:r>
      <w:r>
        <w:fldChar w:fldCharType="begin"/>
      </w:r>
      <w:r>
        <w:instrText>PAGEREF __RefHeading___229 \h</w:instrText>
      </w:r>
      <w:r>
        <w:fldChar w:fldCharType="separate"/>
      </w:r>
      <w:r>
        <w:t>16</w:t>
      </w:r>
      <w:r>
        <w:fldChar w:fldCharType="end"/>
      </w:r>
      <w:r>
        <w:fldChar w:fldCharType="end"/>
      </w:r>
    </w:p>
    <w:p w14:paraId="57000000">
      <w:pPr>
        <w:pStyle w:val="Style_6"/>
        <w:tabs>
          <w:tab w:leader="none" w:pos="660" w:val="clear"/>
          <w:tab w:leader="none" w:pos="9348" w:val="clear"/>
          <w:tab w:leader="dot" w:pos="9358" w:val="right"/>
        </w:tabs>
        <w:ind/>
      </w:pPr>
      <w:r>
        <w:fldChar w:fldCharType="begin"/>
      </w:r>
      <w:r>
        <w:instrText>HYPERLINK \l "__RefHeading___230"</w:instrText>
      </w:r>
      <w:r>
        <w:fldChar w:fldCharType="separate"/>
      </w:r>
      <w:r>
        <w:t>18.    Исчерпывающий перечень административных процедур</w:t>
      </w:r>
      <w:r>
        <w:tab/>
      </w:r>
      <w:r>
        <w:fldChar w:fldCharType="begin"/>
      </w:r>
      <w:r>
        <w:instrText>PAGEREF __RefHeading___230 \h</w:instrText>
      </w:r>
      <w:r>
        <w:fldChar w:fldCharType="separate"/>
      </w:r>
      <w:r>
        <w:t>16</w:t>
      </w:r>
      <w:r>
        <w:fldChar w:fldCharType="end"/>
      </w:r>
      <w:r>
        <w:fldChar w:fldCharType="end"/>
      </w:r>
    </w:p>
    <w:p w14:paraId="58000000">
      <w:pPr>
        <w:pStyle w:val="Style_5"/>
        <w:tabs>
          <w:tab w:leader="none" w:pos="9348" w:val="clear"/>
          <w:tab w:leader="dot" w:pos="9358" w:val="right"/>
        </w:tabs>
        <w:ind/>
      </w:pPr>
      <w:r>
        <w:fldChar w:fldCharType="begin"/>
      </w:r>
      <w:r>
        <w:instrText>HYPERLINK \l "__RefHeading___231"</w:instrText>
      </w:r>
      <w:r>
        <w:fldChar w:fldCharType="separate"/>
      </w:r>
      <w:r>
        <w:t>19.    Перечень административных процедур (действий) при предоставлении Муниципальной услуги услуг в электронной форме</w:t>
      </w:r>
      <w:r>
        <w:tab/>
      </w:r>
      <w:r>
        <w:fldChar w:fldCharType="begin"/>
      </w:r>
      <w:r>
        <w:instrText>PAGEREF __RefHeading___231 \h</w:instrText>
      </w:r>
      <w:r>
        <w:fldChar w:fldCharType="separate"/>
      </w:r>
      <w:r>
        <w:t>16</w:t>
      </w:r>
      <w:r>
        <w:fldChar w:fldCharType="end"/>
      </w:r>
      <w:r>
        <w:fldChar w:fldCharType="end"/>
      </w:r>
    </w:p>
    <w:p w14:paraId="59000000">
      <w:pPr>
        <w:pStyle w:val="Style_5"/>
        <w:tabs>
          <w:tab w:leader="none" w:pos="9348" w:val="clear"/>
          <w:tab w:leader="dot" w:pos="9358" w:val="right"/>
        </w:tabs>
        <w:ind/>
      </w:pPr>
      <w:r>
        <w:fldChar w:fldCharType="begin"/>
      </w:r>
      <w:r>
        <w:instrText>HYPERLINK \l "__RefHeading___232"</w:instrText>
      </w:r>
      <w:r>
        <w:fldChar w:fldCharType="separate"/>
      </w:r>
      <w:r>
        <w:t>20.    Порядок осуществления административных процедур (действий) в электронной форме</w:t>
      </w:r>
      <w:r>
        <w:tab/>
      </w:r>
      <w:r>
        <w:fldChar w:fldCharType="begin"/>
      </w:r>
      <w:r>
        <w:instrText>PAGEREF __RefHeading___232 \h</w:instrText>
      </w:r>
      <w:r>
        <w:fldChar w:fldCharType="separate"/>
      </w:r>
      <w:r>
        <w:t>17</w:t>
      </w:r>
      <w:r>
        <w:fldChar w:fldCharType="end"/>
      </w:r>
      <w:r>
        <w:fldChar w:fldCharType="end"/>
      </w:r>
    </w:p>
    <w:p w14:paraId="5A000000">
      <w:pPr>
        <w:pStyle w:val="Style_5"/>
        <w:tabs>
          <w:tab w:leader="none" w:pos="9348" w:val="clear"/>
          <w:tab w:leader="dot" w:pos="9358" w:val="right"/>
        </w:tabs>
        <w:ind/>
      </w:pPr>
      <w:r>
        <w:fldChar w:fldCharType="begin"/>
      </w:r>
      <w:r>
        <w:instrText>HYPERLINK \l "__RefHeading___233"</w:instrText>
      </w:r>
      <w:r>
        <w:fldChar w:fldCharType="separate"/>
      </w:r>
      <w:r>
        <w:t>РАЗДЕЛ IV. ФОРМЫ КОНТРОЛЯ ЗА ИСПОЛНЕНИЕМ АДМИНИСТРАТИВНОГО РЕГЛАМЕНТА</w:t>
      </w:r>
      <w:r>
        <w:tab/>
      </w:r>
      <w:r>
        <w:fldChar w:fldCharType="begin"/>
      </w:r>
      <w:r>
        <w:instrText>PAGEREF __RefHeading___233 \h</w:instrText>
      </w:r>
      <w:r>
        <w:fldChar w:fldCharType="separate"/>
      </w:r>
      <w:r>
        <w:t>19</w:t>
      </w:r>
      <w:r>
        <w:fldChar w:fldCharType="end"/>
      </w:r>
      <w:r>
        <w:fldChar w:fldCharType="end"/>
      </w:r>
    </w:p>
    <w:p w14:paraId="5B000000">
      <w:pPr>
        <w:pStyle w:val="Style_5"/>
        <w:tabs>
          <w:tab w:leader="none" w:pos="9348" w:val="clear"/>
          <w:tab w:leader="dot" w:pos="9358" w:val="right"/>
        </w:tabs>
        <w:ind/>
      </w:pPr>
      <w:r>
        <w:fldChar w:fldCharType="begin"/>
      </w:r>
      <w:r>
        <w:instrText>HYPERLINK \l "__RefHeading___234"</w:instrText>
      </w:r>
      <w:r>
        <w:fldChar w:fldCharType="separate"/>
      </w:r>
      <w:r>
        <w:t>21. 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tab/>
      </w:r>
      <w:r>
        <w:fldChar w:fldCharType="begin"/>
      </w:r>
      <w:r>
        <w:instrText>PAGEREF __RefHeading___234 \h</w:instrText>
      </w:r>
      <w:r>
        <w:fldChar w:fldCharType="separate"/>
      </w:r>
      <w:r>
        <w:t>19</w:t>
      </w:r>
      <w:r>
        <w:fldChar w:fldCharType="end"/>
      </w:r>
      <w:r>
        <w:fldChar w:fldCharType="end"/>
      </w:r>
    </w:p>
    <w:p w14:paraId="5C000000">
      <w:pPr>
        <w:pStyle w:val="Style_5"/>
        <w:tabs>
          <w:tab w:leader="none" w:pos="9348" w:val="clear"/>
          <w:tab w:leader="dot" w:pos="9358" w:val="right"/>
        </w:tabs>
        <w:ind/>
      </w:pPr>
      <w:r>
        <w:fldChar w:fldCharType="begin"/>
      </w:r>
      <w:r>
        <w:instrText>HYPERLINK \l "__RefHeading___235"</w:instrText>
      </w:r>
      <w:r>
        <w:fldChar w:fldCharType="separate"/>
      </w:r>
      <w:r>
        <w:t>22.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tab/>
      </w:r>
      <w:r>
        <w:fldChar w:fldCharType="begin"/>
      </w:r>
      <w:r>
        <w:instrText>PAGEREF __RefHeading___235 \h</w:instrText>
      </w:r>
      <w:r>
        <w:fldChar w:fldCharType="separate"/>
      </w:r>
      <w:r>
        <w:t>19</w:t>
      </w:r>
      <w:r>
        <w:fldChar w:fldCharType="end"/>
      </w:r>
      <w:r>
        <w:fldChar w:fldCharType="end"/>
      </w:r>
    </w:p>
    <w:p w14:paraId="5D000000">
      <w:pPr>
        <w:pStyle w:val="Style_5"/>
        <w:tabs>
          <w:tab w:leader="none" w:pos="9348" w:val="clear"/>
          <w:tab w:leader="dot" w:pos="9358" w:val="right"/>
        </w:tabs>
        <w:ind/>
      </w:pPr>
      <w:r>
        <w:fldChar w:fldCharType="begin"/>
      </w:r>
      <w:r>
        <w:instrText>HYPERLINK \l "__RefHeading___236"</w:instrText>
      </w:r>
      <w:r>
        <w:fldChar w:fldCharType="separate"/>
      </w:r>
      <w:r>
        <w:t>23.    Ответственность должностных лиц за решения и действия (бездействие), принимаемые (осуществляемые) ими в ходе предоставления Муниципальной услуги</w:t>
      </w:r>
      <w:r>
        <w:tab/>
      </w:r>
      <w:r>
        <w:fldChar w:fldCharType="begin"/>
      </w:r>
      <w:r>
        <w:instrText>PAGEREF __RefHeading___236 \h</w:instrText>
      </w:r>
      <w:r>
        <w:fldChar w:fldCharType="separate"/>
      </w:r>
      <w:r>
        <w:t>20</w:t>
      </w:r>
      <w:r>
        <w:fldChar w:fldCharType="end"/>
      </w:r>
      <w:r>
        <w:fldChar w:fldCharType="end"/>
      </w:r>
    </w:p>
    <w:p w14:paraId="5E000000">
      <w:pPr>
        <w:pStyle w:val="Style_5"/>
        <w:tabs>
          <w:tab w:leader="none" w:pos="9348" w:val="clear"/>
          <w:tab w:leader="dot" w:pos="9358" w:val="right"/>
        </w:tabs>
        <w:ind/>
      </w:pPr>
      <w:r>
        <w:fldChar w:fldCharType="begin"/>
      </w:r>
      <w:r>
        <w:instrText>HYPERLINK \l "__RefHeading___237"</w:instrText>
      </w:r>
      <w:r>
        <w:fldChar w:fldCharType="separate"/>
      </w:r>
      <w:r>
        <w:t>24.    Требования к порядку и формам контроля за предоставлением муниципальной услуги, в том числе со стороны граждан, их объединений и организаций</w:t>
      </w:r>
      <w:r>
        <w:tab/>
      </w:r>
      <w:r>
        <w:fldChar w:fldCharType="begin"/>
      </w:r>
      <w:r>
        <w:instrText>PAGEREF __RefHeading___237 \h</w:instrText>
      </w:r>
      <w:r>
        <w:fldChar w:fldCharType="separate"/>
      </w:r>
      <w:r>
        <w:t>20</w:t>
      </w:r>
      <w:r>
        <w:fldChar w:fldCharType="end"/>
      </w:r>
      <w:r>
        <w:fldChar w:fldCharType="end"/>
      </w:r>
    </w:p>
    <w:p w14:paraId="5F000000">
      <w:pPr>
        <w:pStyle w:val="Style_5"/>
        <w:tabs>
          <w:tab w:leader="none" w:pos="9348" w:val="clear"/>
          <w:tab w:leader="dot" w:pos="9358" w:val="right"/>
        </w:tabs>
        <w:ind/>
      </w:pPr>
      <w:r>
        <w:fldChar w:fldCharType="begin"/>
      </w:r>
      <w:r>
        <w:instrText>HYPERLINK \l "__RefHeading___238"</w:instrText>
      </w:r>
      <w:r>
        <w:fldChar w:fldCharType="separate"/>
      </w:r>
      <w:r>
        <w:t>РАЗДЕЛ V.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r>
        <w:tab/>
      </w:r>
      <w:r>
        <w:fldChar w:fldCharType="begin"/>
      </w:r>
      <w:r>
        <w:instrText>PAGEREF __RefHeading___238 \h</w:instrText>
      </w:r>
      <w:r>
        <w:fldChar w:fldCharType="separate"/>
      </w:r>
      <w:r>
        <w:t>21</w:t>
      </w:r>
      <w:r>
        <w:fldChar w:fldCharType="end"/>
      </w:r>
      <w:r>
        <w:fldChar w:fldCharType="end"/>
      </w:r>
    </w:p>
    <w:p w14:paraId="60000000">
      <w:pPr>
        <w:pStyle w:val="Style_6"/>
        <w:tabs>
          <w:tab w:leader="none" w:pos="660" w:val="clear"/>
          <w:tab w:leader="none" w:pos="9348" w:val="clear"/>
          <w:tab w:leader="dot" w:pos="9358" w:val="right"/>
        </w:tabs>
        <w:ind/>
      </w:pPr>
      <w:r>
        <w:fldChar w:fldCharType="begin"/>
      </w:r>
      <w:r>
        <w:instrText>HYPERLINK \l "__RefHeading___239"</w:instrText>
      </w:r>
      <w:r>
        <w:fldChar w:fldCharType="separate"/>
      </w:r>
      <w:r>
        <w:t>25.    Право Заявителя на обжалование</w:t>
      </w:r>
      <w:r>
        <w:tab/>
      </w:r>
      <w:r>
        <w:fldChar w:fldCharType="begin"/>
      </w:r>
      <w:r>
        <w:instrText>PAGEREF __RefHeading___239 \h</w:instrText>
      </w:r>
      <w:r>
        <w:fldChar w:fldCharType="separate"/>
      </w:r>
      <w:r>
        <w:t>21</w:t>
      </w:r>
      <w:r>
        <w:fldChar w:fldCharType="end"/>
      </w:r>
      <w:r>
        <w:fldChar w:fldCharType="end"/>
      </w:r>
    </w:p>
    <w:p w14:paraId="61000000">
      <w:pPr>
        <w:pStyle w:val="Style_5"/>
        <w:tabs>
          <w:tab w:leader="none" w:pos="9348" w:val="clear"/>
          <w:tab w:leader="dot" w:pos="9358" w:val="right"/>
        </w:tabs>
        <w:ind/>
      </w:pPr>
      <w:r>
        <w:fldChar w:fldCharType="begin"/>
      </w:r>
      <w:r>
        <w:instrText>HYPERLINK \l "__RefHeading___240"</w:instrText>
      </w:r>
      <w:r>
        <w:fldChar w:fldCharType="separate"/>
      </w:r>
      <w:r>
        <w:t>26.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tab/>
      </w:r>
      <w:r>
        <w:fldChar w:fldCharType="begin"/>
      </w:r>
      <w:r>
        <w:instrText>PAGEREF __RefHeading___240 \h</w:instrText>
      </w:r>
      <w:r>
        <w:fldChar w:fldCharType="separate"/>
      </w:r>
      <w:r>
        <w:t>21</w:t>
      </w:r>
      <w:r>
        <w:fldChar w:fldCharType="end"/>
      </w:r>
      <w:r>
        <w:fldChar w:fldCharType="end"/>
      </w:r>
    </w:p>
    <w:p w14:paraId="62000000">
      <w:pPr>
        <w:pStyle w:val="Style_5"/>
        <w:tabs>
          <w:tab w:leader="none" w:pos="9348" w:val="clear"/>
          <w:tab w:leader="dot" w:pos="9358" w:val="right"/>
        </w:tabs>
        <w:ind/>
      </w:pPr>
      <w:r>
        <w:fldChar w:fldCharType="begin"/>
      </w:r>
      <w:r>
        <w:instrText>HYPERLINK \l "__RefHeading___241"</w:instrText>
      </w:r>
      <w:r>
        <w:fldChar w:fldCharType="separate"/>
      </w:r>
      <w:r>
        <w:t>27.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tab/>
      </w:r>
      <w:r>
        <w:fldChar w:fldCharType="begin"/>
      </w:r>
      <w:r>
        <w:instrText>PAGEREF __RefHeading___241 \h</w:instrText>
      </w:r>
      <w:r>
        <w:fldChar w:fldCharType="separate"/>
      </w:r>
      <w:r>
        <w:t>21</w:t>
      </w:r>
      <w:r>
        <w:fldChar w:fldCharType="end"/>
      </w:r>
      <w:r>
        <w:fldChar w:fldCharType="end"/>
      </w:r>
    </w:p>
    <w:p w14:paraId="63000000">
      <w:pPr>
        <w:pStyle w:val="Style_5"/>
        <w:tabs>
          <w:tab w:leader="none" w:pos="9348" w:val="clear"/>
          <w:tab w:leader="dot" w:pos="9358" w:val="right"/>
        </w:tabs>
        <w:ind/>
      </w:pPr>
      <w:r>
        <w:fldChar w:fldCharType="begin"/>
      </w:r>
      <w:r>
        <w:instrText>HYPERLINK \l "__RefHeading___242"</w:instrText>
      </w:r>
      <w:r>
        <w:fldChar w:fldCharType="separate"/>
      </w:r>
      <w:r>
        <w:t>28.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r>
        <w:tab/>
      </w:r>
      <w:r>
        <w:fldChar w:fldCharType="begin"/>
      </w:r>
      <w:r>
        <w:instrText>PAGEREF __RefHeading___242 \h</w:instrText>
      </w:r>
      <w:r>
        <w:fldChar w:fldCharType="separate"/>
      </w:r>
      <w:r>
        <w:t>21</w:t>
      </w:r>
      <w:r>
        <w:fldChar w:fldCharType="end"/>
      </w:r>
      <w:r>
        <w:fldChar w:fldCharType="end"/>
      </w:r>
    </w:p>
    <w:p w14:paraId="64000000">
      <w:pPr>
        <w:pStyle w:val="Style_5"/>
        <w:tabs>
          <w:tab w:leader="none" w:pos="9348" w:val="clear"/>
          <w:tab w:leader="dot" w:pos="9358" w:val="right"/>
        </w:tabs>
        <w:ind/>
      </w:pPr>
      <w:r>
        <w:fldChar w:fldCharType="begin"/>
      </w:r>
      <w:r>
        <w:instrText>HYPERLINK \l "__RefHeading___243"</w:instrText>
      </w:r>
      <w:r>
        <w:fldChar w:fldCharType="separate"/>
      </w:r>
      <w:r>
        <w:t>РАЗДЕЛ VI. ОСОБЕННОСТИ ВЫПОЛНЕНИЯ АДМИНИСТРАТИВНЫХ ПРОЦЕДУР (ДЕЙСТВИЙ) В МФЦ ПРЕДОСТАВЛЕНИЯ ГОСУДАРСТВЕННЫХ И МУНИЦИПАЛЬНЫХ УСЛУГ</w:t>
      </w:r>
      <w:r>
        <w:tab/>
      </w:r>
      <w:r>
        <w:fldChar w:fldCharType="begin"/>
      </w:r>
      <w:r>
        <w:instrText>PAGEREF __RefHeading___243 \h</w:instrText>
      </w:r>
      <w:r>
        <w:fldChar w:fldCharType="separate"/>
      </w:r>
      <w:r>
        <w:t>21</w:t>
      </w:r>
      <w:r>
        <w:fldChar w:fldCharType="end"/>
      </w:r>
      <w:r>
        <w:fldChar w:fldCharType="end"/>
      </w:r>
    </w:p>
    <w:p w14:paraId="65000000">
      <w:pPr>
        <w:pStyle w:val="Style_5"/>
        <w:tabs>
          <w:tab w:leader="none" w:pos="9348" w:val="clear"/>
          <w:tab w:leader="dot" w:pos="9358" w:val="right"/>
        </w:tabs>
        <w:ind/>
      </w:pPr>
      <w:r>
        <w:fldChar w:fldCharType="begin"/>
      </w:r>
      <w:r>
        <w:instrText>HYPERLINK \l "__RefHeading___244"</w:instrText>
      </w:r>
      <w:r>
        <w:fldChar w:fldCharType="separate"/>
      </w:r>
      <w:r>
        <w:t>29.    Исчерпывающий перечень административных процедур (действий) при предоставлении Муниципальной услуги, выполняемых МФЦ</w:t>
      </w:r>
      <w:r>
        <w:tab/>
      </w:r>
      <w:r>
        <w:fldChar w:fldCharType="begin"/>
      </w:r>
      <w:r>
        <w:instrText>PAGEREF __RefHeading___244 \h</w:instrText>
      </w:r>
      <w:r>
        <w:fldChar w:fldCharType="separate"/>
      </w:r>
      <w:r>
        <w:t>22</w:t>
      </w:r>
      <w:r>
        <w:fldChar w:fldCharType="end"/>
      </w:r>
      <w:r>
        <w:fldChar w:fldCharType="end"/>
      </w:r>
    </w:p>
    <w:p w14:paraId="66000000">
      <w:pPr>
        <w:pStyle w:val="Style_5"/>
        <w:tabs>
          <w:tab w:leader="none" w:pos="9348" w:val="clear"/>
          <w:tab w:leader="dot" w:pos="9358" w:val="right"/>
        </w:tabs>
        <w:ind/>
      </w:pPr>
      <w:r>
        <w:fldChar w:fldCharType="begin"/>
      </w:r>
      <w:r>
        <w:instrText>HYPERLINK \l "__RefHeading___245"</w:instrText>
      </w:r>
      <w:r>
        <w:fldChar w:fldCharType="separate"/>
      </w:r>
      <w:r>
        <w:t>30.    Информирование Заявителей</w:t>
      </w:r>
      <w:r>
        <w:tab/>
      </w:r>
      <w:r>
        <w:fldChar w:fldCharType="begin"/>
      </w:r>
      <w:r>
        <w:instrText>PAGEREF __RefHeading___245 \h</w:instrText>
      </w:r>
      <w:r>
        <w:fldChar w:fldCharType="separate"/>
      </w:r>
      <w:r>
        <w:t>22</w:t>
      </w:r>
      <w:r>
        <w:fldChar w:fldCharType="end"/>
      </w:r>
      <w:r>
        <w:fldChar w:fldCharType="end"/>
      </w:r>
    </w:p>
    <w:p w14:paraId="67000000">
      <w:pPr>
        <w:pStyle w:val="Style_5"/>
        <w:tabs>
          <w:tab w:leader="none" w:pos="9348" w:val="clear"/>
          <w:tab w:leader="dot" w:pos="9358" w:val="right"/>
        </w:tabs>
        <w:ind/>
      </w:pPr>
      <w:r>
        <w:fldChar w:fldCharType="begin"/>
      </w:r>
      <w:r>
        <w:instrText>HYPERLINK \l "__RefHeading___246"</w:instrText>
      </w:r>
      <w:r>
        <w:fldChar w:fldCharType="separate"/>
      </w:r>
      <w:r>
        <w:t>31.    Выдача Заявителю результата предоставления Муниципальной услуги</w:t>
      </w:r>
      <w:r>
        <w:tab/>
      </w:r>
      <w:r>
        <w:fldChar w:fldCharType="begin"/>
      </w:r>
      <w:r>
        <w:instrText>PAGEREF __RefHeading___246 \h</w:instrText>
      </w:r>
      <w:r>
        <w:fldChar w:fldCharType="separate"/>
      </w:r>
      <w:r>
        <w:t>22</w:t>
      </w:r>
      <w:r>
        <w:fldChar w:fldCharType="end"/>
      </w:r>
      <w:r>
        <w:fldChar w:fldCharType="end"/>
      </w:r>
    </w:p>
    <w:p w14:paraId="68000000">
      <w:pPr>
        <w:pStyle w:val="Style_6"/>
        <w:tabs>
          <w:tab w:leader="none" w:pos="660" w:val="clear"/>
          <w:tab w:leader="none" w:pos="9348" w:val="clear"/>
          <w:tab w:leader="dot" w:pos="9358" w:val="right"/>
        </w:tabs>
        <w:ind/>
      </w:pPr>
      <w:r>
        <w:fldChar w:fldCharType="begin"/>
      </w:r>
      <w:r>
        <w:instrText>HYPERLINK \l "__RefHeading___247"</w:instrText>
      </w:r>
      <w:r>
        <w:fldChar w:fldCharType="separate"/>
      </w:r>
      <w:r>
        <w:t>Форма заявления о выдаче разрешения на право вырубки зеленых насаждений</w:t>
      </w:r>
      <w:r>
        <w:tab/>
      </w:r>
      <w:r>
        <w:fldChar w:fldCharType="begin"/>
      </w:r>
      <w:r>
        <w:instrText>PAGEREF __RefHeading___247 \h</w:instrText>
      </w:r>
      <w:r>
        <w:fldChar w:fldCharType="separate"/>
      </w:r>
      <w:r>
        <w:t>24</w:t>
      </w:r>
      <w:r>
        <w:fldChar w:fldCharType="end"/>
      </w:r>
      <w:r>
        <w:fldChar w:fldCharType="end"/>
      </w:r>
    </w:p>
    <w:p w14:paraId="69000000">
      <w:pPr>
        <w:pStyle w:val="Style_6"/>
        <w:tabs>
          <w:tab w:leader="none" w:pos="660" w:val="clear"/>
          <w:tab w:leader="none" w:pos="9348" w:val="clear"/>
          <w:tab w:leader="dot" w:pos="9358" w:val="right"/>
        </w:tabs>
        <w:ind/>
      </w:pPr>
      <w:r>
        <w:fldChar w:fldCharType="begin"/>
      </w:r>
      <w:r>
        <w:instrText>HYPERLINK \l "__RefHeading___248"</w:instrText>
      </w:r>
      <w:r>
        <w:fldChar w:fldCharType="separate"/>
      </w:r>
      <w:r>
        <w:t>Форма разрешения на право вырубки зеленых насаждений</w:t>
      </w:r>
      <w:r>
        <w:tab/>
      </w:r>
      <w:r>
        <w:fldChar w:fldCharType="begin"/>
      </w:r>
      <w:r>
        <w:instrText>PAGEREF __RefHeading___248 \h</w:instrText>
      </w:r>
      <w:r>
        <w:fldChar w:fldCharType="separate"/>
      </w:r>
      <w:r>
        <w:t>27</w:t>
      </w:r>
      <w:r>
        <w:fldChar w:fldCharType="end"/>
      </w:r>
      <w:r>
        <w:fldChar w:fldCharType="end"/>
      </w:r>
    </w:p>
    <w:p w14:paraId="6A000000">
      <w:pPr>
        <w:pStyle w:val="Style_7"/>
        <w:tabs>
          <w:tab w:leader="none" w:pos="9348" w:val="clear"/>
          <w:tab w:leader="dot" w:pos="9358" w:val="right"/>
        </w:tabs>
        <w:ind/>
      </w:pPr>
      <w:r>
        <w:fldChar w:fldCharType="begin"/>
      </w:r>
      <w:r>
        <w:instrText>HYPERLINK \l "__RefHeading___249"</w:instrText>
      </w:r>
      <w:r>
        <w:fldChar w:fldCharType="separate"/>
      </w:r>
      <w:r>
        <w:t>СХЕМА УЧАСТКА С НАНЕСЕНИЕМ ЗЕЛЕНЫХ НАСАЖДЕНИЙ, ПОДЛЕЖАЩИХ ВЫРУБКЕ</w:t>
      </w:r>
      <w:r>
        <w:tab/>
      </w:r>
      <w:r>
        <w:fldChar w:fldCharType="begin"/>
      </w:r>
      <w:r>
        <w:instrText>PAGEREF __RefHeading___249 \h</w:instrText>
      </w:r>
      <w:r>
        <w:fldChar w:fldCharType="separate"/>
      </w:r>
      <w:r>
        <w:t>28</w:t>
      </w:r>
      <w:r>
        <w:fldChar w:fldCharType="end"/>
      </w:r>
      <w:r>
        <w:fldChar w:fldCharType="end"/>
      </w:r>
    </w:p>
    <w:p w14:paraId="6B000000">
      <w:pPr>
        <w:pStyle w:val="Style_6"/>
        <w:tabs>
          <w:tab w:leader="none" w:pos="660" w:val="clear"/>
          <w:tab w:leader="none" w:pos="9348" w:val="clear"/>
          <w:tab w:leader="dot" w:pos="9358" w:val="right"/>
        </w:tabs>
        <w:ind/>
      </w:pPr>
      <w:r>
        <w:fldChar w:fldCharType="begin"/>
      </w:r>
      <w:r>
        <w:instrText>HYPERLINK \l "__RefHeading___250"</w:instrText>
      </w:r>
      <w:r>
        <w:fldChar w:fldCharType="separate"/>
      </w:r>
      <w:r>
        <w:t>Форма решения об отказе в приеме документов, необходимых для предоставления услуги / об отказе в предоставлении услуги</w:t>
      </w:r>
      <w:r>
        <w:tab/>
      </w:r>
      <w:r>
        <w:fldChar w:fldCharType="begin"/>
      </w:r>
      <w:r>
        <w:instrText>PAGEREF __RefHeading___250 \h</w:instrText>
      </w:r>
      <w:r>
        <w:fldChar w:fldCharType="separate"/>
      </w:r>
      <w:r>
        <w:t>29</w:t>
      </w:r>
      <w:r>
        <w:fldChar w:fldCharType="end"/>
      </w:r>
      <w:r>
        <w:fldChar w:fldCharType="end"/>
      </w:r>
    </w:p>
    <w:p>
      <w:r>
        <w:fldChar w:fldCharType="end"/>
      </w:r>
    </w:p>
    <w:p w14:paraId="6D000000">
      <w:pPr>
        <w:spacing w:line="360" w:lineRule="auto"/>
        <w:ind/>
        <w:jc w:val="both"/>
        <w:rPr>
          <w:sz w:val="24"/>
        </w:rPr>
      </w:pPr>
      <w:bookmarkStart w:id="1" w:name="_Hlt110791640"/>
      <w:bookmarkEnd w:id="1"/>
      <w:bookmarkStart w:id="2" w:name="_Hlt110791641"/>
      <w:bookmarkEnd w:id="2"/>
      <w:bookmarkStart w:id="3" w:name="_Hlt110852947"/>
      <w:bookmarkEnd w:id="3"/>
      <w:bookmarkStart w:id="4" w:name="_Hlt110852948"/>
      <w:bookmarkEnd w:id="4"/>
      <w:bookmarkStart w:id="5" w:name="_Hlt110853426"/>
      <w:bookmarkEnd w:id="5"/>
      <w:bookmarkStart w:id="6" w:name="_Hlt110853604"/>
      <w:bookmarkEnd w:id="6"/>
      <w:r>
        <w:rPr>
          <w:sz w:val="24"/>
        </w:rPr>
        <w:t>Перечень административных процедур                                                                                31</w:t>
      </w:r>
    </w:p>
    <w:p w14:paraId="6E000000">
      <w:pPr>
        <w:pStyle w:val="Style_8"/>
        <w:spacing w:line="20" w:lineRule="atLeast"/>
        <w:ind w:firstLine="0" w:left="0" w:right="0"/>
        <w:contextualSpacing w:val="1"/>
        <w:rPr>
          <w:b w:val="0"/>
          <w:sz w:val="24"/>
        </w:rPr>
      </w:pPr>
    </w:p>
    <w:p w14:paraId="6F000000">
      <w:pPr>
        <w:pStyle w:val="Style_8"/>
        <w:spacing w:line="20" w:lineRule="atLeast"/>
        <w:ind w:firstLine="0" w:left="0" w:right="0"/>
        <w:contextualSpacing w:val="1"/>
        <w:rPr>
          <w:sz w:val="24"/>
        </w:rPr>
      </w:pPr>
    </w:p>
    <w:p w14:paraId="70000000">
      <w:pPr>
        <w:pStyle w:val="Style_8"/>
        <w:spacing w:line="20" w:lineRule="atLeast"/>
        <w:ind w:firstLine="0" w:left="0" w:right="0"/>
        <w:contextualSpacing w:val="1"/>
        <w:rPr>
          <w:sz w:val="24"/>
        </w:rPr>
      </w:pPr>
    </w:p>
    <w:p w14:paraId="71000000">
      <w:pPr>
        <w:pStyle w:val="Style_8"/>
        <w:spacing w:line="20" w:lineRule="atLeast"/>
        <w:ind w:firstLine="0" w:left="0" w:right="0"/>
        <w:contextualSpacing w:val="1"/>
        <w:rPr>
          <w:sz w:val="24"/>
        </w:rPr>
      </w:pPr>
    </w:p>
    <w:p w14:paraId="72000000">
      <w:pPr>
        <w:pStyle w:val="Style_8"/>
        <w:spacing w:line="20" w:lineRule="atLeast"/>
        <w:ind w:firstLine="0" w:left="0" w:right="0"/>
        <w:contextualSpacing w:val="1"/>
        <w:rPr>
          <w:sz w:val="24"/>
        </w:rPr>
      </w:pPr>
    </w:p>
    <w:p w14:paraId="73000000">
      <w:pPr>
        <w:pStyle w:val="Style_8"/>
        <w:spacing w:line="20" w:lineRule="atLeast"/>
        <w:ind w:firstLine="0" w:left="0" w:right="0"/>
        <w:contextualSpacing w:val="1"/>
        <w:rPr>
          <w:sz w:val="24"/>
        </w:rPr>
      </w:pPr>
    </w:p>
    <w:p w14:paraId="74000000">
      <w:pPr>
        <w:pStyle w:val="Style_8"/>
        <w:spacing w:line="20" w:lineRule="atLeast"/>
        <w:ind w:firstLine="0" w:left="0" w:right="0"/>
        <w:contextualSpacing w:val="1"/>
        <w:rPr>
          <w:sz w:val="24"/>
        </w:rPr>
      </w:pPr>
    </w:p>
    <w:p w14:paraId="75000000">
      <w:pPr>
        <w:pStyle w:val="Style_8"/>
        <w:spacing w:line="20" w:lineRule="atLeast"/>
        <w:ind w:firstLine="0" w:left="0" w:right="0"/>
        <w:contextualSpacing w:val="1"/>
        <w:rPr>
          <w:sz w:val="24"/>
        </w:rPr>
      </w:pPr>
    </w:p>
    <w:p w14:paraId="76000000">
      <w:pPr>
        <w:pStyle w:val="Style_8"/>
        <w:spacing w:line="20" w:lineRule="atLeast"/>
        <w:ind w:firstLine="0" w:left="0" w:right="0"/>
        <w:contextualSpacing w:val="1"/>
        <w:rPr>
          <w:sz w:val="24"/>
        </w:rPr>
      </w:pPr>
    </w:p>
    <w:p w14:paraId="77000000">
      <w:pPr>
        <w:pStyle w:val="Style_8"/>
        <w:spacing w:line="20" w:lineRule="atLeast"/>
        <w:ind w:firstLine="0" w:left="0" w:right="0"/>
        <w:contextualSpacing w:val="1"/>
        <w:rPr>
          <w:sz w:val="24"/>
        </w:rPr>
      </w:pPr>
    </w:p>
    <w:p w14:paraId="78000000">
      <w:pPr>
        <w:pStyle w:val="Style_8"/>
        <w:spacing w:line="20" w:lineRule="atLeast"/>
        <w:ind w:firstLine="0" w:left="0" w:right="0"/>
        <w:contextualSpacing w:val="1"/>
        <w:rPr>
          <w:sz w:val="24"/>
        </w:rPr>
      </w:pPr>
    </w:p>
    <w:p w14:paraId="79000000">
      <w:pPr>
        <w:pStyle w:val="Style_8"/>
        <w:spacing w:line="20" w:lineRule="atLeast"/>
        <w:ind w:firstLine="0" w:left="0" w:right="0"/>
        <w:contextualSpacing w:val="1"/>
        <w:rPr>
          <w:sz w:val="24"/>
        </w:rPr>
      </w:pPr>
    </w:p>
    <w:p w14:paraId="7A000000">
      <w:pPr>
        <w:pStyle w:val="Style_8"/>
        <w:spacing w:line="20" w:lineRule="atLeast"/>
        <w:ind w:firstLine="0" w:left="0" w:right="0"/>
        <w:contextualSpacing w:val="1"/>
        <w:rPr>
          <w:sz w:val="24"/>
        </w:rPr>
      </w:pPr>
    </w:p>
    <w:p w14:paraId="7B000000">
      <w:pPr>
        <w:pStyle w:val="Style_8"/>
        <w:spacing w:line="20" w:lineRule="atLeast"/>
        <w:ind w:firstLine="0" w:left="0" w:right="0"/>
        <w:contextualSpacing w:val="1"/>
        <w:rPr>
          <w:sz w:val="24"/>
        </w:rPr>
      </w:pPr>
    </w:p>
    <w:p w14:paraId="7C000000">
      <w:pPr>
        <w:pStyle w:val="Style_8"/>
        <w:spacing w:line="20" w:lineRule="atLeast"/>
        <w:ind w:firstLine="0" w:left="0" w:right="0"/>
        <w:contextualSpacing w:val="1"/>
        <w:rPr>
          <w:sz w:val="24"/>
        </w:rPr>
      </w:pPr>
    </w:p>
    <w:p w14:paraId="7D000000">
      <w:pPr>
        <w:pStyle w:val="Style_8"/>
        <w:spacing w:line="20" w:lineRule="atLeast"/>
        <w:ind w:firstLine="0" w:left="0" w:right="0"/>
        <w:contextualSpacing w:val="1"/>
        <w:rPr>
          <w:sz w:val="24"/>
        </w:rPr>
      </w:pPr>
    </w:p>
    <w:p w14:paraId="7E000000">
      <w:pPr>
        <w:pStyle w:val="Style_8"/>
        <w:spacing w:line="20" w:lineRule="atLeast"/>
        <w:ind w:firstLine="0" w:left="0" w:right="0"/>
        <w:contextualSpacing w:val="1"/>
        <w:rPr>
          <w:sz w:val="24"/>
        </w:rPr>
      </w:pPr>
    </w:p>
    <w:p w14:paraId="7F000000">
      <w:pPr>
        <w:pStyle w:val="Style_8"/>
        <w:spacing w:line="20" w:lineRule="atLeast"/>
        <w:ind w:firstLine="0" w:left="0" w:right="0"/>
        <w:contextualSpacing w:val="1"/>
        <w:rPr>
          <w:sz w:val="24"/>
        </w:rPr>
      </w:pPr>
    </w:p>
    <w:p w14:paraId="80000000">
      <w:pPr>
        <w:pStyle w:val="Style_8"/>
        <w:spacing w:line="20" w:lineRule="atLeast"/>
        <w:ind w:firstLine="0" w:left="0" w:right="0"/>
        <w:contextualSpacing w:val="1"/>
        <w:rPr>
          <w:sz w:val="24"/>
        </w:rPr>
      </w:pPr>
    </w:p>
    <w:p w14:paraId="81000000">
      <w:pPr>
        <w:pStyle w:val="Style_8"/>
        <w:spacing w:line="20" w:lineRule="atLeast"/>
        <w:ind w:firstLine="0" w:left="0" w:right="0"/>
        <w:contextualSpacing w:val="1"/>
        <w:rPr>
          <w:sz w:val="24"/>
        </w:rPr>
      </w:pPr>
    </w:p>
    <w:p w14:paraId="82000000">
      <w:pPr>
        <w:pStyle w:val="Style_8"/>
        <w:spacing w:line="20" w:lineRule="atLeast"/>
        <w:ind w:firstLine="0" w:left="0" w:right="0"/>
        <w:contextualSpacing w:val="1"/>
        <w:rPr>
          <w:sz w:val="24"/>
        </w:rPr>
      </w:pPr>
    </w:p>
    <w:p w14:paraId="83000000">
      <w:pPr>
        <w:pStyle w:val="Style_8"/>
        <w:spacing w:line="20" w:lineRule="atLeast"/>
        <w:ind w:firstLine="0" w:left="0" w:right="0"/>
        <w:contextualSpacing w:val="1"/>
        <w:rPr>
          <w:sz w:val="24"/>
        </w:rPr>
      </w:pPr>
    </w:p>
    <w:p w14:paraId="84000000">
      <w:pPr>
        <w:pStyle w:val="Style_8"/>
        <w:spacing w:line="20" w:lineRule="atLeast"/>
        <w:ind w:firstLine="0" w:left="0" w:right="0"/>
        <w:contextualSpacing w:val="1"/>
        <w:rPr>
          <w:sz w:val="24"/>
        </w:rPr>
      </w:pPr>
    </w:p>
    <w:p w14:paraId="85000000">
      <w:pPr>
        <w:pStyle w:val="Style_8"/>
        <w:spacing w:line="20" w:lineRule="atLeast"/>
        <w:ind w:firstLine="0" w:left="0" w:right="0"/>
        <w:contextualSpacing w:val="1"/>
        <w:rPr>
          <w:sz w:val="24"/>
        </w:rPr>
      </w:pPr>
    </w:p>
    <w:p w14:paraId="86000000">
      <w:pPr>
        <w:pStyle w:val="Style_8"/>
        <w:spacing w:line="20" w:lineRule="atLeast"/>
        <w:ind w:firstLine="0" w:left="0" w:right="0"/>
        <w:contextualSpacing w:val="1"/>
        <w:rPr>
          <w:sz w:val="24"/>
        </w:rPr>
      </w:pPr>
    </w:p>
    <w:p w14:paraId="87000000">
      <w:pPr>
        <w:pStyle w:val="Style_8"/>
        <w:spacing w:line="20" w:lineRule="atLeast"/>
        <w:ind w:firstLine="0" w:left="0" w:right="0"/>
        <w:contextualSpacing w:val="1"/>
        <w:rPr>
          <w:sz w:val="24"/>
        </w:rPr>
      </w:pPr>
    </w:p>
    <w:p w14:paraId="88000000">
      <w:pPr>
        <w:pStyle w:val="Style_8"/>
        <w:spacing w:line="20" w:lineRule="atLeast"/>
        <w:ind w:firstLine="0" w:left="0" w:right="0"/>
        <w:contextualSpacing w:val="1"/>
        <w:rPr>
          <w:sz w:val="24"/>
        </w:rPr>
      </w:pPr>
    </w:p>
    <w:p w14:paraId="89000000">
      <w:pPr>
        <w:pStyle w:val="Style_8"/>
        <w:spacing w:line="20" w:lineRule="atLeast"/>
        <w:ind w:firstLine="0" w:left="0" w:right="2"/>
        <w:contextualSpacing w:val="1"/>
        <w:rPr>
          <w:sz w:val="24"/>
        </w:rPr>
      </w:pPr>
    </w:p>
    <w:p w14:paraId="8A000000">
      <w:pPr>
        <w:pStyle w:val="Style_8"/>
        <w:spacing w:line="20" w:lineRule="atLeast"/>
        <w:ind w:firstLine="0" w:left="0" w:right="2"/>
        <w:contextualSpacing w:val="1"/>
        <w:rPr>
          <w:sz w:val="24"/>
        </w:rPr>
      </w:pPr>
    </w:p>
    <w:p w14:paraId="8B000000">
      <w:pPr>
        <w:pStyle w:val="Style_8"/>
        <w:spacing w:line="20" w:lineRule="atLeast"/>
        <w:ind w:firstLine="0" w:left="0" w:right="2"/>
        <w:contextualSpacing w:val="1"/>
        <w:rPr>
          <w:sz w:val="24"/>
        </w:rPr>
      </w:pPr>
    </w:p>
    <w:p w14:paraId="8C000000">
      <w:pPr>
        <w:pStyle w:val="Style_8"/>
        <w:spacing w:line="20" w:lineRule="atLeast"/>
        <w:ind w:firstLine="0" w:left="0" w:right="2"/>
        <w:contextualSpacing w:val="1"/>
        <w:rPr>
          <w:sz w:val="24"/>
        </w:rPr>
      </w:pPr>
    </w:p>
    <w:p w14:paraId="8D000000">
      <w:pPr>
        <w:pStyle w:val="Style_8"/>
        <w:spacing w:line="20" w:lineRule="atLeast"/>
        <w:ind w:firstLine="0" w:left="0" w:right="2"/>
        <w:contextualSpacing w:val="1"/>
        <w:rPr>
          <w:sz w:val="24"/>
        </w:rPr>
      </w:pPr>
    </w:p>
    <w:p w14:paraId="8E000000"/>
    <w:p w14:paraId="8F000000"/>
    <w:p w14:paraId="90000000"/>
    <w:p w14:paraId="91000000"/>
    <w:p w14:paraId="92000000"/>
    <w:p w14:paraId="93000000"/>
    <w:p w14:paraId="94000000"/>
    <w:p w14:paraId="95000000"/>
    <w:p w14:paraId="96000000">
      <w:pPr>
        <w:pStyle w:val="Style_8"/>
        <w:spacing w:line="20" w:lineRule="atLeast"/>
        <w:ind w:firstLine="0" w:left="0" w:right="2"/>
        <w:contextualSpacing w:val="1"/>
        <w:rPr>
          <w:sz w:val="24"/>
        </w:rPr>
      </w:pPr>
    </w:p>
    <w:p w14:paraId="97000000">
      <w:pPr>
        <w:pStyle w:val="Style_8"/>
        <w:spacing w:line="20" w:lineRule="atLeast"/>
        <w:ind w:firstLine="0" w:left="0" w:right="2"/>
        <w:contextualSpacing w:val="1"/>
        <w:rPr>
          <w:sz w:val="24"/>
        </w:rPr>
      </w:pPr>
    </w:p>
    <w:p w14:paraId="98000000">
      <w:pPr>
        <w:pStyle w:val="Style_8"/>
        <w:spacing w:line="20" w:lineRule="atLeast"/>
        <w:ind w:firstLine="0" w:left="0" w:right="2"/>
        <w:contextualSpacing w:val="1"/>
        <w:rPr>
          <w:sz w:val="24"/>
        </w:rPr>
      </w:pPr>
    </w:p>
    <w:p w14:paraId="99000000">
      <w:pPr>
        <w:pStyle w:val="Style_8"/>
        <w:spacing w:line="20" w:lineRule="atLeast"/>
        <w:ind w:firstLine="0" w:left="0" w:right="2"/>
        <w:contextualSpacing w:val="1"/>
        <w:rPr>
          <w:sz w:val="24"/>
        </w:rPr>
      </w:pPr>
    </w:p>
    <w:p w14:paraId="9A000000">
      <w:pPr>
        <w:pStyle w:val="Style_8"/>
        <w:spacing w:line="20" w:lineRule="atLeast"/>
        <w:ind w:firstLine="0" w:left="0" w:right="2"/>
        <w:contextualSpacing w:val="1"/>
        <w:rPr>
          <w:sz w:val="24"/>
        </w:rPr>
      </w:pPr>
    </w:p>
    <w:p w14:paraId="9B000000">
      <w:pPr>
        <w:pStyle w:val="Style_8"/>
        <w:spacing w:line="20" w:lineRule="atLeast"/>
        <w:ind w:firstLine="0" w:left="0" w:right="2"/>
        <w:contextualSpacing w:val="1"/>
        <w:rPr>
          <w:sz w:val="24"/>
        </w:rPr>
      </w:pPr>
    </w:p>
    <w:p w14:paraId="9C000000">
      <w:pPr>
        <w:pStyle w:val="Style_8"/>
        <w:spacing w:line="20" w:lineRule="atLeast"/>
        <w:ind w:firstLine="0" w:left="0" w:right="2"/>
        <w:contextualSpacing w:val="1"/>
        <w:rPr>
          <w:sz w:val="24"/>
        </w:rPr>
      </w:pPr>
    </w:p>
    <w:p w14:paraId="9D000000">
      <w:pPr>
        <w:pStyle w:val="Style_8"/>
        <w:spacing w:line="20" w:lineRule="atLeast"/>
        <w:ind w:firstLine="0" w:left="0" w:right="2"/>
        <w:contextualSpacing w:val="1"/>
        <w:rPr>
          <w:sz w:val="24"/>
        </w:rPr>
      </w:pPr>
    </w:p>
    <w:p w14:paraId="9E000000">
      <w:pPr>
        <w:pStyle w:val="Style_8"/>
        <w:spacing w:line="20" w:lineRule="atLeast"/>
        <w:ind w:firstLine="0" w:left="0" w:right="2"/>
        <w:contextualSpacing w:val="1"/>
        <w:rPr>
          <w:sz w:val="24"/>
        </w:rPr>
      </w:pPr>
    </w:p>
    <w:p w14:paraId="9F000000">
      <w:pPr>
        <w:pStyle w:val="Style_8"/>
        <w:spacing w:line="20" w:lineRule="atLeast"/>
        <w:ind w:firstLine="0" w:left="0" w:right="2"/>
        <w:contextualSpacing w:val="1"/>
        <w:rPr>
          <w:sz w:val="24"/>
        </w:rPr>
      </w:pPr>
    </w:p>
    <w:p w14:paraId="A0000000">
      <w:pPr>
        <w:pStyle w:val="Style_8"/>
        <w:spacing w:line="20" w:lineRule="atLeast"/>
        <w:ind w:firstLine="0" w:left="0" w:right="2"/>
        <w:contextualSpacing w:val="1"/>
        <w:rPr>
          <w:sz w:val="24"/>
        </w:rPr>
      </w:pPr>
    </w:p>
    <w:p w14:paraId="A1000000">
      <w:pPr>
        <w:pStyle w:val="Style_8"/>
        <w:spacing w:line="20" w:lineRule="atLeast"/>
        <w:ind w:firstLine="0" w:left="0" w:right="2"/>
        <w:contextualSpacing w:val="1"/>
        <w:rPr>
          <w:sz w:val="24"/>
        </w:rPr>
      </w:pPr>
    </w:p>
    <w:p w14:paraId="A2000000">
      <w:pPr>
        <w:pStyle w:val="Style_8"/>
        <w:spacing w:line="20" w:lineRule="atLeast"/>
        <w:ind w:firstLine="0" w:left="0" w:right="2"/>
        <w:contextualSpacing w:val="1"/>
        <w:rPr>
          <w:sz w:val="24"/>
        </w:rPr>
      </w:pPr>
    </w:p>
    <w:p w14:paraId="A3000000">
      <w:pPr>
        <w:pStyle w:val="Style_8"/>
        <w:spacing w:line="20" w:lineRule="atLeast"/>
        <w:ind w:firstLine="0" w:left="0" w:right="2"/>
        <w:contextualSpacing w:val="1"/>
        <w:rPr>
          <w:sz w:val="24"/>
        </w:rPr>
      </w:pPr>
    </w:p>
    <w:p w14:paraId="A4000000">
      <w:pPr>
        <w:pStyle w:val="Style_8"/>
        <w:spacing w:line="20" w:lineRule="atLeast"/>
        <w:ind w:firstLine="0" w:left="0" w:right="2"/>
        <w:contextualSpacing w:val="1"/>
        <w:rPr>
          <w:sz w:val="24"/>
        </w:rPr>
      </w:pPr>
    </w:p>
    <w:p w14:paraId="A5000000">
      <w:pPr>
        <w:pStyle w:val="Style_8"/>
        <w:spacing w:line="20" w:lineRule="atLeast"/>
        <w:ind w:firstLine="0" w:left="0" w:right="2"/>
        <w:contextualSpacing w:val="1"/>
        <w:rPr>
          <w:sz w:val="24"/>
        </w:rPr>
      </w:pPr>
    </w:p>
    <w:p w14:paraId="A6000000">
      <w:pPr>
        <w:pStyle w:val="Style_8"/>
        <w:spacing w:line="20" w:lineRule="atLeast"/>
        <w:ind w:firstLine="0" w:left="0" w:right="2"/>
        <w:contextualSpacing w:val="1"/>
        <w:rPr>
          <w:sz w:val="24"/>
        </w:rPr>
      </w:pPr>
    </w:p>
    <w:p w14:paraId="A7000000">
      <w:pPr>
        <w:pStyle w:val="Style_8"/>
        <w:spacing w:line="20" w:lineRule="atLeast"/>
        <w:ind w:firstLine="0" w:left="0" w:right="2"/>
        <w:contextualSpacing w:val="1"/>
        <w:rPr>
          <w:sz w:val="24"/>
        </w:rPr>
      </w:pPr>
    </w:p>
    <w:p w14:paraId="A8000000">
      <w:pPr>
        <w:pStyle w:val="Style_8"/>
        <w:spacing w:line="20" w:lineRule="atLeast"/>
        <w:ind w:firstLine="0" w:left="0" w:right="2"/>
        <w:contextualSpacing w:val="1"/>
        <w:rPr>
          <w:sz w:val="24"/>
        </w:rPr>
      </w:pPr>
    </w:p>
    <w:p w14:paraId="A9000000">
      <w:pPr>
        <w:pStyle w:val="Style_8"/>
        <w:spacing w:line="20" w:lineRule="atLeast"/>
        <w:ind w:firstLine="0" w:left="0" w:right="2"/>
        <w:contextualSpacing w:val="1"/>
        <w:rPr>
          <w:sz w:val="24"/>
        </w:rPr>
      </w:pPr>
    </w:p>
    <w:p w14:paraId="AA000000">
      <w:bookmarkStart w:id="7" w:name="__RefHeading___270"/>
      <w:bookmarkEnd w:id="7"/>
      <w:pPr>
        <w:pStyle w:val="Style_8"/>
        <w:spacing w:line="20" w:lineRule="atLeast"/>
        <w:ind w:firstLine="0" w:left="0" w:right="2"/>
        <w:contextualSpacing w:val="1"/>
        <w:rPr>
          <w:sz w:val="24"/>
        </w:rPr>
      </w:pPr>
      <w:r>
        <w:rPr>
          <w:sz w:val="24"/>
        </w:rPr>
        <w:t xml:space="preserve">РАЗДЕЛ </w:t>
      </w:r>
      <w:r>
        <w:rPr>
          <w:sz w:val="24"/>
        </w:rPr>
        <w:t>I</w:t>
      </w:r>
      <w:r>
        <w:rPr>
          <w:sz w:val="24"/>
        </w:rPr>
        <w:t>. ОБЩИЕ ПОЛОЖЕНИЯ</w:t>
      </w:r>
    </w:p>
    <w:p w14:paraId="AB000000">
      <w:pPr>
        <w:pStyle w:val="Style_3"/>
        <w:spacing w:line="20" w:lineRule="atLeast"/>
        <w:ind w:firstLine="709" w:left="0" w:right="2"/>
        <w:contextualSpacing w:val="1"/>
        <w:jc w:val="both"/>
        <w:rPr>
          <w:b w:val="1"/>
          <w:sz w:val="24"/>
        </w:rPr>
      </w:pPr>
    </w:p>
    <w:p w14:paraId="AC000000">
      <w:bookmarkStart w:id="8" w:name="__RefHeading___202"/>
      <w:bookmarkEnd w:id="8"/>
      <w:pPr>
        <w:pStyle w:val="Style_3"/>
        <w:numPr>
          <w:ilvl w:val="0"/>
          <w:numId w:val="1"/>
        </w:numPr>
        <w:spacing w:line="20" w:lineRule="atLeast"/>
        <w:ind w:hanging="357" w:left="1066" w:right="2"/>
        <w:contextualSpacing w:val="1"/>
        <w:jc w:val="center"/>
        <w:outlineLvl w:val="1"/>
        <w:rPr>
          <w:b w:val="1"/>
          <w:sz w:val="24"/>
        </w:rPr>
      </w:pPr>
      <w:r>
        <w:rPr>
          <w:b w:val="1"/>
          <w:sz w:val="24"/>
        </w:rPr>
        <w:t xml:space="preserve">Предмет регулирования </w:t>
      </w:r>
      <w:r>
        <w:rPr>
          <w:b w:val="1"/>
          <w:sz w:val="24"/>
        </w:rPr>
        <w:t xml:space="preserve">административного </w:t>
      </w:r>
      <w:r>
        <w:rPr>
          <w:b w:val="1"/>
          <w:sz w:val="24"/>
        </w:rPr>
        <w:t>регламента</w:t>
      </w:r>
    </w:p>
    <w:p w14:paraId="AD000000">
      <w:pPr>
        <w:pStyle w:val="Style_3"/>
        <w:spacing w:line="20" w:lineRule="atLeast"/>
        <w:ind w:firstLine="709" w:left="0" w:right="2"/>
        <w:contextualSpacing w:val="1"/>
        <w:jc w:val="both"/>
        <w:rPr>
          <w:b w:val="1"/>
          <w:sz w:val="24"/>
        </w:rPr>
      </w:pPr>
    </w:p>
    <w:p w14:paraId="AE000000">
      <w:pPr>
        <w:pStyle w:val="Style_9"/>
        <w:numPr>
          <w:ilvl w:val="1"/>
          <w:numId w:val="2"/>
        </w:numPr>
        <w:tabs>
          <w:tab w:leader="none" w:pos="1630" w:val="left"/>
        </w:tabs>
        <w:spacing w:line="20" w:lineRule="atLeast"/>
        <w:ind w:firstLine="709" w:left="0" w:right="2"/>
        <w:contextualSpacing w:val="1"/>
        <w:jc w:val="both"/>
      </w:pPr>
      <w:r>
        <w:t>А</w:t>
      </w:r>
      <w:r>
        <w:t xml:space="preserve">дминистративный регламент устанавливает стандарт предоставления муниципальной услуги </w:t>
      </w:r>
      <w:r>
        <w:rPr>
          <w:i w:val="1"/>
        </w:rPr>
        <w:t xml:space="preserve">«Выдача разрешений на право вырубки зеленых насаждений» </w:t>
      </w:r>
      <w:r>
        <w:t>(далее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 Администрацией Деревянкского сельского поселения (далее – Администрация), должностных лиц Администрации, предоставляющих Муниципальную услугу.</w:t>
      </w:r>
    </w:p>
    <w:p w14:paraId="AF000000">
      <w:pPr>
        <w:pStyle w:val="Style_9"/>
        <w:numPr>
          <w:ilvl w:val="1"/>
          <w:numId w:val="2"/>
        </w:numPr>
        <w:tabs>
          <w:tab w:leader="none" w:pos="1630" w:val="left"/>
        </w:tabs>
        <w:spacing w:line="20" w:lineRule="atLeast"/>
        <w:ind w:firstLine="709" w:left="0" w:right="2"/>
        <w:jc w:val="both"/>
      </w:pPr>
      <w:r>
        <w:t>Выдача разрешения на право вырубки зеленых насаждений осуществляется в случаях:</w:t>
      </w:r>
    </w:p>
    <w:p w14:paraId="B0000000">
      <w:pPr>
        <w:pStyle w:val="Style_9"/>
        <w:numPr>
          <w:ilvl w:val="2"/>
          <w:numId w:val="3"/>
        </w:numPr>
        <w:tabs>
          <w:tab w:leader="none" w:pos="1630" w:val="left"/>
        </w:tabs>
        <w:spacing w:line="20" w:lineRule="atLeast"/>
        <w:ind w:firstLine="709" w:left="0" w:right="2"/>
        <w:jc w:val="both"/>
      </w:pPr>
      <w:r>
        <w:t>При выявлении нарушения строительных, санитарных и иных норм и правил, вызванных произрастанием зеленых насаждений, в том числе</w:t>
      </w:r>
      <w:r>
        <w:rPr>
          <w:color w:val="FF0000"/>
        </w:rPr>
        <w:t xml:space="preserve"> </w:t>
      </w:r>
      <w:r>
        <w:t>при проведении капитального и текущего ремонта зданий строений сооружений в случае, если зеленые насаждения мешают проведению работ;</w:t>
      </w:r>
    </w:p>
    <w:p w14:paraId="B1000000">
      <w:pPr>
        <w:pStyle w:val="Style_9"/>
        <w:numPr>
          <w:ilvl w:val="2"/>
          <w:numId w:val="3"/>
        </w:numPr>
        <w:tabs>
          <w:tab w:leader="none" w:pos="1630" w:val="left"/>
        </w:tabs>
        <w:spacing w:line="20" w:lineRule="atLeast"/>
        <w:ind w:firstLine="709" w:left="0" w:right="2"/>
        <w:jc w:val="both"/>
      </w:pPr>
      <w: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14:paraId="B2000000">
      <w:pPr>
        <w:pStyle w:val="Style_9"/>
        <w:numPr>
          <w:ilvl w:val="2"/>
          <w:numId w:val="3"/>
        </w:numPr>
        <w:tabs>
          <w:tab w:leader="none" w:pos="1630" w:val="left"/>
        </w:tabs>
        <w:spacing w:line="20" w:lineRule="atLeast"/>
        <w:ind w:firstLine="709" w:left="0" w:right="2"/>
        <w:jc w:val="both"/>
      </w:pPr>
      <w:r>
        <w:t>Проведения строительства (реконструкции), сетей инженерно-технического обеспечения, в том числе линейных объектов</w:t>
      </w:r>
    </w:p>
    <w:p w14:paraId="B3000000">
      <w:pPr>
        <w:pStyle w:val="Style_9"/>
        <w:numPr>
          <w:ilvl w:val="2"/>
          <w:numId w:val="3"/>
        </w:numPr>
        <w:tabs>
          <w:tab w:leader="none" w:pos="1630" w:val="left"/>
        </w:tabs>
        <w:spacing w:line="20" w:lineRule="atLeast"/>
        <w:ind w:firstLine="709" w:left="0" w:right="2"/>
        <w:jc w:val="both"/>
      </w:pPr>
      <w:r>
        <w:t>Проведение капитального или текущего ремонта сетей инженерно-технического обеспечения, в том числе линейных объектов за исключением</w:t>
      </w:r>
      <w:r>
        <w:rPr>
          <w:color w:val="FF0000"/>
        </w:rPr>
        <w:t xml:space="preserve"> </w:t>
      </w:r>
      <w:r>
        <w:t>проведения аварийно-восстановительных работ сетей инженерно-технического обеспечения и сооружений;</w:t>
      </w:r>
    </w:p>
    <w:p w14:paraId="B4000000">
      <w:pPr>
        <w:pStyle w:val="Style_9"/>
        <w:numPr>
          <w:ilvl w:val="2"/>
          <w:numId w:val="3"/>
        </w:numPr>
        <w:tabs>
          <w:tab w:leader="none" w:pos="1630" w:val="left"/>
        </w:tabs>
        <w:spacing w:line="20" w:lineRule="atLeast"/>
        <w:ind w:firstLine="709" w:left="0" w:right="2"/>
        <w:jc w:val="both"/>
      </w:pPr>
      <w:r>
        <w:t>Размещения, установки объектов, не являющихся объектами капитального строительства;</w:t>
      </w:r>
    </w:p>
    <w:p w14:paraId="B5000000">
      <w:pPr>
        <w:pStyle w:val="Style_9"/>
        <w:numPr>
          <w:ilvl w:val="2"/>
          <w:numId w:val="3"/>
        </w:numPr>
        <w:tabs>
          <w:tab w:leader="none" w:pos="1630" w:val="left"/>
        </w:tabs>
        <w:spacing w:line="20" w:lineRule="atLeast"/>
        <w:ind w:firstLine="709" w:left="0" w:right="2"/>
        <w:jc w:val="both"/>
      </w:pPr>
      <w:r>
        <w:t>Проведение инженерно-геологических изысканий;</w:t>
      </w:r>
    </w:p>
    <w:p w14:paraId="B6000000">
      <w:pPr>
        <w:pStyle w:val="Style_9"/>
        <w:numPr>
          <w:ilvl w:val="2"/>
          <w:numId w:val="3"/>
        </w:numPr>
        <w:tabs>
          <w:tab w:leader="none" w:pos="1630" w:val="left"/>
        </w:tabs>
        <w:spacing w:line="20" w:lineRule="atLeast"/>
        <w:ind w:firstLine="709" w:left="0" w:right="2"/>
        <w:jc w:val="both"/>
      </w:pPr>
      <w:r>
        <w:t>Восстановления нормативного светового режима в жилых и нежилых помещениях, затеняемых деревьями.</w:t>
      </w:r>
    </w:p>
    <w:p w14:paraId="B7000000">
      <w:pPr>
        <w:pStyle w:val="Style_9"/>
        <w:numPr>
          <w:ilvl w:val="1"/>
          <w:numId w:val="3"/>
        </w:numPr>
        <w:tabs>
          <w:tab w:leader="none" w:pos="1630" w:val="left"/>
        </w:tabs>
        <w:spacing w:line="20" w:lineRule="atLeast"/>
        <w:ind w:firstLine="709" w:left="0" w:right="2"/>
        <w:jc w:val="both"/>
      </w:pPr>
      <w: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B8000000">
      <w:pPr>
        <w:pStyle w:val="Style_9"/>
        <w:numPr>
          <w:ilvl w:val="1"/>
          <w:numId w:val="3"/>
        </w:numPr>
        <w:tabs>
          <w:tab w:leader="none" w:pos="1630" w:val="left"/>
        </w:tabs>
        <w:spacing w:line="20" w:lineRule="atLeast"/>
        <w:ind w:firstLine="709" w:left="0" w:right="2"/>
        <w:jc w:val="both"/>
      </w:pPr>
      <w:r>
        <w:t xml:space="preserve">Вырубка зеленых насаждений без разрешения на территории </w:t>
      </w:r>
      <w:r>
        <w:t>Деревянкского сельского поселения</w:t>
      </w:r>
      <w:r>
        <w:t xml:space="preserve"> не допускается, за исключением проведения аварийно-восстановительных работ сетей инженерно-технического обеспечения и сооружений.</w:t>
      </w:r>
    </w:p>
    <w:p w14:paraId="B9000000">
      <w:pPr>
        <w:pStyle w:val="Style_9"/>
        <w:tabs>
          <w:tab w:leader="none" w:pos="1630" w:val="left"/>
        </w:tabs>
        <w:spacing w:line="20" w:lineRule="atLeast"/>
        <w:ind w:firstLine="0" w:left="709" w:right="2"/>
        <w:jc w:val="both"/>
      </w:pPr>
    </w:p>
    <w:p w14:paraId="BA000000">
      <w:bookmarkStart w:id="9" w:name="__RefHeading___203"/>
      <w:bookmarkEnd w:id="9"/>
      <w:pPr>
        <w:pStyle w:val="Style_9"/>
        <w:numPr>
          <w:ilvl w:val="0"/>
          <w:numId w:val="1"/>
        </w:numPr>
        <w:tabs>
          <w:tab w:leader="none" w:pos="142" w:val="left"/>
        </w:tabs>
        <w:spacing w:line="20" w:lineRule="atLeast"/>
        <w:ind w:firstLine="0" w:left="0" w:right="2"/>
        <w:jc w:val="center"/>
        <w:outlineLvl w:val="1"/>
        <w:rPr>
          <w:b w:val="1"/>
        </w:rPr>
      </w:pPr>
      <w:r>
        <w:rPr>
          <w:b w:val="1"/>
        </w:rPr>
        <w:t>Круг Заявителей</w:t>
      </w:r>
    </w:p>
    <w:p w14:paraId="BB000000">
      <w:pPr>
        <w:pStyle w:val="Style_9"/>
        <w:tabs>
          <w:tab w:leader="none" w:pos="142" w:val="left"/>
        </w:tabs>
        <w:spacing w:line="20" w:lineRule="atLeast"/>
        <w:ind w:firstLine="0" w:left="0" w:right="2"/>
        <w:outlineLvl w:val="1"/>
        <w:rPr>
          <w:b w:val="1"/>
        </w:rPr>
      </w:pPr>
    </w:p>
    <w:p w14:paraId="BC000000">
      <w:pPr>
        <w:pStyle w:val="Style_10"/>
        <w:numPr>
          <w:ilvl w:val="1"/>
          <w:numId w:val="4"/>
        </w:numPr>
        <w:spacing w:line="20" w:lineRule="atLeast"/>
        <w:ind w:firstLine="709" w:left="0" w:right="2"/>
        <w:jc w:val="both"/>
        <w:rPr>
          <w:sz w:val="24"/>
        </w:rPr>
      </w:pPr>
      <w:r>
        <w:rPr>
          <w:color w:val="000000"/>
          <w:sz w:val="24"/>
        </w:rPr>
        <w:t xml:space="preserve">Заявителями являются физические лица, индивидуальные предприниматели </w:t>
      </w:r>
      <w:r>
        <w:rPr>
          <w:color w:val="000000"/>
          <w:sz w:val="24"/>
        </w:rPr>
        <w:t>и юридические лица, независимо от права пользования земельным участком, за исключением территорий с лесными насаждениями (далее – Заявитель).</w:t>
      </w:r>
    </w:p>
    <w:p w14:paraId="BD000000">
      <w:pPr>
        <w:pStyle w:val="Style_9"/>
        <w:numPr>
          <w:ilvl w:val="1"/>
          <w:numId w:val="4"/>
        </w:numPr>
        <w:tabs>
          <w:tab w:leader="none" w:pos="1346" w:val="left"/>
          <w:tab w:leader="none" w:pos="2877" w:val="left"/>
          <w:tab w:leader="none" w:pos="3006" w:val="left"/>
          <w:tab w:leader="none" w:pos="5471" w:val="left"/>
          <w:tab w:leader="none" w:pos="5873" w:val="left"/>
          <w:tab w:leader="none" w:pos="6363" w:val="left"/>
          <w:tab w:leader="none" w:pos="7409" w:val="left"/>
        </w:tabs>
        <w:spacing w:line="20" w:lineRule="atLeast"/>
        <w:ind w:firstLine="709" w:left="0" w:right="2"/>
        <w:contextualSpacing w:val="1"/>
        <w:jc w:val="both"/>
      </w:pPr>
      <w: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BE000000">
      <w:pPr>
        <w:pStyle w:val="Style_3"/>
        <w:numPr>
          <w:ilvl w:val="1"/>
          <w:numId w:val="4"/>
        </w:numPr>
        <w:spacing w:line="20" w:lineRule="atLeast"/>
        <w:ind w:firstLine="709" w:left="0" w:right="2"/>
        <w:jc w:val="both"/>
        <w:rPr>
          <w:sz w:val="24"/>
        </w:rPr>
      </w:pPr>
      <w:r>
        <w:rPr>
          <w:sz w:val="24"/>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BF000000">
      <w:pPr>
        <w:pStyle w:val="Style_8"/>
        <w:spacing w:line="20" w:lineRule="atLeast"/>
        <w:ind w:firstLine="0" w:left="0" w:right="2"/>
        <w:contextualSpacing w:val="1"/>
        <w:jc w:val="both"/>
        <w:rPr>
          <w:sz w:val="24"/>
        </w:rPr>
      </w:pPr>
    </w:p>
    <w:p w14:paraId="C0000000">
      <w:bookmarkStart w:id="10" w:name="__RefHeading___204"/>
      <w:bookmarkEnd w:id="10"/>
      <w:pPr>
        <w:pStyle w:val="Style_3"/>
        <w:numPr>
          <w:ilvl w:val="0"/>
          <w:numId w:val="1"/>
        </w:numPr>
        <w:spacing w:line="20" w:lineRule="atLeast"/>
        <w:ind w:firstLine="709" w:left="0" w:right="2"/>
        <w:contextualSpacing w:val="1"/>
        <w:jc w:val="center"/>
        <w:outlineLvl w:val="1"/>
        <w:rPr>
          <w:b w:val="1"/>
          <w:sz w:val="24"/>
        </w:rPr>
      </w:pPr>
      <w:r>
        <w:rPr>
          <w:b w:val="1"/>
          <w:sz w:val="24"/>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C1000000">
      <w:pPr>
        <w:pStyle w:val="Style_3"/>
        <w:spacing w:line="20" w:lineRule="atLeast"/>
        <w:ind w:firstLine="0" w:left="709" w:right="2"/>
        <w:contextualSpacing w:val="1"/>
        <w:jc w:val="both"/>
        <w:rPr>
          <w:b w:val="1"/>
          <w:sz w:val="24"/>
        </w:rPr>
      </w:pPr>
    </w:p>
    <w:p w14:paraId="C2000000">
      <w:pPr>
        <w:pStyle w:val="Style_9"/>
        <w:numPr>
          <w:ilvl w:val="1"/>
          <w:numId w:val="1"/>
        </w:numPr>
        <w:tabs>
          <w:tab w:leader="none" w:pos="1346" w:val="left"/>
          <w:tab w:leader="none" w:pos="3808" w:val="left"/>
          <w:tab w:leader="none" w:pos="4313" w:val="left"/>
          <w:tab w:leader="none" w:pos="5638" w:val="left"/>
          <w:tab w:leader="none" w:pos="7894" w:val="left"/>
        </w:tabs>
        <w:spacing w:line="20" w:lineRule="atLeast"/>
        <w:ind w:firstLine="709" w:left="0" w:right="2"/>
        <w:contextualSpacing w:val="1"/>
        <w:jc w:val="both"/>
      </w:pPr>
      <w:r>
        <w:t>Информирование о порядке предоставления Муниципальной услуги осуществляется:</w:t>
      </w:r>
    </w:p>
    <w:p w14:paraId="C3000000">
      <w:pPr>
        <w:pStyle w:val="Style_9"/>
        <w:numPr>
          <w:ilvl w:val="0"/>
          <w:numId w:val="5"/>
        </w:numPr>
        <w:tabs>
          <w:tab w:leader="none" w:pos="1160" w:val="left"/>
          <w:tab w:leader="none" w:pos="1237" w:val="left"/>
          <w:tab w:leader="none" w:pos="1281" w:val="left"/>
          <w:tab w:leader="none" w:pos="1804" w:val="left"/>
          <w:tab w:leader="none" w:pos="2520" w:val="left"/>
          <w:tab w:leader="none" w:pos="3500" w:val="left"/>
          <w:tab w:leader="none" w:pos="4504" w:val="left"/>
          <w:tab w:leader="none" w:pos="4990" w:val="left"/>
          <w:tab w:leader="none" w:pos="5442" w:val="left"/>
          <w:tab w:leader="none" w:pos="5553" w:val="left"/>
          <w:tab w:leader="none" w:pos="5714" w:val="left"/>
          <w:tab w:leader="none" w:pos="5951" w:val="left"/>
          <w:tab w:leader="none" w:pos="6813" w:val="left"/>
          <w:tab w:leader="none" w:pos="7899" w:val="left"/>
          <w:tab w:leader="none" w:pos="8927" w:val="left"/>
          <w:tab w:leader="none" w:pos="8969" w:val="left"/>
        </w:tabs>
        <w:spacing w:line="20" w:lineRule="atLeast"/>
        <w:ind w:firstLine="709" w:left="0" w:right="2"/>
        <w:contextualSpacing w:val="1"/>
        <w:jc w:val="both"/>
      </w:pPr>
      <w:r>
        <w:t xml:space="preserve">непосредственно при личном приеме Заявителя в </w:t>
      </w:r>
      <w:r>
        <w:t>Администрации Деревянкского сельского поселения</w:t>
      </w:r>
      <w:r>
        <w:t xml:space="preserve"> </w:t>
      </w:r>
      <w:r>
        <w:t>Прионежского муниципального района Республики</w:t>
      </w:r>
      <w:r>
        <w:rPr>
          <w:i w:val="1"/>
        </w:rPr>
        <w:t xml:space="preserve"> </w:t>
      </w:r>
      <w:r>
        <w:t>Карелия</w:t>
      </w:r>
      <w:r>
        <w:t xml:space="preserve"> </w:t>
      </w:r>
      <w:r>
        <w:t>или многофункциональном центре предоставления государственных и муниципальных услуг (далее соответственно – Уполномоченный орган, МФЦ);</w:t>
      </w:r>
    </w:p>
    <w:p w14:paraId="C4000000">
      <w:pPr>
        <w:pStyle w:val="Style_9"/>
        <w:numPr>
          <w:ilvl w:val="0"/>
          <w:numId w:val="5"/>
        </w:numPr>
        <w:tabs>
          <w:tab w:leader="none" w:pos="1160" w:val="left"/>
        </w:tabs>
        <w:spacing w:line="20" w:lineRule="atLeast"/>
        <w:ind w:firstLine="709" w:left="0" w:right="2"/>
        <w:contextualSpacing w:val="1"/>
        <w:jc w:val="both"/>
      </w:pPr>
      <w:r>
        <w:t>по телефону Уполномоченным органом или МФЦ;</w:t>
      </w:r>
    </w:p>
    <w:p w14:paraId="C5000000">
      <w:pPr>
        <w:pStyle w:val="Style_9"/>
        <w:numPr>
          <w:ilvl w:val="0"/>
          <w:numId w:val="5"/>
        </w:numPr>
        <w:tabs>
          <w:tab w:leader="none" w:pos="1160" w:val="left"/>
        </w:tabs>
        <w:spacing w:line="20" w:lineRule="atLeast"/>
        <w:ind w:firstLine="709" w:left="0" w:right="2"/>
        <w:contextualSpacing w:val="1"/>
        <w:jc w:val="both"/>
      </w:pPr>
      <w:r>
        <w:t xml:space="preserve"> письменно, в том числе посредством электронной почты, факсимильной связи;</w:t>
      </w:r>
    </w:p>
    <w:p w14:paraId="C6000000">
      <w:pPr>
        <w:pStyle w:val="Style_9"/>
        <w:numPr>
          <w:ilvl w:val="0"/>
          <w:numId w:val="6"/>
        </w:numPr>
        <w:tabs>
          <w:tab w:leader="none" w:pos="1160" w:val="left"/>
        </w:tabs>
        <w:spacing w:line="20" w:lineRule="atLeast"/>
        <w:ind w:firstLine="709" w:left="0" w:right="2"/>
        <w:contextualSpacing w:val="1"/>
        <w:jc w:val="both"/>
      </w:pPr>
      <w:r>
        <w:t>посредством размещения в открытой и доступной форме информации:</w:t>
      </w:r>
    </w:p>
    <w:p w14:paraId="C7000000">
      <w:pPr>
        <w:pStyle w:val="Style_3"/>
        <w:spacing w:line="20" w:lineRule="atLeast"/>
        <w:ind w:firstLine="709" w:left="0" w:right="2"/>
        <w:contextualSpacing w:val="1"/>
        <w:jc w:val="both"/>
        <w:rPr>
          <w:sz w:val="24"/>
        </w:rPr>
      </w:pPr>
      <w:r>
        <w:rPr>
          <w:sz w:val="24"/>
        </w:rPr>
        <w:t xml:space="preserve">а) в федеральной государственной информационной системе «Единый портал государственных и муниципальных услуг (функций)» </w:t>
      </w:r>
      <w:r>
        <w:rPr>
          <w:sz w:val="24"/>
        </w:rPr>
        <w:fldChar w:fldCharType="begin"/>
      </w:r>
      <w:r>
        <w:rPr>
          <w:sz w:val="24"/>
        </w:rPr>
        <w:instrText>HYPERLINK "http://www.gosuslugi.ru/)"</w:instrText>
      </w:r>
      <w:r>
        <w:rPr>
          <w:sz w:val="24"/>
        </w:rPr>
        <w:fldChar w:fldCharType="separate"/>
      </w:r>
      <w:r>
        <w:rPr>
          <w:sz w:val="24"/>
        </w:rPr>
        <w:t>(</w:t>
      </w:r>
      <w:r>
        <w:rPr>
          <w:sz w:val="24"/>
        </w:rPr>
        <w:t>https</w:t>
      </w:r>
      <w:r>
        <w:rPr>
          <w:sz w:val="24"/>
        </w:rPr>
        <w:t>://</w:t>
      </w:r>
      <w:r>
        <w:rPr>
          <w:sz w:val="24"/>
        </w:rPr>
        <w:t>www</w:t>
      </w:r>
      <w:r>
        <w:rPr>
          <w:sz w:val="24"/>
        </w:rPr>
        <w:t>.</w:t>
      </w:r>
      <w:r>
        <w:rPr>
          <w:sz w:val="24"/>
        </w:rPr>
        <w:t>gosuslugi</w:t>
      </w:r>
      <w:r>
        <w:rPr>
          <w:sz w:val="24"/>
        </w:rPr>
        <w:t>.</w:t>
      </w:r>
      <w:r>
        <w:rPr>
          <w:sz w:val="24"/>
        </w:rPr>
        <w:t>ru</w:t>
      </w:r>
      <w:r>
        <w:rPr>
          <w:sz w:val="24"/>
        </w:rPr>
        <w:t>/)</w:t>
      </w:r>
      <w:r>
        <w:rPr>
          <w:sz w:val="24"/>
        </w:rPr>
        <w:fldChar w:fldCharType="end"/>
      </w:r>
      <w:r>
        <w:rPr>
          <w:sz w:val="24"/>
        </w:rPr>
        <w:t xml:space="preserve"> (далее – Единый портал);</w:t>
      </w:r>
    </w:p>
    <w:p w14:paraId="C8000000">
      <w:pPr>
        <w:pStyle w:val="Style_3"/>
        <w:tabs>
          <w:tab w:leader="none" w:pos="1545" w:val="left"/>
          <w:tab w:leader="none" w:pos="3521" w:val="left"/>
          <w:tab w:leader="none" w:pos="4512" w:val="left"/>
          <w:tab w:leader="none" w:pos="7052" w:val="left"/>
          <w:tab w:leader="none" w:pos="9258" w:val="left"/>
        </w:tabs>
        <w:spacing w:line="20" w:lineRule="atLeast"/>
        <w:ind w:firstLine="709" w:left="0" w:right="2"/>
        <w:contextualSpacing w:val="1"/>
        <w:jc w:val="both"/>
        <w:rPr>
          <w:sz w:val="24"/>
        </w:rPr>
      </w:pPr>
      <w:r>
        <w:rPr>
          <w:sz w:val="24"/>
        </w:rPr>
        <w:t xml:space="preserve">б) на официальном сайте Уполномоченного органа в информационно-телекоммуникационной сети «Интернет» </w:t>
      </w:r>
      <w:r>
        <w:rPr>
          <w:i w:val="1"/>
          <w:sz w:val="24"/>
        </w:rPr>
        <w:t>(</w:t>
      </w:r>
      <w:r>
        <w:rPr>
          <w:color w:val="0000FF"/>
          <w:sz w:val="22"/>
          <w:u w:val="single"/>
        </w:rPr>
        <w:fldChar w:fldCharType="begin"/>
      </w:r>
      <w:r>
        <w:rPr>
          <w:color w:val="0000FF"/>
          <w:sz w:val="22"/>
          <w:u w:val="single"/>
        </w:rPr>
        <w:instrText>HYPERLINK "https://derevyanka.nubex.ru/"</w:instrText>
      </w:r>
      <w:r>
        <w:rPr>
          <w:color w:val="0000FF"/>
          <w:sz w:val="22"/>
          <w:u w:val="single"/>
        </w:rPr>
        <w:fldChar w:fldCharType="separate"/>
      </w:r>
      <w:r>
        <w:rPr>
          <w:color w:val="0000FF"/>
          <w:sz w:val="22"/>
          <w:u w:val="single"/>
        </w:rPr>
        <w:t>Администрация Деревянкского сельского поселения (nubex.ru)</w:t>
      </w:r>
      <w:r>
        <w:rPr>
          <w:color w:val="0000FF"/>
          <w:sz w:val="22"/>
          <w:u w:val="single"/>
        </w:rPr>
        <w:fldChar w:fldCharType="end"/>
      </w:r>
      <w:r>
        <w:rPr>
          <w:i w:val="1"/>
          <w:sz w:val="24"/>
        </w:rPr>
        <w:t xml:space="preserve">) </w:t>
      </w:r>
      <w:r>
        <w:rPr>
          <w:sz w:val="24"/>
        </w:rPr>
        <w:t>(далее – сеть «Интернет»)</w:t>
      </w:r>
      <w:r>
        <w:rPr>
          <w:sz w:val="24"/>
        </w:rPr>
        <w:t>;</w:t>
      </w:r>
    </w:p>
    <w:p w14:paraId="C9000000">
      <w:pPr>
        <w:pStyle w:val="Style_9"/>
        <w:numPr>
          <w:ilvl w:val="0"/>
          <w:numId w:val="6"/>
        </w:numPr>
        <w:tabs>
          <w:tab w:leader="none" w:pos="1160" w:val="left"/>
          <w:tab w:leader="none" w:pos="2893" w:val="left"/>
          <w:tab w:leader="none" w:pos="4557" w:val="left"/>
          <w:tab w:leader="none" w:pos="6288" w:val="left"/>
          <w:tab w:leader="none" w:pos="6781" w:val="left"/>
          <w:tab w:leader="none" w:pos="9130" w:val="left"/>
        </w:tabs>
        <w:spacing w:line="20" w:lineRule="atLeast"/>
        <w:ind w:firstLine="709" w:left="0" w:right="2"/>
        <w:contextualSpacing w:val="1"/>
        <w:jc w:val="both"/>
      </w:pPr>
      <w:r>
        <w:t>посредством размещения информации на информационных стендах Уполномоченного органа или МФЦ.</w:t>
      </w:r>
    </w:p>
    <w:p w14:paraId="CA000000">
      <w:pPr>
        <w:pStyle w:val="Style_9"/>
        <w:numPr>
          <w:ilvl w:val="1"/>
          <w:numId w:val="1"/>
        </w:numPr>
        <w:tabs>
          <w:tab w:leader="none" w:pos="1346" w:val="left"/>
        </w:tabs>
        <w:spacing w:line="20" w:lineRule="atLeast"/>
        <w:ind w:right="2"/>
        <w:contextualSpacing w:val="1"/>
        <w:jc w:val="both"/>
      </w:pPr>
      <w:r>
        <w:t>Информирование осуществляется по вопросам, касающимся:</w:t>
      </w:r>
    </w:p>
    <w:p w14:paraId="CB000000">
      <w:pPr>
        <w:pStyle w:val="Style_3"/>
        <w:tabs>
          <w:tab w:leader="none" w:pos="2446" w:val="left"/>
          <w:tab w:leader="none" w:pos="3724" w:val="left"/>
          <w:tab w:leader="none" w:pos="5343" w:val="left"/>
          <w:tab w:leader="none" w:pos="5913" w:val="left"/>
          <w:tab w:leader="none" w:pos="8257" w:val="left"/>
        </w:tabs>
        <w:spacing w:line="20" w:lineRule="atLeast"/>
        <w:ind w:firstLine="709" w:left="0" w:right="2"/>
        <w:contextualSpacing w:val="1"/>
        <w:jc w:val="both"/>
        <w:rPr>
          <w:sz w:val="24"/>
        </w:rPr>
      </w:pPr>
      <w:r>
        <w:rPr>
          <w:sz w:val="24"/>
        </w:rPr>
        <w:t>1) способов подачи заявления о предоставлении Муниципальной услуги;</w:t>
      </w:r>
    </w:p>
    <w:p w14:paraId="CC000000">
      <w:pPr>
        <w:pStyle w:val="Style_3"/>
        <w:spacing w:line="20" w:lineRule="atLeast"/>
        <w:ind w:firstLine="709" w:left="0" w:right="2"/>
        <w:contextualSpacing w:val="1"/>
        <w:jc w:val="both"/>
        <w:rPr>
          <w:sz w:val="24"/>
        </w:rPr>
      </w:pPr>
      <w:r>
        <w:rPr>
          <w:sz w:val="24"/>
        </w:rPr>
        <w:t>2) адресов Уполномоченного органа и МФЦ, обращение в которые необходимо для предоставления Муниципальной услуги;</w:t>
      </w:r>
    </w:p>
    <w:p w14:paraId="CD000000">
      <w:pPr>
        <w:pStyle w:val="Style_3"/>
        <w:spacing w:line="20" w:lineRule="atLeast"/>
        <w:ind w:firstLine="709" w:left="0" w:right="2"/>
        <w:contextualSpacing w:val="1"/>
        <w:jc w:val="both"/>
        <w:rPr>
          <w:sz w:val="24"/>
        </w:rPr>
      </w:pPr>
      <w:r>
        <w:rPr>
          <w:sz w:val="24"/>
        </w:rPr>
        <w:t>3) справочной информации о работе Уполномоченного органа (структурных подразделений Уполномоченного органа);</w:t>
      </w:r>
    </w:p>
    <w:p w14:paraId="CE000000">
      <w:pPr>
        <w:pStyle w:val="Style_3"/>
        <w:spacing w:line="20" w:lineRule="atLeast"/>
        <w:ind w:firstLine="709" w:left="0" w:right="2"/>
        <w:contextualSpacing w:val="1"/>
        <w:jc w:val="both"/>
        <w:rPr>
          <w:sz w:val="24"/>
        </w:rPr>
      </w:pPr>
      <w:r>
        <w:rPr>
          <w:sz w:val="24"/>
        </w:rPr>
        <w:t>4) документов, необходимых для предоставления Муниципальной услуги;</w:t>
      </w:r>
    </w:p>
    <w:p w14:paraId="CF000000">
      <w:pPr>
        <w:pStyle w:val="Style_3"/>
        <w:tabs>
          <w:tab w:leader="none" w:pos="2224" w:val="left"/>
          <w:tab w:leader="none" w:pos="3826" w:val="left"/>
          <w:tab w:leader="none" w:pos="5260" w:val="left"/>
          <w:tab w:leader="none" w:pos="5739" w:val="left"/>
          <w:tab w:leader="none" w:pos="6624" w:val="left"/>
          <w:tab w:leader="none" w:pos="8608" w:val="left"/>
          <w:tab w:leader="none" w:pos="10135" w:val="left"/>
        </w:tabs>
        <w:spacing w:line="20" w:lineRule="atLeast"/>
        <w:ind w:firstLine="709" w:left="0" w:right="2"/>
        <w:contextualSpacing w:val="1"/>
        <w:jc w:val="both"/>
        <w:rPr>
          <w:sz w:val="24"/>
        </w:rPr>
      </w:pPr>
      <w:r>
        <w:rPr>
          <w:sz w:val="24"/>
        </w:rPr>
        <w:t xml:space="preserve">5) порядка и сроков предоставления Муниципальной услуги; </w:t>
      </w:r>
    </w:p>
    <w:p w14:paraId="D0000000">
      <w:pPr>
        <w:pStyle w:val="Style_3"/>
        <w:tabs>
          <w:tab w:leader="none" w:pos="2224" w:val="left"/>
          <w:tab w:leader="none" w:pos="3826" w:val="left"/>
          <w:tab w:leader="none" w:pos="5260" w:val="left"/>
          <w:tab w:leader="none" w:pos="5739" w:val="left"/>
          <w:tab w:leader="none" w:pos="6624" w:val="left"/>
          <w:tab w:leader="none" w:pos="8608" w:val="left"/>
          <w:tab w:leader="none" w:pos="10135" w:val="left"/>
        </w:tabs>
        <w:spacing w:line="20" w:lineRule="atLeast"/>
        <w:ind w:firstLine="709" w:left="0" w:right="2"/>
        <w:contextualSpacing w:val="1"/>
        <w:jc w:val="both"/>
        <w:rPr>
          <w:sz w:val="24"/>
        </w:rPr>
      </w:pPr>
      <w:r>
        <w:rPr>
          <w:sz w:val="24"/>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D1000000">
      <w:pPr>
        <w:pStyle w:val="Style_3"/>
        <w:tabs>
          <w:tab w:leader="none" w:pos="2160" w:val="left"/>
          <w:tab w:leader="none" w:pos="3136" w:val="left"/>
          <w:tab w:leader="none" w:pos="5123" w:val="left"/>
          <w:tab w:leader="none" w:pos="5917" w:val="left"/>
          <w:tab w:leader="none" w:pos="7288" w:val="left"/>
          <w:tab w:leader="none" w:pos="8044" w:val="left"/>
        </w:tabs>
        <w:spacing w:line="20" w:lineRule="atLeast"/>
        <w:ind w:firstLine="709" w:left="0" w:right="2"/>
        <w:contextualSpacing w:val="1"/>
        <w:jc w:val="both"/>
        <w:rPr>
          <w:sz w:val="24"/>
        </w:rPr>
      </w:pPr>
      <w:r>
        <w:rPr>
          <w:sz w:val="24"/>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D2000000">
      <w:pPr>
        <w:pStyle w:val="Style_3"/>
        <w:tabs>
          <w:tab w:leader="none" w:pos="2476" w:val="left"/>
          <w:tab w:leader="none" w:pos="4227" w:val="left"/>
          <w:tab w:leader="none" w:pos="4758" w:val="left"/>
          <w:tab w:leader="none" w:pos="6126" w:val="left"/>
          <w:tab w:leader="none" w:pos="8257" w:val="left"/>
        </w:tabs>
        <w:spacing w:line="20" w:lineRule="atLeast"/>
        <w:ind w:firstLine="709" w:left="0" w:right="2"/>
        <w:contextualSpacing w:val="1"/>
        <w:jc w:val="both"/>
        <w:rPr>
          <w:sz w:val="24"/>
        </w:rPr>
      </w:pPr>
      <w:r>
        <w:rPr>
          <w:sz w:val="24"/>
        </w:rPr>
        <w:t>Получение информации по вопросам предоставления Муниципальной услуги осуществляется бесплатно.</w:t>
      </w:r>
    </w:p>
    <w:p w14:paraId="D3000000">
      <w:pPr>
        <w:pStyle w:val="Style_9"/>
        <w:numPr>
          <w:ilvl w:val="1"/>
          <w:numId w:val="1"/>
        </w:numPr>
        <w:tabs>
          <w:tab w:leader="none" w:pos="1112" w:val="left"/>
          <w:tab w:leader="none" w:pos="1346" w:val="left"/>
          <w:tab w:leader="none" w:pos="3623" w:val="left"/>
          <w:tab w:leader="none" w:pos="5908" w:val="left"/>
          <w:tab w:leader="none" w:pos="9075" w:val="left"/>
        </w:tabs>
        <w:spacing w:line="20" w:lineRule="atLeast"/>
        <w:ind w:firstLine="709" w:left="0" w:right="2"/>
        <w:contextualSpacing w:val="1"/>
        <w:jc w:val="both"/>
      </w:pPr>
      <w: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D4000000">
      <w:pPr>
        <w:pStyle w:val="Style_3"/>
        <w:tabs>
          <w:tab w:leader="none" w:pos="1889" w:val="left"/>
          <w:tab w:leader="none" w:pos="2424" w:val="left"/>
          <w:tab w:leader="none" w:pos="4155" w:val="left"/>
          <w:tab w:leader="none" w:pos="5225" w:val="left"/>
          <w:tab w:leader="none" w:pos="6374" w:val="left"/>
          <w:tab w:leader="none" w:pos="7977" w:val="left"/>
          <w:tab w:leader="none" w:pos="8362" w:val="left"/>
          <w:tab w:leader="none" w:pos="10135" w:val="left"/>
        </w:tabs>
        <w:spacing w:line="20" w:lineRule="atLeast"/>
        <w:ind w:firstLine="709" w:left="0" w:right="2"/>
        <w:contextualSpacing w:val="1"/>
        <w:jc w:val="both"/>
        <w:rPr>
          <w:sz w:val="24"/>
        </w:rPr>
      </w:pPr>
      <w:r>
        <w:rPr>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D5000000">
      <w:pPr>
        <w:pStyle w:val="Style_3"/>
        <w:spacing w:line="20" w:lineRule="atLeast"/>
        <w:ind w:firstLine="709" w:left="0" w:right="2"/>
        <w:contextualSpacing w:val="1"/>
        <w:jc w:val="both"/>
        <w:rPr>
          <w:sz w:val="24"/>
        </w:rPr>
      </w:pPr>
      <w:r>
        <w:rPr>
          <w:sz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D6000000">
      <w:pPr>
        <w:pStyle w:val="Style_3"/>
        <w:spacing w:line="20" w:lineRule="atLeast"/>
        <w:ind w:firstLine="709" w:left="0" w:right="2"/>
        <w:contextualSpacing w:val="1"/>
        <w:jc w:val="both"/>
        <w:rPr>
          <w:sz w:val="24"/>
        </w:rPr>
      </w:pPr>
      <w:r>
        <w:rPr>
          <w:sz w:val="24"/>
        </w:rPr>
        <w:t>Если подготовка ответа требует продолжительного времени, он предлагает Заявителю один из следующих вариантов дальнейших действий:</w:t>
      </w:r>
    </w:p>
    <w:p w14:paraId="D7000000">
      <w:pPr>
        <w:pStyle w:val="Style_3"/>
        <w:spacing w:line="20" w:lineRule="atLeast"/>
        <w:ind w:firstLine="709" w:left="0" w:right="2"/>
        <w:contextualSpacing w:val="1"/>
        <w:jc w:val="both"/>
        <w:rPr>
          <w:sz w:val="24"/>
        </w:rPr>
      </w:pPr>
      <w:r>
        <w:rPr>
          <w:sz w:val="24"/>
        </w:rPr>
        <w:t xml:space="preserve">1) изложить обращение в письменной форме; </w:t>
      </w:r>
    </w:p>
    <w:p w14:paraId="D8000000">
      <w:pPr>
        <w:pStyle w:val="Style_3"/>
        <w:spacing w:line="20" w:lineRule="atLeast"/>
        <w:ind w:firstLine="709" w:left="0" w:right="2"/>
        <w:contextualSpacing w:val="1"/>
        <w:jc w:val="both"/>
        <w:rPr>
          <w:sz w:val="24"/>
        </w:rPr>
      </w:pPr>
      <w:r>
        <w:rPr>
          <w:sz w:val="24"/>
        </w:rPr>
        <w:t>2) назначить другое время для консультаций.</w:t>
      </w:r>
    </w:p>
    <w:p w14:paraId="D9000000">
      <w:pPr>
        <w:pStyle w:val="Style_3"/>
        <w:tabs>
          <w:tab w:leader="none" w:pos="2781" w:val="left"/>
          <w:tab w:leader="none" w:pos="3603" w:val="left"/>
          <w:tab w:leader="none" w:pos="3935" w:val="left"/>
          <w:tab w:leader="none" w:pos="4437" w:val="left"/>
          <w:tab w:leader="none" w:pos="5431" w:val="left"/>
          <w:tab w:leader="none" w:pos="6039" w:val="left"/>
          <w:tab w:leader="none" w:pos="7074" w:val="left"/>
          <w:tab w:leader="none" w:pos="7223" w:val="left"/>
          <w:tab w:leader="none" w:pos="7591" w:val="left"/>
          <w:tab w:leader="none" w:pos="8615" w:val="left"/>
          <w:tab w:leader="none" w:pos="9032" w:val="left"/>
        </w:tabs>
        <w:spacing w:line="20" w:lineRule="atLeast"/>
        <w:ind w:firstLine="709" w:left="0" w:right="2"/>
        <w:contextualSpacing w:val="1"/>
        <w:jc w:val="both"/>
        <w:rPr>
          <w:sz w:val="24"/>
        </w:rPr>
      </w:pPr>
      <w:r>
        <w:rPr>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DA000000">
      <w:pPr>
        <w:pStyle w:val="Style_3"/>
        <w:spacing w:line="20" w:lineRule="atLeast"/>
        <w:ind w:firstLine="709" w:left="0" w:right="2"/>
        <w:contextualSpacing w:val="1"/>
        <w:jc w:val="both"/>
        <w:rPr>
          <w:sz w:val="24"/>
        </w:rPr>
      </w:pPr>
      <w:r>
        <w:rPr>
          <w:sz w:val="24"/>
        </w:rPr>
        <w:t>Продолжительность информирования по телефону не должно превышать 10 минут.</w:t>
      </w:r>
    </w:p>
    <w:p w14:paraId="DB000000">
      <w:pPr>
        <w:pStyle w:val="Style_3"/>
        <w:tabs>
          <w:tab w:leader="none" w:pos="3273" w:val="left"/>
          <w:tab w:leader="none" w:pos="5413" w:val="left"/>
          <w:tab w:leader="none" w:pos="5794" w:val="left"/>
          <w:tab w:leader="none" w:pos="7624" w:val="left"/>
          <w:tab w:leader="none" w:pos="7996" w:val="left"/>
          <w:tab w:leader="none" w:pos="9408" w:val="left"/>
        </w:tabs>
        <w:spacing w:line="20" w:lineRule="atLeast"/>
        <w:ind w:firstLine="709" w:left="0" w:right="2"/>
        <w:contextualSpacing w:val="1"/>
        <w:jc w:val="both"/>
        <w:rPr>
          <w:sz w:val="24"/>
        </w:rPr>
      </w:pPr>
      <w:r>
        <w:rPr>
          <w:sz w:val="24"/>
        </w:rPr>
        <w:t>Информирование осуществляется в соответствии с графиком приема граждан.</w:t>
      </w:r>
    </w:p>
    <w:p w14:paraId="DC000000">
      <w:pPr>
        <w:pStyle w:val="Style_9"/>
        <w:numPr>
          <w:ilvl w:val="1"/>
          <w:numId w:val="1"/>
        </w:numPr>
        <w:tabs>
          <w:tab w:leader="none" w:pos="1346" w:val="left"/>
          <w:tab w:leader="none" w:pos="1894" w:val="left"/>
          <w:tab w:leader="none" w:pos="2439" w:val="left"/>
          <w:tab w:leader="none" w:pos="2773" w:val="left"/>
          <w:tab w:leader="none" w:pos="3099" w:val="left"/>
          <w:tab w:leader="none" w:pos="3572" w:val="left"/>
          <w:tab w:leader="none" w:pos="3711" w:val="left"/>
          <w:tab w:leader="none" w:pos="4416" w:val="left"/>
          <w:tab w:leader="none" w:pos="5314" w:val="left"/>
          <w:tab w:leader="none" w:pos="5379" w:val="left"/>
          <w:tab w:leader="none" w:pos="5698" w:val="left"/>
          <w:tab w:leader="none" w:pos="6297" w:val="left"/>
          <w:tab w:leader="none" w:pos="6878" w:val="left"/>
          <w:tab w:leader="none" w:pos="7086" w:val="left"/>
          <w:tab w:leader="none" w:pos="7873" w:val="left"/>
          <w:tab w:leader="none" w:pos="8507" w:val="left"/>
          <w:tab w:leader="none" w:pos="9782" w:val="left"/>
        </w:tabs>
        <w:spacing w:line="20" w:lineRule="atLeast"/>
        <w:ind w:firstLine="709" w:left="0" w:right="2"/>
        <w:contextualSpacing w:val="1"/>
        <w:jc w:val="both"/>
      </w:pPr>
      <w: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DD000000">
      <w:pPr>
        <w:pStyle w:val="Style_9"/>
        <w:numPr>
          <w:ilvl w:val="1"/>
          <w:numId w:val="1"/>
        </w:numPr>
        <w:tabs>
          <w:tab w:leader="none" w:pos="1346" w:val="left"/>
          <w:tab w:leader="none" w:pos="1980" w:val="left"/>
          <w:tab w:leader="none" w:pos="2112" w:val="left"/>
          <w:tab w:leader="none" w:pos="2608" w:val="left"/>
          <w:tab w:leader="none" w:pos="3217" w:val="left"/>
          <w:tab w:leader="none" w:pos="4466" w:val="left"/>
          <w:tab w:leader="none" w:pos="4505" w:val="left"/>
          <w:tab w:leader="none" w:pos="6376" w:val="left"/>
          <w:tab w:leader="none" w:pos="6879" w:val="left"/>
          <w:tab w:leader="none" w:pos="9327" w:val="left"/>
        </w:tabs>
        <w:spacing w:line="20" w:lineRule="atLeast"/>
        <w:ind w:firstLine="709" w:left="0" w:right="2"/>
        <w:contextualSpacing w:val="1"/>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DE000000">
      <w:pPr>
        <w:pStyle w:val="Style_3"/>
        <w:tabs>
          <w:tab w:leader="none" w:pos="976" w:val="left"/>
          <w:tab w:leader="none" w:pos="1992" w:val="left"/>
          <w:tab w:leader="none" w:pos="3722" w:val="left"/>
          <w:tab w:leader="none" w:pos="4168" w:val="left"/>
          <w:tab w:leader="none" w:pos="6676" w:val="left"/>
          <w:tab w:leader="none" w:pos="8705" w:val="left"/>
        </w:tabs>
        <w:spacing w:line="20" w:lineRule="atLeast"/>
        <w:ind w:firstLine="709" w:left="0" w:right="2"/>
        <w:contextualSpacing w:val="1"/>
        <w:jc w:val="both"/>
        <w:rPr>
          <w:sz w:val="24"/>
        </w:rPr>
      </w:pPr>
      <w:r>
        <w:rPr>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w:t>
      </w:r>
      <w:r>
        <w:rPr>
          <w:sz w:val="24"/>
        </w:rPr>
        <w:t>аявителя, или предоставление им персональных данных.</w:t>
      </w:r>
    </w:p>
    <w:p w14:paraId="DF000000">
      <w:pPr>
        <w:pStyle w:val="Style_9"/>
        <w:numPr>
          <w:ilvl w:val="1"/>
          <w:numId w:val="1"/>
        </w:numPr>
        <w:tabs>
          <w:tab w:leader="none" w:pos="1346" w:val="left"/>
          <w:tab w:leader="none" w:pos="2702" w:val="left"/>
          <w:tab w:leader="none" w:pos="8205" w:val="left"/>
          <w:tab w:leader="none" w:pos="8951" w:val="left"/>
        </w:tabs>
        <w:spacing w:line="20" w:lineRule="atLeast"/>
        <w:ind w:firstLine="709" w:left="0" w:right="2"/>
        <w:contextualSpacing w:val="1"/>
        <w:jc w:val="both"/>
      </w:pPr>
      <w: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14:paraId="E0000000">
      <w:pPr>
        <w:pStyle w:val="Style_3"/>
        <w:spacing w:line="20" w:lineRule="atLeast"/>
        <w:ind w:firstLine="709" w:left="0" w:right="2"/>
        <w:contextualSpacing w:val="1"/>
        <w:jc w:val="both"/>
        <w:rPr>
          <w:sz w:val="24"/>
        </w:rPr>
      </w:pPr>
      <w:r>
        <w:rPr>
          <w:sz w:val="24"/>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14:paraId="E1000000">
      <w:pPr>
        <w:pStyle w:val="Style_3"/>
        <w:spacing w:line="20" w:lineRule="atLeast"/>
        <w:ind w:firstLine="709" w:left="0" w:right="2"/>
        <w:contextualSpacing w:val="1"/>
        <w:jc w:val="both"/>
        <w:rPr>
          <w:sz w:val="24"/>
        </w:rPr>
      </w:pPr>
      <w:r>
        <w:rPr>
          <w:sz w:val="24"/>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E2000000">
      <w:pPr>
        <w:pStyle w:val="Style_3"/>
        <w:spacing w:line="20" w:lineRule="atLeast"/>
        <w:ind w:firstLine="709" w:left="0" w:right="2"/>
        <w:contextualSpacing w:val="1"/>
        <w:jc w:val="both"/>
        <w:rPr>
          <w:sz w:val="24"/>
        </w:rPr>
      </w:pPr>
      <w:r>
        <w:rPr>
          <w:sz w:val="24"/>
        </w:rPr>
        <w:t>в) адрес официального сайта, а также электронной почты и(или) формы обратной связи Уполномоченного органа в сети «Интернет».</w:t>
      </w:r>
    </w:p>
    <w:p w14:paraId="E3000000">
      <w:pPr>
        <w:pStyle w:val="Style_9"/>
        <w:numPr>
          <w:ilvl w:val="1"/>
          <w:numId w:val="1"/>
        </w:numPr>
        <w:tabs>
          <w:tab w:leader="none" w:pos="1486" w:val="left"/>
          <w:tab w:leader="none" w:pos="1669" w:val="left"/>
          <w:tab w:leader="none" w:pos="4420" w:val="left"/>
          <w:tab w:leader="none" w:pos="5720" w:val="left"/>
          <w:tab w:leader="none" w:pos="7934" w:val="left"/>
        </w:tabs>
        <w:spacing w:line="20" w:lineRule="atLeast"/>
        <w:ind w:firstLine="709" w:left="0" w:right="2"/>
        <w:contextualSpacing w:val="1"/>
        <w:jc w:val="both"/>
      </w:pPr>
      <w: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w:t>
      </w:r>
      <w:r>
        <w:t>аявителя предоставляются ему для ознакомления.</w:t>
      </w:r>
    </w:p>
    <w:p w14:paraId="E4000000">
      <w:pPr>
        <w:pStyle w:val="Style_9"/>
        <w:numPr>
          <w:ilvl w:val="1"/>
          <w:numId w:val="1"/>
        </w:numPr>
        <w:tabs>
          <w:tab w:leader="none" w:pos="1486" w:val="left"/>
          <w:tab w:leader="none" w:pos="3493" w:val="left"/>
          <w:tab w:leader="none" w:pos="4154" w:val="left"/>
          <w:tab w:leader="none" w:pos="6671" w:val="left"/>
          <w:tab w:leader="none" w:pos="7984" w:val="left"/>
          <w:tab w:leader="none" w:pos="8504" w:val="left"/>
        </w:tabs>
        <w:spacing w:line="20" w:lineRule="atLeast"/>
        <w:ind w:firstLine="709" w:left="0" w:right="2"/>
        <w:contextualSpacing w:val="1"/>
        <w:jc w:val="both"/>
      </w:pPr>
      <w: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14:paraId="E5000000">
      <w:pPr>
        <w:pStyle w:val="Style_9"/>
        <w:numPr>
          <w:ilvl w:val="1"/>
          <w:numId w:val="1"/>
        </w:numPr>
        <w:tabs>
          <w:tab w:leader="none" w:pos="1486" w:val="left"/>
          <w:tab w:leader="none" w:pos="3493" w:val="left"/>
          <w:tab w:leader="none" w:pos="4154" w:val="left"/>
          <w:tab w:leader="none" w:pos="6671" w:val="left"/>
          <w:tab w:leader="none" w:pos="7984" w:val="left"/>
          <w:tab w:leader="none" w:pos="8504" w:val="left"/>
        </w:tabs>
        <w:spacing w:line="20" w:lineRule="atLeast"/>
        <w:ind w:firstLine="709" w:left="0" w:right="2"/>
        <w:contextualSpacing w:val="1"/>
        <w:jc w:val="both"/>
      </w:pPr>
      <w:r>
        <w:t xml:space="preserve">Информация о ходе рассмотрения заявления о предоставлении </w:t>
      </w:r>
      <w:r>
        <w:t>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E6000000">
      <w:pPr>
        <w:pStyle w:val="Style_3"/>
        <w:spacing w:line="20" w:lineRule="atLeast"/>
        <w:ind w:firstLine="709" w:left="0" w:right="2"/>
        <w:contextualSpacing w:val="1"/>
        <w:jc w:val="both"/>
        <w:rPr>
          <w:sz w:val="24"/>
        </w:rPr>
      </w:pPr>
    </w:p>
    <w:p w14:paraId="E7000000">
      <w:pPr>
        <w:pStyle w:val="Style_8"/>
        <w:spacing w:line="20" w:lineRule="atLeast"/>
        <w:ind w:firstLine="0" w:left="0" w:right="2"/>
        <w:contextualSpacing w:val="1"/>
        <w:rPr>
          <w:sz w:val="24"/>
        </w:rPr>
      </w:pPr>
    </w:p>
    <w:p w14:paraId="E8000000">
      <w:bookmarkStart w:id="11" w:name="__RefHeading___205"/>
      <w:bookmarkEnd w:id="11"/>
      <w:pPr>
        <w:pStyle w:val="Style_8"/>
        <w:spacing w:line="20" w:lineRule="atLeast"/>
        <w:ind w:firstLine="0" w:left="0" w:right="2"/>
        <w:contextualSpacing w:val="1"/>
        <w:rPr>
          <w:sz w:val="24"/>
        </w:rPr>
      </w:pPr>
      <w:r>
        <w:rPr>
          <w:sz w:val="24"/>
        </w:rPr>
        <w:t xml:space="preserve">РАЗДЕЛ </w:t>
      </w:r>
      <w:r>
        <w:rPr>
          <w:sz w:val="24"/>
        </w:rPr>
        <w:t>II</w:t>
      </w:r>
      <w:r>
        <w:rPr>
          <w:sz w:val="24"/>
        </w:rPr>
        <w:t>. СТАНДАРТ ПРЕДОСТАВЛЕНИЯ МУНИЦИПАЛЬНОЙ УСЛУГИ</w:t>
      </w:r>
      <w:r>
        <w:rPr>
          <w:sz w:val="24"/>
        </w:rPr>
        <w:t xml:space="preserve"> </w:t>
      </w:r>
    </w:p>
    <w:p w14:paraId="E9000000"/>
    <w:p w14:paraId="EA000000">
      <w:pPr>
        <w:pStyle w:val="Style_8"/>
        <w:spacing w:line="20" w:lineRule="atLeast"/>
        <w:ind w:firstLine="0" w:left="0" w:right="2"/>
        <w:contextualSpacing w:val="1"/>
        <w:rPr>
          <w:sz w:val="24"/>
        </w:rPr>
      </w:pPr>
    </w:p>
    <w:p w14:paraId="EB000000">
      <w:bookmarkStart w:id="12" w:name="__RefHeading___206"/>
      <w:bookmarkEnd w:id="12"/>
      <w:pPr>
        <w:pStyle w:val="Style_8"/>
        <w:numPr>
          <w:ilvl w:val="0"/>
          <w:numId w:val="1"/>
        </w:numPr>
        <w:spacing w:line="20" w:lineRule="atLeast"/>
        <w:ind w:hanging="357" w:left="1066" w:right="2"/>
        <w:contextualSpacing w:val="1"/>
        <w:rPr>
          <w:sz w:val="24"/>
        </w:rPr>
      </w:pPr>
      <w:r>
        <w:rPr>
          <w:sz w:val="24"/>
        </w:rPr>
        <w:t>Наименование Муниципальной услуги</w:t>
      </w:r>
    </w:p>
    <w:p w14:paraId="EC000000">
      <w:pPr>
        <w:pStyle w:val="Style_8"/>
        <w:spacing w:line="20" w:lineRule="atLeast"/>
        <w:ind w:firstLine="0" w:left="1066" w:right="2"/>
        <w:contextualSpacing w:val="1"/>
        <w:jc w:val="left"/>
        <w:rPr>
          <w:sz w:val="24"/>
        </w:rPr>
      </w:pPr>
    </w:p>
    <w:p w14:paraId="ED000000">
      <w:pPr>
        <w:pStyle w:val="Style_9"/>
        <w:numPr>
          <w:ilvl w:val="1"/>
          <w:numId w:val="1"/>
        </w:numPr>
        <w:tabs>
          <w:tab w:leader="none" w:pos="426" w:val="left"/>
          <w:tab w:leader="none" w:pos="1346" w:val="left"/>
          <w:tab w:leader="none" w:pos="2268" w:val="left"/>
        </w:tabs>
        <w:spacing w:line="20" w:lineRule="atLeast"/>
        <w:ind w:firstLine="709" w:left="0" w:right="2"/>
        <w:contextualSpacing w:val="1"/>
        <w:jc w:val="both"/>
      </w:pPr>
      <w:r>
        <w:t>Наименование Муниципальной услуги</w:t>
      </w:r>
      <w:r>
        <w:t> </w:t>
      </w:r>
      <w:r>
        <w:t>–</w:t>
      </w:r>
      <w:r>
        <w:t> </w:t>
      </w:r>
      <w:r>
        <w:t>«Выдача разрешений на право вырубки зеленых насаждений».</w:t>
      </w:r>
    </w:p>
    <w:p w14:paraId="EE000000">
      <w:pPr>
        <w:pStyle w:val="Style_9"/>
        <w:tabs>
          <w:tab w:leader="none" w:pos="426" w:val="left"/>
          <w:tab w:leader="none" w:pos="1346" w:val="left"/>
          <w:tab w:leader="none" w:pos="2268" w:val="left"/>
        </w:tabs>
        <w:spacing w:line="20" w:lineRule="atLeast"/>
        <w:ind w:firstLine="0" w:left="709" w:right="2"/>
        <w:contextualSpacing w:val="1"/>
        <w:jc w:val="both"/>
      </w:pPr>
    </w:p>
    <w:p w14:paraId="EF000000">
      <w:pPr>
        <w:pStyle w:val="Style_3"/>
        <w:spacing w:line="20" w:lineRule="atLeast"/>
        <w:ind w:firstLine="709" w:left="0" w:right="2"/>
        <w:contextualSpacing w:val="1"/>
        <w:jc w:val="both"/>
        <w:rPr>
          <w:sz w:val="24"/>
        </w:rPr>
      </w:pPr>
    </w:p>
    <w:p w14:paraId="F0000000">
      <w:bookmarkStart w:id="13" w:name="__RefHeading___207"/>
      <w:bookmarkEnd w:id="13"/>
      <w:pPr>
        <w:pStyle w:val="Style_8"/>
        <w:numPr>
          <w:ilvl w:val="0"/>
          <w:numId w:val="1"/>
        </w:numPr>
        <w:spacing w:line="20" w:lineRule="atLeast"/>
        <w:ind w:firstLine="709" w:left="0" w:right="2"/>
        <w:contextualSpacing w:val="1"/>
        <w:rPr>
          <w:sz w:val="24"/>
        </w:rPr>
      </w:pPr>
      <w:r>
        <w:rPr>
          <w:sz w:val="24"/>
        </w:rPr>
        <w:t xml:space="preserve">Наименование органа государственной власти, органа местного самоуправления (организации), предоставляющего </w:t>
      </w:r>
      <w:r>
        <w:rPr>
          <w:sz w:val="24"/>
        </w:rPr>
        <w:t>муниципальную услугу</w:t>
      </w:r>
    </w:p>
    <w:p w14:paraId="F1000000">
      <w:pPr>
        <w:pStyle w:val="Style_3"/>
        <w:spacing w:line="20" w:lineRule="atLeast"/>
        <w:ind w:firstLine="709" w:left="0" w:right="2"/>
        <w:contextualSpacing w:val="1"/>
        <w:jc w:val="both"/>
        <w:rPr>
          <w:b w:val="1"/>
          <w:sz w:val="24"/>
        </w:rPr>
      </w:pPr>
    </w:p>
    <w:p w14:paraId="F2000000">
      <w:pPr>
        <w:pStyle w:val="Style_3"/>
        <w:numPr>
          <w:ilvl w:val="1"/>
          <w:numId w:val="1"/>
        </w:numPr>
        <w:spacing w:line="20" w:lineRule="atLeast"/>
        <w:ind w:firstLine="709" w:left="0" w:right="2"/>
        <w:jc w:val="both"/>
        <w:rPr>
          <w:sz w:val="24"/>
        </w:rPr>
      </w:pPr>
      <w:r>
        <w:rPr>
          <w:sz w:val="24"/>
        </w:rPr>
        <w:t>Муниципальная услуга предоставляется Уполномоченным органом</w:t>
      </w:r>
      <w:r>
        <w:t> </w:t>
      </w:r>
      <w:r>
        <w:t>–</w:t>
      </w:r>
      <w:r>
        <w:t> </w:t>
      </w:r>
      <w:r>
        <w:rPr>
          <w:sz w:val="24"/>
        </w:rPr>
        <w:t>Администрацией Деревянкского сельского поселения Прионежского муниципального района Республики Карелия</w:t>
      </w:r>
      <w:r>
        <w:rPr>
          <w:sz w:val="24"/>
        </w:rPr>
        <w:t>.</w:t>
      </w:r>
    </w:p>
    <w:p w14:paraId="F3000000">
      <w:pPr>
        <w:pStyle w:val="Style_3"/>
        <w:spacing w:line="20" w:lineRule="atLeast"/>
        <w:ind w:firstLine="0" w:left="0" w:right="2"/>
        <w:jc w:val="both"/>
        <w:rPr>
          <w:sz w:val="24"/>
        </w:rPr>
      </w:pPr>
    </w:p>
    <w:p w14:paraId="F4000000">
      <w:pPr>
        <w:pStyle w:val="Style_3"/>
        <w:spacing w:line="20" w:lineRule="atLeast"/>
        <w:ind w:firstLine="0" w:left="1070" w:right="2"/>
        <w:jc w:val="both"/>
        <w:rPr>
          <w:sz w:val="24"/>
        </w:rPr>
      </w:pPr>
    </w:p>
    <w:p w14:paraId="F5000000">
      <w:bookmarkStart w:id="14" w:name="__RefHeading___208"/>
      <w:bookmarkEnd w:id="14"/>
      <w:pPr>
        <w:pStyle w:val="Style_8"/>
        <w:numPr>
          <w:ilvl w:val="0"/>
          <w:numId w:val="1"/>
        </w:numPr>
        <w:spacing w:line="20" w:lineRule="atLeast"/>
        <w:ind w:firstLine="709" w:left="0" w:right="2"/>
        <w:rPr>
          <w:sz w:val="24"/>
        </w:rPr>
      </w:pPr>
      <w:r>
        <w:rPr>
          <w:sz w:val="24"/>
        </w:rPr>
        <w:t>Описание результата предоставления Муниципальной услуги</w:t>
      </w:r>
    </w:p>
    <w:p w14:paraId="F6000000">
      <w:pPr>
        <w:pStyle w:val="Style_3"/>
        <w:spacing w:line="20" w:lineRule="atLeast"/>
        <w:ind w:firstLine="709" w:left="0" w:right="2"/>
        <w:jc w:val="both"/>
        <w:rPr>
          <w:b w:val="1"/>
          <w:sz w:val="24"/>
        </w:rPr>
      </w:pPr>
    </w:p>
    <w:p w14:paraId="F7000000">
      <w:pPr>
        <w:pStyle w:val="Style_9"/>
        <w:numPr>
          <w:ilvl w:val="1"/>
          <w:numId w:val="1"/>
        </w:numPr>
        <w:tabs>
          <w:tab w:leader="none" w:pos="1486" w:val="left"/>
        </w:tabs>
        <w:spacing w:line="20" w:lineRule="atLeast"/>
        <w:ind w:firstLine="709" w:left="0" w:right="2"/>
        <w:jc w:val="both"/>
      </w:pPr>
      <w:r>
        <w:t>Результатом предоставления Муниципальной услуги является разрешение на право вырубки зеленых насаждений.</w:t>
      </w:r>
    </w:p>
    <w:p w14:paraId="F8000000">
      <w:pPr>
        <w:pStyle w:val="Style_3"/>
        <w:tabs>
          <w:tab w:leader="none" w:pos="2114" w:val="left"/>
          <w:tab w:leader="none" w:pos="2756" w:val="left"/>
          <w:tab w:leader="none" w:pos="3870" w:val="left"/>
          <w:tab w:leader="none" w:pos="5278" w:val="left"/>
          <w:tab w:leader="none" w:pos="7228" w:val="left"/>
          <w:tab w:leader="none" w:pos="8123" w:val="left"/>
        </w:tabs>
        <w:spacing w:line="20" w:lineRule="atLeast"/>
        <w:ind w:firstLine="709" w:left="0" w:right="2"/>
        <w:jc w:val="both"/>
        <w:rPr>
          <w:sz w:val="24"/>
        </w:rPr>
      </w:pPr>
      <w:r>
        <w:rPr>
          <w:sz w:val="24"/>
        </w:rPr>
        <w:t xml:space="preserve">Разрешение на право вырубки зеленых насаждений оформляется по форме согласно Приложению </w:t>
      </w:r>
      <w:r>
        <w:rPr>
          <w:sz w:val="24"/>
        </w:rPr>
        <w:t>№</w:t>
      </w:r>
      <w:r>
        <w:rPr>
          <w:sz w:val="24"/>
        </w:rPr>
        <w:t xml:space="preserve"> 2 </w:t>
      </w:r>
      <w:r>
        <w:rPr>
          <w:sz w:val="24"/>
        </w:rPr>
        <w:t>к настоящему Административному регламенту.</w:t>
      </w:r>
    </w:p>
    <w:p w14:paraId="F9000000">
      <w:pPr>
        <w:pStyle w:val="Style_9"/>
        <w:numPr>
          <w:ilvl w:val="1"/>
          <w:numId w:val="1"/>
        </w:numPr>
        <w:tabs>
          <w:tab w:leader="none" w:pos="1486" w:val="left"/>
          <w:tab w:leader="none" w:pos="10348" w:val="left"/>
        </w:tabs>
        <w:spacing w:line="20" w:lineRule="atLeast"/>
        <w:ind w:firstLine="709" w:left="0" w:right="2"/>
        <w:jc w:val="both"/>
      </w:pPr>
      <w:r>
        <w:t>Результат предоставления Муниципальной услуги, указанный в пункте 6.1 настоящего Административного регламента:</w:t>
      </w:r>
    </w:p>
    <w:p w14:paraId="FA000000">
      <w:pPr>
        <w:pStyle w:val="Style_3"/>
        <w:tabs>
          <w:tab w:leader="none" w:pos="1862" w:val="left"/>
          <w:tab w:leader="none" w:pos="4675" w:val="left"/>
          <w:tab w:leader="none" w:pos="6565" w:val="left"/>
          <w:tab w:leader="none" w:pos="8137" w:val="left"/>
        </w:tabs>
        <w:spacing w:line="20" w:lineRule="atLeast"/>
        <w:ind w:firstLine="0" w:left="709" w:right="2"/>
        <w:jc w:val="both"/>
        <w:rPr>
          <w:sz w:val="24"/>
        </w:rPr>
      </w:pPr>
      <w:r>
        <w:rPr>
          <w:sz w:val="24"/>
        </w:rPr>
        <w:t>1) 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14:paraId="FB000000">
      <w:pPr>
        <w:pStyle w:val="Style_3"/>
        <w:tabs>
          <w:tab w:leader="none" w:pos="1944" w:val="left"/>
          <w:tab w:leader="none" w:pos="2214" w:val="left"/>
          <w:tab w:leader="none" w:pos="2304" w:val="left"/>
          <w:tab w:leader="none" w:pos="3659" w:val="left"/>
          <w:tab w:leader="none" w:pos="4113" w:val="left"/>
          <w:tab w:leader="none" w:pos="4465" w:val="left"/>
          <w:tab w:leader="none" w:pos="5582" w:val="left"/>
          <w:tab w:leader="none" w:pos="6084" w:val="left"/>
          <w:tab w:leader="none" w:pos="6860" w:val="left"/>
          <w:tab w:leader="none" w:pos="7503" w:val="left"/>
          <w:tab w:leader="none" w:pos="7645" w:val="left"/>
          <w:tab w:leader="none" w:pos="8603" w:val="left"/>
          <w:tab w:leader="none" w:pos="9009" w:val="left"/>
          <w:tab w:leader="none" w:pos="10143" w:val="left"/>
        </w:tabs>
        <w:spacing w:line="20" w:lineRule="atLeast"/>
        <w:ind w:firstLine="709" w:left="0" w:right="2"/>
        <w:jc w:val="both"/>
        <w:rPr>
          <w:sz w:val="24"/>
        </w:rPr>
      </w:pPr>
      <w:r>
        <w:rPr>
          <w:sz w:val="24"/>
        </w:rPr>
        <w:t>2) 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w:t>
      </w:r>
    </w:p>
    <w:p w14:paraId="FC000000">
      <w:pPr>
        <w:pStyle w:val="Style_3"/>
        <w:spacing w:line="20" w:lineRule="atLeast"/>
        <w:ind w:firstLine="0" w:left="1070" w:right="2"/>
        <w:jc w:val="both"/>
        <w:rPr>
          <w:sz w:val="24"/>
        </w:rPr>
      </w:pPr>
    </w:p>
    <w:p w14:paraId="FD000000">
      <w:bookmarkStart w:id="15" w:name="__RefHeading___209"/>
      <w:bookmarkEnd w:id="15"/>
      <w:pPr>
        <w:pStyle w:val="Style_9"/>
        <w:numPr>
          <w:ilvl w:val="0"/>
          <w:numId w:val="1"/>
        </w:numPr>
        <w:tabs>
          <w:tab w:leader="none" w:pos="1486" w:val="left"/>
          <w:tab w:leader="none" w:pos="2451" w:val="left"/>
          <w:tab w:leader="none" w:pos="3073" w:val="left"/>
          <w:tab w:leader="none" w:pos="3442" w:val="left"/>
          <w:tab w:leader="none" w:pos="4201" w:val="left"/>
          <w:tab w:leader="none" w:pos="4842" w:val="left"/>
          <w:tab w:leader="none" w:pos="5002" w:val="left"/>
          <w:tab w:leader="none" w:pos="5510" w:val="left"/>
          <w:tab w:leader="none" w:pos="6539" w:val="left"/>
          <w:tab w:leader="none" w:pos="6679" w:val="left"/>
          <w:tab w:leader="none" w:pos="7039" w:val="left"/>
          <w:tab w:leader="none" w:pos="7099" w:val="left"/>
          <w:tab w:leader="none" w:pos="7670" w:val="left"/>
          <w:tab w:leader="none" w:pos="9606" w:val="left"/>
          <w:tab w:leader="none" w:pos="9779" w:val="left"/>
        </w:tabs>
        <w:spacing w:line="20" w:lineRule="atLeast"/>
        <w:ind w:hanging="357" w:left="1066" w:right="2"/>
        <w:jc w:val="center"/>
        <w:outlineLvl w:val="1"/>
        <w:rPr>
          <w:b w:val="1"/>
        </w:rPr>
      </w:pPr>
      <w:r>
        <w:rPr>
          <w:b w:val="1"/>
        </w:rPr>
        <w:t xml:space="preserve">Срок предоставления </w:t>
      </w:r>
      <w:r>
        <w:rPr>
          <w:b w:val="1"/>
        </w:rPr>
        <w:t>М</w:t>
      </w:r>
      <w:r>
        <w:rPr>
          <w:b w:val="1"/>
        </w:rPr>
        <w:t>униципальной услуги</w:t>
      </w:r>
    </w:p>
    <w:p w14:paraId="FE000000">
      <w:pPr>
        <w:pStyle w:val="Style_9"/>
        <w:tabs>
          <w:tab w:leader="none" w:pos="1486" w:val="left"/>
          <w:tab w:leader="none" w:pos="2451" w:val="left"/>
          <w:tab w:leader="none" w:pos="3073" w:val="left"/>
          <w:tab w:leader="none" w:pos="3442" w:val="left"/>
          <w:tab w:leader="none" w:pos="4201" w:val="left"/>
          <w:tab w:leader="none" w:pos="4842" w:val="left"/>
          <w:tab w:leader="none" w:pos="5002" w:val="left"/>
          <w:tab w:leader="none" w:pos="5510" w:val="left"/>
          <w:tab w:leader="none" w:pos="6539" w:val="left"/>
          <w:tab w:leader="none" w:pos="6679" w:val="left"/>
          <w:tab w:leader="none" w:pos="7039" w:val="left"/>
          <w:tab w:leader="none" w:pos="7099" w:val="left"/>
          <w:tab w:leader="none" w:pos="7670" w:val="left"/>
          <w:tab w:leader="none" w:pos="9606" w:val="left"/>
          <w:tab w:leader="none" w:pos="9779" w:val="left"/>
        </w:tabs>
        <w:spacing w:line="20" w:lineRule="atLeast"/>
        <w:ind w:firstLine="0" w:left="1069" w:right="2"/>
        <w:jc w:val="both"/>
        <w:rPr>
          <w:b w:val="1"/>
        </w:rPr>
      </w:pPr>
    </w:p>
    <w:p w14:paraId="FF000000">
      <w:pPr>
        <w:pStyle w:val="Style_9"/>
        <w:numPr>
          <w:ilvl w:val="1"/>
          <w:numId w:val="1"/>
        </w:numPr>
        <w:spacing w:line="20" w:lineRule="atLeast"/>
        <w:ind w:firstLine="709" w:left="0" w:right="2"/>
        <w:jc w:val="both"/>
      </w:pPr>
      <w:r>
        <w:t xml:space="preserve"> При обращении Заявителя за предоставлением Муниципальной услуги не может превышать 17 рабочих дней с даты регистрации заявления в Уполномоченном органе.</w:t>
      </w:r>
    </w:p>
    <w:p w14:paraId="00010000">
      <w:pPr>
        <w:pStyle w:val="Style_9"/>
        <w:numPr>
          <w:ilvl w:val="1"/>
          <w:numId w:val="1"/>
        </w:numPr>
        <w:spacing w:line="20" w:lineRule="atLeast"/>
        <w:ind w:firstLine="709" w:left="0" w:right="2"/>
        <w:jc w:val="both"/>
      </w:pPr>
      <w:r>
        <w:t>Срок предоставления Муниципальной услуги начинает исчисляться с даты регистрации заявления.</w:t>
      </w:r>
    </w:p>
    <w:p w14:paraId="01010000">
      <w:pPr>
        <w:pStyle w:val="Style_9"/>
        <w:numPr>
          <w:ilvl w:val="1"/>
          <w:numId w:val="1"/>
        </w:numPr>
        <w:spacing w:line="20" w:lineRule="atLeast"/>
        <w:ind w:firstLine="709" w:left="0" w:right="2"/>
        <w:jc w:val="both"/>
      </w:pPr>
      <w: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02010000">
      <w:pPr>
        <w:pStyle w:val="Style_3"/>
        <w:spacing w:line="20" w:lineRule="atLeast"/>
        <w:ind w:firstLine="709" w:left="0" w:right="2"/>
        <w:jc w:val="both"/>
        <w:rPr>
          <w:sz w:val="24"/>
        </w:rPr>
      </w:pPr>
    </w:p>
    <w:p w14:paraId="03010000">
      <w:bookmarkStart w:id="16" w:name="__RefHeading___210"/>
      <w:bookmarkEnd w:id="16"/>
      <w:pPr>
        <w:pStyle w:val="Style_8"/>
        <w:numPr>
          <w:ilvl w:val="0"/>
          <w:numId w:val="1"/>
        </w:numPr>
        <w:spacing w:line="20" w:lineRule="atLeast"/>
        <w:ind w:firstLine="709" w:left="0" w:right="2"/>
        <w:rPr>
          <w:sz w:val="24"/>
        </w:rPr>
      </w:pPr>
      <w:r>
        <w:rPr>
          <w:color w:val="000000"/>
          <w:sz w:val="24"/>
          <w:highlight w:val="white"/>
        </w:rPr>
        <w:t>Правовые основания для предоставления Муниципальной услуги</w:t>
      </w:r>
    </w:p>
    <w:p w14:paraId="04010000">
      <w:pPr>
        <w:pStyle w:val="Style_3"/>
        <w:spacing w:line="20" w:lineRule="atLeast"/>
        <w:ind w:firstLine="709" w:left="0" w:right="2"/>
        <w:jc w:val="both"/>
        <w:rPr>
          <w:b w:val="1"/>
          <w:sz w:val="24"/>
        </w:rPr>
      </w:pPr>
    </w:p>
    <w:p w14:paraId="05010000">
      <w:pPr>
        <w:pStyle w:val="Style_9"/>
        <w:numPr>
          <w:ilvl w:val="1"/>
          <w:numId w:val="1"/>
        </w:numPr>
        <w:tabs>
          <w:tab w:leader="none" w:pos="1346" w:val="left"/>
          <w:tab w:leader="none" w:pos="1959" w:val="left"/>
          <w:tab w:leader="none" w:pos="4024" w:val="left"/>
          <w:tab w:leader="none" w:pos="5615" w:val="left"/>
          <w:tab w:leader="none" w:pos="7125" w:val="left"/>
          <w:tab w:leader="none" w:pos="7690" w:val="left"/>
          <w:tab w:leader="none" w:pos="7884" w:val="left"/>
          <w:tab w:leader="none" w:pos="8375" w:val="left"/>
          <w:tab w:leader="none" w:pos="9301" w:val="left"/>
        </w:tabs>
        <w:spacing w:line="20" w:lineRule="atLeast"/>
        <w:ind w:firstLine="709" w:left="0" w:right="2"/>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06010000">
      <w:pPr>
        <w:pStyle w:val="Style_9"/>
        <w:tabs>
          <w:tab w:leader="none" w:pos="1346" w:val="left"/>
          <w:tab w:leader="none" w:pos="1959" w:val="left"/>
          <w:tab w:leader="none" w:pos="4024" w:val="left"/>
          <w:tab w:leader="none" w:pos="5615" w:val="left"/>
          <w:tab w:leader="none" w:pos="7125" w:val="left"/>
          <w:tab w:leader="none" w:pos="7690" w:val="left"/>
          <w:tab w:leader="none" w:pos="7884" w:val="left"/>
          <w:tab w:leader="none" w:pos="8375" w:val="left"/>
          <w:tab w:leader="none" w:pos="9301" w:val="left"/>
        </w:tabs>
        <w:spacing w:line="20" w:lineRule="atLeast"/>
        <w:ind w:firstLine="0" w:left="709" w:right="2"/>
        <w:jc w:val="both"/>
      </w:pPr>
    </w:p>
    <w:p w14:paraId="07010000">
      <w:bookmarkStart w:id="17" w:name="__RefHeading___211"/>
      <w:bookmarkEnd w:id="17"/>
      <w:pPr>
        <w:pStyle w:val="Style_8"/>
        <w:numPr>
          <w:ilvl w:val="0"/>
          <w:numId w:val="1"/>
        </w:numPr>
        <w:spacing w:line="20" w:lineRule="atLeast"/>
        <w:ind w:firstLine="709" w:left="0" w:right="2"/>
        <w:rPr>
          <w:color w:val="000000"/>
          <w:sz w:val="24"/>
          <w:highlight w:val="white"/>
        </w:rPr>
      </w:pPr>
      <w:r>
        <w:rPr>
          <w:color w:val="000000"/>
          <w:sz w:val="24"/>
          <w:highlight w:val="white"/>
        </w:rPr>
        <w:t>Исчерпывающий перечень документов, необходимых для предоставления Муниципальной услуги</w:t>
      </w:r>
    </w:p>
    <w:p w14:paraId="08010000">
      <w:pPr>
        <w:pStyle w:val="Style_8"/>
        <w:spacing w:line="20" w:lineRule="atLeast"/>
        <w:ind w:firstLine="0" w:left="709" w:right="2"/>
        <w:jc w:val="left"/>
        <w:rPr>
          <w:color w:val="000000"/>
          <w:sz w:val="24"/>
          <w:highlight w:val="white"/>
        </w:rPr>
      </w:pPr>
    </w:p>
    <w:p w14:paraId="09010000">
      <w:bookmarkStart w:id="18" w:name="__RefHeading___212"/>
      <w:bookmarkEnd w:id="18"/>
      <w:pPr>
        <w:pStyle w:val="Style_8"/>
        <w:numPr>
          <w:ilvl w:val="1"/>
          <w:numId w:val="1"/>
        </w:numPr>
        <w:spacing w:line="20" w:lineRule="atLeast"/>
        <w:ind w:firstLine="709" w:left="0" w:right="2"/>
        <w:jc w:val="both"/>
        <w:rPr>
          <w:b w:val="0"/>
          <w:color w:val="000000"/>
          <w:sz w:val="24"/>
          <w:highlight w:val="white"/>
        </w:rPr>
      </w:pPr>
      <w:r>
        <w:rPr>
          <w:b w:val="0"/>
          <w:sz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Pr>
          <w:b w:val="0"/>
          <w:sz w:val="24"/>
        </w:rPr>
        <w:t>Муниципальной услуги, подлежащих представлению Заявителем, способы их получения Заявителем, в том числе в электронной форме, порядок их п</w:t>
      </w:r>
      <w:r>
        <w:rPr>
          <w:b w:val="0"/>
          <w:sz w:val="24"/>
        </w:rPr>
        <w:t>редставления.</w:t>
      </w:r>
    </w:p>
    <w:p w14:paraId="0A010000">
      <w:bookmarkStart w:id="19" w:name="__RefHeading___213"/>
      <w:bookmarkEnd w:id="19"/>
      <w:pPr>
        <w:pStyle w:val="Style_8"/>
        <w:numPr>
          <w:ilvl w:val="2"/>
          <w:numId w:val="1"/>
        </w:numPr>
        <w:spacing w:line="20" w:lineRule="atLeast"/>
        <w:ind w:firstLine="709" w:left="0" w:right="2"/>
        <w:jc w:val="both"/>
        <w:rPr>
          <w:b w:val="0"/>
          <w:color w:val="000000"/>
          <w:sz w:val="24"/>
          <w:highlight w:val="white"/>
        </w:rPr>
      </w:pPr>
      <w:r>
        <w:rPr>
          <w:b w:val="0"/>
          <w:sz w:val="24"/>
        </w:rPr>
        <w:t>Заявитель или Представитель заявителя представляет в Уполномоченный орган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14:paraId="0B010000">
      <w:pPr>
        <w:pStyle w:val="Style_3"/>
        <w:tabs>
          <w:tab w:leader="none" w:pos="1549" w:val="left"/>
          <w:tab w:leader="none" w:pos="2445" w:val="left"/>
          <w:tab w:leader="none" w:pos="2598" w:val="left"/>
          <w:tab w:leader="none" w:pos="2744" w:val="left"/>
          <w:tab w:leader="none" w:pos="3335" w:val="left"/>
          <w:tab w:leader="none" w:pos="3366" w:val="left"/>
          <w:tab w:leader="none" w:pos="4372" w:val="left"/>
          <w:tab w:leader="none" w:pos="4749" w:val="left"/>
          <w:tab w:leader="none" w:pos="5771" w:val="left"/>
          <w:tab w:leader="none" w:pos="6071" w:val="left"/>
          <w:tab w:leader="none" w:pos="6163" w:val="left"/>
          <w:tab w:leader="none" w:pos="7340" w:val="left"/>
          <w:tab w:leader="none" w:pos="7859" w:val="left"/>
          <w:tab w:leader="none" w:pos="7979" w:val="left"/>
          <w:tab w:leader="none" w:pos="8946" w:val="left"/>
        </w:tabs>
        <w:spacing w:line="20" w:lineRule="atLeast"/>
        <w:ind w:firstLine="709" w:left="0" w:right="2"/>
        <w:jc w:val="both"/>
        <w:rPr>
          <w:sz w:val="24"/>
        </w:rPr>
      </w:pPr>
      <w:r>
        <w:rPr>
          <w:sz w:val="24"/>
        </w:rPr>
        <w:t>1) в электронной форме посредством Единого портала.</w:t>
      </w:r>
    </w:p>
    <w:p w14:paraId="0C010000">
      <w:pPr>
        <w:pStyle w:val="Style_3"/>
        <w:tabs>
          <w:tab w:leader="none" w:pos="1711" w:val="left"/>
          <w:tab w:leader="none" w:pos="1801" w:val="left"/>
          <w:tab w:leader="none" w:pos="2344" w:val="left"/>
          <w:tab w:leader="none" w:pos="2486" w:val="left"/>
          <w:tab w:leader="none" w:pos="2657" w:val="left"/>
          <w:tab w:leader="none" w:pos="3021" w:val="left"/>
          <w:tab w:leader="none" w:pos="3200" w:val="left"/>
          <w:tab w:leader="none" w:pos="3993" w:val="left"/>
          <w:tab w:leader="none" w:pos="4453" w:val="left"/>
          <w:tab w:leader="none" w:pos="4696" w:val="left"/>
          <w:tab w:leader="none" w:pos="4964" w:val="left"/>
          <w:tab w:leader="none" w:pos="5251" w:val="left"/>
          <w:tab w:leader="none" w:pos="6595" w:val="left"/>
          <w:tab w:leader="none" w:pos="6725" w:val="left"/>
          <w:tab w:leader="none" w:pos="7126" w:val="left"/>
          <w:tab w:leader="none" w:pos="7510" w:val="left"/>
          <w:tab w:leader="none" w:pos="8157" w:val="left"/>
          <w:tab w:leader="none" w:pos="8374" w:val="left"/>
          <w:tab w:leader="none" w:pos="8896" w:val="left"/>
          <w:tab w:leader="none" w:pos="9040" w:val="left"/>
        </w:tabs>
        <w:spacing w:line="20" w:lineRule="atLeast"/>
        <w:ind w:firstLine="709" w:left="0" w:right="2"/>
        <w:jc w:val="both"/>
        <w:rPr>
          <w:sz w:val="24"/>
        </w:rPr>
      </w:pPr>
      <w:r>
        <w:rPr>
          <w:sz w:val="24"/>
        </w:rPr>
        <w:t>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0D010000">
      <w:pPr>
        <w:pStyle w:val="Style_3"/>
        <w:tabs>
          <w:tab w:leader="none" w:pos="1711" w:val="left"/>
          <w:tab w:leader="none" w:pos="1801" w:val="left"/>
          <w:tab w:leader="none" w:pos="2344" w:val="left"/>
          <w:tab w:leader="none" w:pos="2486" w:val="left"/>
          <w:tab w:leader="none" w:pos="2657" w:val="left"/>
          <w:tab w:leader="none" w:pos="3021" w:val="left"/>
          <w:tab w:leader="none" w:pos="3200" w:val="left"/>
          <w:tab w:leader="none" w:pos="3993" w:val="left"/>
          <w:tab w:leader="none" w:pos="4453" w:val="left"/>
          <w:tab w:leader="none" w:pos="4696" w:val="left"/>
          <w:tab w:leader="none" w:pos="4964" w:val="left"/>
          <w:tab w:leader="none" w:pos="5251" w:val="left"/>
          <w:tab w:leader="none" w:pos="6595" w:val="left"/>
          <w:tab w:leader="none" w:pos="6725" w:val="left"/>
          <w:tab w:leader="none" w:pos="7126" w:val="left"/>
          <w:tab w:leader="none" w:pos="7510" w:val="left"/>
          <w:tab w:leader="none" w:pos="8157" w:val="left"/>
          <w:tab w:leader="none" w:pos="8374" w:val="left"/>
          <w:tab w:leader="none" w:pos="8896" w:val="left"/>
          <w:tab w:leader="none" w:pos="9040" w:val="left"/>
        </w:tabs>
        <w:spacing w:line="20" w:lineRule="atLeast"/>
        <w:ind w:firstLine="709" w:left="0" w:right="2"/>
        <w:jc w:val="both"/>
        <w:rPr>
          <w:sz w:val="24"/>
        </w:rPr>
      </w:pPr>
      <w:r>
        <w:rPr>
          <w:sz w:val="24"/>
        </w:rPr>
        <w:t>Заявление направляется Заявителем или Представителем заявителя вместе с прикрепленными электронными документами, указанными в подпунктах 2 - 8 пункта 9.2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w:t>
      </w:r>
      <w:r>
        <w:rPr>
          <w:sz w:val="24"/>
        </w:rPr>
        <w:t> </w:t>
      </w:r>
      <w:r>
        <w:rPr>
          <w:sz w:val="24"/>
        </w:rPr>
        <w:t xml:space="preserve">25.01.2013 № 33 «Об использовании простой </w:t>
      </w:r>
      <w:r>
        <w:rPr>
          <w:sz w:val="24"/>
        </w:rPr>
        <w:t>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w:t>
      </w:r>
      <w:r>
        <w:rPr>
          <w:sz w:val="24"/>
        </w:rPr>
        <w:t> </w:t>
      </w:r>
      <w:r>
        <w:rPr>
          <w:sz w:val="24"/>
        </w:rPr>
        <w:t>25.06.2012 № 634 «О видах электронной подписи, использование которых допускается при обращении за получением государственных и муниципальных услуг».</w:t>
      </w:r>
    </w:p>
    <w:p w14:paraId="0E010000">
      <w:pPr>
        <w:pStyle w:val="Style_3"/>
        <w:tabs>
          <w:tab w:leader="none" w:pos="1700" w:val="left"/>
          <w:tab w:leader="none" w:pos="1804" w:val="left"/>
          <w:tab w:leader="none" w:pos="2217" w:val="left"/>
          <w:tab w:leader="none" w:pos="2398" w:val="left"/>
          <w:tab w:leader="none" w:pos="3415" w:val="left"/>
          <w:tab w:leader="none" w:pos="3572" w:val="left"/>
          <w:tab w:leader="none" w:pos="3938" w:val="left"/>
          <w:tab w:leader="none" w:pos="4859" w:val="left"/>
          <w:tab w:leader="none" w:pos="5764" w:val="left"/>
          <w:tab w:leader="none" w:pos="6341" w:val="left"/>
          <w:tab w:leader="none" w:pos="6503" w:val="left"/>
          <w:tab w:leader="none" w:pos="6745" w:val="left"/>
          <w:tab w:leader="none" w:pos="6838" w:val="left"/>
          <w:tab w:leader="none" w:pos="7761" w:val="left"/>
          <w:tab w:leader="none" w:pos="7982" w:val="left"/>
          <w:tab w:leader="none" w:pos="8089" w:val="left"/>
          <w:tab w:leader="none" w:pos="8165" w:val="left"/>
          <w:tab w:leader="none" w:pos="9117" w:val="left"/>
          <w:tab w:leader="none" w:pos="9774" w:val="left"/>
          <w:tab w:leader="none" w:pos="10123" w:val="left"/>
        </w:tabs>
        <w:spacing w:line="20" w:lineRule="atLeast"/>
        <w:ind w:firstLine="709" w:left="0" w:right="2"/>
        <w:jc w:val="both"/>
        <w:rPr>
          <w:sz w:val="24"/>
        </w:rPr>
      </w:pPr>
      <w:r>
        <w:rPr>
          <w:sz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w:t>
      </w:r>
    </w:p>
    <w:p w14:paraId="0F010000">
      <w:bookmarkStart w:id="20" w:name="__RefHeading___214"/>
      <w:bookmarkEnd w:id="20"/>
      <w:pPr>
        <w:pStyle w:val="Style_8"/>
        <w:numPr>
          <w:ilvl w:val="2"/>
          <w:numId w:val="1"/>
        </w:numPr>
        <w:spacing w:line="20" w:lineRule="atLeast"/>
        <w:ind w:firstLine="709" w:left="0" w:right="2"/>
        <w:jc w:val="both"/>
        <w:rPr>
          <w:b w:val="0"/>
          <w:sz w:val="24"/>
        </w:rPr>
      </w:pPr>
      <w:r>
        <w:rPr>
          <w:b w:val="0"/>
          <w:sz w:val="24"/>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10010000">
      <w:bookmarkStart w:id="21" w:name="__RefHeading___215"/>
      <w:bookmarkEnd w:id="21"/>
      <w:pPr>
        <w:pStyle w:val="Style_8"/>
        <w:spacing w:line="20" w:lineRule="atLeast"/>
        <w:ind w:firstLine="0" w:left="0" w:right="2"/>
        <w:jc w:val="both"/>
        <w:rPr>
          <w:b w:val="0"/>
          <w:sz w:val="24"/>
        </w:rPr>
      </w:pPr>
      <w:r>
        <w:rPr>
          <w:b w:val="0"/>
          <w:sz w:val="24"/>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w:t>
      </w:r>
      <w:r>
        <w:rPr>
          <w:b w:val="0"/>
          <w:sz w:val="24"/>
        </w:rPr>
        <w:t> </w:t>
      </w:r>
      <w:r>
        <w:rPr>
          <w:b w:val="0"/>
          <w:sz w:val="24"/>
        </w:rPr>
        <w:t>1376 «Об утверждении Правил организации деятельности многофункциональных центров предоставления государственных и муниципальных услуг».</w:t>
      </w:r>
    </w:p>
    <w:p w14:paraId="11010000">
      <w:pPr>
        <w:pStyle w:val="Style_9"/>
        <w:numPr>
          <w:ilvl w:val="2"/>
          <w:numId w:val="1"/>
        </w:numPr>
        <w:tabs>
          <w:tab w:leader="none" w:pos="0" w:val="left"/>
        </w:tabs>
        <w:spacing w:line="20" w:lineRule="atLeast"/>
        <w:ind w:firstLine="709" w:left="0" w:right="2"/>
        <w:contextualSpacing w:val="1"/>
        <w:jc w:val="both"/>
      </w:pPr>
      <w:r>
        <w:t>Документы, прилагаемые Заявителем к Заявлению, представляемые в электронной форме, направляются в следующих форматах:</w:t>
      </w:r>
    </w:p>
    <w:p w14:paraId="12010000">
      <w:pPr>
        <w:pStyle w:val="Style_9"/>
        <w:tabs>
          <w:tab w:leader="none" w:pos="1346" w:val="left"/>
          <w:tab w:leader="none" w:pos="4696" w:val="left"/>
          <w:tab w:leader="none" w:pos="6385" w:val="left"/>
          <w:tab w:leader="none" w:pos="6877" w:val="left"/>
          <w:tab w:leader="none" w:pos="8502" w:val="left"/>
          <w:tab w:leader="none" w:pos="8999" w:val="left"/>
        </w:tabs>
        <w:spacing w:line="20" w:lineRule="atLeast"/>
        <w:ind w:firstLine="0" w:left="0" w:right="2"/>
        <w:contextualSpacing w:val="1"/>
        <w:jc w:val="both"/>
      </w:pPr>
      <w:r>
        <w:t>1) </w:t>
      </w:r>
      <w:r>
        <w:t>xml </w:t>
      </w:r>
      <w:r>
        <w:t>–</w:t>
      </w:r>
      <w:r>
        <w:t> </w:t>
      </w:r>
      <w:r>
        <w:t xml:space="preserve">для документов, в отношении которых утверждены формы и требования по формированию электронных документов в виде файлов в формате </w:t>
      </w:r>
      <w:r>
        <w:t>xml</w:t>
      </w:r>
      <w:r>
        <w:t>;</w:t>
      </w:r>
    </w:p>
    <w:p w14:paraId="13010000">
      <w:pPr>
        <w:pStyle w:val="Style_9"/>
        <w:spacing w:line="20" w:lineRule="atLeast"/>
        <w:ind w:firstLine="0" w:left="0" w:right="2"/>
        <w:contextualSpacing w:val="1"/>
        <w:jc w:val="both"/>
      </w:pPr>
      <w:r>
        <w:t>2) </w:t>
      </w:r>
      <w:r>
        <w:t>doc</w:t>
      </w:r>
      <w:r>
        <w:t xml:space="preserve">, </w:t>
      </w:r>
      <w:r>
        <w:t>docx</w:t>
      </w:r>
      <w:r>
        <w:t xml:space="preserve">, </w:t>
      </w:r>
      <w:r>
        <w:t>odt </w:t>
      </w:r>
      <w:r>
        <w:t>–</w:t>
      </w:r>
      <w:r>
        <w:t> </w:t>
      </w:r>
      <w:r>
        <w:t>для документов с текстовым содержанием, не включающим формулы;</w:t>
      </w:r>
    </w:p>
    <w:p w14:paraId="14010000">
      <w:pPr>
        <w:spacing w:line="20" w:lineRule="atLeast"/>
        <w:ind w:firstLine="709" w:left="0" w:right="2"/>
        <w:contextualSpacing w:val="1"/>
        <w:jc w:val="both"/>
        <w:rPr>
          <w:sz w:val="24"/>
        </w:rPr>
      </w:pPr>
      <w:r>
        <w:rPr>
          <w:sz w:val="24"/>
        </w:rPr>
        <w:t xml:space="preserve">3) pdf, jpg, jpeg, </w:t>
      </w:r>
      <w:r>
        <w:rPr>
          <w:sz w:val="24"/>
        </w:rPr>
        <w:t>png</w:t>
      </w:r>
      <w:r>
        <w:rPr>
          <w:sz w:val="24"/>
        </w:rPr>
        <w:t xml:space="preserve">, </w:t>
      </w:r>
      <w:r>
        <w:rPr>
          <w:sz w:val="24"/>
        </w:rPr>
        <w:t>bmp</w:t>
      </w:r>
      <w:r>
        <w:rPr>
          <w:sz w:val="24"/>
        </w:rPr>
        <w:t xml:space="preserve">, </w:t>
      </w:r>
      <w:r>
        <w:rPr>
          <w:sz w:val="24"/>
        </w:rPr>
        <w:t>tiff</w:t>
      </w:r>
      <w:r>
        <w:rPr>
          <w:sz w:val="24"/>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5010000">
      <w:pPr>
        <w:spacing w:line="20" w:lineRule="atLeast"/>
        <w:ind w:firstLine="709" w:left="0" w:right="2"/>
        <w:contextualSpacing w:val="1"/>
        <w:jc w:val="both"/>
        <w:rPr>
          <w:sz w:val="24"/>
        </w:rPr>
      </w:pPr>
      <w:r>
        <w:rPr>
          <w:sz w:val="24"/>
        </w:rPr>
        <w:t>4) </w:t>
      </w:r>
      <w:r>
        <w:rPr>
          <w:sz w:val="24"/>
        </w:rPr>
        <w:t>zip</w:t>
      </w:r>
      <w:r>
        <w:rPr>
          <w:sz w:val="24"/>
        </w:rPr>
        <w:t xml:space="preserve">, </w:t>
      </w:r>
      <w:r>
        <w:rPr>
          <w:sz w:val="24"/>
        </w:rPr>
        <w:t>rar</w:t>
      </w:r>
      <w:r>
        <w:rPr>
          <w:sz w:val="24"/>
        </w:rPr>
        <w:t> – для сжатых документов в один файл;</w:t>
      </w:r>
    </w:p>
    <w:p w14:paraId="16010000">
      <w:pPr>
        <w:spacing w:line="20" w:lineRule="atLeast"/>
        <w:ind w:firstLine="709" w:left="0" w:right="2"/>
        <w:contextualSpacing w:val="1"/>
        <w:jc w:val="both"/>
        <w:rPr>
          <w:sz w:val="24"/>
        </w:rPr>
      </w:pPr>
      <w:r>
        <w:rPr>
          <w:sz w:val="24"/>
        </w:rPr>
        <w:t>5) </w:t>
      </w:r>
      <w:r>
        <w:rPr>
          <w:sz w:val="24"/>
        </w:rPr>
        <w:t>sig</w:t>
      </w:r>
      <w:r>
        <w:rPr>
          <w:sz w:val="24"/>
        </w:rPr>
        <w:t> – для открепленной усиленной квалифицированной электронной подписи.</w:t>
      </w:r>
    </w:p>
    <w:p w14:paraId="17010000">
      <w:pPr>
        <w:pStyle w:val="Style_9"/>
        <w:numPr>
          <w:ilvl w:val="2"/>
          <w:numId w:val="1"/>
        </w:numPr>
        <w:tabs>
          <w:tab w:leader="none" w:pos="0" w:val="left"/>
        </w:tabs>
        <w:spacing w:line="20" w:lineRule="atLeast"/>
        <w:ind w:firstLine="709" w:left="0" w:right="2"/>
        <w:jc w:val="both"/>
      </w:pPr>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t>dpi</w:t>
      </w:r>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8010000">
      <w:pPr>
        <w:pStyle w:val="Style_3"/>
        <w:spacing w:line="20" w:lineRule="atLeast"/>
        <w:ind w:firstLine="709" w:left="0" w:right="2"/>
        <w:jc w:val="both"/>
        <w:rPr>
          <w:sz w:val="24"/>
        </w:rPr>
      </w:pPr>
      <w:r>
        <w:rPr>
          <w:sz w:val="24"/>
        </w:rPr>
        <w:t>1) «черно-белый» (при отсутствии в документе графических изображений и (или) цветного текста);</w:t>
      </w:r>
    </w:p>
    <w:p w14:paraId="19010000">
      <w:pPr>
        <w:pStyle w:val="Style_3"/>
        <w:spacing w:line="20" w:lineRule="atLeast"/>
        <w:ind w:firstLine="709" w:left="0" w:right="2"/>
        <w:jc w:val="both"/>
        <w:rPr>
          <w:sz w:val="24"/>
        </w:rPr>
      </w:pPr>
      <w:r>
        <w:rPr>
          <w:sz w:val="24"/>
        </w:rPr>
        <w:t>2) «оттенки серого» (при наличии в документе графических изображений, отличных от цветного графического изображения);</w:t>
      </w:r>
    </w:p>
    <w:p w14:paraId="1A010000">
      <w:pPr>
        <w:pStyle w:val="Style_3"/>
        <w:spacing w:line="20" w:lineRule="atLeast"/>
        <w:ind w:firstLine="709" w:left="0" w:right="2"/>
        <w:jc w:val="both"/>
        <w:rPr>
          <w:sz w:val="24"/>
        </w:rPr>
      </w:pPr>
      <w:r>
        <w:rPr>
          <w:sz w:val="24"/>
        </w:rPr>
        <w:t>3) «цветной» или «режим полной цветопередачи» (при наличии в документе цветных графических изображений либо цветного текста).</w:t>
      </w:r>
    </w:p>
    <w:p w14:paraId="1B010000">
      <w:pPr>
        <w:pStyle w:val="Style_3"/>
        <w:spacing w:line="20" w:lineRule="atLeast"/>
        <w:ind w:firstLine="709" w:left="0" w:right="2"/>
        <w:jc w:val="both"/>
        <w:rPr>
          <w:sz w:val="24"/>
        </w:rPr>
      </w:pPr>
      <w:r>
        <w:rPr>
          <w:sz w:val="24"/>
        </w:rPr>
        <w:t>Количество файлов должно соответствовать количеству документов, каждый из которых содержит текстовую и(или) графическую информацию.</w:t>
      </w:r>
    </w:p>
    <w:p w14:paraId="1C010000">
      <w:bookmarkStart w:id="22" w:name="__RefHeading___216"/>
      <w:bookmarkEnd w:id="22"/>
      <w:pPr>
        <w:pStyle w:val="Style_9"/>
        <w:numPr>
          <w:ilvl w:val="1"/>
          <w:numId w:val="1"/>
        </w:numPr>
        <w:tabs>
          <w:tab w:leader="none" w:pos="0" w:val="left"/>
        </w:tabs>
        <w:spacing w:line="20" w:lineRule="atLeast"/>
        <w:ind w:firstLine="709" w:left="0" w:right="2"/>
        <w:jc w:val="both"/>
        <w:outlineLvl w:val="2"/>
      </w:pPr>
      <w:r>
        <w:t xml:space="preserve">Документы, прилагаемые Заявителем к Заявлению, направленные в электронной форме, должны обеспечивать возможность идентифицировать документ и </w:t>
      </w:r>
      <w:r>
        <w:t>количество листов в документе.</w:t>
      </w:r>
      <w:r>
        <w:t xml:space="preserve"> </w:t>
      </w:r>
    </w:p>
    <w:p w14:paraId="1D010000">
      <w:bookmarkStart w:id="23" w:name="__RefHeading___217"/>
      <w:bookmarkEnd w:id="23"/>
      <w:pPr>
        <w:pStyle w:val="Style_9"/>
        <w:tabs>
          <w:tab w:leader="none" w:pos="0" w:val="left"/>
        </w:tabs>
        <w:spacing w:line="20" w:lineRule="atLeast"/>
        <w:ind w:firstLine="0" w:left="0" w:right="2"/>
        <w:jc w:val="both"/>
        <w:outlineLvl w:val="2"/>
      </w:pPr>
      <w:r>
        <w:t>Исчерпывающий перечень документов, необходимых для предоставления Муниципальной услуги, подлежащих представлению З</w:t>
      </w:r>
      <w:r>
        <w:t>аявителем самостоятельно:</w:t>
      </w:r>
    </w:p>
    <w:p w14:paraId="1E010000">
      <w:pPr>
        <w:pStyle w:val="Style_3"/>
        <w:tabs>
          <w:tab w:leader="none" w:pos="1335" w:val="left"/>
          <w:tab w:leader="none" w:pos="1521" w:val="left"/>
          <w:tab w:leader="none" w:pos="1675" w:val="left"/>
          <w:tab w:leader="none" w:pos="2019" w:val="left"/>
          <w:tab w:leader="none" w:pos="2615" w:val="left"/>
          <w:tab w:leader="none" w:pos="3394" w:val="left"/>
          <w:tab w:leader="none" w:pos="3966" w:val="left"/>
          <w:tab w:leader="none" w:pos="4363" w:val="left"/>
          <w:tab w:leader="none" w:pos="4455" w:val="left"/>
          <w:tab w:leader="none" w:pos="6087" w:val="left"/>
          <w:tab w:leader="none" w:pos="6485" w:val="left"/>
          <w:tab w:leader="none" w:pos="7301" w:val="left"/>
          <w:tab w:leader="none" w:pos="7527" w:val="left"/>
          <w:tab w:leader="none" w:pos="8065" w:val="left"/>
          <w:tab w:leader="none" w:pos="9258" w:val="left"/>
        </w:tabs>
        <w:spacing w:line="20" w:lineRule="atLeast"/>
        <w:ind w:firstLine="709" w:left="0" w:right="2"/>
        <w:jc w:val="both"/>
        <w:rPr>
          <w:sz w:val="24"/>
        </w:rPr>
      </w:pPr>
      <w:r>
        <w:rPr>
          <w:sz w:val="24"/>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14:paraId="1F010000">
      <w:pPr>
        <w:pStyle w:val="Style_3"/>
        <w:tabs>
          <w:tab w:leader="none" w:pos="4659" w:val="left"/>
          <w:tab w:leader="none" w:pos="5993" w:val="left"/>
          <w:tab w:leader="none" w:pos="7393" w:val="left"/>
          <w:tab w:leader="none" w:pos="8072" w:val="left"/>
        </w:tabs>
        <w:spacing w:line="20" w:lineRule="atLeast"/>
        <w:ind w:firstLine="709" w:left="0" w:right="2"/>
        <w:jc w:val="both"/>
        <w:rPr>
          <w:sz w:val="24"/>
        </w:rPr>
      </w:pPr>
      <w:r>
        <w:rPr>
          <w:sz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МФЦ). </w:t>
      </w:r>
      <w:r>
        <w:rPr>
          <w:sz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Pr>
          <w:sz w:val="24"/>
        </w:rPr>
        <w:t>;</w:t>
      </w:r>
    </w:p>
    <w:p w14:paraId="20010000">
      <w:pPr>
        <w:pStyle w:val="Style_3"/>
        <w:tabs>
          <w:tab w:leader="none" w:pos="1905" w:val="left"/>
          <w:tab w:leader="none" w:pos="2325" w:val="left"/>
          <w:tab w:leader="none" w:pos="3086" w:val="left"/>
          <w:tab w:leader="none" w:pos="3868" w:val="left"/>
          <w:tab w:leader="none" w:pos="4775" w:val="left"/>
          <w:tab w:leader="none" w:pos="5039" w:val="left"/>
          <w:tab w:leader="none" w:pos="6466" w:val="left"/>
          <w:tab w:leader="none" w:pos="6520" w:val="left"/>
          <w:tab w:leader="none" w:pos="6578" w:val="left"/>
          <w:tab w:leader="none" w:pos="6972" w:val="left"/>
          <w:tab w:leader="none" w:pos="8365" w:val="left"/>
          <w:tab w:leader="none" w:pos="8534" w:val="left"/>
          <w:tab w:leader="none" w:pos="8587" w:val="left"/>
          <w:tab w:leader="none" w:pos="9833" w:val="left"/>
        </w:tabs>
        <w:spacing w:line="20" w:lineRule="atLeast"/>
        <w:ind w:firstLine="709" w:left="0" w:right="2"/>
        <w:jc w:val="both"/>
        <w:rPr>
          <w:sz w:val="24"/>
        </w:rPr>
      </w:pPr>
      <w:r>
        <w:rPr>
          <w:sz w:val="24"/>
        </w:rPr>
        <w:t xml:space="preserve">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r>
        <w:rPr>
          <w:sz w:val="24"/>
        </w:rPr>
        <w:t>sig</w:t>
      </w:r>
      <w:r>
        <w:rPr>
          <w:sz w:val="24"/>
        </w:rPr>
        <w:t>;</w:t>
      </w:r>
    </w:p>
    <w:p w14:paraId="21010000">
      <w:pPr>
        <w:pStyle w:val="Style_3"/>
        <w:tabs>
          <w:tab w:leader="none" w:pos="1152" w:val="left"/>
          <w:tab w:leader="none" w:pos="1693" w:val="left"/>
          <w:tab w:leader="none" w:pos="2488" w:val="left"/>
          <w:tab w:leader="none" w:pos="3029" w:val="left"/>
          <w:tab w:leader="none" w:pos="5470" w:val="left"/>
          <w:tab w:leader="none" w:pos="5869" w:val="left"/>
          <w:tab w:leader="none" w:pos="7064" w:val="left"/>
          <w:tab w:leader="none" w:pos="9376" w:val="left"/>
        </w:tabs>
        <w:spacing w:line="20" w:lineRule="atLeast"/>
        <w:ind w:firstLine="709" w:left="0" w:right="2"/>
        <w:jc w:val="both"/>
        <w:rPr>
          <w:sz w:val="24"/>
        </w:rPr>
      </w:pPr>
      <w:r>
        <w:rPr>
          <w:sz w:val="24"/>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14:paraId="22010000">
      <w:pPr>
        <w:spacing w:line="20" w:lineRule="atLeast"/>
        <w:ind w:firstLine="709" w:left="0" w:right="2"/>
        <w:jc w:val="both"/>
        <w:rPr>
          <w:rStyle w:val="Style_11_ch"/>
          <w:i w:val="0"/>
          <w:sz w:val="24"/>
        </w:rPr>
      </w:pPr>
      <w:r>
        <w:rPr>
          <w:rStyle w:val="Style_11_ch"/>
          <w:i w:val="0"/>
          <w:sz w:val="24"/>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14:paraId="23010000">
      <w:pPr>
        <w:pStyle w:val="Style_3"/>
        <w:tabs>
          <w:tab w:leader="none" w:pos="1152" w:val="left"/>
          <w:tab w:leader="none" w:pos="1693" w:val="left"/>
          <w:tab w:leader="none" w:pos="2488" w:val="left"/>
          <w:tab w:leader="none" w:pos="3029" w:val="left"/>
          <w:tab w:leader="none" w:pos="5470" w:val="left"/>
          <w:tab w:leader="none" w:pos="5869" w:val="left"/>
          <w:tab w:leader="none" w:pos="7064" w:val="left"/>
          <w:tab w:leader="none" w:pos="9376" w:val="left"/>
        </w:tabs>
        <w:spacing w:line="20" w:lineRule="atLeast"/>
        <w:ind w:firstLine="709" w:left="0" w:right="2"/>
        <w:jc w:val="both"/>
        <w:rPr>
          <w:sz w:val="24"/>
        </w:rPr>
      </w:pPr>
      <w:r>
        <w:rPr>
          <w:sz w:val="24"/>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14:paraId="24010000">
      <w:pPr>
        <w:pStyle w:val="Style_3"/>
        <w:tabs>
          <w:tab w:leader="none" w:pos="1152" w:val="left"/>
          <w:tab w:leader="none" w:pos="1693" w:val="left"/>
          <w:tab w:leader="none" w:pos="2488" w:val="left"/>
          <w:tab w:leader="none" w:pos="3029" w:val="left"/>
          <w:tab w:leader="none" w:pos="5470" w:val="left"/>
          <w:tab w:leader="none" w:pos="5869" w:val="left"/>
          <w:tab w:leader="none" w:pos="7064" w:val="left"/>
          <w:tab w:leader="none" w:pos="9376" w:val="left"/>
        </w:tabs>
        <w:spacing w:line="20" w:lineRule="atLeast"/>
        <w:ind w:firstLine="709" w:left="0" w:right="2"/>
        <w:jc w:val="both"/>
        <w:rPr>
          <w:sz w:val="24"/>
        </w:rPr>
      </w:pPr>
      <w:r>
        <w:rPr>
          <w:sz w:val="24"/>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14:paraId="25010000">
      <w:pPr>
        <w:pStyle w:val="Style_9"/>
        <w:widowControl w:val="1"/>
        <w:tabs>
          <w:tab w:leader="none" w:pos="993" w:val="left"/>
        </w:tabs>
        <w:spacing w:line="20" w:lineRule="atLeast"/>
        <w:ind w:firstLine="0" w:left="0" w:right="2"/>
        <w:contextualSpacing w:val="1"/>
        <w:jc w:val="both"/>
      </w:pPr>
      <w:r>
        <w:t>8) задание на выполнение инженерных изысканий (в случае проведения инженерно-геологических изысканий.</w:t>
      </w:r>
    </w:p>
    <w:p w14:paraId="26010000">
      <w:bookmarkStart w:id="24" w:name="__RefHeading___218"/>
      <w:bookmarkEnd w:id="24"/>
      <w:pPr>
        <w:pStyle w:val="Style_8"/>
        <w:numPr>
          <w:ilvl w:val="1"/>
          <w:numId w:val="1"/>
        </w:numPr>
        <w:spacing w:line="20" w:lineRule="atLeast"/>
        <w:ind w:firstLine="709" w:left="0" w:right="2"/>
        <w:jc w:val="both"/>
        <w:rPr>
          <w:b w:val="0"/>
          <w:sz w:val="24"/>
        </w:rPr>
      </w:pPr>
      <w:r>
        <w:rPr>
          <w:b w:val="0"/>
          <w:sz w:val="24"/>
        </w:rPr>
        <w:t xml:space="preserve">Исчерпывающий перечень документов и сведений, необходимых в соответствии с нормативными правовыми актами для предоставления </w:t>
      </w:r>
      <w:r>
        <w:rPr>
          <w:b w:val="0"/>
          <w:sz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27010000">
      <w:pPr>
        <w:pStyle w:val="Style_9"/>
        <w:numPr>
          <w:ilvl w:val="2"/>
          <w:numId w:val="1"/>
        </w:numPr>
        <w:tabs>
          <w:tab w:leader="none" w:pos="1560" w:val="left"/>
          <w:tab w:leader="none" w:pos="2182" w:val="left"/>
          <w:tab w:leader="none" w:pos="2309" w:val="left"/>
          <w:tab w:leader="none" w:pos="2382" w:val="left"/>
          <w:tab w:leader="none" w:pos="2888" w:val="left"/>
          <w:tab w:leader="none" w:pos="3282" w:val="left"/>
          <w:tab w:leader="none" w:pos="3342" w:val="left"/>
          <w:tab w:leader="none" w:pos="4090" w:val="left"/>
          <w:tab w:leader="none" w:pos="4772" w:val="left"/>
          <w:tab w:leader="none" w:pos="4857" w:val="left"/>
          <w:tab w:leader="none" w:pos="5965" w:val="left"/>
          <w:tab w:leader="none" w:pos="6154" w:val="left"/>
          <w:tab w:leader="none" w:pos="6597" w:val="left"/>
          <w:tab w:leader="none" w:pos="6947" w:val="left"/>
          <w:tab w:leader="none" w:pos="7309" w:val="left"/>
          <w:tab w:leader="none" w:pos="7365" w:val="left"/>
          <w:tab w:leader="none" w:pos="7750" w:val="left"/>
          <w:tab w:leader="none" w:pos="7860" w:val="left"/>
          <w:tab w:leader="none" w:pos="9444" w:val="left"/>
          <w:tab w:leader="none" w:pos="9848" w:val="left"/>
        </w:tabs>
        <w:spacing w:line="20" w:lineRule="atLeast"/>
        <w:ind w:firstLine="709" w:left="0" w:right="2"/>
        <w:jc w:val="both"/>
      </w:pPr>
      <w: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28010000">
      <w:pPr>
        <w:pStyle w:val="Style_3"/>
        <w:tabs>
          <w:tab w:leader="none" w:pos="1795" w:val="left"/>
          <w:tab w:leader="none" w:pos="4854" w:val="left"/>
          <w:tab w:leader="none" w:pos="6741" w:val="left"/>
          <w:tab w:leader="none" w:pos="8274" w:val="left"/>
          <w:tab w:leader="none" w:pos="8779" w:val="left"/>
        </w:tabs>
        <w:spacing w:line="20" w:lineRule="atLeast"/>
        <w:ind w:firstLine="709" w:left="0" w:right="2"/>
        <w:jc w:val="both"/>
        <w:rPr>
          <w:sz w:val="24"/>
        </w:rPr>
      </w:pPr>
      <w:r>
        <w:rPr>
          <w:sz w:val="24"/>
        </w:rPr>
        <w:t>1)</w:t>
      </w:r>
      <w:r>
        <w:rPr>
          <w:sz w:val="24"/>
        </w:rPr>
        <w:t> </w:t>
      </w:r>
      <w:r>
        <w:rPr>
          <w:sz w:val="24"/>
        </w:rPr>
        <w:t xml:space="preserve">сведения из Единого государственного реестра юридических лиц (при обращении Заявителя, являющегося юридическим лицом); </w:t>
      </w:r>
    </w:p>
    <w:p w14:paraId="29010000">
      <w:pPr>
        <w:pStyle w:val="Style_3"/>
        <w:tabs>
          <w:tab w:leader="none" w:pos="1795" w:val="left"/>
          <w:tab w:leader="none" w:pos="4854" w:val="left"/>
          <w:tab w:leader="none" w:pos="6741" w:val="left"/>
          <w:tab w:leader="none" w:pos="8274" w:val="left"/>
          <w:tab w:leader="none" w:pos="8779" w:val="left"/>
        </w:tabs>
        <w:spacing w:line="20" w:lineRule="atLeast"/>
        <w:ind w:firstLine="709" w:left="0" w:right="2"/>
        <w:jc w:val="both"/>
        <w:rPr>
          <w:sz w:val="24"/>
        </w:rPr>
      </w:pPr>
      <w:r>
        <w:rPr>
          <w:sz w:val="24"/>
        </w:rPr>
        <w:t xml:space="preserve">2) сведения из Единого государственного реестра индивидуальных предпринимателей (при обращении Заявителя, являющегося индивидуальным </w:t>
      </w:r>
      <w:r>
        <w:rPr>
          <w:sz w:val="24"/>
        </w:rPr>
        <w:t>предпринимателем);</w:t>
      </w:r>
    </w:p>
    <w:p w14:paraId="2A010000">
      <w:pPr>
        <w:pStyle w:val="Style_3"/>
        <w:spacing w:line="20" w:lineRule="atLeast"/>
        <w:ind w:firstLine="709" w:left="0" w:right="2"/>
        <w:jc w:val="both"/>
        <w:rPr>
          <w:sz w:val="24"/>
        </w:rPr>
      </w:pPr>
      <w:r>
        <w:rPr>
          <w:sz w:val="24"/>
        </w:rPr>
        <w:t>3)</w:t>
      </w:r>
      <w:r>
        <w:rPr>
          <w:sz w:val="24"/>
        </w:rPr>
        <w:t> </w:t>
      </w:r>
      <w:r>
        <w:rPr>
          <w:sz w:val="24"/>
        </w:rPr>
        <w:t xml:space="preserve">сведения из Единого государственного реестра недвижимости: </w:t>
      </w:r>
    </w:p>
    <w:p w14:paraId="2B010000">
      <w:pPr>
        <w:pStyle w:val="Style_3"/>
        <w:spacing w:line="20" w:lineRule="atLeast"/>
        <w:ind w:firstLine="709" w:left="0" w:right="2"/>
        <w:jc w:val="both"/>
        <w:rPr>
          <w:sz w:val="24"/>
        </w:rPr>
      </w:pPr>
      <w:r>
        <w:rPr>
          <w:sz w:val="24"/>
        </w:rPr>
        <w:t xml:space="preserve">а) об объекте недвижимости; </w:t>
      </w:r>
    </w:p>
    <w:p w14:paraId="2C010000">
      <w:pPr>
        <w:pStyle w:val="Style_3"/>
        <w:spacing w:line="20" w:lineRule="atLeast"/>
        <w:ind w:firstLine="709" w:left="0" w:right="2"/>
        <w:jc w:val="both"/>
        <w:rPr>
          <w:sz w:val="24"/>
        </w:rPr>
      </w:pPr>
      <w:r>
        <w:rPr>
          <w:sz w:val="24"/>
        </w:rPr>
        <w:t>б) об основных характеристиках и зарегистрированных правах на объект недвижимости.</w:t>
      </w:r>
    </w:p>
    <w:p w14:paraId="2D010000">
      <w:pPr>
        <w:pStyle w:val="Style_3"/>
        <w:spacing w:line="20" w:lineRule="atLeast"/>
        <w:ind w:firstLine="709" w:left="0" w:right="2"/>
        <w:jc w:val="both"/>
        <w:rPr>
          <w:sz w:val="24"/>
        </w:rPr>
      </w:pPr>
      <w:r>
        <w:rPr>
          <w:sz w:val="24"/>
        </w:rPr>
        <w:t>4) </w:t>
      </w:r>
      <w:r>
        <w:rPr>
          <w:sz w:val="24"/>
        </w:rPr>
        <w:t>предписание надзорного органа;</w:t>
      </w:r>
    </w:p>
    <w:p w14:paraId="2E010000">
      <w:pPr>
        <w:pStyle w:val="Style_3"/>
        <w:spacing w:line="20" w:lineRule="atLeast"/>
        <w:ind w:firstLine="709" w:left="0" w:right="2"/>
        <w:jc w:val="both"/>
        <w:rPr>
          <w:sz w:val="24"/>
        </w:rPr>
      </w:pPr>
      <w:r>
        <w:rPr>
          <w:sz w:val="24"/>
        </w:rPr>
        <w:t>5)</w:t>
      </w:r>
      <w:r>
        <w:rPr>
          <w:sz w:val="24"/>
        </w:rPr>
        <w:t> </w:t>
      </w:r>
      <w:r>
        <w:rPr>
          <w:sz w:val="24"/>
        </w:rPr>
        <w:t>разрешение на размещение объекта;</w:t>
      </w:r>
    </w:p>
    <w:p w14:paraId="2F010000">
      <w:pPr>
        <w:pStyle w:val="Style_3"/>
        <w:spacing w:line="20" w:lineRule="atLeast"/>
        <w:ind w:firstLine="709" w:left="0" w:right="2"/>
        <w:jc w:val="both"/>
        <w:rPr>
          <w:sz w:val="24"/>
        </w:rPr>
      </w:pPr>
      <w:r>
        <w:rPr>
          <w:sz w:val="24"/>
        </w:rPr>
        <w:t>6)</w:t>
      </w:r>
      <w:r>
        <w:rPr>
          <w:sz w:val="24"/>
        </w:rPr>
        <w:t> </w:t>
      </w:r>
      <w:r>
        <w:rPr>
          <w:sz w:val="24"/>
        </w:rPr>
        <w:t>разрешение на право проведения земляных работ;</w:t>
      </w:r>
    </w:p>
    <w:p w14:paraId="30010000">
      <w:pPr>
        <w:pStyle w:val="Style_3"/>
        <w:tabs>
          <w:tab w:leader="none" w:pos="1152" w:val="left"/>
          <w:tab w:leader="none" w:pos="1693" w:val="left"/>
          <w:tab w:leader="none" w:pos="2488" w:val="left"/>
          <w:tab w:leader="none" w:pos="3029" w:val="left"/>
          <w:tab w:leader="none" w:pos="5470" w:val="left"/>
          <w:tab w:leader="none" w:pos="5869" w:val="left"/>
          <w:tab w:leader="none" w:pos="7064" w:val="left"/>
          <w:tab w:leader="none" w:pos="9376" w:val="left"/>
        </w:tabs>
        <w:spacing w:line="20" w:lineRule="atLeast"/>
        <w:ind w:firstLine="709" w:left="0" w:right="2"/>
        <w:jc w:val="both"/>
        <w:rPr>
          <w:sz w:val="24"/>
        </w:rPr>
      </w:pPr>
      <w:r>
        <w:rPr>
          <w:sz w:val="24"/>
        </w:rPr>
        <w:t>7)</w:t>
      </w:r>
      <w:r>
        <w:rPr>
          <w:sz w:val="24"/>
        </w:rPr>
        <w:t> </w:t>
      </w:r>
      <w:r>
        <w:rPr>
          <w:sz w:val="24"/>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14:paraId="31010000">
      <w:pPr>
        <w:pStyle w:val="Style_3"/>
        <w:tabs>
          <w:tab w:leader="none" w:pos="1152" w:val="left"/>
          <w:tab w:leader="none" w:pos="1693" w:val="left"/>
          <w:tab w:leader="none" w:pos="2488" w:val="left"/>
          <w:tab w:leader="none" w:pos="3029" w:val="left"/>
          <w:tab w:leader="none" w:pos="5470" w:val="left"/>
          <w:tab w:leader="none" w:pos="5869" w:val="left"/>
          <w:tab w:leader="none" w:pos="7064" w:val="left"/>
          <w:tab w:leader="none" w:pos="9376" w:val="left"/>
        </w:tabs>
        <w:spacing w:line="20" w:lineRule="atLeast"/>
        <w:ind w:firstLine="709" w:left="0" w:right="2"/>
        <w:jc w:val="both"/>
        <w:rPr>
          <w:sz w:val="24"/>
        </w:rPr>
      </w:pPr>
      <w:r>
        <w:rPr>
          <w:sz w:val="24"/>
        </w:rPr>
        <w:t>8)</w:t>
      </w:r>
      <w:r>
        <w:rPr>
          <w:sz w:val="24"/>
        </w:rPr>
        <w:t> р</w:t>
      </w:r>
      <w:r>
        <w:rPr>
          <w:sz w:val="24"/>
        </w:rPr>
        <w:t>азрешение на строительство</w:t>
      </w:r>
      <w:r>
        <w:rPr>
          <w:sz w:val="24"/>
        </w:rPr>
        <w:t>.</w:t>
      </w:r>
    </w:p>
    <w:p w14:paraId="32010000">
      <w:pPr>
        <w:pStyle w:val="Style_3"/>
        <w:tabs>
          <w:tab w:leader="none" w:pos="1152" w:val="left"/>
          <w:tab w:leader="none" w:pos="1693" w:val="left"/>
          <w:tab w:leader="none" w:pos="2488" w:val="left"/>
          <w:tab w:leader="none" w:pos="3029" w:val="left"/>
          <w:tab w:leader="none" w:pos="5470" w:val="left"/>
          <w:tab w:leader="none" w:pos="5869" w:val="left"/>
          <w:tab w:leader="none" w:pos="7064" w:val="left"/>
          <w:tab w:leader="none" w:pos="9376" w:val="left"/>
        </w:tabs>
        <w:spacing w:line="20" w:lineRule="atLeast"/>
        <w:ind w:firstLine="709" w:left="0" w:right="2"/>
        <w:jc w:val="both"/>
        <w:rPr>
          <w:sz w:val="24"/>
        </w:rPr>
      </w:pPr>
    </w:p>
    <w:p w14:paraId="33010000">
      <w:bookmarkStart w:id="25" w:name="__RefHeading___219"/>
      <w:bookmarkEnd w:id="25"/>
      <w:pPr>
        <w:pStyle w:val="Style_3"/>
        <w:numPr>
          <w:ilvl w:val="0"/>
          <w:numId w:val="1"/>
        </w:numPr>
        <w:tabs>
          <w:tab w:leader="none" w:pos="1152" w:val="left"/>
          <w:tab w:leader="none" w:pos="1693" w:val="left"/>
          <w:tab w:leader="none" w:pos="2488" w:val="left"/>
          <w:tab w:leader="none" w:pos="3029" w:val="left"/>
          <w:tab w:leader="none" w:pos="5470" w:val="left"/>
          <w:tab w:leader="none" w:pos="5869" w:val="left"/>
          <w:tab w:leader="none" w:pos="7064" w:val="left"/>
          <w:tab w:leader="none" w:pos="9376" w:val="left"/>
        </w:tabs>
        <w:spacing w:line="20" w:lineRule="atLeast"/>
        <w:ind w:firstLine="709" w:left="0" w:right="2"/>
        <w:jc w:val="center"/>
        <w:outlineLvl w:val="1"/>
        <w:rPr>
          <w:b w:val="1"/>
          <w:sz w:val="24"/>
        </w:rPr>
      </w:pPr>
      <w:r>
        <w:rPr>
          <w:b w:val="1"/>
          <w:sz w:val="24"/>
        </w:rPr>
        <w:t>Исчерпывающий перечень оснований отказа в приеме документов</w:t>
      </w:r>
    </w:p>
    <w:p w14:paraId="34010000">
      <w:pPr>
        <w:pStyle w:val="Style_3"/>
        <w:spacing w:line="20" w:lineRule="atLeast"/>
        <w:ind w:firstLine="709" w:left="0" w:right="2"/>
        <w:jc w:val="both"/>
        <w:rPr>
          <w:b w:val="1"/>
          <w:sz w:val="24"/>
        </w:rPr>
      </w:pPr>
    </w:p>
    <w:p w14:paraId="35010000">
      <w:pPr>
        <w:pStyle w:val="Style_9"/>
        <w:numPr>
          <w:ilvl w:val="1"/>
          <w:numId w:val="1"/>
        </w:numPr>
        <w:spacing w:line="20" w:lineRule="atLeast"/>
        <w:ind w:firstLine="709" w:left="0" w:right="2"/>
        <w:jc w:val="both"/>
      </w:pPr>
      <w:r>
        <w:t>З</w:t>
      </w:r>
      <w:r>
        <w:t>аявление</w:t>
      </w:r>
      <w:r>
        <w:t xml:space="preserve"> </w:t>
      </w:r>
      <w:r>
        <w:t xml:space="preserve">подано в орган государственной власти, орган местного самоуправления или организацию, в полномочия которых не входит </w:t>
      </w:r>
      <w:r>
        <w:t xml:space="preserve">предоставление Муниципальной </w:t>
      </w:r>
      <w:r>
        <w:t>услуги;</w:t>
      </w:r>
    </w:p>
    <w:p w14:paraId="36010000">
      <w:pPr>
        <w:pStyle w:val="Style_9"/>
        <w:numPr>
          <w:ilvl w:val="1"/>
          <w:numId w:val="1"/>
        </w:numPr>
        <w:spacing w:line="20" w:lineRule="atLeast"/>
        <w:ind w:firstLine="709" w:left="0" w:right="2"/>
        <w:jc w:val="both"/>
      </w:pPr>
      <w:r>
        <w:t>Представление неполного комплекта документов, необходимых для предоставления Муниципальной услуги;</w:t>
      </w:r>
    </w:p>
    <w:p w14:paraId="37010000">
      <w:pPr>
        <w:pStyle w:val="Style_9"/>
        <w:numPr>
          <w:ilvl w:val="1"/>
          <w:numId w:val="1"/>
        </w:numPr>
        <w:spacing w:line="20" w:lineRule="atLeast"/>
        <w:ind w:firstLine="709" w:left="0" w:right="2"/>
        <w:jc w:val="both"/>
      </w:pPr>
      <w:r>
        <w:t>Представленные Заявителем документы утратили силу на момент обращения за предоставлением Муниципальной услугой;</w:t>
      </w:r>
    </w:p>
    <w:p w14:paraId="38010000">
      <w:pPr>
        <w:pStyle w:val="Style_9"/>
        <w:numPr>
          <w:ilvl w:val="1"/>
          <w:numId w:val="1"/>
        </w:numPr>
        <w:spacing w:line="20" w:lineRule="atLeast"/>
        <w:ind w:firstLine="709" w:left="0" w:right="2"/>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9010000">
      <w:pPr>
        <w:pStyle w:val="Style_9"/>
        <w:numPr>
          <w:ilvl w:val="1"/>
          <w:numId w:val="1"/>
        </w:numPr>
        <w:spacing w:line="20" w:lineRule="atLeast"/>
        <w:ind w:firstLine="709" w:left="0" w:right="2"/>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A010000">
      <w:pPr>
        <w:pStyle w:val="Style_9"/>
        <w:numPr>
          <w:ilvl w:val="1"/>
          <w:numId w:val="1"/>
        </w:numPr>
        <w:spacing w:line="20" w:lineRule="atLeast"/>
        <w:ind w:firstLine="709" w:left="0" w:right="2"/>
        <w:jc w:val="both"/>
      </w:pPr>
      <w:r>
        <w:t>Неполное заполнение полей в форме Заявления, в том числе в интерактивной форме Заявления на Едином портале</w:t>
      </w:r>
      <w:r>
        <w:t>;</w:t>
      </w:r>
    </w:p>
    <w:p w14:paraId="3B010000">
      <w:pPr>
        <w:pStyle w:val="Style_9"/>
        <w:numPr>
          <w:ilvl w:val="1"/>
          <w:numId w:val="1"/>
        </w:numPr>
        <w:spacing w:line="20" w:lineRule="atLeast"/>
        <w:ind w:firstLine="709" w:left="0" w:right="2"/>
        <w:jc w:val="both"/>
      </w:pPr>
      <w: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C010000">
      <w:pPr>
        <w:pStyle w:val="Style_9"/>
        <w:numPr>
          <w:ilvl w:val="1"/>
          <w:numId w:val="1"/>
        </w:numPr>
        <w:spacing w:line="20" w:lineRule="atLeast"/>
        <w:ind w:firstLine="709" w:left="0" w:right="2"/>
        <w:jc w:val="both"/>
      </w:pPr>
      <w:r>
        <w:t>Несоблюдение установленных статьей 11 Федерального закона № 63-ФЗ условий признания действительности, УКЭП.</w:t>
      </w:r>
    </w:p>
    <w:p w14:paraId="3D010000">
      <w:pPr>
        <w:pStyle w:val="Style_9"/>
        <w:numPr>
          <w:ilvl w:val="1"/>
          <w:numId w:val="1"/>
        </w:numPr>
        <w:tabs>
          <w:tab w:leader="none" w:pos="142" w:val="left"/>
        </w:tabs>
        <w:spacing w:line="20" w:lineRule="atLeast"/>
        <w:ind w:firstLine="709" w:left="0" w:right="2"/>
        <w:jc w:val="both"/>
      </w:pPr>
      <w:r>
        <w:t xml:space="preserve">Решение об отказе в приеме документов, указанных в пункте 9.2 настоящего Административного регламента, оформляется по форме согласно приложению </w:t>
      </w:r>
      <w:r>
        <w:t>№</w:t>
      </w:r>
      <w:r>
        <w:t xml:space="preserve"> 3 </w:t>
      </w:r>
      <w:r>
        <w:t>к настоящему Административному регламенту.</w:t>
      </w:r>
    </w:p>
    <w:p w14:paraId="3E010000">
      <w:pPr>
        <w:pStyle w:val="Style_9"/>
        <w:tabs>
          <w:tab w:leader="none" w:pos="1486" w:val="left"/>
          <w:tab w:leader="none" w:pos="2188" w:val="left"/>
          <w:tab w:leader="none" w:pos="3745" w:val="left"/>
          <w:tab w:leader="none" w:pos="4100" w:val="left"/>
          <w:tab w:leader="none" w:pos="5532" w:val="left"/>
          <w:tab w:leader="none" w:pos="5895" w:val="left"/>
          <w:tab w:leader="none" w:pos="6970" w:val="left"/>
          <w:tab w:leader="none" w:pos="9589" w:val="left"/>
        </w:tabs>
        <w:spacing w:line="20" w:lineRule="atLeast"/>
        <w:ind w:firstLine="0" w:left="0" w:right="2"/>
        <w:jc w:val="both"/>
      </w:pPr>
      <w: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14:paraId="3F010000">
      <w:pPr>
        <w:pStyle w:val="Style_9"/>
        <w:tabs>
          <w:tab w:leader="none" w:pos="1486" w:val="left"/>
          <w:tab w:leader="none" w:pos="2380" w:val="left"/>
          <w:tab w:leader="none" w:pos="2713" w:val="left"/>
          <w:tab w:leader="none" w:pos="2953" w:val="left"/>
          <w:tab w:leader="none" w:pos="3779" w:val="left"/>
          <w:tab w:leader="none" w:pos="4946" w:val="left"/>
          <w:tab w:leader="none" w:pos="6714" w:val="left"/>
          <w:tab w:leader="none" w:pos="6834" w:val="left"/>
          <w:tab w:leader="none" w:pos="7047" w:val="left"/>
          <w:tab w:leader="none" w:pos="8573" w:val="left"/>
        </w:tabs>
        <w:spacing w:line="20" w:lineRule="atLeast"/>
        <w:ind w:firstLine="0" w:left="0" w:right="2"/>
        <w:jc w:val="both"/>
      </w:pPr>
      <w:r>
        <w:t>Отказ в приеме документов, указанных в пункте 9.2 настоящего Административного регламента, не препятствует повторному обращению З</w:t>
      </w:r>
      <w:r>
        <w:t>аявителя в Уполномоченный орган.</w:t>
      </w:r>
    </w:p>
    <w:p w14:paraId="40010000">
      <w:pPr>
        <w:pStyle w:val="Style_9"/>
        <w:tabs>
          <w:tab w:leader="none" w:pos="1486" w:val="left"/>
          <w:tab w:leader="none" w:pos="2380" w:val="left"/>
          <w:tab w:leader="none" w:pos="2713" w:val="left"/>
          <w:tab w:leader="none" w:pos="2953" w:val="left"/>
          <w:tab w:leader="none" w:pos="3779" w:val="left"/>
          <w:tab w:leader="none" w:pos="4946" w:val="left"/>
          <w:tab w:leader="none" w:pos="6714" w:val="left"/>
          <w:tab w:leader="none" w:pos="6834" w:val="left"/>
          <w:tab w:leader="none" w:pos="7047" w:val="left"/>
          <w:tab w:leader="none" w:pos="8573" w:val="left"/>
        </w:tabs>
        <w:spacing w:line="20" w:lineRule="atLeast"/>
        <w:ind w:firstLine="0" w:left="0" w:right="2"/>
        <w:jc w:val="both"/>
      </w:pPr>
    </w:p>
    <w:p w14:paraId="41010000">
      <w:bookmarkStart w:id="26" w:name="__RefHeading___220"/>
      <w:bookmarkEnd w:id="26"/>
      <w:pPr>
        <w:pStyle w:val="Style_9"/>
        <w:numPr>
          <w:ilvl w:val="0"/>
          <w:numId w:val="1"/>
        </w:numPr>
        <w:tabs>
          <w:tab w:leader="none" w:pos="1486" w:val="left"/>
          <w:tab w:leader="none" w:pos="2380" w:val="left"/>
          <w:tab w:leader="none" w:pos="2713" w:val="left"/>
          <w:tab w:leader="none" w:pos="2953" w:val="left"/>
          <w:tab w:leader="none" w:pos="3779" w:val="left"/>
          <w:tab w:leader="none" w:pos="4946" w:val="left"/>
          <w:tab w:leader="none" w:pos="6714" w:val="left"/>
          <w:tab w:leader="none" w:pos="6834" w:val="left"/>
          <w:tab w:leader="none" w:pos="7047" w:val="left"/>
          <w:tab w:leader="none" w:pos="8573" w:val="left"/>
        </w:tabs>
        <w:spacing w:line="20" w:lineRule="atLeast"/>
        <w:ind w:hanging="357" w:left="1066" w:right="2"/>
        <w:jc w:val="center"/>
        <w:outlineLvl w:val="1"/>
      </w:pPr>
      <w:r>
        <w:rPr>
          <w:b w:val="1"/>
        </w:rPr>
        <w:t>Исчерпывающий перечень оснований отказа в предоставлении Муниципальной услуги</w:t>
      </w:r>
    </w:p>
    <w:p w14:paraId="42010000">
      <w:pPr>
        <w:pStyle w:val="Style_9"/>
        <w:tabs>
          <w:tab w:leader="none" w:pos="1486" w:val="left"/>
          <w:tab w:leader="none" w:pos="2380" w:val="left"/>
          <w:tab w:leader="none" w:pos="2713" w:val="left"/>
          <w:tab w:leader="none" w:pos="2953" w:val="left"/>
          <w:tab w:leader="none" w:pos="3779" w:val="left"/>
          <w:tab w:leader="none" w:pos="4946" w:val="left"/>
          <w:tab w:leader="none" w:pos="6714" w:val="left"/>
          <w:tab w:leader="none" w:pos="6834" w:val="left"/>
          <w:tab w:leader="none" w:pos="7047" w:val="left"/>
          <w:tab w:leader="none" w:pos="8573" w:val="left"/>
        </w:tabs>
        <w:spacing w:line="20" w:lineRule="atLeast"/>
        <w:ind w:firstLine="0" w:left="1066" w:right="2"/>
        <w:outlineLvl w:val="1"/>
      </w:pPr>
    </w:p>
    <w:p w14:paraId="43010000">
      <w:pPr>
        <w:pStyle w:val="Style_9"/>
        <w:numPr>
          <w:ilvl w:val="1"/>
          <w:numId w:val="1"/>
        </w:numPr>
        <w:tabs>
          <w:tab w:leader="none" w:pos="1486" w:val="left"/>
          <w:tab w:leader="none" w:pos="2380" w:val="left"/>
          <w:tab w:leader="none" w:pos="2713" w:val="left"/>
          <w:tab w:leader="none" w:pos="2953" w:val="left"/>
          <w:tab w:leader="none" w:pos="3779" w:val="left"/>
          <w:tab w:leader="none" w:pos="4946" w:val="left"/>
          <w:tab w:leader="none" w:pos="6714" w:val="left"/>
          <w:tab w:leader="none" w:pos="6834" w:val="left"/>
          <w:tab w:leader="none" w:pos="7047" w:val="left"/>
          <w:tab w:leader="none" w:pos="8573" w:val="left"/>
        </w:tabs>
        <w:spacing w:line="20" w:lineRule="atLeast"/>
        <w:ind w:firstLine="709" w:left="0" w:right="2"/>
        <w:jc w:val="both"/>
      </w:pPr>
      <w:r>
        <w:t>Наличие противоречивых сведений в Заявлении и приложенных к нему документах;</w:t>
      </w:r>
    </w:p>
    <w:p w14:paraId="44010000">
      <w:pPr>
        <w:pStyle w:val="Style_9"/>
        <w:numPr>
          <w:ilvl w:val="1"/>
          <w:numId w:val="1"/>
        </w:numPr>
        <w:tabs>
          <w:tab w:leader="none" w:pos="1486" w:val="left"/>
          <w:tab w:leader="none" w:pos="2380" w:val="left"/>
          <w:tab w:leader="none" w:pos="2713" w:val="left"/>
          <w:tab w:leader="none" w:pos="2953" w:val="left"/>
          <w:tab w:leader="none" w:pos="3779" w:val="left"/>
          <w:tab w:leader="none" w:pos="4946" w:val="left"/>
          <w:tab w:leader="none" w:pos="6714" w:val="left"/>
          <w:tab w:leader="none" w:pos="6834" w:val="left"/>
          <w:tab w:leader="none" w:pos="7047" w:val="left"/>
          <w:tab w:leader="none" w:pos="8573" w:val="left"/>
        </w:tabs>
        <w:spacing w:line="20" w:lineRule="atLeast"/>
        <w:ind w:firstLine="709" w:left="0" w:right="2"/>
        <w:jc w:val="both"/>
      </w:pPr>
      <w:r>
        <w:t xml:space="preserve">Несоответствие информации, которая содержится в документах и </w:t>
      </w:r>
      <w:r>
        <w:t>сведениях, представленных Заявителем, данным, полученным в результате межведомственного взаимодействия в том числе посредством СМЭВ;</w:t>
      </w:r>
    </w:p>
    <w:p w14:paraId="45010000">
      <w:pPr>
        <w:pStyle w:val="Style_9"/>
        <w:numPr>
          <w:ilvl w:val="1"/>
          <w:numId w:val="1"/>
        </w:numPr>
        <w:tabs>
          <w:tab w:leader="none" w:pos="1486" w:val="left"/>
          <w:tab w:leader="none" w:pos="2380" w:val="left"/>
          <w:tab w:leader="none" w:pos="2713" w:val="left"/>
          <w:tab w:leader="none" w:pos="2953" w:val="left"/>
          <w:tab w:leader="none" w:pos="3779" w:val="left"/>
          <w:tab w:leader="none" w:pos="4946" w:val="left"/>
          <w:tab w:leader="none" w:pos="6714" w:val="left"/>
          <w:tab w:leader="none" w:pos="6834" w:val="left"/>
          <w:tab w:leader="none" w:pos="7047" w:val="left"/>
          <w:tab w:leader="none" w:pos="8573" w:val="left"/>
        </w:tabs>
        <w:spacing w:line="20" w:lineRule="atLeast"/>
        <w:ind w:firstLine="709" w:left="0" w:right="2"/>
        <w:jc w:val="both"/>
      </w:pPr>
      <w:r>
        <w:t>Выявление возможности сохранения зеленых насаждений;</w:t>
      </w:r>
    </w:p>
    <w:p w14:paraId="46010000">
      <w:pPr>
        <w:pStyle w:val="Style_9"/>
        <w:numPr>
          <w:ilvl w:val="1"/>
          <w:numId w:val="1"/>
        </w:numPr>
        <w:tabs>
          <w:tab w:leader="none" w:pos="1486" w:val="left"/>
          <w:tab w:leader="none" w:pos="2380" w:val="left"/>
          <w:tab w:leader="none" w:pos="2713" w:val="left"/>
          <w:tab w:leader="none" w:pos="2953" w:val="left"/>
          <w:tab w:leader="none" w:pos="3779" w:val="left"/>
          <w:tab w:leader="none" w:pos="4946" w:val="left"/>
          <w:tab w:leader="none" w:pos="6714" w:val="left"/>
          <w:tab w:leader="none" w:pos="6834" w:val="left"/>
          <w:tab w:leader="none" w:pos="7047" w:val="left"/>
          <w:tab w:leader="none" w:pos="8573" w:val="left"/>
        </w:tabs>
        <w:spacing w:line="20" w:lineRule="atLeast"/>
        <w:ind w:firstLine="709" w:left="0" w:right="2"/>
        <w:jc w:val="both"/>
      </w:pPr>
      <w:r>
        <w:t>Несоответствие документов, представляемых Заявителем, по форме или содержанию требованиям законодательства Российской Федерации;</w:t>
      </w:r>
    </w:p>
    <w:p w14:paraId="47010000">
      <w:pPr>
        <w:pStyle w:val="Style_9"/>
        <w:numPr>
          <w:ilvl w:val="1"/>
          <w:numId w:val="7"/>
        </w:numPr>
        <w:tabs>
          <w:tab w:leader="none" w:pos="1486" w:val="left"/>
          <w:tab w:leader="none" w:pos="2380" w:val="left"/>
          <w:tab w:leader="none" w:pos="2713" w:val="left"/>
          <w:tab w:leader="none" w:pos="2953" w:val="left"/>
          <w:tab w:leader="none" w:pos="3779" w:val="left"/>
          <w:tab w:leader="none" w:pos="4946" w:val="left"/>
          <w:tab w:leader="none" w:pos="6714" w:val="left"/>
          <w:tab w:leader="none" w:pos="6834" w:val="left"/>
          <w:tab w:leader="none" w:pos="7047" w:val="left"/>
          <w:tab w:leader="none" w:pos="8573" w:val="left"/>
        </w:tabs>
        <w:spacing w:line="20" w:lineRule="atLeast"/>
        <w:ind w:firstLine="709" w:left="0" w:right="2"/>
        <w:jc w:val="both"/>
      </w:pPr>
      <w:r>
        <w:t>Запрос подан неуполномоченным лицом</w:t>
      </w:r>
      <w:r>
        <w:t>.</w:t>
      </w:r>
    </w:p>
    <w:p w14:paraId="48010000">
      <w:pPr>
        <w:pStyle w:val="Style_9"/>
        <w:tabs>
          <w:tab w:leader="none" w:pos="1486" w:val="left"/>
        </w:tabs>
        <w:spacing w:line="20" w:lineRule="atLeast"/>
        <w:ind w:firstLine="0" w:left="0" w:right="2"/>
        <w:jc w:val="both"/>
      </w:pPr>
      <w:r>
        <w:t xml:space="preserve">Решение об отказе в предоставлении Муниципальной услуги, оформляется по форме согласно приложению </w:t>
      </w:r>
      <w:r>
        <w:t>№</w:t>
      </w:r>
      <w:r>
        <w:t xml:space="preserve"> 3 </w:t>
      </w:r>
      <w:r>
        <w:t>к настоящему Административному регламенту.</w:t>
      </w:r>
    </w:p>
    <w:p w14:paraId="49010000">
      <w:pPr>
        <w:pStyle w:val="Style_9"/>
        <w:tabs>
          <w:tab w:leader="none" w:pos="1486" w:val="left"/>
          <w:tab w:leader="none" w:pos="2188" w:val="left"/>
          <w:tab w:leader="none" w:pos="3745" w:val="left"/>
          <w:tab w:leader="none" w:pos="4100" w:val="left"/>
          <w:tab w:leader="none" w:pos="5532" w:val="left"/>
          <w:tab w:leader="none" w:pos="5895" w:val="left"/>
          <w:tab w:leader="none" w:pos="6970" w:val="left"/>
          <w:tab w:leader="none" w:pos="9589" w:val="left"/>
        </w:tabs>
        <w:spacing w:line="20" w:lineRule="atLeast"/>
        <w:ind w:firstLine="0" w:left="0" w:right="2"/>
        <w:jc w:val="both"/>
      </w:pPr>
      <w: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w:t>
      </w:r>
    </w:p>
    <w:p w14:paraId="4A010000">
      <w:pPr>
        <w:pStyle w:val="Style_8"/>
        <w:spacing w:line="20" w:lineRule="atLeast"/>
        <w:ind w:firstLine="0" w:left="0" w:right="2"/>
        <w:jc w:val="both"/>
        <w:rPr>
          <w:sz w:val="24"/>
        </w:rPr>
      </w:pPr>
    </w:p>
    <w:p w14:paraId="4B010000">
      <w:bookmarkStart w:id="27" w:name="__RefHeading___221"/>
      <w:bookmarkEnd w:id="27"/>
      <w:pPr>
        <w:pStyle w:val="Style_8"/>
        <w:numPr>
          <w:ilvl w:val="0"/>
          <w:numId w:val="1"/>
        </w:numPr>
        <w:spacing w:line="20" w:lineRule="atLeast"/>
        <w:ind w:firstLine="709" w:left="0" w:right="2"/>
        <w:rPr>
          <w:sz w:val="24"/>
        </w:rPr>
      </w:pPr>
      <w:r>
        <w:rPr>
          <w:sz w:val="24"/>
        </w:rPr>
        <w:t xml:space="preserve">Порядок, размер и основания взимания государственной пошлины или иной оплаты, взимаемой за предоставление Муниципальной </w:t>
      </w:r>
      <w:r>
        <w:rPr>
          <w:sz w:val="24"/>
        </w:rPr>
        <w:t>услуги</w:t>
      </w:r>
    </w:p>
    <w:p w14:paraId="4C010000">
      <w:pPr>
        <w:pStyle w:val="Style_3"/>
        <w:spacing w:line="20" w:lineRule="atLeast"/>
        <w:ind w:firstLine="709" w:left="0" w:right="2"/>
        <w:jc w:val="both"/>
        <w:rPr>
          <w:b w:val="1"/>
          <w:sz w:val="24"/>
        </w:rPr>
      </w:pPr>
    </w:p>
    <w:p w14:paraId="4D010000">
      <w:pPr>
        <w:pStyle w:val="Style_9"/>
        <w:numPr>
          <w:ilvl w:val="1"/>
          <w:numId w:val="1"/>
        </w:numPr>
        <w:tabs>
          <w:tab w:leader="none" w:pos="1486" w:val="left"/>
        </w:tabs>
        <w:spacing w:line="20" w:lineRule="atLeast"/>
        <w:ind w:firstLine="709" w:left="0" w:right="2"/>
        <w:jc w:val="both"/>
      </w:pPr>
      <w:r>
        <w:t xml:space="preserve">Предоставление Муниципальной услуги осуществляется без взимания платы. </w:t>
      </w:r>
    </w:p>
    <w:p w14:paraId="4E010000">
      <w:pPr>
        <w:pStyle w:val="Style_10"/>
        <w:spacing w:line="20" w:lineRule="atLeast"/>
        <w:ind w:firstLine="709" w:left="0" w:right="2"/>
        <w:jc w:val="both"/>
        <w:rPr>
          <w:sz w:val="24"/>
        </w:rPr>
      </w:pPr>
      <w:bookmarkStart w:id="28" w:name="_GoBack"/>
      <w:bookmarkEnd w:id="28"/>
    </w:p>
    <w:p w14:paraId="4F010000">
      <w:bookmarkStart w:id="29" w:name="__RefHeading___222"/>
      <w:bookmarkEnd w:id="29"/>
      <w:pPr>
        <w:pStyle w:val="Style_8"/>
        <w:numPr>
          <w:ilvl w:val="0"/>
          <w:numId w:val="1"/>
        </w:numPr>
        <w:spacing w:line="20" w:lineRule="atLeast"/>
        <w:ind w:firstLine="709" w:left="0" w:right="2"/>
        <w:contextualSpacing w:val="1"/>
        <w:rPr>
          <w:sz w:val="24"/>
        </w:rPr>
      </w:pPr>
      <w:r>
        <w:rPr>
          <w:sz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0010000">
      <w:pPr>
        <w:pStyle w:val="Style_3"/>
        <w:spacing w:line="20" w:lineRule="atLeast"/>
        <w:ind w:firstLine="709" w:left="0" w:right="2"/>
        <w:jc w:val="both"/>
        <w:rPr>
          <w:b w:val="1"/>
          <w:sz w:val="24"/>
        </w:rPr>
      </w:pPr>
    </w:p>
    <w:p w14:paraId="51010000">
      <w:pPr>
        <w:pStyle w:val="Style_9"/>
        <w:tabs>
          <w:tab w:leader="none" w:pos="1486" w:val="left"/>
          <w:tab w:leader="none" w:pos="1861" w:val="left"/>
          <w:tab w:leader="none" w:pos="2355" w:val="left"/>
          <w:tab w:leader="none" w:pos="3527" w:val="left"/>
          <w:tab w:leader="none" w:pos="4123" w:val="left"/>
          <w:tab w:leader="none" w:pos="4269" w:val="left"/>
          <w:tab w:leader="none" w:pos="5650" w:val="left"/>
          <w:tab w:leader="none" w:pos="5985" w:val="left"/>
          <w:tab w:leader="none" w:pos="7150" w:val="left"/>
          <w:tab w:leader="none" w:pos="7491" w:val="left"/>
          <w:tab w:leader="none" w:pos="7793" w:val="left"/>
          <w:tab w:leader="none" w:pos="7868" w:val="left"/>
          <w:tab w:leader="none" w:pos="8535" w:val="left"/>
          <w:tab w:leader="none" w:pos="8817" w:val="left"/>
          <w:tab w:leader="none" w:pos="9401" w:val="left"/>
          <w:tab w:leader="none" w:pos="9933" w:val="left"/>
        </w:tabs>
        <w:spacing w:line="20" w:lineRule="atLeast"/>
        <w:ind w:firstLine="0" w:left="0" w:right="2"/>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14:paraId="52010000">
      <w:pPr>
        <w:pStyle w:val="Style_3"/>
        <w:spacing w:line="20" w:lineRule="atLeast"/>
        <w:ind w:firstLine="709" w:left="0" w:right="2"/>
        <w:jc w:val="both"/>
        <w:rPr>
          <w:sz w:val="24"/>
        </w:rPr>
      </w:pPr>
    </w:p>
    <w:p w14:paraId="53010000">
      <w:bookmarkStart w:id="30" w:name="__RefHeading___223"/>
      <w:bookmarkEnd w:id="30"/>
      <w:pPr>
        <w:pStyle w:val="Style_8"/>
        <w:numPr>
          <w:ilvl w:val="0"/>
          <w:numId w:val="1"/>
        </w:numPr>
        <w:spacing w:line="20" w:lineRule="atLeast"/>
        <w:ind w:hanging="357" w:left="1066" w:right="2"/>
        <w:rPr>
          <w:sz w:val="24"/>
        </w:rPr>
      </w:pPr>
      <w:r>
        <w:rPr>
          <w:sz w:val="24"/>
        </w:rPr>
        <w:t>Срок регистрации запроса Заявителя о предоставлении Муниципальной услуги, в том числе в электронной форме</w:t>
      </w:r>
    </w:p>
    <w:p w14:paraId="54010000">
      <w:pPr>
        <w:pStyle w:val="Style_3"/>
        <w:spacing w:line="20" w:lineRule="atLeast"/>
        <w:ind w:firstLine="709" w:left="0" w:right="2"/>
        <w:jc w:val="both"/>
        <w:rPr>
          <w:b w:val="1"/>
          <w:sz w:val="24"/>
        </w:rPr>
      </w:pPr>
    </w:p>
    <w:p w14:paraId="55010000">
      <w:pPr>
        <w:pStyle w:val="Style_9"/>
        <w:numPr>
          <w:ilvl w:val="1"/>
          <w:numId w:val="1"/>
        </w:numPr>
        <w:tabs>
          <w:tab w:leader="none" w:pos="1486" w:val="left"/>
          <w:tab w:leader="none" w:pos="2451" w:val="left"/>
          <w:tab w:leader="none" w:pos="3073" w:val="left"/>
          <w:tab w:leader="none" w:pos="3442" w:val="left"/>
          <w:tab w:leader="none" w:pos="4201" w:val="left"/>
          <w:tab w:leader="none" w:pos="4842" w:val="left"/>
          <w:tab w:leader="none" w:pos="5002" w:val="left"/>
          <w:tab w:leader="none" w:pos="5510" w:val="left"/>
          <w:tab w:leader="none" w:pos="6539" w:val="left"/>
          <w:tab w:leader="none" w:pos="6679" w:val="left"/>
          <w:tab w:leader="none" w:pos="7039" w:val="left"/>
          <w:tab w:leader="none" w:pos="7099" w:val="left"/>
          <w:tab w:leader="none" w:pos="7670" w:val="left"/>
          <w:tab w:leader="none" w:pos="9606" w:val="left"/>
          <w:tab w:leader="none" w:pos="9779" w:val="left"/>
        </w:tabs>
        <w:spacing w:line="20" w:lineRule="atLeast"/>
        <w:ind w:firstLine="709" w:left="0" w:right="2"/>
        <w:jc w:val="both"/>
      </w:pPr>
      <w:r>
        <w:t xml:space="preserve">Регистрация Заявления, представленного Заявителем указанными в пункте 9.1 настоящего Административного регламента способами </w:t>
      </w:r>
      <w:r>
        <w:t>в Уполномоченный орган,</w:t>
      </w:r>
      <w:r>
        <w:t xml:space="preserve"> осуществляется не позднее 1 рабочего дня, следующего за днем его поступления.</w:t>
      </w:r>
    </w:p>
    <w:p w14:paraId="56010000">
      <w:pPr>
        <w:pStyle w:val="Style_9"/>
        <w:numPr>
          <w:ilvl w:val="1"/>
          <w:numId w:val="1"/>
        </w:numPr>
        <w:tabs>
          <w:tab w:leader="none" w:pos="1486" w:val="left"/>
          <w:tab w:leader="none" w:pos="2451" w:val="left"/>
          <w:tab w:leader="none" w:pos="3073" w:val="left"/>
          <w:tab w:leader="none" w:pos="3442" w:val="left"/>
          <w:tab w:leader="none" w:pos="4201" w:val="left"/>
          <w:tab w:leader="none" w:pos="4842" w:val="left"/>
          <w:tab w:leader="none" w:pos="5002" w:val="left"/>
          <w:tab w:leader="none" w:pos="5510" w:val="left"/>
          <w:tab w:leader="none" w:pos="6539" w:val="left"/>
          <w:tab w:leader="none" w:pos="6679" w:val="left"/>
          <w:tab w:leader="none" w:pos="7039" w:val="left"/>
          <w:tab w:leader="none" w:pos="7099" w:val="left"/>
          <w:tab w:leader="none" w:pos="7670" w:val="left"/>
          <w:tab w:leader="none" w:pos="9606" w:val="left"/>
          <w:tab w:leader="none" w:pos="9779" w:val="left"/>
        </w:tabs>
        <w:spacing w:line="20" w:lineRule="atLeast"/>
        <w:ind w:firstLine="709" w:left="0" w:right="2"/>
        <w:jc w:val="both"/>
      </w:pPr>
      <w:r>
        <w:t>В случае представления Заявления в электронной форме способом, указанным в подпункте 1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14:paraId="57010000">
      <w:pPr>
        <w:pStyle w:val="Style_9"/>
        <w:tabs>
          <w:tab w:leader="none" w:pos="1486" w:val="left"/>
          <w:tab w:leader="none" w:pos="2451" w:val="left"/>
          <w:tab w:leader="none" w:pos="3073" w:val="left"/>
          <w:tab w:leader="none" w:pos="3442" w:val="left"/>
          <w:tab w:leader="none" w:pos="4201" w:val="left"/>
          <w:tab w:leader="none" w:pos="4842" w:val="left"/>
          <w:tab w:leader="none" w:pos="5002" w:val="left"/>
          <w:tab w:leader="none" w:pos="5510" w:val="left"/>
          <w:tab w:leader="none" w:pos="6539" w:val="left"/>
          <w:tab w:leader="none" w:pos="6679" w:val="left"/>
          <w:tab w:leader="none" w:pos="7039" w:val="left"/>
          <w:tab w:leader="none" w:pos="7099" w:val="left"/>
          <w:tab w:leader="none" w:pos="7670" w:val="left"/>
          <w:tab w:leader="none" w:pos="9606" w:val="left"/>
          <w:tab w:leader="none" w:pos="9779" w:val="left"/>
        </w:tabs>
        <w:spacing w:line="20" w:lineRule="atLeast"/>
        <w:ind w:firstLine="0" w:left="0" w:right="2"/>
        <w:jc w:val="both"/>
        <w:rPr>
          <w:b w:val="1"/>
          <w:sz w:val="18"/>
        </w:rPr>
      </w:pPr>
    </w:p>
    <w:p w14:paraId="58010000">
      <w:bookmarkStart w:id="31" w:name="__RefHeading___224"/>
      <w:bookmarkEnd w:id="31"/>
      <w:pPr>
        <w:pStyle w:val="Style_8"/>
        <w:numPr>
          <w:ilvl w:val="0"/>
          <w:numId w:val="1"/>
        </w:numPr>
        <w:spacing w:line="20" w:lineRule="atLeast"/>
        <w:ind w:firstLine="709" w:left="0" w:right="2"/>
        <w:rPr>
          <w:b w:val="0"/>
          <w:sz w:val="24"/>
        </w:rPr>
      </w:pPr>
      <w:r>
        <w:rPr>
          <w:sz w:val="24"/>
        </w:rPr>
        <w:t>Требования к помещениям, в которых предоставляется Муниципальная услуга</w:t>
      </w:r>
    </w:p>
    <w:p w14:paraId="59010000">
      <w:pPr>
        <w:pStyle w:val="Style_9"/>
        <w:tabs>
          <w:tab w:leader="none" w:pos="0" w:val="left"/>
        </w:tabs>
        <w:spacing w:line="20" w:lineRule="atLeast"/>
        <w:ind w:firstLine="0" w:left="0" w:right="2"/>
        <w:jc w:val="both"/>
      </w:pPr>
      <w:r>
        <w:t>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A010000">
      <w:pPr>
        <w:pStyle w:val="Style_3"/>
        <w:spacing w:line="20" w:lineRule="atLeast"/>
        <w:ind w:firstLine="709" w:left="0" w:right="2"/>
        <w:jc w:val="both"/>
        <w:rPr>
          <w:sz w:val="24"/>
        </w:rPr>
      </w:pPr>
      <w:r>
        <w:rPr>
          <w:sz w:val="24"/>
        </w:rPr>
        <w:t>15.2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14:paraId="5B010000">
      <w:pPr>
        <w:pStyle w:val="Style_3"/>
        <w:tabs>
          <w:tab w:leader="none" w:pos="1176" w:val="left"/>
          <w:tab w:leader="none" w:pos="4038" w:val="left"/>
          <w:tab w:leader="none" w:pos="4431" w:val="left"/>
          <w:tab w:leader="none" w:pos="7537" w:val="left"/>
        </w:tabs>
        <w:spacing w:line="20" w:lineRule="atLeast"/>
        <w:ind w:firstLine="709" w:left="0" w:right="2"/>
        <w:jc w:val="both"/>
        <w:rPr>
          <w:sz w:val="24"/>
        </w:rPr>
      </w:pPr>
      <w:r>
        <w:rPr>
          <w:sz w:val="24"/>
        </w:rPr>
        <w:t xml:space="preserve">15.3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w:t>
      </w:r>
      <w:r>
        <w:rPr>
          <w:sz w:val="24"/>
        </w:rPr>
        <w:t xml:space="preserve">транспортных средств, управляемых инвалидами </w:t>
      </w:r>
      <w:r>
        <w:rPr>
          <w:sz w:val="24"/>
        </w:rPr>
        <w:t>I</w:t>
      </w:r>
      <w:r>
        <w:rPr>
          <w:sz w:val="24"/>
        </w:rPr>
        <w:t xml:space="preserve">, </w:t>
      </w:r>
      <w:r>
        <w:rPr>
          <w:sz w:val="24"/>
        </w:rPr>
        <w:t>II</w:t>
      </w:r>
      <w:r>
        <w:rPr>
          <w:sz w:val="24"/>
        </w:rPr>
        <w:t xml:space="preserve"> групп, а также инвалидами </w:t>
      </w:r>
      <w:r>
        <w:rPr>
          <w:sz w:val="24"/>
        </w:rPr>
        <w:t>III</w:t>
      </w:r>
      <w:r>
        <w:rPr>
          <w:sz w:val="24"/>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C010000">
      <w:pPr>
        <w:pStyle w:val="Style_3"/>
        <w:tabs>
          <w:tab w:leader="none" w:pos="2593" w:val="left"/>
          <w:tab w:leader="none" w:pos="2826" w:val="left"/>
          <w:tab w:leader="none" w:pos="3911" w:val="left"/>
          <w:tab w:leader="none" w:pos="4328" w:val="left"/>
          <w:tab w:leader="none" w:pos="6299" w:val="left"/>
          <w:tab w:leader="none" w:pos="8029" w:val="left"/>
          <w:tab w:leader="none" w:pos="9877" w:val="left"/>
        </w:tabs>
        <w:spacing w:line="20" w:lineRule="atLeast"/>
        <w:ind w:firstLine="709" w:left="0" w:right="2"/>
        <w:jc w:val="both"/>
        <w:rPr>
          <w:sz w:val="24"/>
        </w:rPr>
      </w:pPr>
      <w:r>
        <w:rPr>
          <w:sz w:val="24"/>
        </w:rPr>
        <w:t>15.4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D010000">
      <w:pPr>
        <w:pStyle w:val="Style_3"/>
        <w:tabs>
          <w:tab w:leader="none" w:pos="2798" w:val="left"/>
          <w:tab w:leader="none" w:pos="3608" w:val="left"/>
          <w:tab w:leader="none" w:pos="3995" w:val="left"/>
          <w:tab w:leader="none" w:pos="5052" w:val="left"/>
          <w:tab w:leader="none" w:pos="7502" w:val="left"/>
          <w:tab w:leader="none" w:pos="8551" w:val="left"/>
          <w:tab w:leader="none" w:pos="9695" w:val="left"/>
        </w:tabs>
        <w:spacing w:line="20" w:lineRule="atLeast"/>
        <w:ind w:firstLine="709" w:left="0" w:right="2"/>
        <w:jc w:val="both"/>
        <w:rPr>
          <w:sz w:val="24"/>
        </w:rPr>
      </w:pPr>
      <w:r>
        <w:rPr>
          <w:sz w:val="24"/>
        </w:rPr>
        <w:t>Центральный вход в здание Уполномоченного органа должен быть оборудован информационной табличкой (вывеской), содержащей информацию:</w:t>
      </w:r>
    </w:p>
    <w:p w14:paraId="5E010000">
      <w:pPr>
        <w:pStyle w:val="Style_3"/>
        <w:spacing w:line="20" w:lineRule="atLeast"/>
        <w:ind w:firstLine="709" w:left="0" w:right="2"/>
        <w:jc w:val="both"/>
        <w:rPr>
          <w:sz w:val="24"/>
        </w:rPr>
      </w:pPr>
      <w:r>
        <w:rPr>
          <w:sz w:val="24"/>
        </w:rPr>
        <w:t>1) наименование;</w:t>
      </w:r>
    </w:p>
    <w:p w14:paraId="5F010000">
      <w:pPr>
        <w:pStyle w:val="Style_3"/>
        <w:spacing w:line="20" w:lineRule="atLeast"/>
        <w:ind w:firstLine="709" w:left="0" w:right="2"/>
        <w:jc w:val="both"/>
        <w:rPr>
          <w:sz w:val="24"/>
        </w:rPr>
      </w:pPr>
      <w:r>
        <w:rPr>
          <w:sz w:val="24"/>
        </w:rPr>
        <w:t>2) местонахождение и юридический адрес; режим работы;</w:t>
      </w:r>
    </w:p>
    <w:p w14:paraId="60010000">
      <w:pPr>
        <w:pStyle w:val="Style_3"/>
        <w:spacing w:line="20" w:lineRule="atLeast"/>
        <w:ind w:firstLine="709" w:left="0" w:right="2"/>
        <w:jc w:val="both"/>
        <w:rPr>
          <w:sz w:val="24"/>
        </w:rPr>
      </w:pPr>
      <w:r>
        <w:rPr>
          <w:sz w:val="24"/>
        </w:rPr>
        <w:t>3) график приема;</w:t>
      </w:r>
    </w:p>
    <w:p w14:paraId="61010000">
      <w:pPr>
        <w:pStyle w:val="Style_3"/>
        <w:spacing w:line="20" w:lineRule="atLeast"/>
        <w:ind w:firstLine="709" w:left="0" w:right="2"/>
        <w:jc w:val="both"/>
        <w:rPr>
          <w:sz w:val="24"/>
        </w:rPr>
      </w:pPr>
      <w:r>
        <w:rPr>
          <w:sz w:val="24"/>
        </w:rPr>
        <w:t>4) номера телефонов для справок.</w:t>
      </w:r>
    </w:p>
    <w:p w14:paraId="62010000">
      <w:pPr>
        <w:pStyle w:val="Style_3"/>
        <w:spacing w:line="20" w:lineRule="atLeast"/>
        <w:ind w:firstLine="709" w:left="0" w:right="2"/>
        <w:jc w:val="both"/>
        <w:rPr>
          <w:sz w:val="24"/>
        </w:rPr>
      </w:pPr>
      <w:r>
        <w:rPr>
          <w:sz w:val="24"/>
        </w:rPr>
        <w:t>15.5 Помещения, в которых предоставляется Муниципальная услуга, должны соответствовать санитарно-эпидемиологическим правилам и нормативам.</w:t>
      </w:r>
    </w:p>
    <w:p w14:paraId="63010000">
      <w:pPr>
        <w:pStyle w:val="Style_3"/>
        <w:spacing w:line="20" w:lineRule="atLeast"/>
        <w:ind w:firstLine="709" w:left="0" w:right="2"/>
        <w:jc w:val="both"/>
        <w:rPr>
          <w:sz w:val="24"/>
        </w:rPr>
      </w:pPr>
      <w:r>
        <w:rPr>
          <w:sz w:val="24"/>
        </w:rPr>
        <w:t>15.6 Помещения, в которых предоставляется Муниципальная услуга, оснащаются:</w:t>
      </w:r>
    </w:p>
    <w:p w14:paraId="64010000">
      <w:pPr>
        <w:pStyle w:val="Style_3"/>
        <w:spacing w:line="20" w:lineRule="atLeast"/>
        <w:ind w:firstLine="709" w:left="0" w:right="2"/>
        <w:jc w:val="both"/>
        <w:rPr>
          <w:sz w:val="24"/>
        </w:rPr>
      </w:pPr>
      <w:r>
        <w:rPr>
          <w:sz w:val="24"/>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65010000">
      <w:pPr>
        <w:pStyle w:val="Style_3"/>
        <w:spacing w:line="20" w:lineRule="atLeast"/>
        <w:ind w:firstLine="709" w:left="0" w:right="2"/>
        <w:jc w:val="both"/>
        <w:rPr>
          <w:sz w:val="24"/>
        </w:rPr>
      </w:pPr>
      <w:r>
        <w:rPr>
          <w:sz w:val="24"/>
        </w:rPr>
        <w:t>2) туалетными комнатами для посетителей.</w:t>
      </w:r>
    </w:p>
    <w:p w14:paraId="66010000">
      <w:pPr>
        <w:pStyle w:val="Style_3"/>
        <w:tabs>
          <w:tab w:leader="none" w:pos="1529" w:val="left"/>
          <w:tab w:leader="none" w:pos="2908" w:val="left"/>
          <w:tab w:leader="none" w:pos="4442" w:val="left"/>
          <w:tab w:leader="none" w:pos="6128" w:val="left"/>
        </w:tabs>
        <w:spacing w:line="20" w:lineRule="atLeast"/>
        <w:ind w:firstLine="709" w:left="0" w:right="2"/>
        <w:jc w:val="both"/>
        <w:rPr>
          <w:sz w:val="24"/>
        </w:rPr>
      </w:pPr>
      <w:r>
        <w:rPr>
          <w:sz w:val="24"/>
        </w:rPr>
        <w:t>15.7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7010000">
      <w:pPr>
        <w:pStyle w:val="Style_3"/>
        <w:spacing w:line="20" w:lineRule="atLeast"/>
        <w:ind w:firstLine="709" w:left="0" w:right="2"/>
        <w:jc w:val="both"/>
        <w:rPr>
          <w:sz w:val="24"/>
        </w:rPr>
      </w:pPr>
      <w:r>
        <w:rPr>
          <w:sz w:val="24"/>
        </w:rPr>
        <w:t>15.8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8010000">
      <w:pPr>
        <w:pStyle w:val="Style_3"/>
        <w:spacing w:line="20" w:lineRule="atLeast"/>
        <w:ind w:firstLine="709" w:left="0" w:right="2"/>
        <w:jc w:val="both"/>
        <w:rPr>
          <w:sz w:val="24"/>
        </w:rPr>
      </w:pPr>
      <w:r>
        <w:rPr>
          <w:sz w:val="24"/>
        </w:rPr>
        <w:t>15.9 Места для заполнения заявлений оборудуются стульями, столами (стойками), бланками Заявлений, письменными принадлежностями.</w:t>
      </w:r>
    </w:p>
    <w:p w14:paraId="69010000">
      <w:pPr>
        <w:pStyle w:val="Style_3"/>
        <w:tabs>
          <w:tab w:leader="none" w:pos="1891" w:val="left"/>
          <w:tab w:leader="none" w:pos="2980" w:val="left"/>
          <w:tab w:leader="none" w:pos="4536" w:val="left"/>
          <w:tab w:leader="none" w:pos="6328" w:val="left"/>
          <w:tab w:leader="none" w:pos="8867" w:val="left"/>
        </w:tabs>
        <w:spacing w:line="20" w:lineRule="atLeast"/>
        <w:ind w:firstLine="709" w:left="0" w:right="2"/>
        <w:jc w:val="both"/>
        <w:rPr>
          <w:sz w:val="24"/>
        </w:rPr>
      </w:pPr>
      <w:r>
        <w:rPr>
          <w:sz w:val="24"/>
        </w:rPr>
        <w:t>15.10 Места приема Заявителей оборудуются информационными табличками (вывесками) с указанием:</w:t>
      </w:r>
    </w:p>
    <w:p w14:paraId="6A010000">
      <w:pPr>
        <w:pStyle w:val="Style_3"/>
        <w:spacing w:line="20" w:lineRule="atLeast"/>
        <w:ind w:firstLine="709" w:left="0" w:right="2"/>
        <w:jc w:val="both"/>
        <w:rPr>
          <w:sz w:val="24"/>
        </w:rPr>
      </w:pPr>
      <w:r>
        <w:rPr>
          <w:sz w:val="24"/>
        </w:rPr>
        <w:t>1) номера кабинета и наименования отдела;</w:t>
      </w:r>
    </w:p>
    <w:p w14:paraId="6B010000">
      <w:pPr>
        <w:pStyle w:val="Style_3"/>
        <w:tabs>
          <w:tab w:leader="none" w:pos="3055" w:val="left"/>
          <w:tab w:leader="none" w:pos="3445" w:val="left"/>
          <w:tab w:leader="none" w:pos="6607" w:val="left"/>
        </w:tabs>
        <w:spacing w:line="20" w:lineRule="atLeast"/>
        <w:ind w:firstLine="709" w:left="0" w:right="2"/>
        <w:jc w:val="both"/>
        <w:rPr>
          <w:sz w:val="24"/>
        </w:rPr>
      </w:pPr>
      <w:r>
        <w:rPr>
          <w:sz w:val="24"/>
        </w:rPr>
        <w:t>2) фамилии, имени и отчества (последнее–при наличии), должности ответственного лица за прием документов;</w:t>
      </w:r>
    </w:p>
    <w:p w14:paraId="6C010000">
      <w:pPr>
        <w:pStyle w:val="Style_3"/>
        <w:spacing w:line="20" w:lineRule="atLeast"/>
        <w:ind w:firstLine="709" w:left="0" w:right="2"/>
        <w:jc w:val="both"/>
        <w:rPr>
          <w:sz w:val="24"/>
        </w:rPr>
      </w:pPr>
      <w:r>
        <w:rPr>
          <w:sz w:val="24"/>
        </w:rPr>
        <w:t>3) графика приема Заявителей.</w:t>
      </w:r>
    </w:p>
    <w:p w14:paraId="6D010000">
      <w:pPr>
        <w:pStyle w:val="Style_3"/>
        <w:tabs>
          <w:tab w:leader="none" w:pos="1024" w:val="left"/>
          <w:tab w:leader="none" w:pos="2192" w:val="left"/>
          <w:tab w:leader="none" w:pos="2784" w:val="left"/>
          <w:tab w:leader="none" w:pos="4665" w:val="left"/>
          <w:tab w:leader="none" w:pos="4747" w:val="left"/>
          <w:tab w:leader="none" w:pos="5649" w:val="left"/>
          <w:tab w:leader="none" w:pos="6617" w:val="left"/>
          <w:tab w:leader="none" w:pos="6970" w:val="left"/>
          <w:tab w:leader="none" w:pos="8455" w:val="left"/>
          <w:tab w:leader="none" w:pos="8965" w:val="left"/>
          <w:tab w:leader="none" w:pos="10136" w:val="left"/>
        </w:tabs>
        <w:spacing w:line="20" w:lineRule="atLeast"/>
        <w:ind w:firstLine="709" w:left="0" w:right="2"/>
        <w:jc w:val="both"/>
        <w:rPr>
          <w:sz w:val="24"/>
        </w:rPr>
      </w:pPr>
      <w:r>
        <w:rPr>
          <w:sz w:val="24"/>
        </w:rPr>
        <w:t>15.11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E010000">
      <w:pPr>
        <w:pStyle w:val="Style_3"/>
        <w:tabs>
          <w:tab w:leader="none" w:pos="3541" w:val="left"/>
          <w:tab w:leader="none" w:pos="3984" w:val="left"/>
          <w:tab w:leader="none" w:pos="4934" w:val="left"/>
          <w:tab w:leader="none" w:pos="7519" w:val="left"/>
          <w:tab w:leader="none" w:pos="8429" w:val="left"/>
        </w:tabs>
        <w:spacing w:line="20" w:lineRule="atLeast"/>
        <w:ind w:firstLine="709" w:left="0" w:right="2"/>
        <w:jc w:val="both"/>
        <w:rPr>
          <w:sz w:val="24"/>
        </w:rPr>
      </w:pPr>
      <w:r>
        <w:rPr>
          <w:sz w:val="24"/>
        </w:rPr>
        <w:t>15.12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F010000">
      <w:pPr>
        <w:pStyle w:val="Style_3"/>
        <w:spacing w:line="20" w:lineRule="atLeast"/>
        <w:ind w:firstLine="709" w:left="0" w:right="2"/>
        <w:jc w:val="both"/>
        <w:rPr>
          <w:sz w:val="24"/>
        </w:rPr>
      </w:pPr>
      <w:r>
        <w:rPr>
          <w:sz w:val="24"/>
        </w:rPr>
        <w:t>15.13 При предоставлении Муниципальной услуги инвалидам обеспечиваются:</w:t>
      </w:r>
    </w:p>
    <w:p w14:paraId="70010000">
      <w:pPr>
        <w:pStyle w:val="Style_3"/>
        <w:spacing w:line="20" w:lineRule="atLeast"/>
        <w:ind w:firstLine="709" w:left="0" w:right="2"/>
        <w:jc w:val="both"/>
        <w:rPr>
          <w:sz w:val="24"/>
        </w:rPr>
      </w:pPr>
      <w:r>
        <w:rPr>
          <w:sz w:val="24"/>
        </w:rPr>
        <w:t>1) возможность беспрепятственного доступа к объекту (зданию, помещению), в котором предоставляется Муниципальная услуга;</w:t>
      </w:r>
    </w:p>
    <w:p w14:paraId="71010000">
      <w:pPr>
        <w:pStyle w:val="Style_3"/>
        <w:spacing w:line="20" w:lineRule="atLeast"/>
        <w:ind w:firstLine="709" w:left="0" w:right="2"/>
        <w:jc w:val="both"/>
        <w:rPr>
          <w:sz w:val="24"/>
        </w:rPr>
      </w:pPr>
      <w:r>
        <w:rPr>
          <w:sz w:val="24"/>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72010000">
      <w:pPr>
        <w:pStyle w:val="Style_3"/>
        <w:spacing w:line="20" w:lineRule="atLeast"/>
        <w:ind w:firstLine="709" w:left="0" w:right="2"/>
        <w:jc w:val="both"/>
        <w:rPr>
          <w:sz w:val="24"/>
        </w:rPr>
      </w:pPr>
      <w:r>
        <w:rPr>
          <w:sz w:val="24"/>
        </w:rPr>
        <w:t>3) сопровождение инвалидов, имеющих стойкие расстройства функции зрения и самостоятельного передвижения;</w:t>
      </w:r>
    </w:p>
    <w:p w14:paraId="73010000">
      <w:pPr>
        <w:pStyle w:val="Style_3"/>
        <w:spacing w:line="20" w:lineRule="atLeast"/>
        <w:ind w:firstLine="709" w:left="0" w:right="2"/>
        <w:jc w:val="both"/>
        <w:rPr>
          <w:sz w:val="24"/>
        </w:rPr>
      </w:pPr>
      <w:r>
        <w:rPr>
          <w:sz w:val="24"/>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74010000">
      <w:pPr>
        <w:pStyle w:val="Style_3"/>
        <w:tabs>
          <w:tab w:leader="none" w:pos="2151" w:val="left"/>
          <w:tab w:leader="none" w:pos="2901" w:val="left"/>
          <w:tab w:leader="none" w:pos="3082" w:val="left"/>
          <w:tab w:leader="none" w:pos="4801" w:val="left"/>
          <w:tab w:leader="none" w:pos="5289" w:val="left"/>
          <w:tab w:leader="none" w:pos="5515" w:val="left"/>
          <w:tab w:leader="none" w:pos="5669" w:val="left"/>
          <w:tab w:leader="none" w:pos="6489" w:val="left"/>
          <w:tab w:leader="none" w:pos="7080" w:val="left"/>
          <w:tab w:leader="none" w:pos="7910" w:val="left"/>
          <w:tab w:leader="none" w:pos="8291" w:val="left"/>
          <w:tab w:leader="none" w:pos="8465" w:val="left"/>
          <w:tab w:leader="none" w:pos="8920" w:val="left"/>
        </w:tabs>
        <w:spacing w:line="20" w:lineRule="atLeast"/>
        <w:ind w:firstLine="709" w:left="0" w:right="2"/>
        <w:jc w:val="both"/>
        <w:rPr>
          <w:sz w:val="24"/>
        </w:rPr>
      </w:pPr>
      <w:r>
        <w:rPr>
          <w:sz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5010000">
      <w:pPr>
        <w:pStyle w:val="Style_3"/>
        <w:spacing w:line="20" w:lineRule="atLeast"/>
        <w:ind w:firstLine="709" w:left="0" w:right="2"/>
        <w:jc w:val="both"/>
        <w:rPr>
          <w:sz w:val="24"/>
        </w:rPr>
      </w:pPr>
      <w:r>
        <w:rPr>
          <w:sz w:val="24"/>
        </w:rPr>
        <w:t>6) допуск сурдопереводчика и тифлосурдопереводчика;</w:t>
      </w:r>
    </w:p>
    <w:p w14:paraId="76010000">
      <w:pPr>
        <w:pStyle w:val="Style_3"/>
        <w:tabs>
          <w:tab w:leader="none" w:pos="2070" w:val="left"/>
          <w:tab w:leader="none" w:pos="3879" w:val="left"/>
          <w:tab w:leader="none" w:pos="7854" w:val="left"/>
        </w:tabs>
        <w:spacing w:line="20" w:lineRule="atLeast"/>
        <w:ind w:firstLine="709" w:left="0" w:right="2"/>
        <w:jc w:val="both"/>
        <w:rPr>
          <w:sz w:val="24"/>
        </w:rPr>
      </w:pPr>
      <w:r>
        <w:rPr>
          <w:sz w:val="24"/>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77010000">
      <w:pPr>
        <w:pStyle w:val="Style_3"/>
        <w:spacing w:line="20" w:lineRule="atLeast"/>
        <w:ind w:firstLine="709" w:left="0" w:right="2"/>
        <w:jc w:val="both"/>
        <w:rPr>
          <w:sz w:val="24"/>
        </w:rPr>
      </w:pPr>
      <w:r>
        <w:rPr>
          <w:sz w:val="24"/>
        </w:rPr>
        <w:t>8) оказание инвалидам помощи в преодолении барьеров, мешающих получению ими государственных и муниципальных услуг наравне с другими лицами.</w:t>
      </w:r>
    </w:p>
    <w:p w14:paraId="78010000">
      <w:pPr>
        <w:pStyle w:val="Style_3"/>
        <w:spacing w:line="20" w:lineRule="atLeast"/>
        <w:ind w:firstLine="709" w:left="0" w:right="2"/>
        <w:jc w:val="both"/>
        <w:rPr>
          <w:sz w:val="24"/>
        </w:rPr>
      </w:pPr>
    </w:p>
    <w:p w14:paraId="79010000">
      <w:bookmarkStart w:id="32" w:name="__RefHeading___225"/>
      <w:bookmarkEnd w:id="32"/>
      <w:pPr>
        <w:pStyle w:val="Style_8"/>
        <w:numPr>
          <w:ilvl w:val="0"/>
          <w:numId w:val="1"/>
        </w:numPr>
        <w:spacing w:line="20" w:lineRule="atLeast"/>
        <w:ind w:firstLine="709" w:left="0" w:right="2"/>
        <w:contextualSpacing w:val="1"/>
        <w:rPr>
          <w:sz w:val="24"/>
        </w:rPr>
      </w:pPr>
      <w:r>
        <w:rPr>
          <w:sz w:val="24"/>
        </w:rPr>
        <w:t>Показатели доступности и качества Муниципальной услуги</w:t>
      </w:r>
    </w:p>
    <w:p w14:paraId="7A010000">
      <w:pPr>
        <w:pStyle w:val="Style_8"/>
        <w:spacing w:line="20" w:lineRule="atLeast"/>
        <w:ind w:firstLine="0" w:left="709" w:right="2"/>
        <w:jc w:val="both"/>
        <w:rPr>
          <w:sz w:val="24"/>
        </w:rPr>
      </w:pPr>
    </w:p>
    <w:p w14:paraId="7B010000">
      <w:bookmarkStart w:id="33" w:name="__RefHeading___226"/>
      <w:bookmarkEnd w:id="33"/>
      <w:pPr>
        <w:pStyle w:val="Style_8"/>
        <w:numPr>
          <w:ilvl w:val="1"/>
          <w:numId w:val="1"/>
        </w:numPr>
        <w:spacing w:line="20" w:lineRule="atLeast"/>
        <w:ind w:firstLine="709" w:left="0" w:right="2"/>
        <w:jc w:val="both"/>
        <w:rPr>
          <w:b w:val="0"/>
          <w:sz w:val="24"/>
        </w:rPr>
      </w:pPr>
      <w:r>
        <w:rPr>
          <w:b w:val="0"/>
          <w:sz w:val="24"/>
        </w:rPr>
        <w:t>Основными показателями доступности предоставления Муниципальной услуги являются:</w:t>
      </w:r>
    </w:p>
    <w:p w14:paraId="7C010000">
      <w:pPr>
        <w:pStyle w:val="Style_3"/>
        <w:tabs>
          <w:tab w:leader="none" w:pos="2129" w:val="left"/>
          <w:tab w:leader="none" w:pos="2325" w:val="left"/>
          <w:tab w:leader="none" w:pos="3225" w:val="left"/>
          <w:tab w:leader="none" w:pos="3392" w:val="left"/>
          <w:tab w:leader="none" w:pos="3602" w:val="left"/>
          <w:tab w:leader="none" w:pos="4299" w:val="left"/>
          <w:tab w:leader="none" w:pos="4958" w:val="left"/>
          <w:tab w:leader="none" w:pos="5445" w:val="left"/>
          <w:tab w:leader="none" w:pos="6697" w:val="left"/>
          <w:tab w:leader="none" w:pos="7064" w:val="left"/>
          <w:tab w:leader="none" w:pos="7431" w:val="left"/>
          <w:tab w:leader="none" w:pos="7802" w:val="left"/>
          <w:tab w:leader="none" w:pos="8139" w:val="left"/>
          <w:tab w:leader="none" w:pos="9085" w:val="left"/>
          <w:tab w:leader="none" w:pos="9125" w:val="left"/>
          <w:tab w:leader="none" w:pos="9486" w:val="left"/>
        </w:tabs>
        <w:spacing w:line="20" w:lineRule="atLeast"/>
        <w:ind w:firstLine="709" w:left="0" w:right="2"/>
        <w:jc w:val="both"/>
        <w:rPr>
          <w:sz w:val="24"/>
        </w:rPr>
      </w:pPr>
      <w:r>
        <w:rPr>
          <w:sz w:val="24"/>
        </w:rPr>
        <w:t>1)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14:paraId="7D010000">
      <w:pPr>
        <w:pStyle w:val="Style_3"/>
        <w:tabs>
          <w:tab w:leader="none" w:pos="2797" w:val="left"/>
          <w:tab w:leader="none" w:pos="4375" w:val="left"/>
          <w:tab w:leader="none" w:pos="5431" w:val="left"/>
          <w:tab w:leader="none" w:pos="5864" w:val="left"/>
          <w:tab w:leader="none" w:pos="6024" w:val="left"/>
          <w:tab w:leader="none" w:pos="7331" w:val="left"/>
          <w:tab w:leader="none" w:pos="7909" w:val="left"/>
          <w:tab w:leader="none" w:pos="8364" w:val="left"/>
          <w:tab w:leader="none" w:pos="8645" w:val="left"/>
        </w:tabs>
        <w:spacing w:line="20" w:lineRule="atLeast"/>
        <w:ind w:firstLine="709" w:left="0" w:right="2"/>
        <w:jc w:val="both"/>
        <w:rPr>
          <w:sz w:val="24"/>
        </w:rPr>
      </w:pPr>
      <w:r>
        <w:rPr>
          <w:sz w:val="24"/>
        </w:rPr>
        <w:t xml:space="preserve">2) возможность получения Заявителем уведомлений о предоставлении Муниципальной услуги с </w:t>
      </w:r>
      <w:r>
        <w:rPr>
          <w:sz w:val="24"/>
        </w:rPr>
        <w:t>посредством</w:t>
      </w:r>
      <w:r>
        <w:rPr>
          <w:sz w:val="24"/>
        </w:rPr>
        <w:t xml:space="preserve"> личного кабинета Заявителя на Едином портале;</w:t>
      </w:r>
    </w:p>
    <w:p w14:paraId="7E010000">
      <w:pPr>
        <w:pStyle w:val="Style_3"/>
        <w:tabs>
          <w:tab w:leader="none" w:pos="3558" w:val="left"/>
          <w:tab w:leader="none" w:pos="4247" w:val="left"/>
          <w:tab w:leader="none" w:pos="5175" w:val="left"/>
          <w:tab w:leader="none" w:pos="5549" w:val="left"/>
          <w:tab w:leader="none" w:pos="7737" w:val="left"/>
        </w:tabs>
        <w:spacing w:line="20" w:lineRule="atLeast"/>
        <w:ind w:firstLine="709" w:left="0" w:right="2"/>
        <w:jc w:val="both"/>
        <w:rPr>
          <w:sz w:val="24"/>
        </w:rPr>
      </w:pPr>
      <w:r>
        <w:rPr>
          <w:sz w:val="24"/>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14:paraId="7F010000">
      <w:pPr>
        <w:pStyle w:val="Style_9"/>
        <w:numPr>
          <w:ilvl w:val="1"/>
          <w:numId w:val="1"/>
        </w:numPr>
        <w:tabs>
          <w:tab w:leader="none" w:pos="1486" w:val="left"/>
        </w:tabs>
        <w:spacing w:line="20" w:lineRule="atLeast"/>
        <w:ind w:firstLine="709" w:left="0" w:right="2"/>
        <w:jc w:val="both"/>
      </w:pPr>
      <w:r>
        <w:t>Основными показателями качества предоставления Муниципальной услуги являются:</w:t>
      </w:r>
    </w:p>
    <w:p w14:paraId="80010000">
      <w:pPr>
        <w:pStyle w:val="Style_3"/>
        <w:tabs>
          <w:tab w:leader="none" w:pos="2037" w:val="left"/>
          <w:tab w:leader="none" w:pos="2541" w:val="left"/>
          <w:tab w:leader="none" w:pos="4146" w:val="left"/>
          <w:tab w:leader="none" w:pos="4635" w:val="left"/>
          <w:tab w:leader="none" w:pos="8699" w:val="left"/>
        </w:tabs>
        <w:spacing w:line="20" w:lineRule="atLeast"/>
        <w:ind w:firstLine="709" w:left="0" w:right="2"/>
        <w:jc w:val="both"/>
        <w:rPr>
          <w:sz w:val="24"/>
        </w:rPr>
      </w:pPr>
      <w:r>
        <w:rPr>
          <w:sz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81010000">
      <w:pPr>
        <w:pStyle w:val="Style_3"/>
        <w:tabs>
          <w:tab w:leader="none" w:pos="2309" w:val="left"/>
          <w:tab w:leader="none" w:pos="2756" w:val="left"/>
          <w:tab w:leader="none" w:pos="4412" w:val="left"/>
          <w:tab w:leader="none" w:pos="5374" w:val="left"/>
          <w:tab w:leader="none" w:pos="5785" w:val="left"/>
          <w:tab w:leader="none" w:pos="6108" w:val="left"/>
          <w:tab w:leader="none" w:pos="7977" w:val="left"/>
          <w:tab w:leader="none" w:pos="8386" w:val="left"/>
          <w:tab w:leader="none" w:pos="10147" w:val="left"/>
        </w:tabs>
        <w:spacing w:line="20" w:lineRule="atLeast"/>
        <w:ind w:firstLine="709" w:left="0" w:right="2"/>
        <w:jc w:val="both"/>
        <w:rPr>
          <w:sz w:val="24"/>
        </w:rPr>
      </w:pPr>
      <w:r>
        <w:rPr>
          <w:sz w:val="24"/>
        </w:rPr>
        <w:t>2) минимально возможное количество взаимодействий гражданина с должностными лицами, участвующими в предоставлении Муниципальной услуги;</w:t>
      </w:r>
    </w:p>
    <w:p w14:paraId="82010000">
      <w:pPr>
        <w:pStyle w:val="Style_3"/>
        <w:spacing w:line="20" w:lineRule="atLeast"/>
        <w:ind w:firstLine="709" w:left="0" w:right="2"/>
        <w:jc w:val="both"/>
        <w:rPr>
          <w:sz w:val="24"/>
        </w:rPr>
      </w:pPr>
      <w:r>
        <w:rPr>
          <w:sz w:val="24"/>
        </w:rPr>
        <w:t>3) отсутствие обоснованных жалоб на действия (бездействие) сотрудников и их некорректное (невнимательное) отношение к Заявителям;</w:t>
      </w:r>
    </w:p>
    <w:p w14:paraId="83010000">
      <w:pPr>
        <w:pStyle w:val="Style_3"/>
        <w:spacing w:line="20" w:lineRule="atLeast"/>
        <w:ind w:firstLine="709" w:left="0" w:right="2"/>
        <w:jc w:val="both"/>
        <w:rPr>
          <w:sz w:val="24"/>
        </w:rPr>
      </w:pPr>
      <w:r>
        <w:rPr>
          <w:sz w:val="24"/>
        </w:rPr>
        <w:t>4) отсутствие нарушений установленных сроков в процессе предоставления Муниципальной услуги;</w:t>
      </w:r>
    </w:p>
    <w:p w14:paraId="84010000">
      <w:pPr>
        <w:pStyle w:val="Style_3"/>
        <w:tabs>
          <w:tab w:leader="none" w:pos="2131" w:val="left"/>
          <w:tab w:leader="none" w:pos="2538" w:val="left"/>
          <w:tab w:leader="none" w:pos="3407" w:val="left"/>
          <w:tab w:leader="none" w:pos="4859" w:val="left"/>
          <w:tab w:leader="none" w:pos="6162" w:val="left"/>
          <w:tab w:leader="none" w:pos="6715" w:val="left"/>
          <w:tab w:leader="none" w:pos="8215" w:val="left"/>
        </w:tabs>
        <w:spacing w:line="20" w:lineRule="atLeast"/>
        <w:ind w:firstLine="709" w:left="0" w:right="2"/>
        <w:jc w:val="both"/>
        <w:rPr>
          <w:sz w:val="24"/>
        </w:rPr>
      </w:pPr>
      <w:r>
        <w:rPr>
          <w:sz w:val="24"/>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85010000">
      <w:pPr>
        <w:pStyle w:val="Style_3"/>
        <w:spacing w:line="20" w:lineRule="atLeast"/>
        <w:ind w:firstLine="709" w:left="0" w:right="2"/>
        <w:jc w:val="both"/>
        <w:rPr>
          <w:sz w:val="24"/>
        </w:rPr>
      </w:pPr>
    </w:p>
    <w:p w14:paraId="86010000">
      <w:bookmarkStart w:id="34" w:name="__RefHeading___227"/>
      <w:bookmarkEnd w:id="34"/>
      <w:pPr>
        <w:pStyle w:val="Style_3"/>
        <w:numPr>
          <w:ilvl w:val="0"/>
          <w:numId w:val="1"/>
        </w:numPr>
        <w:spacing w:line="20" w:lineRule="atLeast"/>
        <w:ind w:hanging="357" w:left="1066" w:right="2"/>
        <w:jc w:val="center"/>
        <w:outlineLvl w:val="1"/>
        <w:rPr>
          <w:b w:val="1"/>
          <w:sz w:val="24"/>
        </w:rPr>
      </w:pPr>
      <w:r>
        <w:rPr>
          <w:b w:val="1"/>
          <w:color w:val="000000"/>
          <w:sz w:val="24"/>
          <w:highlight w:val="white"/>
        </w:rPr>
        <w:t>Иные требования к предоставлению государственной услуги</w:t>
      </w:r>
    </w:p>
    <w:p w14:paraId="87010000">
      <w:pPr>
        <w:pStyle w:val="Style_3"/>
        <w:spacing w:line="20" w:lineRule="atLeast"/>
        <w:ind w:firstLine="709" w:left="0" w:right="2"/>
        <w:jc w:val="both"/>
        <w:rPr>
          <w:sz w:val="24"/>
        </w:rPr>
      </w:pPr>
    </w:p>
    <w:p w14:paraId="88010000">
      <w:bookmarkStart w:id="35" w:name="__RefHeading___228"/>
      <w:bookmarkEnd w:id="35"/>
      <w:pPr>
        <w:pStyle w:val="Style_8"/>
        <w:spacing w:line="20" w:lineRule="atLeast"/>
        <w:ind w:firstLine="0" w:left="0" w:right="2"/>
        <w:jc w:val="both"/>
        <w:rPr>
          <w:b w:val="0"/>
          <w:sz w:val="24"/>
        </w:rPr>
      </w:pPr>
      <w:r>
        <w:rPr>
          <w:b w:val="0"/>
          <w:sz w:val="24"/>
        </w:rPr>
        <w:t xml:space="preserve">17.1 Перечень услуг, которые являются необходимыми и обязательными для предоставления Муниципальной услуги, в том числе </w:t>
      </w:r>
      <w:r>
        <w:rPr>
          <w:b w:val="0"/>
          <w:sz w:val="24"/>
        </w:rPr>
        <w:t>сведения о документе (документах), выдаваемом (выдаваемых) организациями, участвующими в предоставлении Муниципальной услуги</w:t>
      </w:r>
      <w:r>
        <w:rPr>
          <w:b w:val="0"/>
          <w:sz w:val="24"/>
        </w:rPr>
        <w:t>.</w:t>
      </w:r>
    </w:p>
    <w:p w14:paraId="89010000">
      <w:pPr>
        <w:pStyle w:val="Style_3"/>
        <w:spacing w:line="20" w:lineRule="atLeast"/>
        <w:ind w:firstLine="709" w:left="0" w:right="2"/>
        <w:jc w:val="both"/>
        <w:rPr>
          <w:b w:val="1"/>
          <w:sz w:val="24"/>
        </w:rPr>
      </w:pPr>
    </w:p>
    <w:p w14:paraId="8A010000">
      <w:pPr>
        <w:pStyle w:val="Style_9"/>
        <w:numPr>
          <w:ilvl w:val="2"/>
          <w:numId w:val="1"/>
        </w:numPr>
        <w:tabs>
          <w:tab w:leader="none" w:pos="0" w:val="left"/>
        </w:tabs>
        <w:spacing w:line="20" w:lineRule="atLeast"/>
        <w:ind w:firstLine="709" w:left="0" w:right="2"/>
        <w:jc w:val="both"/>
      </w:pPr>
      <w:r>
        <w:t>Услуги, необходимые и обязательные для предоставления Муниципальной услуги, отсутствуют.</w:t>
      </w:r>
    </w:p>
    <w:p w14:paraId="8B010000">
      <w:pPr>
        <w:pStyle w:val="Style_9"/>
        <w:numPr>
          <w:ilvl w:val="2"/>
          <w:numId w:val="1"/>
        </w:numPr>
        <w:tabs>
          <w:tab w:leader="none" w:pos="0" w:val="left"/>
          <w:tab w:leader="none" w:pos="567" w:val="left"/>
          <w:tab w:leader="none" w:pos="1418" w:val="left"/>
        </w:tabs>
        <w:spacing w:line="20" w:lineRule="atLeast"/>
        <w:ind w:firstLine="709" w:left="0" w:right="2"/>
        <w:jc w:val="both"/>
      </w:pPr>
      <w:r>
        <w:t>При предоставлении Муниципальной услуги запрещается требовать от Заявителя:</w:t>
      </w:r>
    </w:p>
    <w:p w14:paraId="8C010000">
      <w:pPr>
        <w:pStyle w:val="Style_3"/>
        <w:tabs>
          <w:tab w:leader="none" w:pos="1820" w:val="left"/>
          <w:tab w:leader="none" w:pos="4984" w:val="left"/>
          <w:tab w:leader="none" w:pos="8287" w:val="left"/>
          <w:tab w:leader="none" w:pos="8691" w:val="left"/>
          <w:tab w:leader="none" w:pos="9607" w:val="left"/>
        </w:tabs>
        <w:spacing w:line="20" w:lineRule="atLeast"/>
        <w:ind w:firstLine="709" w:left="0" w:right="2"/>
        <w:jc w:val="both"/>
        <w:rPr>
          <w:sz w:val="24"/>
        </w:rPr>
      </w:pPr>
      <w:r>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8D010000">
      <w:pPr>
        <w:pStyle w:val="Style_3"/>
        <w:tabs>
          <w:tab w:leader="none" w:pos="2163" w:val="left"/>
          <w:tab w:leader="none" w:pos="2504" w:val="left"/>
          <w:tab w:leader="none" w:pos="2604" w:val="left"/>
          <w:tab w:leader="none" w:pos="2954" w:val="left"/>
          <w:tab w:leader="none" w:pos="3702" w:val="left"/>
          <w:tab w:leader="none" w:pos="3931" w:val="left"/>
          <w:tab w:leader="none" w:pos="4063" w:val="left"/>
          <w:tab w:leader="none" w:pos="4582" w:val="left"/>
          <w:tab w:leader="none" w:pos="4826" w:val="left"/>
          <w:tab w:leader="none" w:pos="4958" w:val="left"/>
          <w:tab w:leader="none" w:pos="5244" w:val="left"/>
          <w:tab w:leader="none" w:pos="6209" w:val="left"/>
          <w:tab w:leader="none" w:pos="6546" w:val="left"/>
          <w:tab w:leader="none" w:pos="7079" w:val="left"/>
          <w:tab w:leader="none" w:pos="7755" w:val="left"/>
          <w:tab w:leader="none" w:pos="8113" w:val="left"/>
          <w:tab w:leader="none" w:pos="8340" w:val="left"/>
          <w:tab w:leader="none" w:pos="8699" w:val="left"/>
          <w:tab w:leader="none" w:pos="9920" w:val="left"/>
        </w:tabs>
        <w:spacing w:line="20" w:lineRule="atLeast"/>
        <w:ind w:firstLine="709" w:left="0" w:right="2"/>
        <w:jc w:val="both"/>
        <w:rPr>
          <w:sz w:val="24"/>
        </w:rPr>
      </w:pPr>
      <w:r>
        <w:rPr>
          <w:sz w:val="24"/>
        </w:rPr>
        <w:t xml:space="preserve">2) представления документов и информации, которые в соответствии с нормативными правовыми актами Российской Федерации </w:t>
      </w:r>
      <w:r>
        <w:rPr>
          <w:sz w:val="24"/>
        </w:rPr>
        <w:t>и Республики Карелия</w:t>
      </w:r>
      <w:r>
        <w:rPr>
          <w:sz w:val="24"/>
        </w:rPr>
        <w:t>,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14:paraId="8E010000">
      <w:pPr>
        <w:pStyle w:val="Style_3"/>
        <w:tabs>
          <w:tab w:leader="none" w:pos="3118" w:val="left"/>
          <w:tab w:leader="none" w:pos="4909" w:val="left"/>
          <w:tab w:leader="none" w:pos="5448" w:val="left"/>
          <w:tab w:leader="none" w:pos="8721" w:val="left"/>
        </w:tabs>
        <w:spacing w:line="20" w:lineRule="atLeast"/>
        <w:ind w:firstLine="709" w:left="0" w:right="2"/>
        <w:jc w:val="both"/>
        <w:rPr>
          <w:sz w:val="24"/>
        </w:rPr>
      </w:pPr>
      <w:r>
        <w:rPr>
          <w:sz w:val="24"/>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8F010000">
      <w:pPr>
        <w:pStyle w:val="Style_3"/>
        <w:spacing w:line="20" w:lineRule="atLeast"/>
        <w:ind w:firstLine="709" w:left="0" w:right="2"/>
        <w:jc w:val="both"/>
        <w:rPr>
          <w:sz w:val="24"/>
        </w:rPr>
      </w:pPr>
      <w:r>
        <w:rPr>
          <w:sz w:val="24"/>
        </w:rPr>
        <w:t>а) изменение требований нормативных правовых актов, касающихся предоставления Муниципальной услуги, после первоначальной подачи Заявления;</w:t>
      </w:r>
    </w:p>
    <w:p w14:paraId="90010000">
      <w:pPr>
        <w:pStyle w:val="Style_3"/>
        <w:tabs>
          <w:tab w:leader="none" w:pos="2242" w:val="left"/>
          <w:tab w:leader="none" w:pos="3498" w:val="left"/>
          <w:tab w:leader="none" w:pos="3978" w:val="left"/>
          <w:tab w:leader="none" w:pos="4041" w:val="left"/>
          <w:tab w:leader="none" w:pos="5526" w:val="left"/>
          <w:tab w:leader="none" w:pos="6006" w:val="left"/>
          <w:tab w:leader="none" w:pos="7082" w:val="left"/>
          <w:tab w:leader="none" w:pos="8258" w:val="left"/>
          <w:tab w:leader="none" w:pos="8809" w:val="left"/>
        </w:tabs>
        <w:spacing w:line="20" w:lineRule="atLeast"/>
        <w:ind w:firstLine="709" w:left="0" w:right="2"/>
        <w:jc w:val="both"/>
        <w:rPr>
          <w:sz w:val="24"/>
        </w:rPr>
      </w:pPr>
      <w:r>
        <w:rPr>
          <w:sz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91010000">
      <w:pPr>
        <w:pStyle w:val="Style_3"/>
        <w:spacing w:line="20" w:lineRule="atLeast"/>
        <w:ind w:firstLine="709" w:left="0" w:right="2"/>
        <w:jc w:val="both"/>
        <w:rPr>
          <w:sz w:val="24"/>
        </w:rPr>
      </w:pPr>
      <w:r>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92010000">
      <w:pPr>
        <w:pStyle w:val="Style_3"/>
        <w:tabs>
          <w:tab w:leader="none" w:pos="972" w:val="left"/>
          <w:tab w:leader="none" w:pos="1057" w:val="left"/>
          <w:tab w:leader="none" w:pos="1172" w:val="left"/>
          <w:tab w:leader="none" w:pos="1584" w:val="left"/>
          <w:tab w:leader="none" w:pos="3070" w:val="left"/>
          <w:tab w:leader="none" w:pos="3209" w:val="left"/>
          <w:tab w:leader="none" w:pos="3753" w:val="left"/>
          <w:tab w:leader="none" w:pos="4998" w:val="left"/>
          <w:tab w:leader="none" w:pos="7485" w:val="left"/>
          <w:tab w:leader="none" w:pos="8672" w:val="left"/>
          <w:tab w:leader="none" w:pos="9104" w:val="left"/>
        </w:tabs>
        <w:spacing w:line="20" w:lineRule="atLeast"/>
        <w:ind w:firstLine="709" w:left="0" w:right="2"/>
        <w:jc w:val="both"/>
        <w:rPr>
          <w:sz w:val="24"/>
        </w:rPr>
      </w:pPr>
      <w:r>
        <w:rPr>
          <w:sz w:val="24"/>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93010000">
      <w:pPr>
        <w:pStyle w:val="Style_3"/>
        <w:spacing w:line="20" w:lineRule="atLeast"/>
        <w:ind w:firstLine="709" w:left="0" w:right="2"/>
        <w:jc w:val="both"/>
        <w:rPr>
          <w:sz w:val="24"/>
        </w:rPr>
      </w:pPr>
    </w:p>
    <w:p w14:paraId="94010000">
      <w:bookmarkStart w:id="36" w:name="__RefHeading___229"/>
      <w:bookmarkEnd w:id="36"/>
      <w:pPr>
        <w:pStyle w:val="Style_8"/>
        <w:spacing w:line="20" w:lineRule="atLeast"/>
        <w:ind w:firstLine="0" w:left="0" w:right="2"/>
        <w:rPr>
          <w:sz w:val="24"/>
        </w:rPr>
      </w:pPr>
      <w:r>
        <w:rPr>
          <w:sz w:val="24"/>
        </w:rPr>
        <w:t xml:space="preserve">РАЗДЕЛ </w:t>
      </w:r>
      <w:r>
        <w:rPr>
          <w:sz w:val="24"/>
        </w:rPr>
        <w:t>III</w:t>
      </w:r>
      <w:r>
        <w:rPr>
          <w:sz w:val="24"/>
        </w:rPr>
        <w:t xml:space="preserve">. </w:t>
      </w:r>
      <w:r>
        <w:rPr>
          <w:color w:val="000000"/>
          <w:sz w:val="24"/>
          <w:highlight w:val="white"/>
        </w:rPr>
        <w:t>СОСТАВ, ПОСЛЕДОВАТЕЛЬНОСТЬ И СРОКИ ВЫПОЛНЕНИЯ АДМИНИСТРАТИВНЫХ ПРОЦЕДУР</w:t>
      </w:r>
    </w:p>
    <w:p w14:paraId="95010000">
      <w:pPr>
        <w:pStyle w:val="Style_3"/>
        <w:spacing w:line="20" w:lineRule="atLeast"/>
        <w:ind w:firstLine="709" w:left="0" w:right="2"/>
        <w:jc w:val="both"/>
        <w:rPr>
          <w:b w:val="1"/>
          <w:sz w:val="24"/>
        </w:rPr>
      </w:pPr>
    </w:p>
    <w:p w14:paraId="96010000">
      <w:bookmarkStart w:id="37" w:name="__RefHeading___230"/>
      <w:bookmarkEnd w:id="37"/>
      <w:pPr>
        <w:pStyle w:val="Style_3"/>
        <w:numPr>
          <w:ilvl w:val="0"/>
          <w:numId w:val="1"/>
        </w:numPr>
        <w:spacing w:line="20" w:lineRule="atLeast"/>
        <w:ind w:hanging="357" w:left="1066" w:right="2"/>
        <w:jc w:val="center"/>
        <w:outlineLvl w:val="1"/>
        <w:rPr>
          <w:b w:val="1"/>
          <w:sz w:val="24"/>
        </w:rPr>
      </w:pPr>
      <w:r>
        <w:rPr>
          <w:b w:val="1"/>
          <w:sz w:val="24"/>
        </w:rPr>
        <w:t>Исчерпывающий перечень административных процедур</w:t>
      </w:r>
    </w:p>
    <w:p w14:paraId="97010000">
      <w:pPr>
        <w:pStyle w:val="Style_3"/>
        <w:spacing w:line="20" w:lineRule="atLeast"/>
        <w:ind w:firstLine="709" w:left="0" w:right="2"/>
        <w:jc w:val="both"/>
        <w:rPr>
          <w:b w:val="1"/>
          <w:sz w:val="24"/>
        </w:rPr>
      </w:pPr>
    </w:p>
    <w:p w14:paraId="98010000">
      <w:pPr>
        <w:pStyle w:val="Style_9"/>
        <w:numPr>
          <w:ilvl w:val="1"/>
          <w:numId w:val="1"/>
        </w:numPr>
        <w:tabs>
          <w:tab w:leader="none" w:pos="1346" w:val="left"/>
        </w:tabs>
        <w:spacing w:line="20" w:lineRule="atLeast"/>
        <w:ind w:firstLine="709" w:left="0" w:right="2"/>
        <w:jc w:val="both"/>
      </w:pPr>
      <w:r>
        <w:t>Предоставление Муниципальной услуги включает в себя следующие административные процедуры:</w:t>
      </w:r>
    </w:p>
    <w:p w14:paraId="99010000">
      <w:pPr>
        <w:pStyle w:val="Style_3"/>
        <w:spacing w:line="20" w:lineRule="atLeast"/>
        <w:ind w:firstLine="709" w:left="0" w:right="2"/>
        <w:jc w:val="both"/>
        <w:rPr>
          <w:sz w:val="24"/>
        </w:rPr>
      </w:pPr>
      <w:r>
        <w:rPr>
          <w:sz w:val="24"/>
        </w:rPr>
        <w:t>1) прием, проверка документов и регистрация Заявления;</w:t>
      </w:r>
    </w:p>
    <w:p w14:paraId="9A010000">
      <w:pPr>
        <w:pStyle w:val="Style_3"/>
        <w:tabs>
          <w:tab w:leader="none" w:pos="2402" w:val="left"/>
          <w:tab w:leader="none" w:pos="3715" w:val="left"/>
          <w:tab w:leader="none" w:pos="5451" w:val="left"/>
          <w:tab w:leader="none" w:pos="8075" w:val="left"/>
        </w:tabs>
        <w:spacing w:line="20" w:lineRule="atLeast"/>
        <w:ind w:firstLine="709" w:left="0" w:right="2"/>
        <w:jc w:val="both"/>
        <w:rPr>
          <w:sz w:val="24"/>
        </w:rPr>
      </w:pPr>
      <w:r>
        <w:rPr>
          <w:sz w:val="24"/>
        </w:rPr>
        <w:t>2) получение сведений посредством межведомственного информационного взаимодействия, в том числе с использованием СМЭВ;</w:t>
      </w:r>
    </w:p>
    <w:p w14:paraId="9B010000">
      <w:pPr>
        <w:pStyle w:val="Style_3"/>
        <w:tabs>
          <w:tab w:leader="none" w:pos="2402" w:val="left"/>
          <w:tab w:leader="none" w:pos="3715" w:val="left"/>
          <w:tab w:leader="none" w:pos="5451" w:val="left"/>
          <w:tab w:leader="none" w:pos="8075" w:val="left"/>
        </w:tabs>
        <w:spacing w:line="20" w:lineRule="atLeast"/>
        <w:ind w:firstLine="709" w:left="0" w:right="2"/>
        <w:contextualSpacing w:val="1"/>
        <w:jc w:val="both"/>
        <w:rPr>
          <w:sz w:val="24"/>
        </w:rPr>
      </w:pPr>
      <w:r>
        <w:rPr>
          <w:sz w:val="24"/>
        </w:rPr>
        <w:t>3) подготовка акта обследования;</w:t>
      </w:r>
    </w:p>
    <w:p w14:paraId="9C010000">
      <w:pPr>
        <w:pStyle w:val="Style_3"/>
        <w:tabs>
          <w:tab w:leader="none" w:pos="2402" w:val="left"/>
          <w:tab w:leader="none" w:pos="3715" w:val="left"/>
          <w:tab w:leader="none" w:pos="5451" w:val="left"/>
          <w:tab w:leader="none" w:pos="8075" w:val="left"/>
        </w:tabs>
        <w:spacing w:line="20" w:lineRule="atLeast"/>
        <w:ind w:firstLine="709" w:left="0" w:right="2"/>
        <w:contextualSpacing w:val="1"/>
        <w:jc w:val="both"/>
        <w:rPr>
          <w:sz w:val="24"/>
        </w:rPr>
      </w:pPr>
      <w:r>
        <w:rPr>
          <w:sz w:val="24"/>
        </w:rPr>
        <w:t>4) направление начислений компенсационной стоимости (при наличии);</w:t>
      </w:r>
    </w:p>
    <w:p w14:paraId="9D010000">
      <w:pPr>
        <w:pStyle w:val="Style_3"/>
        <w:spacing w:line="20" w:lineRule="atLeast"/>
        <w:ind w:firstLine="709" w:left="0" w:right="2"/>
        <w:contextualSpacing w:val="1"/>
        <w:jc w:val="both"/>
        <w:rPr>
          <w:sz w:val="24"/>
        </w:rPr>
      </w:pPr>
      <w:r>
        <w:rPr>
          <w:sz w:val="24"/>
        </w:rPr>
        <w:t xml:space="preserve">5) рассмотрение документов и сведений; </w:t>
      </w:r>
    </w:p>
    <w:p w14:paraId="9E010000">
      <w:pPr>
        <w:pStyle w:val="Style_3"/>
        <w:spacing w:line="20" w:lineRule="atLeast"/>
        <w:ind w:firstLine="709" w:left="0" w:right="2"/>
        <w:contextualSpacing w:val="1"/>
        <w:jc w:val="both"/>
        <w:rPr>
          <w:sz w:val="24"/>
        </w:rPr>
      </w:pPr>
      <w:r>
        <w:rPr>
          <w:sz w:val="24"/>
        </w:rPr>
        <w:t>6) принятие решения;</w:t>
      </w:r>
    </w:p>
    <w:p w14:paraId="9F010000">
      <w:pPr>
        <w:pStyle w:val="Style_3"/>
        <w:spacing w:line="20" w:lineRule="atLeast"/>
        <w:ind w:firstLine="709" w:left="0" w:right="2"/>
        <w:contextualSpacing w:val="1"/>
        <w:jc w:val="both"/>
        <w:rPr>
          <w:sz w:val="24"/>
        </w:rPr>
      </w:pPr>
      <w:r>
        <w:rPr>
          <w:sz w:val="24"/>
        </w:rPr>
        <w:t>7) выдача результата.</w:t>
      </w:r>
    </w:p>
    <w:p w14:paraId="A0010000">
      <w:pPr>
        <w:pStyle w:val="Style_3"/>
        <w:spacing w:line="20" w:lineRule="atLeast"/>
        <w:ind w:firstLine="709" w:left="0" w:right="2"/>
        <w:contextualSpacing w:val="1"/>
        <w:jc w:val="both"/>
        <w:rPr>
          <w:sz w:val="24"/>
        </w:rPr>
      </w:pPr>
      <w:r>
        <w:rPr>
          <w:sz w:val="24"/>
        </w:rPr>
        <w:t>Описание административных процедур представлено в приложении № 4 к настоящему Административному регламенту.</w:t>
      </w:r>
    </w:p>
    <w:p w14:paraId="A1010000">
      <w:pPr>
        <w:pStyle w:val="Style_3"/>
        <w:spacing w:line="20" w:lineRule="atLeast"/>
        <w:ind w:firstLine="709" w:left="0" w:right="2"/>
        <w:jc w:val="both"/>
        <w:rPr>
          <w:sz w:val="24"/>
        </w:rPr>
      </w:pPr>
    </w:p>
    <w:p w14:paraId="A2010000">
      <w:bookmarkStart w:id="38" w:name="__RefHeading___231"/>
      <w:bookmarkEnd w:id="38"/>
      <w:pPr>
        <w:pStyle w:val="Style_8"/>
        <w:numPr>
          <w:ilvl w:val="0"/>
          <w:numId w:val="1"/>
        </w:numPr>
        <w:spacing w:line="20" w:lineRule="atLeast"/>
        <w:ind w:firstLine="709" w:left="0" w:right="2"/>
        <w:rPr>
          <w:sz w:val="24"/>
        </w:rPr>
      </w:pPr>
      <w:r>
        <w:rPr>
          <w:sz w:val="24"/>
        </w:rPr>
        <w:t>Перечень административных процедур (действий) при предоставлении Муниципальной услуги услуг в электронной форме</w:t>
      </w:r>
    </w:p>
    <w:p w14:paraId="A3010000">
      <w:pPr>
        <w:pStyle w:val="Style_3"/>
        <w:spacing w:line="20" w:lineRule="atLeast"/>
        <w:ind w:firstLine="709" w:left="0" w:right="2"/>
        <w:jc w:val="both"/>
        <w:rPr>
          <w:b w:val="1"/>
          <w:sz w:val="24"/>
        </w:rPr>
      </w:pPr>
    </w:p>
    <w:p w14:paraId="A4010000">
      <w:pPr>
        <w:pStyle w:val="Style_9"/>
        <w:numPr>
          <w:ilvl w:val="1"/>
          <w:numId w:val="1"/>
        </w:numPr>
        <w:tabs>
          <w:tab w:leader="none" w:pos="1346" w:val="left"/>
          <w:tab w:leader="none" w:pos="2084" w:val="left"/>
          <w:tab w:leader="none" w:pos="4244" w:val="left"/>
          <w:tab w:leader="none" w:pos="9399" w:val="left"/>
        </w:tabs>
        <w:spacing w:line="20" w:lineRule="atLeast"/>
        <w:ind w:firstLine="709" w:left="0" w:right="2"/>
        <w:jc w:val="both"/>
      </w:pPr>
      <w:r>
        <w:t>При предоставлении Муниципальной услуги в электронной форме Заявителю обеспечиваются:</w:t>
      </w:r>
    </w:p>
    <w:p w14:paraId="A5010000">
      <w:pPr>
        <w:pStyle w:val="Style_3"/>
        <w:spacing w:line="20" w:lineRule="atLeast"/>
        <w:ind w:firstLine="709" w:left="0" w:right="2"/>
        <w:jc w:val="both"/>
        <w:rPr>
          <w:sz w:val="24"/>
        </w:rPr>
      </w:pPr>
      <w:r>
        <w:rPr>
          <w:sz w:val="24"/>
        </w:rPr>
        <w:t>1) получение информации о порядке и сроках предоставления Муниципальной услуги;</w:t>
      </w:r>
    </w:p>
    <w:p w14:paraId="A6010000">
      <w:pPr>
        <w:pStyle w:val="Style_3"/>
        <w:spacing w:line="20" w:lineRule="atLeast"/>
        <w:ind w:firstLine="709" w:left="0" w:right="2"/>
        <w:jc w:val="both"/>
        <w:rPr>
          <w:sz w:val="24"/>
        </w:rPr>
      </w:pPr>
      <w:r>
        <w:rPr>
          <w:sz w:val="24"/>
        </w:rPr>
        <w:t>2) формирование Заявления;</w:t>
      </w:r>
    </w:p>
    <w:p w14:paraId="A7010000">
      <w:pPr>
        <w:pStyle w:val="Style_3"/>
        <w:tabs>
          <w:tab w:leader="none" w:pos="1934" w:val="left"/>
          <w:tab w:leader="none" w:pos="2352" w:val="left"/>
          <w:tab w:leader="none" w:pos="4088" w:val="left"/>
          <w:tab w:leader="none" w:pos="6521" w:val="left"/>
          <w:tab w:leader="none" w:pos="7775" w:val="left"/>
          <w:tab w:leader="none" w:pos="9232" w:val="left"/>
          <w:tab w:leader="none" w:pos="9650" w:val="left"/>
        </w:tabs>
        <w:spacing w:line="20" w:lineRule="atLeast"/>
        <w:ind w:firstLine="709" w:left="0" w:right="2"/>
        <w:jc w:val="both"/>
        <w:rPr>
          <w:sz w:val="24"/>
        </w:rPr>
      </w:pPr>
      <w:r>
        <w:rPr>
          <w:sz w:val="24"/>
        </w:rPr>
        <w:t>3) прием и регистрация Уполномоченным органом Заявления и иных документов, необходимых для предоставления Муниципальной услуги;</w:t>
      </w:r>
    </w:p>
    <w:p w14:paraId="A8010000">
      <w:pPr>
        <w:pStyle w:val="Style_3"/>
        <w:tabs>
          <w:tab w:leader="none" w:pos="2389" w:val="left"/>
          <w:tab w:leader="none" w:pos="3871" w:val="left"/>
          <w:tab w:leader="none" w:pos="5968" w:val="left"/>
        </w:tabs>
        <w:spacing w:line="20" w:lineRule="atLeast"/>
        <w:ind w:firstLine="709" w:left="0" w:right="2"/>
        <w:jc w:val="both"/>
        <w:rPr>
          <w:sz w:val="24"/>
        </w:rPr>
      </w:pPr>
      <w:r>
        <w:rPr>
          <w:sz w:val="24"/>
        </w:rPr>
        <w:t>4) получение результата предоставления Муниципальной услуги;</w:t>
      </w:r>
    </w:p>
    <w:p w14:paraId="A9010000">
      <w:pPr>
        <w:pStyle w:val="Style_3"/>
        <w:spacing w:line="20" w:lineRule="atLeast"/>
        <w:ind w:firstLine="709" w:left="0" w:right="2"/>
        <w:jc w:val="both"/>
        <w:rPr>
          <w:sz w:val="24"/>
        </w:rPr>
      </w:pPr>
      <w:r>
        <w:rPr>
          <w:sz w:val="24"/>
        </w:rPr>
        <w:t>5) получение сведений о ходе рассмотрения Заявления;</w:t>
      </w:r>
    </w:p>
    <w:p w14:paraId="AA010000">
      <w:pPr>
        <w:pStyle w:val="Style_3"/>
        <w:tabs>
          <w:tab w:leader="none" w:pos="3174" w:val="left"/>
          <w:tab w:leader="none" w:pos="4462" w:val="left"/>
          <w:tab w:leader="none" w:pos="5927" w:val="left"/>
          <w:tab w:leader="none" w:pos="8257" w:val="left"/>
        </w:tabs>
        <w:spacing w:line="20" w:lineRule="atLeast"/>
        <w:ind w:firstLine="709" w:left="0" w:right="2"/>
        <w:jc w:val="both"/>
        <w:rPr>
          <w:sz w:val="24"/>
        </w:rPr>
      </w:pPr>
      <w:r>
        <w:rPr>
          <w:sz w:val="24"/>
        </w:rPr>
        <w:t>6) осуществление оценки качества предоставления Муниципальной услуги;</w:t>
      </w:r>
    </w:p>
    <w:p w14:paraId="AB010000">
      <w:pPr>
        <w:pStyle w:val="Style_3"/>
        <w:tabs>
          <w:tab w:leader="none" w:pos="2697" w:val="left"/>
          <w:tab w:leader="none" w:pos="3778" w:val="left"/>
          <w:tab w:leader="none" w:pos="4638" w:val="left"/>
          <w:tab w:leader="none" w:pos="9256" w:val="left"/>
        </w:tabs>
        <w:spacing w:line="20" w:lineRule="atLeast"/>
        <w:ind w:firstLine="709" w:left="0" w:right="2"/>
        <w:jc w:val="both"/>
        <w:rPr>
          <w:sz w:val="24"/>
        </w:rPr>
      </w:pPr>
      <w:r>
        <w:rPr>
          <w:sz w:val="24"/>
        </w:rP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14:paraId="AC010000">
      <w:pPr>
        <w:pStyle w:val="Style_3"/>
        <w:spacing w:line="20" w:lineRule="atLeast"/>
        <w:ind w:firstLine="709" w:left="0" w:right="2"/>
        <w:jc w:val="both"/>
        <w:rPr>
          <w:sz w:val="24"/>
        </w:rPr>
      </w:pPr>
    </w:p>
    <w:p w14:paraId="AD010000">
      <w:bookmarkStart w:id="39" w:name="__RefHeading___232"/>
      <w:bookmarkEnd w:id="39"/>
      <w:pPr>
        <w:pStyle w:val="Style_8"/>
        <w:numPr>
          <w:ilvl w:val="0"/>
          <w:numId w:val="1"/>
        </w:numPr>
        <w:spacing w:line="20" w:lineRule="atLeast"/>
        <w:ind w:firstLine="709" w:left="0" w:right="2"/>
        <w:rPr>
          <w:sz w:val="24"/>
        </w:rPr>
      </w:pPr>
      <w:r>
        <w:rPr>
          <w:sz w:val="24"/>
        </w:rPr>
        <w:t>Порядок осуществления административных процедур (действий) в электронной форме</w:t>
      </w:r>
    </w:p>
    <w:p w14:paraId="AE010000">
      <w:pPr>
        <w:pStyle w:val="Style_3"/>
        <w:spacing w:line="20" w:lineRule="atLeast"/>
        <w:ind w:firstLine="709" w:left="0" w:right="2"/>
        <w:jc w:val="both"/>
        <w:rPr>
          <w:b w:val="1"/>
          <w:sz w:val="24"/>
        </w:rPr>
      </w:pPr>
    </w:p>
    <w:p w14:paraId="AF010000">
      <w:pPr>
        <w:pStyle w:val="Style_9"/>
        <w:numPr>
          <w:ilvl w:val="1"/>
          <w:numId w:val="1"/>
        </w:numPr>
        <w:tabs>
          <w:tab w:leader="none" w:pos="1346" w:val="left"/>
        </w:tabs>
        <w:spacing w:line="20" w:lineRule="atLeast"/>
        <w:ind w:firstLine="709" w:left="0" w:right="2"/>
        <w:jc w:val="both"/>
      </w:pPr>
      <w:r>
        <w:t>Формирование</w:t>
      </w:r>
      <w:r>
        <w:t xml:space="preserve"> з</w:t>
      </w:r>
      <w:r>
        <w:t>аявления.</w:t>
      </w:r>
    </w:p>
    <w:p w14:paraId="B0010000">
      <w:pPr>
        <w:pStyle w:val="Style_3"/>
        <w:tabs>
          <w:tab w:leader="none" w:pos="3113" w:val="left"/>
          <w:tab w:leader="none" w:pos="4702" w:val="left"/>
          <w:tab w:leader="none" w:pos="6993" w:val="left"/>
          <w:tab w:leader="none" w:pos="8910" w:val="left"/>
        </w:tabs>
        <w:spacing w:line="20" w:lineRule="atLeast"/>
        <w:ind w:firstLine="709" w:left="0" w:right="2"/>
        <w:jc w:val="both"/>
        <w:rPr>
          <w:sz w:val="24"/>
        </w:rPr>
      </w:pPr>
      <w:r>
        <w:rPr>
          <w:sz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B1010000">
      <w:pPr>
        <w:pStyle w:val="Style_3"/>
        <w:spacing w:line="20" w:lineRule="atLeast"/>
        <w:ind w:firstLine="709" w:left="0" w:right="2"/>
        <w:jc w:val="both"/>
        <w:rPr>
          <w:sz w:val="24"/>
        </w:rPr>
      </w:pPr>
      <w:r>
        <w:rPr>
          <w:sz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B2010000">
      <w:pPr>
        <w:pStyle w:val="Style_3"/>
        <w:spacing w:line="20" w:lineRule="atLeast"/>
        <w:ind w:firstLine="709" w:left="0" w:right="2"/>
        <w:jc w:val="both"/>
        <w:rPr>
          <w:sz w:val="24"/>
        </w:rPr>
      </w:pPr>
      <w:r>
        <w:rPr>
          <w:sz w:val="24"/>
        </w:rPr>
        <w:t>При формировании Заявления Заявителю обеспечивается:</w:t>
      </w:r>
    </w:p>
    <w:p w14:paraId="B3010000">
      <w:pPr>
        <w:pStyle w:val="Style_3"/>
        <w:spacing w:line="20" w:lineRule="atLeast"/>
        <w:ind w:firstLine="709" w:left="0" w:right="2"/>
        <w:jc w:val="both"/>
        <w:rPr>
          <w:sz w:val="24"/>
        </w:rPr>
      </w:pPr>
      <w:r>
        <w:rPr>
          <w:sz w:val="24"/>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B4010000">
      <w:pPr>
        <w:pStyle w:val="Style_3"/>
        <w:spacing w:line="20" w:lineRule="atLeast"/>
        <w:ind w:firstLine="709" w:left="0" w:right="2"/>
        <w:jc w:val="both"/>
        <w:rPr>
          <w:sz w:val="24"/>
        </w:rPr>
      </w:pPr>
      <w:r>
        <w:rPr>
          <w:sz w:val="24"/>
        </w:rPr>
        <w:t>2) возможность печати на бумажном носителе копии электронной формы Заявления;</w:t>
      </w:r>
    </w:p>
    <w:p w14:paraId="B5010000">
      <w:pPr>
        <w:pStyle w:val="Style_3"/>
        <w:spacing w:line="20" w:lineRule="atLeast"/>
        <w:ind w:firstLine="709" w:left="0" w:right="2"/>
        <w:jc w:val="both"/>
        <w:rPr>
          <w:sz w:val="24"/>
        </w:rPr>
      </w:pPr>
      <w:r>
        <w:rPr>
          <w:sz w:val="24"/>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B6010000">
      <w:pPr>
        <w:pStyle w:val="Style_3"/>
        <w:spacing w:line="20" w:lineRule="atLeast"/>
        <w:ind w:firstLine="709" w:left="0" w:right="2"/>
        <w:jc w:val="both"/>
        <w:rPr>
          <w:sz w:val="24"/>
        </w:rPr>
      </w:pPr>
      <w:r>
        <w:rPr>
          <w:sz w:val="24"/>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B7010000">
      <w:pPr>
        <w:pStyle w:val="Style_3"/>
        <w:spacing w:line="20" w:lineRule="atLeast"/>
        <w:ind w:firstLine="709" w:left="0" w:right="2"/>
        <w:jc w:val="both"/>
        <w:rPr>
          <w:sz w:val="24"/>
        </w:rPr>
      </w:pPr>
      <w:r>
        <w:rPr>
          <w:sz w:val="24"/>
        </w:rPr>
        <w:t>5) возможность вернуться на любой из этапов заполнения электронной формы Заявления без потери ранее введенной информации;</w:t>
      </w:r>
    </w:p>
    <w:p w14:paraId="B8010000">
      <w:pPr>
        <w:pStyle w:val="Style_3"/>
        <w:spacing w:line="20" w:lineRule="atLeast"/>
        <w:ind w:firstLine="709" w:left="0" w:right="2"/>
        <w:jc w:val="both"/>
        <w:rPr>
          <w:sz w:val="24"/>
        </w:rPr>
      </w:pPr>
      <w:r>
        <w:rPr>
          <w:sz w:val="24"/>
        </w:rPr>
        <w:t>6) 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14:paraId="B9010000">
      <w:pPr>
        <w:pStyle w:val="Style_3"/>
        <w:spacing w:line="20" w:lineRule="atLeast"/>
        <w:ind w:firstLine="709" w:left="0" w:right="2"/>
        <w:jc w:val="both"/>
        <w:rPr>
          <w:sz w:val="24"/>
        </w:rPr>
      </w:pPr>
      <w:r>
        <w:rPr>
          <w:sz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14:paraId="BA010000">
      <w:pPr>
        <w:pStyle w:val="Style_9"/>
        <w:numPr>
          <w:ilvl w:val="1"/>
          <w:numId w:val="1"/>
        </w:numPr>
        <w:tabs>
          <w:tab w:leader="none" w:pos="1346" w:val="left"/>
        </w:tabs>
        <w:spacing w:line="20" w:lineRule="atLeast"/>
        <w:ind w:firstLine="709" w:left="0" w:right="2"/>
        <w:jc w:val="both"/>
      </w:pPr>
      <w:r>
        <w:t xml:space="preserve">Уполномоченный орган обеспечивает в сроки, указанные в пунктах 14.1-14.2 настоящего Административного регламента: </w:t>
      </w:r>
    </w:p>
    <w:p w14:paraId="BB010000">
      <w:pPr>
        <w:pStyle w:val="Style_3"/>
        <w:spacing w:line="20" w:lineRule="atLeast"/>
        <w:ind w:firstLine="709" w:left="0" w:right="2"/>
        <w:jc w:val="both"/>
        <w:rPr>
          <w:sz w:val="24"/>
        </w:rPr>
      </w:pPr>
      <w:r>
        <w:rPr>
          <w:sz w:val="24"/>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BC010000">
      <w:pPr>
        <w:pStyle w:val="Style_3"/>
        <w:tabs>
          <w:tab w:leader="none" w:pos="2965" w:val="left"/>
          <w:tab w:leader="none" w:pos="4409" w:val="left"/>
          <w:tab w:leader="none" w:pos="4815" w:val="left"/>
          <w:tab w:leader="none" w:pos="6579" w:val="left"/>
          <w:tab w:leader="none" w:pos="8076" w:val="left"/>
          <w:tab w:leader="none" w:pos="9881" w:val="left"/>
        </w:tabs>
        <w:spacing w:line="20" w:lineRule="atLeast"/>
        <w:ind w:firstLine="709" w:left="0" w:right="2"/>
        <w:jc w:val="both"/>
        <w:rPr>
          <w:sz w:val="24"/>
        </w:rPr>
      </w:pPr>
      <w:r>
        <w:rPr>
          <w:sz w:val="24"/>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BD010000">
      <w:pPr>
        <w:pStyle w:val="Style_9"/>
        <w:numPr>
          <w:ilvl w:val="1"/>
          <w:numId w:val="1"/>
        </w:numPr>
        <w:tabs>
          <w:tab w:leader="none" w:pos="1346" w:val="left"/>
          <w:tab w:leader="none" w:pos="3287" w:val="left"/>
          <w:tab w:leader="none" w:pos="5835" w:val="left"/>
          <w:tab w:leader="none" w:pos="7205" w:val="left"/>
          <w:tab w:leader="none" w:pos="7999" w:val="left"/>
        </w:tabs>
        <w:spacing w:line="20" w:lineRule="atLeast"/>
        <w:ind w:firstLine="709" w:left="0" w:right="2"/>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BE010000">
      <w:pPr>
        <w:pStyle w:val="Style_3"/>
        <w:spacing w:line="20" w:lineRule="atLeast"/>
        <w:ind w:firstLine="709" w:left="0" w:right="2"/>
        <w:jc w:val="both"/>
        <w:rPr>
          <w:sz w:val="24"/>
        </w:rPr>
      </w:pPr>
      <w:r>
        <w:rPr>
          <w:sz w:val="24"/>
        </w:rPr>
        <w:t>Ответственное должностное лицо:</w:t>
      </w:r>
    </w:p>
    <w:p w14:paraId="BF010000">
      <w:pPr>
        <w:pStyle w:val="Style_3"/>
        <w:tabs>
          <w:tab w:leader="none" w:pos="2368" w:val="left"/>
          <w:tab w:leader="none" w:pos="3589" w:val="left"/>
          <w:tab w:leader="none" w:pos="5381" w:val="left"/>
          <w:tab w:leader="none" w:pos="8516" w:val="left"/>
        </w:tabs>
        <w:spacing w:line="20" w:lineRule="atLeast"/>
        <w:ind w:firstLine="709" w:left="0" w:right="2"/>
        <w:jc w:val="both"/>
        <w:rPr>
          <w:sz w:val="24"/>
        </w:rPr>
      </w:pPr>
      <w:r>
        <w:rPr>
          <w:sz w:val="24"/>
        </w:rPr>
        <w:t>1) проверяет наличие электронных заявлений, поступивших посредством Единого портала, с периодичностью не реже 2 раз в день;</w:t>
      </w:r>
    </w:p>
    <w:p w14:paraId="C0010000">
      <w:pPr>
        <w:pStyle w:val="Style_3"/>
        <w:spacing w:line="20" w:lineRule="atLeast"/>
        <w:ind w:firstLine="709" w:left="0" w:right="2"/>
        <w:jc w:val="both"/>
        <w:rPr>
          <w:sz w:val="24"/>
        </w:rPr>
      </w:pPr>
      <w:r>
        <w:rPr>
          <w:sz w:val="24"/>
        </w:rPr>
        <w:t>2) рассматривает поступившие заявления и приложенные электронные образы документов (документы);</w:t>
      </w:r>
    </w:p>
    <w:p w14:paraId="C1010000">
      <w:pPr>
        <w:pStyle w:val="Style_3"/>
        <w:tabs>
          <w:tab w:leader="none" w:pos="2631" w:val="left"/>
          <w:tab w:leader="none" w:pos="4034" w:val="left"/>
          <w:tab w:leader="none" w:pos="4496" w:val="left"/>
          <w:tab w:leader="none" w:pos="6408" w:val="left"/>
          <w:tab w:leader="none" w:pos="6862" w:val="left"/>
        </w:tabs>
        <w:spacing w:line="20" w:lineRule="atLeast"/>
        <w:ind w:firstLine="709" w:left="0" w:right="2"/>
        <w:jc w:val="both"/>
        <w:rPr>
          <w:sz w:val="24"/>
        </w:rPr>
      </w:pPr>
      <w:r>
        <w:rPr>
          <w:sz w:val="24"/>
        </w:rPr>
        <w:t>3) производит действия в соответствии с пунктом 18.1 настоящего Административного регламента.</w:t>
      </w:r>
    </w:p>
    <w:p w14:paraId="C2010000">
      <w:pPr>
        <w:pStyle w:val="Style_9"/>
        <w:numPr>
          <w:ilvl w:val="1"/>
          <w:numId w:val="1"/>
        </w:numPr>
        <w:tabs>
          <w:tab w:leader="none" w:pos="1346" w:val="left"/>
          <w:tab w:leader="none" w:pos="2832" w:val="left"/>
          <w:tab w:leader="none" w:pos="3184" w:val="left"/>
          <w:tab w:leader="none" w:pos="4430" w:val="left"/>
          <w:tab w:leader="none" w:pos="5925" w:val="left"/>
          <w:tab w:leader="none" w:pos="8035" w:val="left"/>
        </w:tabs>
        <w:spacing w:line="20" w:lineRule="atLeast"/>
        <w:ind w:firstLine="709" w:left="0" w:right="2"/>
        <w:jc w:val="both"/>
      </w:pPr>
      <w:r>
        <w:t>Заявителю в качестве результата предоставления Муниципальной услуги обеспечивается возможность получения документа:</w:t>
      </w:r>
    </w:p>
    <w:p w14:paraId="C3010000">
      <w:pPr>
        <w:pStyle w:val="Style_3"/>
        <w:tabs>
          <w:tab w:leader="none" w:pos="1571" w:val="left"/>
          <w:tab w:leader="none" w:pos="2847" w:val="left"/>
          <w:tab w:leader="none" w:pos="4978" w:val="left"/>
          <w:tab w:leader="none" w:pos="8491" w:val="left"/>
        </w:tabs>
        <w:spacing w:line="20" w:lineRule="atLeast"/>
        <w:ind w:firstLine="709" w:left="0" w:right="2"/>
        <w:jc w:val="both"/>
        <w:rPr>
          <w:sz w:val="24"/>
        </w:rPr>
      </w:pPr>
      <w:r>
        <w:rPr>
          <w:sz w:val="24"/>
        </w:rPr>
        <w:t>1)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p>
    <w:p w14:paraId="C4010000">
      <w:pPr>
        <w:pStyle w:val="Style_3"/>
        <w:spacing w:line="20" w:lineRule="atLeast"/>
        <w:ind w:firstLine="709" w:left="0" w:right="2"/>
        <w:jc w:val="both"/>
        <w:rPr>
          <w:sz w:val="24"/>
        </w:rPr>
      </w:pPr>
      <w:r>
        <w:rPr>
          <w:sz w:val="24"/>
        </w:rPr>
        <w:t>2) в виде бумажного документа, подтверждающего содержание электронного документа, который Заявитель получает при личном обращении в МФЦ.</w:t>
      </w:r>
    </w:p>
    <w:p w14:paraId="C5010000">
      <w:pPr>
        <w:pStyle w:val="Style_9"/>
        <w:numPr>
          <w:ilvl w:val="1"/>
          <w:numId w:val="1"/>
        </w:numPr>
        <w:tabs>
          <w:tab w:leader="none" w:pos="1346" w:val="left"/>
        </w:tabs>
        <w:spacing w:line="20" w:lineRule="atLeast"/>
        <w:ind w:firstLine="709" w:left="0" w:right="2"/>
        <w:jc w:val="both"/>
      </w:pPr>
      <w: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w:t>
      </w:r>
      <w:r>
        <w:t>инициативе в</w:t>
      </w:r>
      <w:r>
        <w:t xml:space="preserve"> любое время просматривать статус электронного Заявления, а также информацию о дальнейших действиях в личном кабинете.</w:t>
      </w:r>
    </w:p>
    <w:p w14:paraId="C6010000">
      <w:pPr>
        <w:pStyle w:val="Style_3"/>
        <w:tabs>
          <w:tab w:leader="none" w:pos="1797" w:val="left"/>
          <w:tab w:leader="none" w:pos="4091" w:val="left"/>
          <w:tab w:leader="none" w:pos="9379" w:val="left"/>
        </w:tabs>
        <w:spacing w:line="20" w:lineRule="atLeast"/>
        <w:ind w:firstLine="709" w:left="0" w:right="2"/>
        <w:jc w:val="both"/>
        <w:rPr>
          <w:sz w:val="24"/>
        </w:rPr>
      </w:pPr>
      <w:r>
        <w:rPr>
          <w:sz w:val="24"/>
        </w:rPr>
        <w:t>При предоставлении Муниципальной услуги в электронной форме Заявителю направляется:</w:t>
      </w:r>
    </w:p>
    <w:p w14:paraId="C7010000">
      <w:pPr>
        <w:pStyle w:val="Style_3"/>
        <w:tabs>
          <w:tab w:leader="none" w:pos="1115" w:val="left"/>
          <w:tab w:leader="none" w:pos="2078" w:val="left"/>
          <w:tab w:leader="none" w:pos="2717" w:val="left"/>
          <w:tab w:leader="none" w:pos="3485" w:val="left"/>
          <w:tab w:leader="none" w:pos="4446" w:val="left"/>
          <w:tab w:leader="none" w:pos="4837" w:val="left"/>
          <w:tab w:leader="none" w:pos="4906" w:val="left"/>
          <w:tab w:leader="none" w:pos="6099" w:val="left"/>
          <w:tab w:leader="none" w:pos="9533" w:val="left"/>
        </w:tabs>
        <w:spacing w:line="20" w:lineRule="atLeast"/>
        <w:ind w:firstLine="709" w:left="0" w:right="2"/>
        <w:jc w:val="both"/>
        <w:rPr>
          <w:sz w:val="24"/>
        </w:rPr>
      </w:pPr>
      <w:r>
        <w:rPr>
          <w:sz w:val="24"/>
        </w:rP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C8010000">
      <w:pPr>
        <w:pStyle w:val="Style_3"/>
        <w:tabs>
          <w:tab w:leader="none" w:pos="1724" w:val="left"/>
          <w:tab w:leader="none" w:pos="3320" w:val="left"/>
          <w:tab w:leader="none" w:pos="3684" w:val="left"/>
          <w:tab w:leader="none" w:pos="4065" w:val="left"/>
          <w:tab w:leader="none" w:pos="5418" w:val="left"/>
          <w:tab w:leader="none" w:pos="5467" w:val="left"/>
          <w:tab w:leader="none" w:pos="5976" w:val="left"/>
          <w:tab w:leader="none" w:pos="6285" w:val="left"/>
          <w:tab w:leader="none" w:pos="6802" w:val="left"/>
          <w:tab w:leader="none" w:pos="8168" w:val="left"/>
          <w:tab w:leader="none" w:pos="8258" w:val="left"/>
          <w:tab w:leader="none" w:pos="8622" w:val="left"/>
          <w:tab w:leader="none" w:pos="9549" w:val="left"/>
        </w:tabs>
        <w:spacing w:line="20" w:lineRule="atLeast"/>
        <w:ind w:firstLine="709" w:left="0" w:right="2"/>
        <w:jc w:val="both"/>
        <w:rPr>
          <w:sz w:val="24"/>
        </w:rPr>
      </w:pPr>
      <w:r>
        <w:rPr>
          <w:sz w:val="24"/>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C9010000">
      <w:pPr>
        <w:pStyle w:val="Style_9"/>
        <w:numPr>
          <w:ilvl w:val="1"/>
          <w:numId w:val="1"/>
        </w:numPr>
        <w:tabs>
          <w:tab w:leader="none" w:pos="1346" w:val="left"/>
        </w:tabs>
        <w:spacing w:line="20" w:lineRule="atLeast"/>
        <w:ind w:firstLine="709" w:left="0" w:right="2"/>
        <w:jc w:val="both"/>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w:t>
      </w:r>
      <w:r>
        <w:t>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CA010000">
      <w:pPr>
        <w:pStyle w:val="Style_9"/>
        <w:numPr>
          <w:ilvl w:val="1"/>
          <w:numId w:val="1"/>
        </w:numPr>
        <w:tabs>
          <w:tab w:leader="none" w:pos="1346" w:val="left"/>
          <w:tab w:leader="none" w:pos="2869" w:val="left"/>
          <w:tab w:leader="none" w:pos="3502" w:val="left"/>
          <w:tab w:leader="none" w:pos="4502" w:val="left"/>
          <w:tab w:leader="none" w:pos="4977" w:val="left"/>
          <w:tab w:leader="none" w:pos="5859" w:val="left"/>
          <w:tab w:leader="none" w:pos="6224" w:val="left"/>
          <w:tab w:leader="none" w:pos="6571" w:val="left"/>
          <w:tab w:leader="none" w:pos="6791" w:val="left"/>
          <w:tab w:leader="none" w:pos="8559" w:val="left"/>
          <w:tab w:leader="none" w:pos="9742" w:val="left"/>
        </w:tabs>
        <w:spacing w:line="20" w:lineRule="atLeast"/>
        <w:ind w:firstLine="709" w:left="0" w:right="2"/>
        <w:contextualSpacing w:val="1"/>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Российской Федерации № 1198).</w:t>
      </w:r>
    </w:p>
    <w:p w14:paraId="CB010000">
      <w:pPr>
        <w:pStyle w:val="Style_8"/>
        <w:spacing w:line="20" w:lineRule="atLeast"/>
        <w:ind w:firstLine="0" w:left="709" w:right="2"/>
        <w:contextualSpacing w:val="1"/>
        <w:rPr>
          <w:sz w:val="24"/>
        </w:rPr>
      </w:pPr>
    </w:p>
    <w:p w14:paraId="CC010000"/>
    <w:p w14:paraId="CD010000">
      <w:bookmarkStart w:id="40" w:name="__RefHeading___233"/>
      <w:bookmarkEnd w:id="40"/>
      <w:pPr>
        <w:pStyle w:val="Style_8"/>
        <w:spacing w:line="20" w:lineRule="atLeast"/>
        <w:ind w:firstLine="0" w:left="709" w:right="2"/>
        <w:contextualSpacing w:val="1"/>
        <w:rPr>
          <w:sz w:val="24"/>
        </w:rPr>
      </w:pPr>
      <w:r>
        <w:rPr>
          <w:sz w:val="24"/>
        </w:rPr>
        <w:t xml:space="preserve">РАЗДЕЛ </w:t>
      </w:r>
      <w:r>
        <w:rPr>
          <w:sz w:val="24"/>
        </w:rPr>
        <w:t>IV</w:t>
      </w:r>
      <w:r>
        <w:rPr>
          <w:sz w:val="24"/>
        </w:rPr>
        <w:t>. ФОРМЫ КОНТРОЛЯ ЗА ИСПОЛНЕНИЕМ АДМИНИСТРАТИВНОГО РЕГЛАМЕНТА</w:t>
      </w:r>
      <w:r>
        <w:rPr>
          <w:sz w:val="24"/>
        </w:rPr>
        <w:t xml:space="preserve"> </w:t>
      </w:r>
    </w:p>
    <w:p w14:paraId="CE010000">
      <w:pPr>
        <w:pStyle w:val="Style_8"/>
        <w:spacing w:line="20" w:lineRule="atLeast"/>
        <w:ind w:firstLine="0" w:left="709" w:right="2"/>
        <w:contextualSpacing w:val="1"/>
        <w:rPr>
          <w:sz w:val="24"/>
        </w:rPr>
      </w:pPr>
    </w:p>
    <w:p w14:paraId="CF010000">
      <w:bookmarkStart w:id="41" w:name="__RefHeading___234"/>
      <w:bookmarkEnd w:id="41"/>
      <w:pPr>
        <w:pStyle w:val="Style_8"/>
        <w:spacing w:line="20" w:lineRule="atLeast"/>
        <w:ind w:firstLine="0" w:left="0" w:right="2"/>
        <w:contextualSpacing w:val="1"/>
        <w:rPr>
          <w:sz w:val="24"/>
        </w:rPr>
      </w:pPr>
      <w:r>
        <w:rPr>
          <w:sz w:val="24"/>
        </w:rPr>
        <w:t xml:space="preserve">21. Порядок осуществления текущего контроля за соблюдение </w:t>
      </w:r>
      <w:r>
        <w:rPr>
          <w:sz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Pr>
          <w:sz w:val="24"/>
        </w:rPr>
        <w:t>Муниципальной услуги, а также принятием ими решений</w:t>
      </w:r>
    </w:p>
    <w:p w14:paraId="D0010000">
      <w:pPr>
        <w:pStyle w:val="Style_3"/>
        <w:spacing w:line="20" w:lineRule="atLeast"/>
        <w:ind w:firstLine="709" w:left="0" w:right="2"/>
        <w:jc w:val="both"/>
        <w:rPr>
          <w:b w:val="1"/>
          <w:sz w:val="24"/>
        </w:rPr>
      </w:pPr>
    </w:p>
    <w:p w14:paraId="D1010000">
      <w:pPr>
        <w:pStyle w:val="Style_9"/>
        <w:numPr>
          <w:ilvl w:val="1"/>
          <w:numId w:val="8"/>
        </w:numPr>
        <w:tabs>
          <w:tab w:leader="none" w:pos="0" w:val="left"/>
        </w:tabs>
        <w:spacing w:line="20" w:lineRule="atLeast"/>
        <w:ind w:firstLine="709" w:left="0" w:right="2"/>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D2010000">
      <w:pPr>
        <w:pStyle w:val="Style_3"/>
        <w:spacing w:line="20" w:lineRule="atLeast"/>
        <w:ind w:firstLine="709" w:left="0" w:right="2"/>
        <w:jc w:val="both"/>
        <w:rPr>
          <w:sz w:val="24"/>
        </w:rPr>
      </w:pPr>
      <w:r>
        <w:rPr>
          <w:sz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D3010000">
      <w:pPr>
        <w:pStyle w:val="Style_3"/>
        <w:spacing w:line="20" w:lineRule="atLeast"/>
        <w:ind w:firstLine="709" w:left="0" w:right="2"/>
        <w:jc w:val="both"/>
        <w:rPr>
          <w:sz w:val="24"/>
        </w:rPr>
      </w:pPr>
      <w:r>
        <w:rPr>
          <w:sz w:val="24"/>
        </w:rPr>
        <w:t>Текущий контроль осуществляется путем проведения проверок:</w:t>
      </w:r>
    </w:p>
    <w:p w14:paraId="D4010000">
      <w:pPr>
        <w:pStyle w:val="Style_3"/>
        <w:spacing w:line="20" w:lineRule="atLeast"/>
        <w:ind w:firstLine="709" w:left="0" w:right="2"/>
        <w:jc w:val="both"/>
        <w:rPr>
          <w:sz w:val="24"/>
        </w:rPr>
      </w:pPr>
      <w:r>
        <w:rPr>
          <w:sz w:val="24"/>
        </w:rPr>
        <w:t>1) решений о предоставлении (об отказе в предоставлении) Муниципальной услуги;</w:t>
      </w:r>
    </w:p>
    <w:p w14:paraId="D5010000">
      <w:pPr>
        <w:pStyle w:val="Style_3"/>
        <w:spacing w:line="20" w:lineRule="atLeast"/>
        <w:ind w:firstLine="709" w:left="0" w:right="2"/>
        <w:jc w:val="both"/>
        <w:rPr>
          <w:sz w:val="24"/>
        </w:rPr>
      </w:pPr>
      <w:r>
        <w:rPr>
          <w:sz w:val="24"/>
        </w:rPr>
        <w:t>2) выявления и устранения нарушений прав граждан;</w:t>
      </w:r>
    </w:p>
    <w:p w14:paraId="D6010000">
      <w:pPr>
        <w:pStyle w:val="Style_3"/>
        <w:tabs>
          <w:tab w:leader="none" w:pos="3820" w:val="left"/>
          <w:tab w:leader="none" w:pos="5104" w:val="left"/>
          <w:tab w:leader="none" w:pos="5485" w:val="left"/>
          <w:tab w:leader="none" w:pos="7082" w:val="left"/>
          <w:tab w:leader="none" w:pos="8227" w:val="left"/>
          <w:tab w:leader="none" w:pos="8731" w:val="left"/>
        </w:tabs>
        <w:spacing w:line="20" w:lineRule="atLeast"/>
        <w:ind w:firstLine="709" w:left="0" w:right="2"/>
        <w:jc w:val="both"/>
        <w:rPr>
          <w:sz w:val="24"/>
        </w:rPr>
      </w:pPr>
      <w:r>
        <w:rPr>
          <w:sz w:val="24"/>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D7010000">
      <w:pPr>
        <w:pStyle w:val="Style_3"/>
        <w:spacing w:line="20" w:lineRule="atLeast"/>
        <w:ind w:firstLine="709" w:left="0" w:right="2"/>
        <w:jc w:val="both"/>
        <w:rPr>
          <w:sz w:val="24"/>
        </w:rPr>
      </w:pPr>
    </w:p>
    <w:p w14:paraId="D8010000">
      <w:pPr>
        <w:pStyle w:val="Style_3"/>
        <w:spacing w:line="20" w:lineRule="atLeast"/>
        <w:ind w:firstLine="709" w:left="0" w:right="2"/>
        <w:jc w:val="both"/>
        <w:rPr>
          <w:sz w:val="24"/>
        </w:rPr>
      </w:pPr>
    </w:p>
    <w:p w14:paraId="D9010000">
      <w:bookmarkStart w:id="42" w:name="__RefHeading___235"/>
      <w:bookmarkEnd w:id="42"/>
      <w:pPr>
        <w:pStyle w:val="Style_8"/>
        <w:numPr>
          <w:ilvl w:val="0"/>
          <w:numId w:val="9"/>
        </w:numPr>
        <w:spacing w:line="20" w:lineRule="atLeast"/>
        <w:ind w:firstLine="709" w:left="0" w:right="2"/>
        <w:rPr>
          <w:sz w:val="24"/>
        </w:rPr>
      </w:pPr>
      <w:r>
        <w:rPr>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DA010000">
      <w:pPr>
        <w:pStyle w:val="Style_3"/>
        <w:spacing w:line="20" w:lineRule="atLeast"/>
        <w:ind w:firstLine="709" w:left="0" w:right="2"/>
        <w:jc w:val="both"/>
        <w:rPr>
          <w:b w:val="1"/>
          <w:sz w:val="24"/>
        </w:rPr>
      </w:pPr>
    </w:p>
    <w:p w14:paraId="DB010000">
      <w:pPr>
        <w:pStyle w:val="Style_9"/>
        <w:numPr>
          <w:ilvl w:val="1"/>
          <w:numId w:val="9"/>
        </w:numPr>
        <w:tabs>
          <w:tab w:leader="none" w:pos="0" w:val="left"/>
        </w:tabs>
        <w:spacing w:line="20" w:lineRule="atLeast"/>
        <w:ind w:firstLine="709" w:left="0" w:right="2"/>
        <w:jc w:val="both"/>
      </w:pPr>
      <w:r>
        <w:t>Контроль за полнотой и качеством предоставления Муниципальной услуги включает в себя проведение плановых и внеплановых проверок.</w:t>
      </w:r>
    </w:p>
    <w:p w14:paraId="DC010000">
      <w:pPr>
        <w:pStyle w:val="Style_9"/>
        <w:numPr>
          <w:ilvl w:val="1"/>
          <w:numId w:val="9"/>
        </w:numPr>
        <w:tabs>
          <w:tab w:leader="none" w:pos="0" w:val="left"/>
        </w:tabs>
        <w:spacing w:line="20" w:lineRule="atLeast"/>
        <w:ind w:firstLine="709" w:left="0" w:right="2"/>
        <w:contextualSpacing w:val="1"/>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DD010000">
      <w:pPr>
        <w:pStyle w:val="Style_9"/>
        <w:tabs>
          <w:tab w:leader="none" w:pos="0" w:val="left"/>
        </w:tabs>
        <w:spacing w:line="20" w:lineRule="atLeast"/>
        <w:ind w:firstLine="0" w:left="0" w:right="2"/>
        <w:contextualSpacing w:val="1"/>
        <w:jc w:val="both"/>
      </w:pPr>
      <w:r>
        <w:t>При плановой проверке полноты и качества предоставления Муниципальной услуги контролю подлежат:</w:t>
      </w:r>
    </w:p>
    <w:p w14:paraId="DE010000">
      <w:pPr>
        <w:pStyle w:val="Style_3"/>
        <w:tabs>
          <w:tab w:leader="none" w:pos="2725" w:val="left"/>
          <w:tab w:leader="none" w:pos="3217" w:val="left"/>
          <w:tab w:leader="none" w:pos="5467" w:val="left"/>
          <w:tab w:leader="none" w:pos="7044" w:val="left"/>
          <w:tab w:leader="none" w:pos="8419" w:val="left"/>
          <w:tab w:leader="none" w:pos="9044" w:val="left"/>
          <w:tab w:leader="none" w:pos="10145" w:val="left"/>
        </w:tabs>
        <w:spacing w:line="20" w:lineRule="atLeast"/>
        <w:ind w:firstLine="709" w:left="0" w:right="2"/>
        <w:contextualSpacing w:val="1"/>
        <w:jc w:val="both"/>
        <w:rPr>
          <w:sz w:val="24"/>
        </w:rPr>
      </w:pPr>
      <w:r>
        <w:rPr>
          <w:sz w:val="24"/>
        </w:rPr>
        <w:t xml:space="preserve">1) соблюдение сроков предоставления Муниципальной услуги; соблюдение положений настоящего Административного регламента; </w:t>
      </w:r>
    </w:p>
    <w:p w14:paraId="DF010000">
      <w:pPr>
        <w:pStyle w:val="Style_9"/>
        <w:tabs>
          <w:tab w:leader="none" w:pos="0" w:val="left"/>
        </w:tabs>
        <w:spacing w:line="20" w:lineRule="atLeast"/>
        <w:ind w:firstLine="0" w:left="709" w:right="2"/>
        <w:contextualSpacing w:val="1"/>
        <w:jc w:val="both"/>
      </w:pPr>
      <w:r>
        <w:t>2) правильность и обоснованность принятого решения об отказе в предоставлении Муниципальной услуги.</w:t>
      </w:r>
    </w:p>
    <w:p w14:paraId="E0010000">
      <w:pPr>
        <w:pStyle w:val="Style_9"/>
        <w:numPr>
          <w:ilvl w:val="1"/>
          <w:numId w:val="9"/>
        </w:numPr>
        <w:tabs>
          <w:tab w:leader="none" w:pos="0" w:val="left"/>
        </w:tabs>
        <w:spacing w:line="20" w:lineRule="atLeast"/>
        <w:ind w:firstLine="709" w:left="0" w:right="2"/>
        <w:contextualSpacing w:val="1"/>
        <w:jc w:val="both"/>
      </w:pPr>
      <w:r>
        <w:t>Основанием для проведения внеплановых проверок являются:</w:t>
      </w:r>
    </w:p>
    <w:p w14:paraId="E1010000">
      <w:pPr>
        <w:pStyle w:val="Style_3"/>
        <w:tabs>
          <w:tab w:leader="none" w:pos="1967" w:val="left"/>
          <w:tab w:leader="none" w:pos="2095" w:val="left"/>
          <w:tab w:leader="none" w:pos="2173" w:val="left"/>
          <w:tab w:leader="none" w:pos="2316" w:val="left"/>
          <w:tab w:leader="none" w:pos="2348" w:val="left"/>
          <w:tab w:leader="none" w:pos="3509" w:val="left"/>
          <w:tab w:leader="none" w:pos="3596" w:val="left"/>
          <w:tab w:leader="none" w:pos="4429" w:val="left"/>
          <w:tab w:leader="none" w:pos="4567" w:val="left"/>
          <w:tab w:leader="none" w:pos="4670" w:val="left"/>
          <w:tab w:leader="none" w:pos="5247" w:val="left"/>
          <w:tab w:leader="none" w:pos="5637" w:val="left"/>
          <w:tab w:leader="none" w:pos="6587" w:val="left"/>
          <w:tab w:leader="none" w:pos="6869" w:val="left"/>
          <w:tab w:leader="none" w:pos="6960" w:val="left"/>
          <w:tab w:leader="none" w:pos="6995" w:val="left"/>
          <w:tab w:leader="none" w:pos="7143" w:val="left"/>
          <w:tab w:leader="none" w:pos="7283" w:val="left"/>
          <w:tab w:leader="none" w:pos="8342" w:val="left"/>
          <w:tab w:leader="none" w:pos="8662" w:val="left"/>
        </w:tabs>
        <w:spacing w:line="20" w:lineRule="atLeast"/>
        <w:ind w:firstLine="709" w:left="0" w:right="2"/>
        <w:jc w:val="both"/>
        <w:rPr>
          <w:sz w:val="24"/>
        </w:rPr>
      </w:pPr>
      <w:r>
        <w:rPr>
          <w:sz w:val="24"/>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4"/>
        </w:rPr>
        <w:t>Республики Карелия</w:t>
      </w:r>
      <w:r>
        <w:rPr>
          <w:sz w:val="24"/>
        </w:rPr>
        <w:t xml:space="preserve"> </w:t>
      </w:r>
      <w:r>
        <w:rPr>
          <w:sz w:val="24"/>
        </w:rPr>
        <w:t xml:space="preserve">и нормативных правовых актов органов местного самоуправления </w:t>
      </w:r>
      <w:r>
        <w:rPr>
          <w:sz w:val="24"/>
        </w:rPr>
        <w:t>Администрации Деревянкского сельского поселения</w:t>
      </w:r>
      <w:r>
        <w:rPr>
          <w:sz w:val="24"/>
        </w:rPr>
        <w:t>;</w:t>
      </w:r>
    </w:p>
    <w:p w14:paraId="E2010000">
      <w:pPr>
        <w:pStyle w:val="Style_3"/>
        <w:spacing w:line="20" w:lineRule="atLeast"/>
        <w:ind w:firstLine="709" w:left="0" w:right="2"/>
        <w:jc w:val="both"/>
        <w:rPr>
          <w:sz w:val="24"/>
        </w:rPr>
      </w:pPr>
      <w:r>
        <w:rPr>
          <w:sz w:val="24"/>
        </w:rPr>
        <w:t>2) обращения граждан и юридических лиц на нарушения законодательства, в том числе на качество предоставления Муниципальной услуги.</w:t>
      </w:r>
    </w:p>
    <w:p w14:paraId="E3010000">
      <w:pPr>
        <w:pStyle w:val="Style_3"/>
        <w:spacing w:line="20" w:lineRule="atLeast"/>
        <w:ind w:firstLine="709" w:left="0" w:right="2"/>
        <w:jc w:val="both"/>
        <w:rPr>
          <w:sz w:val="24"/>
        </w:rPr>
      </w:pPr>
    </w:p>
    <w:p w14:paraId="E4010000">
      <w:pPr>
        <w:pStyle w:val="Style_3"/>
        <w:spacing w:line="20" w:lineRule="atLeast"/>
        <w:ind w:firstLine="709" w:left="0" w:right="2"/>
        <w:jc w:val="both"/>
        <w:rPr>
          <w:sz w:val="24"/>
        </w:rPr>
      </w:pPr>
    </w:p>
    <w:p w14:paraId="E5010000">
      <w:pPr>
        <w:pStyle w:val="Style_3"/>
        <w:spacing w:line="20" w:lineRule="atLeast"/>
        <w:ind w:firstLine="709" w:left="0" w:right="2"/>
        <w:jc w:val="both"/>
        <w:rPr>
          <w:sz w:val="24"/>
        </w:rPr>
      </w:pPr>
    </w:p>
    <w:p w14:paraId="E6010000">
      <w:bookmarkStart w:id="43" w:name="__RefHeading___236"/>
      <w:bookmarkEnd w:id="43"/>
      <w:pPr>
        <w:pStyle w:val="Style_8"/>
        <w:numPr>
          <w:ilvl w:val="0"/>
          <w:numId w:val="9"/>
        </w:numPr>
        <w:spacing w:line="20" w:lineRule="atLeast"/>
        <w:ind w:firstLine="709" w:left="0" w:right="2"/>
        <w:rPr>
          <w:sz w:val="24"/>
        </w:rPr>
      </w:pPr>
      <w:r>
        <w:rPr>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E7010000">
      <w:pPr>
        <w:pStyle w:val="Style_3"/>
        <w:spacing w:line="20" w:lineRule="atLeast"/>
        <w:ind w:firstLine="709" w:left="0" w:right="2"/>
        <w:jc w:val="both"/>
        <w:rPr>
          <w:b w:val="1"/>
          <w:sz w:val="24"/>
        </w:rPr>
      </w:pPr>
    </w:p>
    <w:p w14:paraId="E8010000">
      <w:pPr>
        <w:pStyle w:val="Style_9"/>
        <w:numPr>
          <w:ilvl w:val="1"/>
          <w:numId w:val="9"/>
        </w:numPr>
        <w:tabs>
          <w:tab w:leader="none" w:pos="0" w:val="left"/>
        </w:tabs>
        <w:spacing w:line="20" w:lineRule="atLeast"/>
        <w:ind w:firstLine="709" w:left="0" w:right="2"/>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t>Республики Карелия</w:t>
      </w:r>
      <w:r>
        <w:t xml:space="preserve"> </w:t>
      </w:r>
      <w:r>
        <w:t xml:space="preserve">и нормативных правовых актов органов местного самоуправления </w:t>
      </w:r>
      <w:r>
        <w:t>Администрации Деревянкского сельского поселения</w:t>
      </w:r>
      <w:r>
        <w:t xml:space="preserve"> </w:t>
      </w:r>
      <w:r>
        <w:t>о</w:t>
      </w:r>
      <w:r>
        <w:t>существляется привлечение виновных лиц к ответственности в соответствии с законодательством Российской Федерации.</w:t>
      </w:r>
    </w:p>
    <w:p w14:paraId="E9010000">
      <w:pPr>
        <w:pStyle w:val="Style_3"/>
        <w:tabs>
          <w:tab w:leader="none" w:pos="2610" w:val="left"/>
          <w:tab w:leader="none" w:pos="2731" w:val="left"/>
          <w:tab w:leader="none" w:pos="4095" w:val="left"/>
          <w:tab w:leader="none" w:pos="4991" w:val="left"/>
          <w:tab w:leader="none" w:pos="5493" w:val="left"/>
          <w:tab w:leader="none" w:pos="5998" w:val="left"/>
          <w:tab w:leader="none" w:pos="6919" w:val="left"/>
          <w:tab w:leader="none" w:pos="7660" w:val="left"/>
          <w:tab w:leader="none" w:pos="8196" w:val="left"/>
          <w:tab w:leader="none" w:pos="8652" w:val="left"/>
          <w:tab w:leader="none" w:pos="9776" w:val="left"/>
          <w:tab w:leader="none" w:pos="10124" w:val="left"/>
        </w:tabs>
        <w:spacing w:line="20" w:lineRule="atLeast"/>
        <w:ind w:firstLine="709" w:left="0" w:right="2"/>
        <w:jc w:val="both"/>
        <w:rPr>
          <w:sz w:val="24"/>
        </w:rPr>
      </w:pPr>
      <w:r>
        <w:rPr>
          <w:sz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EA010000">
      <w:pPr>
        <w:pStyle w:val="Style_3"/>
        <w:spacing w:line="20" w:lineRule="atLeast"/>
        <w:ind w:firstLine="709" w:left="0" w:right="2"/>
        <w:jc w:val="both"/>
        <w:rPr>
          <w:sz w:val="24"/>
        </w:rPr>
      </w:pPr>
    </w:p>
    <w:p w14:paraId="EB010000">
      <w:bookmarkStart w:id="44" w:name="__RefHeading___237"/>
      <w:bookmarkEnd w:id="44"/>
      <w:pPr>
        <w:pStyle w:val="Style_8"/>
        <w:numPr>
          <w:ilvl w:val="0"/>
          <w:numId w:val="9"/>
        </w:numPr>
        <w:spacing w:line="20" w:lineRule="atLeast"/>
        <w:ind w:firstLine="709" w:left="0" w:right="2"/>
        <w:rPr>
          <w:sz w:val="24"/>
        </w:rPr>
      </w:pPr>
      <w:r>
        <w:rPr>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EC010000">
      <w:pPr>
        <w:pStyle w:val="Style_3"/>
        <w:spacing w:line="20" w:lineRule="atLeast"/>
        <w:ind w:firstLine="709" w:left="0" w:right="2"/>
        <w:jc w:val="both"/>
        <w:rPr>
          <w:b w:val="1"/>
          <w:sz w:val="24"/>
        </w:rPr>
      </w:pPr>
    </w:p>
    <w:p w14:paraId="ED010000">
      <w:pPr>
        <w:pStyle w:val="Style_9"/>
        <w:numPr>
          <w:ilvl w:val="1"/>
          <w:numId w:val="9"/>
        </w:numPr>
        <w:tabs>
          <w:tab w:leader="none" w:pos="0" w:val="left"/>
        </w:tabs>
        <w:spacing w:line="20" w:lineRule="atLeast"/>
        <w:ind w:firstLine="709" w:left="0" w:right="2"/>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EE010000">
      <w:pPr>
        <w:pStyle w:val="Style_3"/>
        <w:spacing w:line="20" w:lineRule="atLeast"/>
        <w:ind w:firstLine="709" w:left="0" w:right="2"/>
        <w:jc w:val="both"/>
        <w:rPr>
          <w:sz w:val="24"/>
        </w:rPr>
      </w:pPr>
      <w:r>
        <w:rPr>
          <w:sz w:val="24"/>
        </w:rPr>
        <w:t xml:space="preserve">Граждане, их объединения и организации также имеют право: </w:t>
      </w:r>
    </w:p>
    <w:p w14:paraId="EF010000">
      <w:pPr>
        <w:pStyle w:val="Style_3"/>
        <w:spacing w:line="20" w:lineRule="atLeast"/>
        <w:ind w:firstLine="709" w:left="0" w:right="2"/>
        <w:jc w:val="both"/>
        <w:rPr>
          <w:sz w:val="24"/>
        </w:rPr>
      </w:pPr>
      <w:r>
        <w:rPr>
          <w:sz w:val="24"/>
        </w:rPr>
        <w:t>1) направлять замечания и предложения по улучшению доступности и качества предоставления Муниципальной услуги;</w:t>
      </w:r>
    </w:p>
    <w:p w14:paraId="F0010000">
      <w:pPr>
        <w:pStyle w:val="Style_3"/>
        <w:spacing w:line="20" w:lineRule="atLeast"/>
        <w:ind w:firstLine="709" w:left="0" w:right="2"/>
        <w:jc w:val="both"/>
        <w:rPr>
          <w:sz w:val="24"/>
        </w:rPr>
      </w:pPr>
      <w:r>
        <w:rPr>
          <w:sz w:val="24"/>
        </w:rPr>
        <w:t>2) вносить предложения о мерах по устранению нарушений настоящего Административного регламента.</w:t>
      </w:r>
    </w:p>
    <w:p w14:paraId="F1010000">
      <w:pPr>
        <w:pStyle w:val="Style_9"/>
        <w:numPr>
          <w:ilvl w:val="1"/>
          <w:numId w:val="9"/>
        </w:numPr>
        <w:tabs>
          <w:tab w:leader="none" w:pos="0" w:val="left"/>
        </w:tabs>
        <w:spacing w:line="20" w:lineRule="atLeast"/>
        <w:ind w:firstLine="709" w:left="0" w:right="2"/>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F2010000">
      <w:pPr>
        <w:pStyle w:val="Style_9"/>
        <w:numPr>
          <w:ilvl w:val="1"/>
          <w:numId w:val="9"/>
        </w:numPr>
        <w:tabs>
          <w:tab w:leader="none" w:pos="0" w:val="left"/>
        </w:tabs>
        <w:spacing w:line="20" w:lineRule="atLeast"/>
        <w:ind w:firstLine="709" w:left="0" w:right="2"/>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F3010000">
      <w:pPr>
        <w:pStyle w:val="Style_3"/>
        <w:spacing w:line="20" w:lineRule="atLeast"/>
        <w:ind w:firstLine="709" w:left="0" w:right="2"/>
        <w:jc w:val="both"/>
        <w:rPr>
          <w:sz w:val="24"/>
        </w:rPr>
      </w:pPr>
    </w:p>
    <w:p w14:paraId="F4010000">
      <w:pPr>
        <w:pStyle w:val="Style_3"/>
        <w:spacing w:line="20" w:lineRule="atLeast"/>
        <w:ind w:firstLine="709" w:left="0" w:right="2"/>
        <w:jc w:val="both"/>
        <w:rPr>
          <w:sz w:val="24"/>
        </w:rPr>
      </w:pPr>
    </w:p>
    <w:p w14:paraId="F5010000">
      <w:bookmarkStart w:id="45" w:name="__RefHeading___238"/>
      <w:bookmarkEnd w:id="45"/>
      <w:pPr>
        <w:pStyle w:val="Style_8"/>
        <w:spacing w:line="20" w:lineRule="atLeast"/>
        <w:ind w:firstLine="0" w:left="0" w:right="2"/>
        <w:rPr>
          <w:sz w:val="20"/>
        </w:rPr>
      </w:pPr>
      <w:r>
        <w:rPr>
          <w:sz w:val="20"/>
        </w:rPr>
        <w:t xml:space="preserve">РАЗДЕЛ </w:t>
      </w:r>
      <w:r>
        <w:rPr>
          <w:sz w:val="20"/>
        </w:rPr>
        <w:t>V</w:t>
      </w:r>
      <w:r>
        <w:rPr>
          <w:sz w:val="20"/>
        </w:rPr>
        <w:t>.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
    <w:p w14:paraId="F6010000">
      <w:pPr>
        <w:pStyle w:val="Style_8"/>
        <w:spacing w:line="20" w:lineRule="atLeast"/>
        <w:ind w:firstLine="0" w:left="0" w:right="2"/>
        <w:contextualSpacing w:val="1"/>
        <w:jc w:val="both"/>
        <w:rPr>
          <w:sz w:val="24"/>
        </w:rPr>
      </w:pPr>
    </w:p>
    <w:p w14:paraId="F7010000">
      <w:bookmarkStart w:id="46" w:name="__RefHeading___239"/>
      <w:bookmarkEnd w:id="46"/>
      <w:pPr>
        <w:pStyle w:val="Style_3"/>
        <w:numPr>
          <w:ilvl w:val="0"/>
          <w:numId w:val="9"/>
        </w:numPr>
        <w:spacing w:line="20" w:lineRule="atLeast"/>
        <w:ind w:hanging="357" w:left="1066" w:right="2"/>
        <w:contextualSpacing w:val="1"/>
        <w:jc w:val="center"/>
        <w:outlineLvl w:val="1"/>
        <w:rPr>
          <w:b w:val="1"/>
          <w:sz w:val="24"/>
        </w:rPr>
      </w:pPr>
      <w:r>
        <w:rPr>
          <w:b w:val="1"/>
          <w:sz w:val="24"/>
        </w:rPr>
        <w:t>Право Заявителя на обжалование</w:t>
      </w:r>
    </w:p>
    <w:p w14:paraId="F8010000">
      <w:pPr>
        <w:pStyle w:val="Style_3"/>
        <w:spacing w:line="20" w:lineRule="atLeast"/>
        <w:ind w:firstLine="0" w:left="1069" w:right="2"/>
        <w:rPr>
          <w:b w:val="1"/>
          <w:sz w:val="24"/>
        </w:rPr>
      </w:pPr>
    </w:p>
    <w:p w14:paraId="F9010000">
      <w:pPr>
        <w:pStyle w:val="Style_9"/>
        <w:tabs>
          <w:tab w:leader="none" w:pos="1346" w:val="left"/>
          <w:tab w:leader="none" w:pos="4266" w:val="left"/>
          <w:tab w:leader="none" w:pos="6977" w:val="left"/>
          <w:tab w:leader="none" w:pos="7637" w:val="left"/>
        </w:tabs>
        <w:spacing w:line="20" w:lineRule="atLeast"/>
        <w:ind w:firstLine="0" w:left="0" w:right="2"/>
        <w:jc w:val="both"/>
      </w:pPr>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а также работника МФЦ при предоставлении Муниципальной услуги в досудебном (внесудебном) порядке (далее – жалоба).</w:t>
      </w:r>
    </w:p>
    <w:p w14:paraId="FA010000">
      <w:pPr>
        <w:pStyle w:val="Style_3"/>
        <w:spacing w:line="20" w:lineRule="atLeast"/>
        <w:ind w:firstLine="709" w:left="0" w:right="2"/>
        <w:jc w:val="both"/>
        <w:rPr>
          <w:sz w:val="24"/>
        </w:rPr>
      </w:pPr>
    </w:p>
    <w:p w14:paraId="FB010000">
      <w:bookmarkStart w:id="47" w:name="__RefHeading___240"/>
      <w:bookmarkEnd w:id="47"/>
      <w:pPr>
        <w:pStyle w:val="Style_8"/>
        <w:numPr>
          <w:ilvl w:val="0"/>
          <w:numId w:val="9"/>
        </w:numPr>
        <w:spacing w:line="20" w:lineRule="atLeast"/>
        <w:ind w:firstLine="709" w:left="0" w:right="2"/>
        <w:rPr>
          <w:sz w:val="24"/>
        </w:rPr>
      </w:pPr>
      <w:r>
        <w:rPr>
          <w:sz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FC010000">
      <w:pPr>
        <w:pStyle w:val="Style_3"/>
        <w:spacing w:line="20" w:lineRule="atLeast"/>
        <w:ind w:firstLine="709" w:left="0" w:right="2"/>
        <w:jc w:val="both"/>
        <w:rPr>
          <w:b w:val="1"/>
          <w:sz w:val="24"/>
        </w:rPr>
      </w:pPr>
    </w:p>
    <w:p w14:paraId="FD010000">
      <w:pPr>
        <w:pStyle w:val="Style_9"/>
        <w:numPr>
          <w:ilvl w:val="1"/>
          <w:numId w:val="9"/>
        </w:numPr>
        <w:tabs>
          <w:tab w:leader="none" w:pos="1346" w:val="left"/>
          <w:tab w:leader="none" w:pos="1746" w:val="left"/>
          <w:tab w:leader="none" w:pos="2078" w:val="left"/>
          <w:tab w:leader="none" w:pos="3315" w:val="left"/>
          <w:tab w:leader="none" w:pos="3655" w:val="left"/>
          <w:tab w:leader="none" w:pos="5306" w:val="left"/>
          <w:tab w:leader="none" w:pos="6276" w:val="left"/>
          <w:tab w:leader="none" w:pos="6758" w:val="left"/>
          <w:tab w:leader="none" w:pos="8209" w:val="left"/>
          <w:tab w:leader="none" w:pos="9492" w:val="left"/>
          <w:tab w:leader="none" w:pos="10140" w:val="left"/>
        </w:tabs>
        <w:spacing w:line="20" w:lineRule="atLeast"/>
        <w:ind w:firstLine="709" w:left="0" w:right="2"/>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FE010000">
      <w:pPr>
        <w:pStyle w:val="Style_3"/>
        <w:tabs>
          <w:tab w:leader="none" w:pos="1636" w:val="left"/>
          <w:tab w:leader="none" w:pos="2947" w:val="left"/>
          <w:tab w:leader="none" w:pos="3380" w:val="left"/>
          <w:tab w:leader="none" w:pos="8561" w:val="left"/>
        </w:tabs>
        <w:spacing w:line="20" w:lineRule="atLeast"/>
        <w:ind w:firstLine="709" w:left="0" w:right="2"/>
        <w:jc w:val="both"/>
        <w:rPr>
          <w:sz w:val="24"/>
        </w:rPr>
      </w:pPr>
      <w:r>
        <w:rPr>
          <w:sz w:val="24"/>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FF010000">
      <w:pPr>
        <w:pStyle w:val="Style_3"/>
        <w:tabs>
          <w:tab w:leader="none" w:pos="1316" w:val="left"/>
          <w:tab w:leader="none" w:pos="3266" w:val="left"/>
          <w:tab w:leader="none" w:pos="4195" w:val="left"/>
          <w:tab w:leader="none" w:pos="4728" w:val="left"/>
          <w:tab w:leader="none" w:pos="6016" w:val="left"/>
        </w:tabs>
        <w:spacing w:line="20" w:lineRule="atLeast"/>
        <w:ind w:firstLine="709" w:left="0" w:right="2"/>
        <w:jc w:val="both"/>
        <w:rPr>
          <w:sz w:val="24"/>
        </w:rPr>
      </w:pPr>
      <w:r>
        <w:rPr>
          <w:sz w:val="24"/>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0020000">
      <w:pPr>
        <w:pStyle w:val="Style_3"/>
        <w:spacing w:line="20" w:lineRule="atLeast"/>
        <w:ind w:firstLine="709" w:left="0" w:right="2"/>
        <w:jc w:val="both"/>
        <w:rPr>
          <w:sz w:val="24"/>
        </w:rPr>
      </w:pPr>
      <w:r>
        <w:rPr>
          <w:sz w:val="24"/>
        </w:rPr>
        <w:t>3) к руководителю МФЦ – на решения и действия (бездействие)работника МФЦ;</w:t>
      </w:r>
    </w:p>
    <w:p w14:paraId="01020000">
      <w:pPr>
        <w:pStyle w:val="Style_9"/>
        <w:tabs>
          <w:tab w:leader="none" w:pos="1346" w:val="left"/>
          <w:tab w:leader="none" w:pos="1746" w:val="left"/>
          <w:tab w:leader="none" w:pos="2078" w:val="left"/>
          <w:tab w:leader="none" w:pos="3315" w:val="left"/>
          <w:tab w:leader="none" w:pos="3655" w:val="left"/>
          <w:tab w:leader="none" w:pos="5306" w:val="left"/>
          <w:tab w:leader="none" w:pos="6276" w:val="left"/>
          <w:tab w:leader="none" w:pos="6758" w:val="left"/>
          <w:tab w:leader="none" w:pos="8209" w:val="left"/>
          <w:tab w:leader="none" w:pos="9492" w:val="left"/>
          <w:tab w:leader="none" w:pos="10140" w:val="left"/>
        </w:tabs>
        <w:spacing w:line="20" w:lineRule="atLeast"/>
        <w:ind w:firstLine="0" w:left="709" w:right="2"/>
        <w:jc w:val="both"/>
      </w:pPr>
      <w:r>
        <w:t>4) к учредителю МФЦ – на решение и действия (бездействие) МФЦ.</w:t>
      </w:r>
    </w:p>
    <w:p w14:paraId="02020000">
      <w:pPr>
        <w:pStyle w:val="Style_9"/>
        <w:numPr>
          <w:ilvl w:val="1"/>
          <w:numId w:val="9"/>
        </w:numPr>
        <w:tabs>
          <w:tab w:leader="none" w:pos="1346" w:val="left"/>
          <w:tab w:leader="none" w:pos="1746" w:val="left"/>
          <w:tab w:leader="none" w:pos="2078" w:val="left"/>
          <w:tab w:leader="none" w:pos="3315" w:val="left"/>
          <w:tab w:leader="none" w:pos="3655" w:val="left"/>
          <w:tab w:leader="none" w:pos="5306" w:val="left"/>
          <w:tab w:leader="none" w:pos="6276" w:val="left"/>
          <w:tab w:leader="none" w:pos="6758" w:val="left"/>
          <w:tab w:leader="none" w:pos="8209" w:val="left"/>
          <w:tab w:leader="none" w:pos="9492" w:val="left"/>
          <w:tab w:leader="none" w:pos="10140" w:val="left"/>
        </w:tabs>
        <w:spacing w:line="20" w:lineRule="atLeast"/>
        <w:ind w:firstLine="709" w:left="0" w:right="2"/>
        <w:jc w:val="both"/>
      </w:pPr>
      <w:r>
        <w:t>В Уполномоченном органе, МФЦ, у учредителя МФЦ определяются уполномоченные на рассмотрение жалоб должностные лица.</w:t>
      </w:r>
    </w:p>
    <w:p w14:paraId="03020000">
      <w:pPr>
        <w:pStyle w:val="Style_9"/>
        <w:tabs>
          <w:tab w:leader="none" w:pos="1346" w:val="left"/>
          <w:tab w:leader="none" w:pos="1746" w:val="left"/>
          <w:tab w:leader="none" w:pos="2078" w:val="left"/>
          <w:tab w:leader="none" w:pos="3315" w:val="left"/>
          <w:tab w:leader="none" w:pos="3655" w:val="left"/>
          <w:tab w:leader="none" w:pos="5306" w:val="left"/>
          <w:tab w:leader="none" w:pos="6276" w:val="left"/>
          <w:tab w:leader="none" w:pos="6758" w:val="left"/>
          <w:tab w:leader="none" w:pos="8209" w:val="left"/>
          <w:tab w:leader="none" w:pos="9492" w:val="left"/>
          <w:tab w:leader="none" w:pos="10140" w:val="left"/>
        </w:tabs>
        <w:spacing w:line="20" w:lineRule="atLeast"/>
        <w:ind w:firstLine="0" w:left="709" w:right="2"/>
        <w:jc w:val="both"/>
      </w:pPr>
    </w:p>
    <w:p w14:paraId="04020000">
      <w:bookmarkStart w:id="48" w:name="__RefHeading___241"/>
      <w:bookmarkEnd w:id="48"/>
      <w:pPr>
        <w:pStyle w:val="Style_8"/>
        <w:numPr>
          <w:ilvl w:val="0"/>
          <w:numId w:val="9"/>
        </w:numPr>
        <w:spacing w:line="20" w:lineRule="atLeast"/>
        <w:ind w:firstLine="709" w:left="0" w:right="2"/>
        <w:rPr>
          <w:sz w:val="24"/>
        </w:rPr>
      </w:pPr>
      <w:r>
        <w:rPr>
          <w:sz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05020000">
      <w:pPr>
        <w:pStyle w:val="Style_3"/>
        <w:spacing w:line="20" w:lineRule="atLeast"/>
        <w:ind w:firstLine="709" w:left="0" w:right="2"/>
        <w:jc w:val="both"/>
        <w:rPr>
          <w:b w:val="1"/>
          <w:sz w:val="24"/>
        </w:rPr>
      </w:pPr>
    </w:p>
    <w:p w14:paraId="06020000">
      <w:pPr>
        <w:pStyle w:val="Style_9"/>
        <w:numPr>
          <w:ilvl w:val="1"/>
          <w:numId w:val="9"/>
        </w:numPr>
        <w:tabs>
          <w:tab w:leader="none" w:pos="1346" w:val="left"/>
          <w:tab w:leader="none" w:pos="2775" w:val="left"/>
          <w:tab w:leader="none" w:pos="4131" w:val="left"/>
          <w:tab w:leader="none" w:pos="4693" w:val="left"/>
          <w:tab w:leader="none" w:pos="5934" w:val="left"/>
          <w:tab w:leader="none" w:pos="8255" w:val="left"/>
        </w:tabs>
        <w:spacing w:line="20" w:lineRule="atLeast"/>
        <w:ind w:firstLine="709" w:left="0" w:right="2"/>
        <w:jc w:val="both"/>
      </w:pPr>
      <w: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в сети «Интернет»,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Представителем заявителя.</w:t>
      </w:r>
    </w:p>
    <w:p w14:paraId="07020000">
      <w:pPr>
        <w:pStyle w:val="Style_3"/>
        <w:spacing w:line="20" w:lineRule="atLeast"/>
        <w:ind w:firstLine="709" w:left="0" w:right="2"/>
        <w:jc w:val="both"/>
        <w:rPr>
          <w:sz w:val="24"/>
        </w:rPr>
      </w:pPr>
    </w:p>
    <w:p w14:paraId="08020000">
      <w:bookmarkStart w:id="49" w:name="__RefHeading___242"/>
      <w:bookmarkEnd w:id="49"/>
      <w:pPr>
        <w:pStyle w:val="Style_8"/>
        <w:numPr>
          <w:ilvl w:val="0"/>
          <w:numId w:val="9"/>
        </w:numPr>
        <w:spacing w:line="20" w:lineRule="atLeast"/>
        <w:ind w:firstLine="709" w:left="0" w:right="2"/>
        <w:rPr>
          <w:sz w:val="24"/>
        </w:rPr>
      </w:pPr>
      <w:r>
        <w:rPr>
          <w:sz w:val="24"/>
        </w:rPr>
        <w:t>Перечень нормативных правовых актов, регулирующих порядок досудебного (внесудебного) обжалования действий (бездействия) и (или)</w:t>
      </w:r>
      <w:r>
        <w:rPr>
          <w:sz w:val="24"/>
        </w:rPr>
        <w:t xml:space="preserve"> решений, принятых (осуществленных) в ходе предоставления Муниципальной услуги</w:t>
      </w:r>
    </w:p>
    <w:p w14:paraId="09020000">
      <w:pPr>
        <w:pStyle w:val="Style_9"/>
        <w:numPr>
          <w:ilvl w:val="1"/>
          <w:numId w:val="9"/>
        </w:numPr>
        <w:tabs>
          <w:tab w:leader="none" w:pos="1346" w:val="left"/>
          <w:tab w:leader="none" w:pos="4300" w:val="left"/>
          <w:tab w:leader="none" w:pos="7688" w:val="left"/>
        </w:tabs>
        <w:spacing w:line="20" w:lineRule="atLeast"/>
        <w:ind w:firstLine="709" w:left="0" w:right="2"/>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0A020000">
      <w:pPr>
        <w:pStyle w:val="Style_3"/>
        <w:spacing w:line="20" w:lineRule="atLeast"/>
        <w:ind w:firstLine="709" w:left="0" w:right="2"/>
        <w:jc w:val="both"/>
        <w:rPr>
          <w:sz w:val="24"/>
        </w:rPr>
      </w:pPr>
      <w:r>
        <w:rPr>
          <w:sz w:val="24"/>
        </w:rPr>
        <w:t>1) Федеральным законом № 210-ФЗ;</w:t>
      </w:r>
    </w:p>
    <w:p w14:paraId="0B020000">
      <w:pPr>
        <w:pStyle w:val="Style_3"/>
        <w:tabs>
          <w:tab w:leader="none" w:pos="3232" w:val="left"/>
          <w:tab w:leader="none" w:pos="3601" w:val="left"/>
          <w:tab w:leader="none" w:pos="5552" w:val="left"/>
          <w:tab w:leader="none" w:pos="6583" w:val="left"/>
          <w:tab w:leader="none" w:pos="7091" w:val="left"/>
          <w:tab w:leader="none" w:pos="8328" w:val="left"/>
          <w:tab w:leader="none" w:pos="8697" w:val="left"/>
        </w:tabs>
        <w:spacing w:line="20" w:lineRule="atLeast"/>
        <w:ind w:firstLine="709" w:left="0" w:right="2"/>
        <w:jc w:val="both"/>
        <w:rPr>
          <w:i w:val="1"/>
          <w:sz w:val="24"/>
        </w:rPr>
      </w:pPr>
      <w:r>
        <w:rPr>
          <w:sz w:val="24"/>
        </w:rPr>
        <w:t xml:space="preserve">2) постановлением </w:t>
      </w:r>
      <w:r>
        <w:rPr>
          <w:sz w:val="24"/>
        </w:rPr>
        <w:t>Правительства Республики Карелия №371-П от 06.12.2012 г.</w:t>
      </w:r>
      <w:r>
        <w:rPr>
          <w:i w:val="1"/>
          <w:sz w:val="24"/>
        </w:rPr>
        <w:t>;</w:t>
      </w:r>
    </w:p>
    <w:p w14:paraId="0C020000">
      <w:pPr>
        <w:pStyle w:val="Style_3"/>
        <w:tabs>
          <w:tab w:leader="none" w:pos="980" w:val="left"/>
          <w:tab w:leader="none" w:pos="2050" w:val="left"/>
          <w:tab w:leader="none" w:pos="2635" w:val="left"/>
          <w:tab w:leader="none" w:pos="4419" w:val="left"/>
          <w:tab w:leader="none" w:pos="6680" w:val="left"/>
          <w:tab w:leader="none" w:pos="9014" w:val="left"/>
        </w:tabs>
        <w:spacing w:line="20" w:lineRule="atLeast"/>
        <w:ind w:firstLine="709" w:left="0" w:right="2"/>
        <w:jc w:val="both"/>
        <w:rPr>
          <w:sz w:val="24"/>
        </w:rPr>
      </w:pPr>
      <w:r>
        <w:rPr>
          <w:sz w:val="24"/>
        </w:rPr>
        <w:t>3) постановлением Правительства Российской Федерации № 1198.</w:t>
      </w:r>
    </w:p>
    <w:p w14:paraId="0D020000">
      <w:pPr>
        <w:pStyle w:val="Style_8"/>
        <w:spacing w:line="20" w:lineRule="atLeast"/>
        <w:ind w:firstLine="0" w:left="0" w:right="2"/>
        <w:rPr>
          <w:sz w:val="24"/>
        </w:rPr>
      </w:pPr>
    </w:p>
    <w:p w14:paraId="0E020000">
      <w:bookmarkStart w:id="50" w:name="__RefHeading___243"/>
      <w:bookmarkEnd w:id="50"/>
      <w:pPr>
        <w:pStyle w:val="Style_8"/>
        <w:spacing w:line="20" w:lineRule="atLeast"/>
        <w:ind w:firstLine="0" w:left="0" w:right="2"/>
        <w:rPr>
          <w:sz w:val="24"/>
        </w:rPr>
      </w:pPr>
      <w:r>
        <w:rPr>
          <w:sz w:val="24"/>
        </w:rPr>
        <w:t xml:space="preserve">РАЗДЕЛ </w:t>
      </w:r>
      <w:r>
        <w:rPr>
          <w:sz w:val="24"/>
        </w:rPr>
        <w:t>VI</w:t>
      </w:r>
      <w:r>
        <w:rPr>
          <w:sz w:val="24"/>
        </w:rPr>
        <w:t xml:space="preserve">. ОСОБЕННОСТИ ВЫПОЛНЕНИЯ АДМИНИСТРАТИВНЫХ ПРОЦЕДУР (ДЕЙСТВИЙ) В МФЦ ПРЕДОСТАВЛЕНИЯ ГОСУДАРСТВЕННЫХ И </w:t>
      </w:r>
      <w:r>
        <w:rPr>
          <w:sz w:val="24"/>
        </w:rPr>
        <w:t>МУНИЦИПАЛЬНЫХ УСЛУГ</w:t>
      </w:r>
    </w:p>
    <w:p w14:paraId="0F020000">
      <w:pPr>
        <w:pStyle w:val="Style_3"/>
        <w:spacing w:line="20" w:lineRule="atLeast"/>
        <w:ind w:firstLine="709" w:left="0" w:right="2"/>
        <w:jc w:val="both"/>
        <w:rPr>
          <w:b w:val="1"/>
          <w:sz w:val="24"/>
        </w:rPr>
      </w:pPr>
    </w:p>
    <w:p w14:paraId="10020000">
      <w:bookmarkStart w:id="51" w:name="__RefHeading___244"/>
      <w:bookmarkEnd w:id="51"/>
      <w:pPr>
        <w:pStyle w:val="Style_8"/>
        <w:numPr>
          <w:ilvl w:val="0"/>
          <w:numId w:val="9"/>
        </w:numPr>
        <w:spacing w:line="20" w:lineRule="atLeast"/>
        <w:ind w:firstLine="709" w:left="0" w:right="2"/>
        <w:rPr>
          <w:sz w:val="24"/>
        </w:rPr>
      </w:pPr>
      <w:r>
        <w:rPr>
          <w:sz w:val="24"/>
        </w:rPr>
        <w:t xml:space="preserve">Исчерпывающий перечень административных процедур (действий) при предоставлении Муниципальной услуги, выполняемых </w:t>
      </w:r>
      <w:r>
        <w:rPr>
          <w:sz w:val="24"/>
        </w:rPr>
        <w:t>МФЦ</w:t>
      </w:r>
    </w:p>
    <w:p w14:paraId="11020000">
      <w:pPr>
        <w:pStyle w:val="Style_3"/>
        <w:spacing w:line="20" w:lineRule="atLeast"/>
        <w:ind w:firstLine="709" w:left="0" w:right="2"/>
        <w:jc w:val="both"/>
        <w:rPr>
          <w:b w:val="1"/>
          <w:sz w:val="24"/>
        </w:rPr>
      </w:pPr>
    </w:p>
    <w:p w14:paraId="12020000">
      <w:pPr>
        <w:pStyle w:val="Style_3"/>
        <w:spacing w:line="20" w:lineRule="atLeast"/>
        <w:ind w:firstLine="709" w:left="0" w:right="2"/>
        <w:jc w:val="both"/>
        <w:rPr>
          <w:sz w:val="24"/>
        </w:rPr>
      </w:pPr>
      <w:r>
        <w:rPr>
          <w:sz w:val="24"/>
        </w:rPr>
        <w:t>29.1 МФЦ осуществляет:</w:t>
      </w:r>
    </w:p>
    <w:p w14:paraId="13020000">
      <w:pPr>
        <w:pStyle w:val="Style_3"/>
        <w:spacing w:line="20" w:lineRule="atLeast"/>
        <w:ind w:firstLine="709" w:left="0" w:right="2"/>
        <w:jc w:val="both"/>
        <w:rPr>
          <w:sz w:val="24"/>
        </w:rPr>
      </w:pPr>
      <w:r>
        <w:rPr>
          <w:sz w:val="24"/>
        </w:rPr>
        <w:t>1)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w:t>
      </w:r>
      <w:r>
        <w:rPr>
          <w:spacing w:val="-9"/>
          <w:sz w:val="24"/>
        </w:rPr>
        <w:t xml:space="preserve"> </w:t>
      </w:r>
      <w:r>
        <w:rPr>
          <w:sz w:val="24"/>
        </w:rPr>
        <w:t>в</w:t>
      </w:r>
      <w:r>
        <w:rPr>
          <w:spacing w:val="-10"/>
          <w:sz w:val="24"/>
        </w:rPr>
        <w:t xml:space="preserve"> </w:t>
      </w:r>
      <w:r>
        <w:rPr>
          <w:sz w:val="24"/>
        </w:rPr>
        <w:t>МФЦ;</w:t>
      </w:r>
    </w:p>
    <w:p w14:paraId="14020000">
      <w:pPr>
        <w:pStyle w:val="Style_3"/>
        <w:tabs>
          <w:tab w:leader="none" w:pos="2001" w:val="left"/>
          <w:tab w:leader="none" w:pos="2307" w:val="left"/>
          <w:tab w:leader="none" w:pos="4062" w:val="left"/>
          <w:tab w:leader="none" w:pos="5422" w:val="left"/>
          <w:tab w:leader="none" w:pos="5790" w:val="left"/>
          <w:tab w:leader="none" w:pos="5853" w:val="left"/>
          <w:tab w:leader="none" w:pos="8259" w:val="left"/>
          <w:tab w:leader="none" w:pos="8821" w:val="left"/>
          <w:tab w:leader="none" w:pos="9743" w:val="left"/>
        </w:tabs>
        <w:spacing w:line="20" w:lineRule="atLeast"/>
        <w:ind w:firstLine="709" w:left="0" w:right="2"/>
        <w:jc w:val="both"/>
        <w:rPr>
          <w:sz w:val="24"/>
        </w:rPr>
      </w:pPr>
      <w:r>
        <w:rPr>
          <w:sz w:val="24"/>
        </w:rPr>
        <w:t xml:space="preserve">2) выдачу Заявителю результата предоставления </w:t>
      </w:r>
      <w:r>
        <w:rPr>
          <w:spacing w:val="-1"/>
          <w:sz w:val="24"/>
        </w:rPr>
        <w:t>Муниципальной</w:t>
      </w:r>
      <w:r>
        <w:rPr>
          <w:sz w:val="24"/>
        </w:rPr>
        <w:t xml:space="preserve"> услуги, на</w:t>
      </w:r>
      <w:r>
        <w:rPr>
          <w:spacing w:val="1"/>
          <w:sz w:val="24"/>
        </w:rPr>
        <w:t xml:space="preserve"> </w:t>
      </w:r>
      <w:r>
        <w:rPr>
          <w:sz w:val="24"/>
        </w:rPr>
        <w:t>бумажном</w:t>
      </w:r>
      <w:r>
        <w:rPr>
          <w:spacing w:val="1"/>
          <w:sz w:val="24"/>
        </w:rPr>
        <w:t xml:space="preserve"> </w:t>
      </w:r>
      <w:r>
        <w:rPr>
          <w:sz w:val="24"/>
        </w:rPr>
        <w:t>носителе, подтверждающих</w:t>
      </w:r>
      <w:r>
        <w:rPr>
          <w:spacing w:val="1"/>
          <w:sz w:val="24"/>
        </w:rPr>
        <w:t xml:space="preserve"> </w:t>
      </w:r>
      <w:r>
        <w:rPr>
          <w:sz w:val="24"/>
        </w:rPr>
        <w:t>содержание</w:t>
      </w:r>
      <w:r>
        <w:rPr>
          <w:spacing w:val="1"/>
          <w:sz w:val="24"/>
        </w:rPr>
        <w:t xml:space="preserve"> </w:t>
      </w:r>
      <w:r>
        <w:rPr>
          <w:sz w:val="24"/>
        </w:rPr>
        <w:t>электронных документов, направленных в МФЦ по</w:t>
      </w:r>
      <w:r>
        <w:rPr>
          <w:spacing w:val="1"/>
          <w:sz w:val="24"/>
        </w:rPr>
        <w:t xml:space="preserve"> </w:t>
      </w:r>
      <w:r>
        <w:rPr>
          <w:sz w:val="24"/>
        </w:rPr>
        <w:t>результатам</w:t>
      </w:r>
      <w:r>
        <w:rPr>
          <w:spacing w:val="6"/>
          <w:sz w:val="24"/>
        </w:rPr>
        <w:t xml:space="preserve"> </w:t>
      </w:r>
      <w:r>
        <w:rPr>
          <w:sz w:val="24"/>
        </w:rPr>
        <w:t>предоставления</w:t>
      </w:r>
      <w:r>
        <w:rPr>
          <w:spacing w:val="5"/>
          <w:sz w:val="24"/>
        </w:rPr>
        <w:t xml:space="preserve"> </w:t>
      </w:r>
      <w:r>
        <w:rPr>
          <w:sz w:val="24"/>
        </w:rPr>
        <w:t>Муниципальной услуги, а</w:t>
      </w:r>
      <w:r>
        <w:rPr>
          <w:spacing w:val="5"/>
          <w:sz w:val="24"/>
        </w:rPr>
        <w:t xml:space="preserve"> </w:t>
      </w:r>
      <w:r>
        <w:rPr>
          <w:sz w:val="24"/>
        </w:rPr>
        <w:t>также</w:t>
      </w:r>
      <w:r>
        <w:rPr>
          <w:spacing w:val="1"/>
          <w:sz w:val="24"/>
        </w:rPr>
        <w:t xml:space="preserve"> </w:t>
      </w:r>
      <w:r>
        <w:rPr>
          <w:sz w:val="24"/>
        </w:rPr>
        <w:t>выдача</w:t>
      </w:r>
      <w:r>
        <w:rPr>
          <w:spacing w:val="23"/>
          <w:sz w:val="24"/>
        </w:rPr>
        <w:t xml:space="preserve"> </w:t>
      </w:r>
      <w:r>
        <w:rPr>
          <w:sz w:val="24"/>
        </w:rPr>
        <w:t>документов, включая</w:t>
      </w:r>
      <w:r>
        <w:rPr>
          <w:spacing w:val="23"/>
          <w:sz w:val="24"/>
        </w:rPr>
        <w:t xml:space="preserve"> </w:t>
      </w:r>
      <w:r>
        <w:rPr>
          <w:sz w:val="24"/>
        </w:rPr>
        <w:t>составление</w:t>
      </w:r>
      <w:r>
        <w:rPr>
          <w:spacing w:val="23"/>
          <w:sz w:val="24"/>
        </w:rPr>
        <w:t xml:space="preserve"> </w:t>
      </w:r>
      <w:r>
        <w:rPr>
          <w:sz w:val="24"/>
        </w:rPr>
        <w:t>на</w:t>
      </w:r>
      <w:r>
        <w:rPr>
          <w:spacing w:val="23"/>
          <w:sz w:val="24"/>
        </w:rPr>
        <w:t xml:space="preserve"> </w:t>
      </w:r>
      <w:r>
        <w:rPr>
          <w:sz w:val="24"/>
        </w:rPr>
        <w:t>бумажном</w:t>
      </w:r>
      <w:r>
        <w:rPr>
          <w:spacing w:val="23"/>
          <w:sz w:val="24"/>
        </w:rPr>
        <w:t xml:space="preserve"> </w:t>
      </w:r>
      <w:r>
        <w:rPr>
          <w:sz w:val="24"/>
        </w:rPr>
        <w:t>носителе</w:t>
      </w:r>
      <w:r>
        <w:rPr>
          <w:spacing w:val="23"/>
          <w:sz w:val="24"/>
        </w:rPr>
        <w:t xml:space="preserve"> </w:t>
      </w:r>
      <w:r>
        <w:rPr>
          <w:sz w:val="24"/>
        </w:rPr>
        <w:t>и</w:t>
      </w:r>
      <w:r>
        <w:rPr>
          <w:spacing w:val="23"/>
          <w:sz w:val="24"/>
        </w:rPr>
        <w:t xml:space="preserve"> </w:t>
      </w:r>
      <w:r>
        <w:rPr>
          <w:sz w:val="24"/>
        </w:rPr>
        <w:t>заверение</w:t>
      </w:r>
      <w:r>
        <w:rPr>
          <w:spacing w:val="1"/>
          <w:sz w:val="24"/>
        </w:rPr>
        <w:t xml:space="preserve"> </w:t>
      </w:r>
      <w:r>
        <w:rPr>
          <w:sz w:val="24"/>
        </w:rPr>
        <w:t>выписок</w:t>
      </w:r>
      <w:r>
        <w:rPr>
          <w:spacing w:val="17"/>
          <w:sz w:val="24"/>
        </w:rPr>
        <w:t xml:space="preserve"> </w:t>
      </w:r>
      <w:r>
        <w:rPr>
          <w:sz w:val="24"/>
        </w:rPr>
        <w:t>из</w:t>
      </w:r>
      <w:r>
        <w:rPr>
          <w:spacing w:val="18"/>
          <w:sz w:val="24"/>
        </w:rPr>
        <w:t xml:space="preserve"> </w:t>
      </w:r>
      <w:r>
        <w:rPr>
          <w:sz w:val="24"/>
        </w:rPr>
        <w:t>информационных</w:t>
      </w:r>
      <w:r>
        <w:rPr>
          <w:spacing w:val="18"/>
          <w:sz w:val="24"/>
        </w:rPr>
        <w:t xml:space="preserve"> </w:t>
      </w:r>
      <w:r>
        <w:rPr>
          <w:sz w:val="24"/>
        </w:rPr>
        <w:t>систем</w:t>
      </w:r>
      <w:r>
        <w:rPr>
          <w:spacing w:val="18"/>
          <w:sz w:val="24"/>
        </w:rPr>
        <w:t xml:space="preserve"> </w:t>
      </w:r>
      <w:r>
        <w:rPr>
          <w:sz w:val="24"/>
        </w:rPr>
        <w:t>органов, предоставляющих</w:t>
      </w:r>
      <w:r>
        <w:rPr>
          <w:spacing w:val="18"/>
          <w:sz w:val="24"/>
        </w:rPr>
        <w:t xml:space="preserve"> </w:t>
      </w:r>
      <w:r>
        <w:rPr>
          <w:sz w:val="24"/>
        </w:rPr>
        <w:t>государственных</w:t>
      </w:r>
      <w:r>
        <w:rPr>
          <w:spacing w:val="1"/>
          <w:sz w:val="24"/>
        </w:rPr>
        <w:t xml:space="preserve"> </w:t>
      </w:r>
      <w:r>
        <w:rPr>
          <w:sz w:val="24"/>
        </w:rPr>
        <w:t>(муниципальных)услуг;</w:t>
      </w:r>
    </w:p>
    <w:p w14:paraId="15020000">
      <w:pPr>
        <w:pStyle w:val="Style_3"/>
        <w:spacing w:line="20" w:lineRule="atLeast"/>
        <w:ind w:firstLine="709" w:left="0" w:right="2"/>
        <w:rPr>
          <w:sz w:val="24"/>
        </w:rPr>
      </w:pPr>
      <w:r>
        <w:rPr>
          <w:sz w:val="24"/>
        </w:rPr>
        <w:t>3) иные</w:t>
      </w:r>
      <w:r>
        <w:rPr>
          <w:spacing w:val="-5"/>
          <w:sz w:val="24"/>
        </w:rPr>
        <w:t xml:space="preserve"> </w:t>
      </w:r>
      <w:r>
        <w:rPr>
          <w:sz w:val="24"/>
        </w:rPr>
        <w:t>процедуры</w:t>
      </w:r>
      <w:r>
        <w:rPr>
          <w:spacing w:val="-4"/>
          <w:sz w:val="24"/>
        </w:rPr>
        <w:t xml:space="preserve"> </w:t>
      </w:r>
      <w:r>
        <w:rPr>
          <w:sz w:val="24"/>
        </w:rPr>
        <w:t>и</w:t>
      </w:r>
      <w:r>
        <w:rPr>
          <w:spacing w:val="-4"/>
          <w:sz w:val="24"/>
        </w:rPr>
        <w:t xml:space="preserve"> </w:t>
      </w:r>
      <w:r>
        <w:rPr>
          <w:sz w:val="24"/>
        </w:rPr>
        <w:t>действия, предусмотренные</w:t>
      </w:r>
      <w:r>
        <w:rPr>
          <w:spacing w:val="-4"/>
          <w:sz w:val="24"/>
        </w:rPr>
        <w:t xml:space="preserve"> </w:t>
      </w:r>
      <w:r>
        <w:rPr>
          <w:sz w:val="24"/>
        </w:rPr>
        <w:t>Федеральным</w:t>
      </w:r>
      <w:r>
        <w:rPr>
          <w:spacing w:val="-4"/>
          <w:sz w:val="24"/>
        </w:rPr>
        <w:t xml:space="preserve"> </w:t>
      </w:r>
      <w:r>
        <w:rPr>
          <w:sz w:val="24"/>
        </w:rPr>
        <w:t>законом</w:t>
      </w:r>
      <w:r>
        <w:rPr>
          <w:spacing w:val="-4"/>
          <w:sz w:val="24"/>
        </w:rPr>
        <w:t xml:space="preserve"> </w:t>
      </w:r>
      <w:r>
        <w:rPr>
          <w:sz w:val="24"/>
        </w:rPr>
        <w:t>№ 210-ФЗ.</w:t>
      </w:r>
    </w:p>
    <w:p w14:paraId="16020000">
      <w:pPr>
        <w:pStyle w:val="Style_3"/>
        <w:spacing w:line="20" w:lineRule="atLeast"/>
        <w:ind w:firstLine="709" w:left="0" w:right="2"/>
        <w:jc w:val="both"/>
        <w:rPr>
          <w:sz w:val="24"/>
        </w:rPr>
      </w:pPr>
      <w:r>
        <w:rPr>
          <w:sz w:val="24"/>
        </w:rPr>
        <w:t>В</w:t>
      </w:r>
      <w:r>
        <w:rPr>
          <w:spacing w:val="31"/>
          <w:sz w:val="24"/>
        </w:rPr>
        <w:t xml:space="preserve"> </w:t>
      </w:r>
      <w:r>
        <w:rPr>
          <w:sz w:val="24"/>
        </w:rPr>
        <w:t>соответствии</w:t>
      </w:r>
      <w:r>
        <w:rPr>
          <w:spacing w:val="31"/>
          <w:sz w:val="24"/>
        </w:rPr>
        <w:t xml:space="preserve"> </w:t>
      </w:r>
      <w:r>
        <w:rPr>
          <w:sz w:val="24"/>
        </w:rPr>
        <w:t>с</w:t>
      </w:r>
      <w:r>
        <w:rPr>
          <w:spacing w:val="31"/>
          <w:sz w:val="24"/>
        </w:rPr>
        <w:t xml:space="preserve"> </w:t>
      </w:r>
      <w:r>
        <w:rPr>
          <w:sz w:val="24"/>
        </w:rPr>
        <w:t>частью 1.1 статьи 16 Федерального</w:t>
      </w:r>
      <w:r>
        <w:rPr>
          <w:spacing w:val="32"/>
          <w:sz w:val="24"/>
        </w:rPr>
        <w:t xml:space="preserve"> </w:t>
      </w:r>
      <w:r>
        <w:rPr>
          <w:sz w:val="24"/>
        </w:rPr>
        <w:t>закона</w:t>
      </w:r>
      <w:r>
        <w:rPr>
          <w:spacing w:val="31"/>
          <w:sz w:val="24"/>
        </w:rPr>
        <w:t xml:space="preserve"> </w:t>
      </w:r>
      <w:r>
        <w:rPr>
          <w:sz w:val="24"/>
        </w:rPr>
        <w:t>№ 210-ФЗ</w:t>
      </w:r>
      <w:r>
        <w:rPr>
          <w:spacing w:val="31"/>
          <w:sz w:val="24"/>
        </w:rPr>
        <w:t xml:space="preserve"> </w:t>
      </w:r>
      <w:r>
        <w:rPr>
          <w:sz w:val="24"/>
        </w:rPr>
        <w:t>для реализации</w:t>
      </w:r>
      <w:r>
        <w:rPr>
          <w:spacing w:val="1"/>
          <w:sz w:val="24"/>
        </w:rPr>
        <w:t xml:space="preserve"> </w:t>
      </w:r>
      <w:r>
        <w:rPr>
          <w:sz w:val="24"/>
        </w:rPr>
        <w:t>своих</w:t>
      </w:r>
      <w:r>
        <w:rPr>
          <w:spacing w:val="1"/>
          <w:sz w:val="24"/>
        </w:rPr>
        <w:t xml:space="preserve"> </w:t>
      </w:r>
      <w:r>
        <w:rPr>
          <w:sz w:val="24"/>
        </w:rPr>
        <w:t>функций</w:t>
      </w:r>
      <w:r>
        <w:rPr>
          <w:spacing w:val="1"/>
          <w:sz w:val="24"/>
        </w:rPr>
        <w:t xml:space="preserve"> </w:t>
      </w:r>
      <w:r>
        <w:rPr>
          <w:sz w:val="24"/>
        </w:rPr>
        <w:t>МФЦ</w:t>
      </w:r>
      <w:r>
        <w:rPr>
          <w:spacing w:val="1"/>
          <w:sz w:val="24"/>
        </w:rPr>
        <w:t xml:space="preserve"> </w:t>
      </w:r>
      <w:r>
        <w:rPr>
          <w:sz w:val="24"/>
        </w:rPr>
        <w:t>вправе</w:t>
      </w:r>
      <w:r>
        <w:rPr>
          <w:spacing w:val="2"/>
          <w:sz w:val="24"/>
        </w:rPr>
        <w:t xml:space="preserve"> </w:t>
      </w:r>
      <w:r>
        <w:rPr>
          <w:sz w:val="24"/>
        </w:rPr>
        <w:t>привлекать</w:t>
      </w:r>
      <w:r>
        <w:rPr>
          <w:spacing w:val="1"/>
          <w:sz w:val="24"/>
        </w:rPr>
        <w:t xml:space="preserve"> </w:t>
      </w:r>
      <w:r>
        <w:rPr>
          <w:sz w:val="24"/>
        </w:rPr>
        <w:t>иные</w:t>
      </w:r>
      <w:r>
        <w:rPr>
          <w:spacing w:val="-67"/>
          <w:sz w:val="24"/>
        </w:rPr>
        <w:t xml:space="preserve"> </w:t>
      </w:r>
      <w:r>
        <w:rPr>
          <w:sz w:val="24"/>
        </w:rPr>
        <w:t>организации.</w:t>
      </w:r>
    </w:p>
    <w:p w14:paraId="17020000">
      <w:pPr>
        <w:pStyle w:val="Style_3"/>
        <w:spacing w:line="20" w:lineRule="atLeast"/>
        <w:ind w:firstLine="709" w:left="0" w:right="2"/>
        <w:rPr>
          <w:sz w:val="24"/>
        </w:rPr>
      </w:pPr>
    </w:p>
    <w:p w14:paraId="18020000">
      <w:bookmarkStart w:id="52" w:name="__RefHeading___245"/>
      <w:bookmarkEnd w:id="52"/>
      <w:pPr>
        <w:pStyle w:val="Style_8"/>
        <w:numPr>
          <w:ilvl w:val="0"/>
          <w:numId w:val="9"/>
        </w:numPr>
        <w:spacing w:line="20" w:lineRule="atLeast"/>
        <w:ind w:firstLine="709" w:left="0" w:right="2"/>
        <w:rPr>
          <w:sz w:val="24"/>
        </w:rPr>
      </w:pPr>
      <w:r>
        <w:rPr>
          <w:sz w:val="24"/>
        </w:rPr>
        <w:t>Информирование</w:t>
      </w:r>
      <w:r>
        <w:rPr>
          <w:spacing w:val="-11"/>
          <w:sz w:val="24"/>
        </w:rPr>
        <w:t xml:space="preserve"> </w:t>
      </w:r>
      <w:r>
        <w:rPr>
          <w:sz w:val="24"/>
        </w:rPr>
        <w:t>Заявителей</w:t>
      </w:r>
    </w:p>
    <w:p w14:paraId="19020000">
      <w:pPr>
        <w:pStyle w:val="Style_3"/>
        <w:spacing w:line="20" w:lineRule="atLeast"/>
        <w:ind w:firstLine="709" w:left="0" w:right="2"/>
        <w:rPr>
          <w:b w:val="1"/>
          <w:sz w:val="24"/>
        </w:rPr>
      </w:pPr>
    </w:p>
    <w:p w14:paraId="1A020000">
      <w:pPr>
        <w:pStyle w:val="Style_9"/>
        <w:numPr>
          <w:ilvl w:val="1"/>
          <w:numId w:val="9"/>
        </w:numPr>
        <w:tabs>
          <w:tab w:leader="none" w:pos="1346" w:val="left"/>
          <w:tab w:leader="none" w:pos="3834" w:val="left"/>
          <w:tab w:leader="none" w:pos="5385" w:val="left"/>
          <w:tab w:leader="none" w:pos="8745" w:val="left"/>
        </w:tabs>
        <w:spacing w:line="20" w:lineRule="atLeast"/>
        <w:ind w:firstLine="709" w:left="0" w:right="2"/>
        <w:jc w:val="both"/>
      </w:pPr>
      <w:r>
        <w:t xml:space="preserve">Информирование Заявителя </w:t>
      </w:r>
      <w:r>
        <w:t xml:space="preserve">МФЦ </w:t>
      </w:r>
      <w:r>
        <w:rPr>
          <w:spacing w:val="-67"/>
        </w:rPr>
        <w:t>осуществляется</w:t>
      </w:r>
      <w:r>
        <w:rPr>
          <w:spacing w:val="-1"/>
        </w:rPr>
        <w:t xml:space="preserve"> </w:t>
      </w:r>
      <w:r>
        <w:t>следующими</w:t>
      </w:r>
      <w:r>
        <w:rPr>
          <w:spacing w:val="-1"/>
        </w:rPr>
        <w:t xml:space="preserve"> </w:t>
      </w:r>
      <w:r>
        <w:t>способами:</w:t>
      </w:r>
    </w:p>
    <w:p w14:paraId="1B020000">
      <w:pPr>
        <w:pStyle w:val="Style_3"/>
        <w:spacing w:line="20" w:lineRule="atLeast"/>
        <w:ind w:firstLine="709" w:left="0" w:right="2"/>
        <w:jc w:val="both"/>
        <w:rPr>
          <w:sz w:val="24"/>
        </w:rPr>
      </w:pPr>
      <w:r>
        <w:rPr>
          <w:sz w:val="24"/>
        </w:rPr>
        <w:t>1) посредством</w:t>
      </w:r>
      <w:r>
        <w:rPr>
          <w:spacing w:val="1"/>
          <w:sz w:val="24"/>
        </w:rPr>
        <w:t xml:space="preserve"> </w:t>
      </w:r>
      <w:r>
        <w:rPr>
          <w:sz w:val="24"/>
        </w:rPr>
        <w:t>привлечения</w:t>
      </w:r>
      <w:r>
        <w:rPr>
          <w:spacing w:val="1"/>
          <w:sz w:val="24"/>
        </w:rPr>
        <w:t xml:space="preserve"> </w:t>
      </w:r>
      <w:r>
        <w:rPr>
          <w:sz w:val="24"/>
        </w:rPr>
        <w:t>средств</w:t>
      </w:r>
      <w:r>
        <w:rPr>
          <w:spacing w:val="1"/>
          <w:sz w:val="24"/>
        </w:rPr>
        <w:t xml:space="preserve"> </w:t>
      </w:r>
      <w:r>
        <w:rPr>
          <w:sz w:val="24"/>
        </w:rPr>
        <w:t>массовой</w:t>
      </w:r>
      <w:r>
        <w:rPr>
          <w:spacing w:val="1"/>
          <w:sz w:val="24"/>
        </w:rPr>
        <w:t xml:space="preserve"> </w:t>
      </w:r>
      <w:r>
        <w:rPr>
          <w:sz w:val="24"/>
        </w:rPr>
        <w:t>информации, а</w:t>
      </w:r>
      <w:r>
        <w:rPr>
          <w:spacing w:val="1"/>
          <w:sz w:val="24"/>
        </w:rPr>
        <w:t xml:space="preserve"> </w:t>
      </w:r>
      <w:r>
        <w:rPr>
          <w:sz w:val="24"/>
        </w:rPr>
        <w:t>также</w:t>
      </w:r>
      <w:r>
        <w:rPr>
          <w:spacing w:val="1"/>
          <w:sz w:val="24"/>
        </w:rPr>
        <w:t xml:space="preserve"> </w:t>
      </w:r>
      <w:r>
        <w:rPr>
          <w:sz w:val="24"/>
        </w:rPr>
        <w:t>путем</w:t>
      </w:r>
      <w:r>
        <w:rPr>
          <w:spacing w:val="1"/>
          <w:sz w:val="24"/>
        </w:rPr>
        <w:t xml:space="preserve"> </w:t>
      </w:r>
      <w:r>
        <w:rPr>
          <w:sz w:val="24"/>
        </w:rPr>
        <w:t>размещения</w:t>
      </w:r>
      <w:r>
        <w:rPr>
          <w:spacing w:val="27"/>
          <w:sz w:val="24"/>
        </w:rPr>
        <w:t xml:space="preserve"> </w:t>
      </w:r>
      <w:r>
        <w:rPr>
          <w:sz w:val="24"/>
        </w:rPr>
        <w:t>информации</w:t>
      </w:r>
      <w:r>
        <w:rPr>
          <w:spacing w:val="27"/>
          <w:sz w:val="24"/>
        </w:rPr>
        <w:t xml:space="preserve"> </w:t>
      </w:r>
      <w:r>
        <w:rPr>
          <w:sz w:val="24"/>
        </w:rPr>
        <w:t>на</w:t>
      </w:r>
      <w:r>
        <w:rPr>
          <w:spacing w:val="27"/>
          <w:sz w:val="24"/>
        </w:rPr>
        <w:t xml:space="preserve"> </w:t>
      </w:r>
      <w:r>
        <w:rPr>
          <w:sz w:val="24"/>
        </w:rPr>
        <w:t>официальных</w:t>
      </w:r>
      <w:r>
        <w:rPr>
          <w:spacing w:val="27"/>
          <w:sz w:val="24"/>
        </w:rPr>
        <w:t xml:space="preserve"> </w:t>
      </w:r>
      <w:r>
        <w:rPr>
          <w:sz w:val="24"/>
        </w:rPr>
        <w:t>сайтах</w:t>
      </w:r>
      <w:r>
        <w:rPr>
          <w:spacing w:val="27"/>
          <w:sz w:val="24"/>
        </w:rPr>
        <w:t xml:space="preserve"> </w:t>
      </w:r>
      <w:r>
        <w:rPr>
          <w:sz w:val="24"/>
        </w:rPr>
        <w:t>и</w:t>
      </w:r>
      <w:r>
        <w:rPr>
          <w:spacing w:val="27"/>
          <w:sz w:val="24"/>
        </w:rPr>
        <w:t xml:space="preserve"> </w:t>
      </w:r>
      <w:r>
        <w:rPr>
          <w:sz w:val="24"/>
        </w:rPr>
        <w:t>информационных</w:t>
      </w:r>
      <w:r>
        <w:rPr>
          <w:spacing w:val="27"/>
          <w:sz w:val="24"/>
        </w:rPr>
        <w:t xml:space="preserve"> </w:t>
      </w:r>
      <w:r>
        <w:rPr>
          <w:sz w:val="24"/>
        </w:rPr>
        <w:t>стендах</w:t>
      </w:r>
      <w:r>
        <w:rPr>
          <w:spacing w:val="-67"/>
          <w:sz w:val="24"/>
        </w:rPr>
        <w:t xml:space="preserve"> </w:t>
      </w:r>
      <w:r>
        <w:rPr>
          <w:sz w:val="24"/>
        </w:rPr>
        <w:t>МФЦ;</w:t>
      </w:r>
    </w:p>
    <w:p w14:paraId="1C020000">
      <w:pPr>
        <w:pStyle w:val="Style_3"/>
        <w:spacing w:line="20" w:lineRule="atLeast"/>
        <w:ind w:firstLine="709" w:left="0" w:right="2"/>
        <w:jc w:val="both"/>
        <w:rPr>
          <w:sz w:val="24"/>
        </w:rPr>
      </w:pPr>
      <w:r>
        <w:rPr>
          <w:sz w:val="24"/>
        </w:rPr>
        <w:t>2) при</w:t>
      </w:r>
      <w:r>
        <w:rPr>
          <w:spacing w:val="41"/>
          <w:sz w:val="24"/>
        </w:rPr>
        <w:t xml:space="preserve"> </w:t>
      </w:r>
      <w:r>
        <w:rPr>
          <w:sz w:val="24"/>
        </w:rPr>
        <w:t>обращении</w:t>
      </w:r>
      <w:r>
        <w:rPr>
          <w:spacing w:val="41"/>
          <w:sz w:val="24"/>
        </w:rPr>
        <w:t xml:space="preserve"> </w:t>
      </w:r>
      <w:r>
        <w:rPr>
          <w:sz w:val="24"/>
        </w:rPr>
        <w:t>Заявителя</w:t>
      </w:r>
      <w:r>
        <w:rPr>
          <w:spacing w:val="41"/>
          <w:sz w:val="24"/>
        </w:rPr>
        <w:t xml:space="preserve"> </w:t>
      </w:r>
      <w:r>
        <w:rPr>
          <w:sz w:val="24"/>
        </w:rPr>
        <w:t>в</w:t>
      </w:r>
      <w:r>
        <w:rPr>
          <w:spacing w:val="41"/>
          <w:sz w:val="24"/>
        </w:rPr>
        <w:t xml:space="preserve"> </w:t>
      </w:r>
      <w:r>
        <w:rPr>
          <w:sz w:val="24"/>
        </w:rPr>
        <w:t>МФЦ</w:t>
      </w:r>
      <w:r>
        <w:rPr>
          <w:spacing w:val="41"/>
          <w:sz w:val="24"/>
        </w:rPr>
        <w:t xml:space="preserve"> </w:t>
      </w:r>
      <w:r>
        <w:rPr>
          <w:sz w:val="24"/>
        </w:rPr>
        <w:t>лично, по</w:t>
      </w:r>
      <w:r>
        <w:rPr>
          <w:spacing w:val="-67"/>
          <w:sz w:val="24"/>
        </w:rPr>
        <w:t xml:space="preserve"> </w:t>
      </w:r>
      <w:r>
        <w:rPr>
          <w:sz w:val="24"/>
        </w:rPr>
        <w:t>телефону, посредством</w:t>
      </w:r>
      <w:r>
        <w:rPr>
          <w:spacing w:val="-3"/>
          <w:sz w:val="24"/>
        </w:rPr>
        <w:t xml:space="preserve"> </w:t>
      </w:r>
      <w:r>
        <w:rPr>
          <w:sz w:val="24"/>
        </w:rPr>
        <w:t>почтовых</w:t>
      </w:r>
      <w:r>
        <w:rPr>
          <w:spacing w:val="-3"/>
          <w:sz w:val="24"/>
        </w:rPr>
        <w:t xml:space="preserve"> </w:t>
      </w:r>
      <w:r>
        <w:rPr>
          <w:sz w:val="24"/>
        </w:rPr>
        <w:t>отправлений, либо</w:t>
      </w:r>
      <w:r>
        <w:rPr>
          <w:spacing w:val="-2"/>
          <w:sz w:val="24"/>
        </w:rPr>
        <w:t xml:space="preserve"> </w:t>
      </w:r>
      <w:r>
        <w:rPr>
          <w:sz w:val="24"/>
        </w:rPr>
        <w:t>по</w:t>
      </w:r>
      <w:r>
        <w:rPr>
          <w:spacing w:val="-3"/>
          <w:sz w:val="24"/>
        </w:rPr>
        <w:t xml:space="preserve"> </w:t>
      </w:r>
      <w:r>
        <w:rPr>
          <w:sz w:val="24"/>
        </w:rPr>
        <w:t>электронной</w:t>
      </w:r>
      <w:r>
        <w:rPr>
          <w:spacing w:val="-3"/>
          <w:sz w:val="24"/>
        </w:rPr>
        <w:t xml:space="preserve"> </w:t>
      </w:r>
      <w:r>
        <w:rPr>
          <w:sz w:val="24"/>
        </w:rPr>
        <w:t>почте.</w:t>
      </w:r>
    </w:p>
    <w:p w14:paraId="1D020000">
      <w:pPr>
        <w:pStyle w:val="Style_3"/>
        <w:spacing w:line="20" w:lineRule="atLeast"/>
        <w:ind w:firstLine="709" w:left="0" w:right="2"/>
        <w:jc w:val="both"/>
        <w:rPr>
          <w:sz w:val="24"/>
        </w:rPr>
      </w:pPr>
      <w:r>
        <w:rPr>
          <w:sz w:val="24"/>
        </w:rPr>
        <w:t>При</w:t>
      </w:r>
      <w:r>
        <w:rPr>
          <w:spacing w:val="42"/>
          <w:sz w:val="24"/>
        </w:rPr>
        <w:t xml:space="preserve"> </w:t>
      </w:r>
      <w:r>
        <w:rPr>
          <w:sz w:val="24"/>
        </w:rPr>
        <w:t>личном</w:t>
      </w:r>
      <w:r>
        <w:rPr>
          <w:spacing w:val="44"/>
          <w:sz w:val="24"/>
        </w:rPr>
        <w:t xml:space="preserve"> </w:t>
      </w:r>
      <w:r>
        <w:rPr>
          <w:sz w:val="24"/>
        </w:rPr>
        <w:t>обращении</w:t>
      </w:r>
      <w:r>
        <w:rPr>
          <w:spacing w:val="42"/>
          <w:sz w:val="24"/>
        </w:rPr>
        <w:t xml:space="preserve"> </w:t>
      </w:r>
      <w:r>
        <w:rPr>
          <w:sz w:val="24"/>
        </w:rPr>
        <w:t>работник</w:t>
      </w:r>
      <w:r>
        <w:rPr>
          <w:spacing w:val="43"/>
          <w:sz w:val="24"/>
        </w:rPr>
        <w:t xml:space="preserve"> </w:t>
      </w:r>
      <w:r>
        <w:rPr>
          <w:sz w:val="24"/>
        </w:rPr>
        <w:t>МФЦ</w:t>
      </w:r>
      <w:r>
        <w:rPr>
          <w:spacing w:val="42"/>
          <w:sz w:val="24"/>
        </w:rPr>
        <w:t xml:space="preserve"> </w:t>
      </w:r>
      <w:r>
        <w:rPr>
          <w:sz w:val="24"/>
        </w:rPr>
        <w:t>подробно</w:t>
      </w:r>
      <w:r>
        <w:rPr>
          <w:spacing w:val="-67"/>
          <w:sz w:val="24"/>
        </w:rPr>
        <w:t xml:space="preserve"> </w:t>
      </w:r>
      <w:r>
        <w:rPr>
          <w:sz w:val="24"/>
        </w:rPr>
        <w:t>информирует</w:t>
      </w:r>
      <w:r>
        <w:rPr>
          <w:spacing w:val="40"/>
          <w:sz w:val="24"/>
        </w:rPr>
        <w:t xml:space="preserve"> </w:t>
      </w:r>
      <w:r>
        <w:rPr>
          <w:sz w:val="24"/>
        </w:rPr>
        <w:t>Заявителей</w:t>
      </w:r>
      <w:r>
        <w:rPr>
          <w:spacing w:val="41"/>
          <w:sz w:val="24"/>
        </w:rPr>
        <w:t xml:space="preserve"> </w:t>
      </w:r>
      <w:r>
        <w:rPr>
          <w:sz w:val="24"/>
        </w:rPr>
        <w:t>по</w:t>
      </w:r>
      <w:r>
        <w:rPr>
          <w:spacing w:val="41"/>
          <w:sz w:val="24"/>
        </w:rPr>
        <w:t xml:space="preserve"> </w:t>
      </w:r>
      <w:r>
        <w:rPr>
          <w:sz w:val="24"/>
        </w:rPr>
        <w:t>интересующим</w:t>
      </w:r>
      <w:r>
        <w:rPr>
          <w:spacing w:val="40"/>
          <w:sz w:val="24"/>
        </w:rPr>
        <w:t xml:space="preserve"> </w:t>
      </w:r>
      <w:r>
        <w:rPr>
          <w:sz w:val="24"/>
        </w:rPr>
        <w:t>их</w:t>
      </w:r>
      <w:r>
        <w:rPr>
          <w:spacing w:val="42"/>
          <w:sz w:val="24"/>
        </w:rPr>
        <w:t xml:space="preserve"> </w:t>
      </w:r>
      <w:r>
        <w:rPr>
          <w:sz w:val="24"/>
        </w:rPr>
        <w:t>вопросам</w:t>
      </w:r>
      <w:r>
        <w:rPr>
          <w:spacing w:val="40"/>
          <w:sz w:val="24"/>
        </w:rPr>
        <w:t xml:space="preserve"> </w:t>
      </w:r>
      <w:r>
        <w:rPr>
          <w:sz w:val="24"/>
        </w:rPr>
        <w:t>в</w:t>
      </w:r>
      <w:r>
        <w:rPr>
          <w:spacing w:val="42"/>
          <w:sz w:val="24"/>
        </w:rPr>
        <w:t xml:space="preserve"> </w:t>
      </w:r>
      <w:r>
        <w:rPr>
          <w:sz w:val="24"/>
        </w:rPr>
        <w:t>вежливой</w:t>
      </w:r>
      <w:r>
        <w:rPr>
          <w:spacing w:val="40"/>
          <w:sz w:val="24"/>
        </w:rPr>
        <w:t xml:space="preserve"> </w:t>
      </w:r>
      <w:r>
        <w:rPr>
          <w:sz w:val="24"/>
        </w:rPr>
        <w:t>корректной</w:t>
      </w:r>
      <w:r>
        <w:rPr>
          <w:spacing w:val="-67"/>
          <w:sz w:val="24"/>
        </w:rPr>
        <w:t xml:space="preserve"> </w:t>
      </w:r>
      <w:r>
        <w:rPr>
          <w:sz w:val="24"/>
        </w:rPr>
        <w:t>форме</w:t>
      </w:r>
      <w:r>
        <w:rPr>
          <w:spacing w:val="33"/>
          <w:sz w:val="24"/>
        </w:rPr>
        <w:t xml:space="preserve"> </w:t>
      </w:r>
      <w:r>
        <w:rPr>
          <w:sz w:val="24"/>
        </w:rPr>
        <w:t>с</w:t>
      </w:r>
      <w:r>
        <w:rPr>
          <w:spacing w:val="33"/>
          <w:sz w:val="24"/>
        </w:rPr>
        <w:t xml:space="preserve"> </w:t>
      </w:r>
      <w:r>
        <w:rPr>
          <w:sz w:val="24"/>
        </w:rPr>
        <w:t>использованием</w:t>
      </w:r>
      <w:r>
        <w:rPr>
          <w:spacing w:val="32"/>
          <w:sz w:val="24"/>
        </w:rPr>
        <w:t xml:space="preserve"> </w:t>
      </w:r>
      <w:r>
        <w:rPr>
          <w:sz w:val="24"/>
        </w:rPr>
        <w:t>официально-делового</w:t>
      </w:r>
      <w:r>
        <w:rPr>
          <w:spacing w:val="33"/>
          <w:sz w:val="24"/>
        </w:rPr>
        <w:t xml:space="preserve"> </w:t>
      </w:r>
      <w:r>
        <w:rPr>
          <w:sz w:val="24"/>
        </w:rPr>
        <w:t>стиля</w:t>
      </w:r>
      <w:r>
        <w:rPr>
          <w:spacing w:val="33"/>
          <w:sz w:val="24"/>
        </w:rPr>
        <w:t xml:space="preserve"> </w:t>
      </w:r>
      <w:r>
        <w:rPr>
          <w:sz w:val="24"/>
        </w:rPr>
        <w:t>речи. Рекомендуемое</w:t>
      </w:r>
      <w:r>
        <w:rPr>
          <w:spacing w:val="33"/>
          <w:sz w:val="24"/>
        </w:rPr>
        <w:t xml:space="preserve"> </w:t>
      </w:r>
      <w:r>
        <w:rPr>
          <w:sz w:val="24"/>
        </w:rPr>
        <w:t>время</w:t>
      </w:r>
      <w:r>
        <w:rPr>
          <w:spacing w:val="1"/>
          <w:sz w:val="24"/>
        </w:rPr>
        <w:t xml:space="preserve"> </w:t>
      </w:r>
      <w:r>
        <w:rPr>
          <w:sz w:val="24"/>
        </w:rPr>
        <w:t>предоставления</w:t>
      </w:r>
      <w:r>
        <w:rPr>
          <w:spacing w:val="1"/>
          <w:sz w:val="24"/>
        </w:rPr>
        <w:t xml:space="preserve"> </w:t>
      </w:r>
      <w:r>
        <w:rPr>
          <w:sz w:val="24"/>
        </w:rPr>
        <w:t>консультации – не</w:t>
      </w:r>
      <w:r>
        <w:rPr>
          <w:spacing w:val="1"/>
          <w:sz w:val="24"/>
        </w:rPr>
        <w:t xml:space="preserve"> </w:t>
      </w:r>
      <w:r>
        <w:rPr>
          <w:sz w:val="24"/>
        </w:rPr>
        <w:t>более 15 минут, время</w:t>
      </w:r>
      <w:r>
        <w:rPr>
          <w:spacing w:val="1"/>
          <w:sz w:val="24"/>
        </w:rPr>
        <w:t xml:space="preserve"> </w:t>
      </w:r>
      <w:r>
        <w:rPr>
          <w:sz w:val="24"/>
        </w:rPr>
        <w:t>ожидания</w:t>
      </w:r>
      <w:r>
        <w:rPr>
          <w:spacing w:val="1"/>
          <w:sz w:val="24"/>
        </w:rPr>
        <w:t xml:space="preserve"> </w:t>
      </w:r>
      <w:r>
        <w:rPr>
          <w:sz w:val="24"/>
        </w:rPr>
        <w:t>в</w:t>
      </w:r>
      <w:r>
        <w:rPr>
          <w:spacing w:val="1"/>
          <w:sz w:val="24"/>
        </w:rPr>
        <w:t xml:space="preserve"> </w:t>
      </w:r>
      <w:r>
        <w:rPr>
          <w:sz w:val="24"/>
        </w:rPr>
        <w:t>очереди</w:t>
      </w:r>
      <w:r>
        <w:rPr>
          <w:spacing w:val="1"/>
          <w:sz w:val="24"/>
        </w:rPr>
        <w:t xml:space="preserve"> </w:t>
      </w:r>
      <w:r>
        <w:rPr>
          <w:sz w:val="24"/>
        </w:rPr>
        <w:t>в</w:t>
      </w:r>
      <w:r>
        <w:rPr>
          <w:spacing w:val="1"/>
          <w:sz w:val="24"/>
        </w:rPr>
        <w:t xml:space="preserve"> </w:t>
      </w:r>
      <w:r>
        <w:rPr>
          <w:sz w:val="24"/>
        </w:rPr>
        <w:t>секторе</w:t>
      </w:r>
      <w:r>
        <w:rPr>
          <w:spacing w:val="3"/>
          <w:sz w:val="24"/>
        </w:rPr>
        <w:t xml:space="preserve"> </w:t>
      </w:r>
      <w:r>
        <w:rPr>
          <w:sz w:val="24"/>
        </w:rPr>
        <w:t>информирования</w:t>
      </w:r>
      <w:r>
        <w:rPr>
          <w:spacing w:val="3"/>
          <w:sz w:val="24"/>
        </w:rPr>
        <w:t xml:space="preserve"> </w:t>
      </w:r>
      <w:r>
        <w:rPr>
          <w:sz w:val="24"/>
        </w:rPr>
        <w:t>для</w:t>
      </w:r>
      <w:r>
        <w:rPr>
          <w:spacing w:val="3"/>
          <w:sz w:val="24"/>
        </w:rPr>
        <w:t xml:space="preserve"> </w:t>
      </w:r>
      <w:r>
        <w:rPr>
          <w:sz w:val="24"/>
        </w:rPr>
        <w:t>получения</w:t>
      </w:r>
      <w:r>
        <w:rPr>
          <w:spacing w:val="3"/>
          <w:sz w:val="24"/>
        </w:rPr>
        <w:t xml:space="preserve"> </w:t>
      </w:r>
      <w:r>
        <w:rPr>
          <w:sz w:val="24"/>
        </w:rPr>
        <w:t>информации</w:t>
      </w:r>
      <w:r>
        <w:rPr>
          <w:spacing w:val="3"/>
          <w:sz w:val="24"/>
        </w:rPr>
        <w:t xml:space="preserve"> </w:t>
      </w:r>
      <w:r>
        <w:rPr>
          <w:sz w:val="24"/>
        </w:rPr>
        <w:t>о</w:t>
      </w:r>
      <w:r>
        <w:rPr>
          <w:spacing w:val="3"/>
          <w:sz w:val="24"/>
        </w:rPr>
        <w:t xml:space="preserve"> </w:t>
      </w:r>
      <w:r>
        <w:rPr>
          <w:sz w:val="24"/>
        </w:rPr>
        <w:t>муниципальных</w:t>
      </w:r>
      <w:r>
        <w:rPr>
          <w:spacing w:val="3"/>
          <w:sz w:val="24"/>
        </w:rPr>
        <w:t xml:space="preserve"> </w:t>
      </w:r>
      <w:r>
        <w:rPr>
          <w:sz w:val="24"/>
        </w:rPr>
        <w:t>услугах</w:t>
      </w:r>
      <w:r>
        <w:rPr>
          <w:spacing w:val="3"/>
          <w:sz w:val="24"/>
        </w:rPr>
        <w:t xml:space="preserve"> </w:t>
      </w:r>
      <w:r>
        <w:rPr>
          <w:sz w:val="24"/>
        </w:rPr>
        <w:t>не</w:t>
      </w:r>
      <w:r>
        <w:rPr>
          <w:spacing w:val="-67"/>
          <w:sz w:val="24"/>
        </w:rPr>
        <w:t xml:space="preserve"> </w:t>
      </w:r>
      <w:r>
        <w:rPr>
          <w:sz w:val="24"/>
        </w:rPr>
        <w:t>может</w:t>
      </w:r>
      <w:r>
        <w:rPr>
          <w:spacing w:val="-2"/>
          <w:sz w:val="24"/>
        </w:rPr>
        <w:t xml:space="preserve"> </w:t>
      </w:r>
      <w:r>
        <w:rPr>
          <w:sz w:val="24"/>
        </w:rPr>
        <w:t>превышать 15 минут.</w:t>
      </w:r>
    </w:p>
    <w:p w14:paraId="1E020000">
      <w:pPr>
        <w:pStyle w:val="Style_3"/>
        <w:tabs>
          <w:tab w:leader="none" w:pos="1247" w:val="left"/>
          <w:tab w:leader="none" w:pos="1889" w:val="left"/>
          <w:tab w:leader="none" w:pos="2424" w:val="left"/>
          <w:tab w:leader="none" w:pos="3665" w:val="left"/>
          <w:tab w:leader="none" w:pos="4155" w:val="left"/>
          <w:tab w:leader="none" w:pos="4336" w:val="left"/>
          <w:tab w:leader="none" w:pos="5225" w:val="left"/>
          <w:tab w:leader="none" w:pos="5903" w:val="left"/>
          <w:tab w:leader="none" w:pos="6374" w:val="left"/>
          <w:tab w:leader="none" w:pos="7295" w:val="left"/>
          <w:tab w:leader="none" w:pos="7816" w:val="left"/>
          <w:tab w:leader="none" w:pos="7977" w:val="left"/>
          <w:tab w:leader="none" w:pos="8362" w:val="left"/>
          <w:tab w:leader="none" w:pos="9169" w:val="left"/>
          <w:tab w:leader="none" w:pos="10135" w:val="left"/>
        </w:tabs>
        <w:spacing w:line="20" w:lineRule="atLeast"/>
        <w:ind w:firstLine="709" w:left="0" w:right="2"/>
        <w:jc w:val="both"/>
        <w:rPr>
          <w:sz w:val="24"/>
        </w:rPr>
      </w:pPr>
      <w:r>
        <w:rPr>
          <w:sz w:val="24"/>
        </w:rPr>
        <w:t xml:space="preserve">Ответ на телефонный звонок должен начинаться с информации </w:t>
      </w:r>
      <w:r>
        <w:rPr>
          <w:spacing w:val="-1"/>
          <w:sz w:val="24"/>
        </w:rPr>
        <w:t>о</w:t>
      </w:r>
      <w:r>
        <w:rPr>
          <w:spacing w:val="-67"/>
          <w:sz w:val="24"/>
        </w:rPr>
        <w:t xml:space="preserve"> </w:t>
      </w:r>
      <w:r>
        <w:rPr>
          <w:sz w:val="24"/>
        </w:rPr>
        <w:t>наименовании</w:t>
      </w:r>
      <w:r>
        <w:rPr>
          <w:spacing w:val="11"/>
          <w:sz w:val="24"/>
        </w:rPr>
        <w:t xml:space="preserve"> </w:t>
      </w:r>
      <w:r>
        <w:rPr>
          <w:sz w:val="24"/>
        </w:rPr>
        <w:t>организации, фамилии, имени, отчестве</w:t>
      </w:r>
      <w:r>
        <w:rPr>
          <w:spacing w:val="12"/>
          <w:sz w:val="24"/>
        </w:rPr>
        <w:t xml:space="preserve"> </w:t>
      </w:r>
      <w:r>
        <w:rPr>
          <w:sz w:val="24"/>
        </w:rPr>
        <w:t>и</w:t>
      </w:r>
      <w:r>
        <w:rPr>
          <w:spacing w:val="12"/>
          <w:sz w:val="24"/>
        </w:rPr>
        <w:t xml:space="preserve"> </w:t>
      </w:r>
      <w:r>
        <w:rPr>
          <w:sz w:val="24"/>
        </w:rPr>
        <w:t>должности</w:t>
      </w:r>
      <w:r>
        <w:rPr>
          <w:spacing w:val="12"/>
          <w:sz w:val="24"/>
        </w:rPr>
        <w:t xml:space="preserve"> </w:t>
      </w:r>
      <w:r>
        <w:rPr>
          <w:sz w:val="24"/>
        </w:rPr>
        <w:t>работника</w:t>
      </w:r>
      <w:r>
        <w:rPr>
          <w:spacing w:val="1"/>
          <w:sz w:val="24"/>
        </w:rPr>
        <w:t xml:space="preserve"> </w:t>
      </w:r>
      <w:r>
        <w:rPr>
          <w:sz w:val="24"/>
        </w:rPr>
        <w:t>МФЦ, принявшего</w:t>
      </w:r>
      <w:r>
        <w:rPr>
          <w:spacing w:val="1"/>
          <w:sz w:val="24"/>
        </w:rPr>
        <w:t xml:space="preserve"> </w:t>
      </w:r>
      <w:r>
        <w:rPr>
          <w:sz w:val="24"/>
        </w:rPr>
        <w:t>телефонный</w:t>
      </w:r>
      <w:r>
        <w:rPr>
          <w:spacing w:val="1"/>
          <w:sz w:val="24"/>
        </w:rPr>
        <w:t xml:space="preserve"> </w:t>
      </w:r>
      <w:r>
        <w:rPr>
          <w:sz w:val="24"/>
        </w:rPr>
        <w:t>звонок. Индивидуальное</w:t>
      </w:r>
      <w:r>
        <w:rPr>
          <w:spacing w:val="1"/>
          <w:sz w:val="24"/>
        </w:rPr>
        <w:t xml:space="preserve"> </w:t>
      </w:r>
      <w:r>
        <w:rPr>
          <w:sz w:val="24"/>
        </w:rPr>
        <w:t>устное консультирование при обращении Заявителя по телефону работник МФЦ</w:t>
      </w:r>
      <w:r>
        <w:rPr>
          <w:spacing w:val="-2"/>
          <w:sz w:val="24"/>
        </w:rPr>
        <w:t xml:space="preserve"> </w:t>
      </w:r>
      <w:r>
        <w:rPr>
          <w:sz w:val="24"/>
        </w:rPr>
        <w:t>осуществляет</w:t>
      </w:r>
      <w:r>
        <w:rPr>
          <w:spacing w:val="-1"/>
          <w:sz w:val="24"/>
        </w:rPr>
        <w:t xml:space="preserve"> </w:t>
      </w:r>
      <w:r>
        <w:rPr>
          <w:sz w:val="24"/>
        </w:rPr>
        <w:t>не</w:t>
      </w:r>
      <w:r>
        <w:rPr>
          <w:spacing w:val="-2"/>
          <w:sz w:val="24"/>
        </w:rPr>
        <w:t xml:space="preserve"> </w:t>
      </w:r>
      <w:r>
        <w:rPr>
          <w:sz w:val="24"/>
        </w:rPr>
        <w:t>более10 минут;</w:t>
      </w:r>
    </w:p>
    <w:p w14:paraId="1F020000">
      <w:pPr>
        <w:pStyle w:val="Style_3"/>
        <w:spacing w:line="20" w:lineRule="atLeast"/>
        <w:ind w:firstLine="709" w:left="0" w:right="2"/>
        <w:jc w:val="both"/>
        <w:rPr>
          <w:sz w:val="24"/>
        </w:rPr>
      </w:pPr>
      <w:r>
        <w:rPr>
          <w:sz w:val="24"/>
        </w:rPr>
        <w:t>В</w:t>
      </w:r>
      <w:r>
        <w:rPr>
          <w:spacing w:val="21"/>
          <w:sz w:val="24"/>
        </w:rPr>
        <w:t xml:space="preserve"> </w:t>
      </w:r>
      <w:r>
        <w:rPr>
          <w:sz w:val="24"/>
        </w:rPr>
        <w:t>случае</w:t>
      </w:r>
      <w:r>
        <w:rPr>
          <w:spacing w:val="21"/>
          <w:sz w:val="24"/>
        </w:rPr>
        <w:t xml:space="preserve"> </w:t>
      </w:r>
      <w:r>
        <w:rPr>
          <w:sz w:val="24"/>
        </w:rPr>
        <w:t>если</w:t>
      </w:r>
      <w:r>
        <w:rPr>
          <w:spacing w:val="22"/>
          <w:sz w:val="24"/>
        </w:rPr>
        <w:t xml:space="preserve"> </w:t>
      </w:r>
      <w:r>
        <w:rPr>
          <w:sz w:val="24"/>
        </w:rPr>
        <w:t>для</w:t>
      </w:r>
      <w:r>
        <w:rPr>
          <w:spacing w:val="21"/>
          <w:sz w:val="24"/>
        </w:rPr>
        <w:t xml:space="preserve"> </w:t>
      </w:r>
      <w:r>
        <w:rPr>
          <w:sz w:val="24"/>
        </w:rPr>
        <w:t>подготовки</w:t>
      </w:r>
      <w:r>
        <w:rPr>
          <w:spacing w:val="21"/>
          <w:sz w:val="24"/>
        </w:rPr>
        <w:t xml:space="preserve"> </w:t>
      </w:r>
      <w:r>
        <w:rPr>
          <w:sz w:val="24"/>
        </w:rPr>
        <w:t>ответа</w:t>
      </w:r>
      <w:r>
        <w:rPr>
          <w:spacing w:val="22"/>
          <w:sz w:val="24"/>
        </w:rPr>
        <w:t xml:space="preserve"> </w:t>
      </w:r>
      <w:r>
        <w:rPr>
          <w:sz w:val="24"/>
        </w:rPr>
        <w:t>требуется</w:t>
      </w:r>
      <w:r>
        <w:rPr>
          <w:spacing w:val="22"/>
          <w:sz w:val="24"/>
        </w:rPr>
        <w:t xml:space="preserve"> </w:t>
      </w:r>
      <w:r>
        <w:rPr>
          <w:sz w:val="24"/>
        </w:rPr>
        <w:t>более</w:t>
      </w:r>
      <w:r>
        <w:rPr>
          <w:spacing w:val="21"/>
          <w:sz w:val="24"/>
        </w:rPr>
        <w:t xml:space="preserve"> </w:t>
      </w:r>
      <w:r>
        <w:rPr>
          <w:sz w:val="24"/>
        </w:rPr>
        <w:t>продолжительное</w:t>
      </w:r>
      <w:r>
        <w:rPr>
          <w:spacing w:val="-67"/>
          <w:sz w:val="24"/>
        </w:rPr>
        <w:t xml:space="preserve"> </w:t>
      </w:r>
      <w:r>
        <w:rPr>
          <w:sz w:val="24"/>
        </w:rPr>
        <w:t>время, работник МФЦ, осуществляющий индивидуальное</w:t>
      </w:r>
      <w:r>
        <w:rPr>
          <w:spacing w:val="1"/>
          <w:sz w:val="24"/>
        </w:rPr>
        <w:t xml:space="preserve"> </w:t>
      </w:r>
      <w:r>
        <w:rPr>
          <w:sz w:val="24"/>
        </w:rPr>
        <w:t>устное</w:t>
      </w:r>
      <w:r>
        <w:rPr>
          <w:spacing w:val="-1"/>
          <w:sz w:val="24"/>
        </w:rPr>
        <w:t xml:space="preserve"> </w:t>
      </w:r>
      <w:r>
        <w:rPr>
          <w:sz w:val="24"/>
        </w:rPr>
        <w:t>консультирование</w:t>
      </w:r>
      <w:r>
        <w:rPr>
          <w:spacing w:val="-2"/>
          <w:sz w:val="24"/>
        </w:rPr>
        <w:t xml:space="preserve"> </w:t>
      </w:r>
      <w:r>
        <w:rPr>
          <w:sz w:val="24"/>
        </w:rPr>
        <w:t>по</w:t>
      </w:r>
      <w:r>
        <w:rPr>
          <w:spacing w:val="-2"/>
          <w:sz w:val="24"/>
        </w:rPr>
        <w:t xml:space="preserve"> </w:t>
      </w:r>
      <w:r>
        <w:rPr>
          <w:sz w:val="24"/>
        </w:rPr>
        <w:t>телефону, может</w:t>
      </w:r>
      <w:r>
        <w:rPr>
          <w:spacing w:val="-2"/>
          <w:sz w:val="24"/>
        </w:rPr>
        <w:t xml:space="preserve"> </w:t>
      </w:r>
      <w:r>
        <w:rPr>
          <w:sz w:val="24"/>
        </w:rPr>
        <w:t>предложить</w:t>
      </w:r>
      <w:r>
        <w:rPr>
          <w:spacing w:val="-2"/>
          <w:sz w:val="24"/>
        </w:rPr>
        <w:t xml:space="preserve"> </w:t>
      </w:r>
      <w:r>
        <w:rPr>
          <w:sz w:val="24"/>
        </w:rPr>
        <w:t>Заявителю:</w:t>
      </w:r>
    </w:p>
    <w:p w14:paraId="20020000">
      <w:pPr>
        <w:pStyle w:val="Style_3"/>
        <w:spacing w:line="20" w:lineRule="atLeast"/>
        <w:ind w:firstLine="709" w:left="0" w:right="2"/>
        <w:jc w:val="both"/>
        <w:rPr>
          <w:sz w:val="24"/>
        </w:rPr>
      </w:pPr>
      <w:r>
        <w:rPr>
          <w:sz w:val="24"/>
        </w:rPr>
        <w:t>1) изложить</w:t>
      </w:r>
      <w:r>
        <w:rPr>
          <w:spacing w:val="29"/>
          <w:sz w:val="24"/>
        </w:rPr>
        <w:t xml:space="preserve"> </w:t>
      </w:r>
      <w:r>
        <w:rPr>
          <w:sz w:val="24"/>
        </w:rPr>
        <w:t>обращение</w:t>
      </w:r>
      <w:r>
        <w:rPr>
          <w:spacing w:val="30"/>
          <w:sz w:val="24"/>
        </w:rPr>
        <w:t xml:space="preserve"> </w:t>
      </w:r>
      <w:r>
        <w:rPr>
          <w:sz w:val="24"/>
        </w:rPr>
        <w:t>в</w:t>
      </w:r>
      <w:r>
        <w:rPr>
          <w:spacing w:val="29"/>
          <w:sz w:val="24"/>
        </w:rPr>
        <w:t xml:space="preserve"> </w:t>
      </w:r>
      <w:r>
        <w:rPr>
          <w:sz w:val="24"/>
        </w:rPr>
        <w:t>письменной</w:t>
      </w:r>
      <w:r>
        <w:rPr>
          <w:spacing w:val="30"/>
          <w:sz w:val="24"/>
        </w:rPr>
        <w:t xml:space="preserve"> </w:t>
      </w:r>
      <w:r>
        <w:rPr>
          <w:sz w:val="24"/>
        </w:rPr>
        <w:t>форме (ответ</w:t>
      </w:r>
      <w:r>
        <w:rPr>
          <w:spacing w:val="30"/>
          <w:sz w:val="24"/>
        </w:rPr>
        <w:t xml:space="preserve"> </w:t>
      </w:r>
      <w:r>
        <w:rPr>
          <w:sz w:val="24"/>
        </w:rPr>
        <w:t>направляется</w:t>
      </w:r>
      <w:r>
        <w:rPr>
          <w:spacing w:val="29"/>
          <w:sz w:val="24"/>
        </w:rPr>
        <w:t xml:space="preserve"> </w:t>
      </w:r>
      <w:r>
        <w:rPr>
          <w:sz w:val="24"/>
        </w:rPr>
        <w:t>Заявителю</w:t>
      </w:r>
      <w:r>
        <w:rPr>
          <w:spacing w:val="30"/>
          <w:sz w:val="24"/>
        </w:rPr>
        <w:t xml:space="preserve"> </w:t>
      </w:r>
      <w:r>
        <w:rPr>
          <w:sz w:val="24"/>
        </w:rPr>
        <w:t>в</w:t>
      </w:r>
      <w:r>
        <w:rPr>
          <w:spacing w:val="-67"/>
          <w:sz w:val="24"/>
        </w:rPr>
        <w:t xml:space="preserve"> </w:t>
      </w:r>
      <w:r>
        <w:rPr>
          <w:sz w:val="24"/>
        </w:rPr>
        <w:t>соответствии</w:t>
      </w:r>
      <w:r>
        <w:rPr>
          <w:spacing w:val="-2"/>
          <w:sz w:val="24"/>
        </w:rPr>
        <w:t xml:space="preserve"> </w:t>
      </w:r>
      <w:r>
        <w:rPr>
          <w:sz w:val="24"/>
        </w:rPr>
        <w:t>со</w:t>
      </w:r>
      <w:r>
        <w:rPr>
          <w:spacing w:val="-1"/>
          <w:sz w:val="24"/>
        </w:rPr>
        <w:t xml:space="preserve"> </w:t>
      </w:r>
      <w:r>
        <w:rPr>
          <w:sz w:val="24"/>
        </w:rPr>
        <w:t>способом, указанным</w:t>
      </w:r>
      <w:r>
        <w:rPr>
          <w:spacing w:val="-2"/>
          <w:sz w:val="24"/>
        </w:rPr>
        <w:t xml:space="preserve"> </w:t>
      </w:r>
      <w:r>
        <w:rPr>
          <w:sz w:val="24"/>
        </w:rPr>
        <w:t>в</w:t>
      </w:r>
      <w:r>
        <w:rPr>
          <w:spacing w:val="-1"/>
          <w:sz w:val="24"/>
        </w:rPr>
        <w:t xml:space="preserve"> </w:t>
      </w:r>
      <w:r>
        <w:rPr>
          <w:sz w:val="24"/>
        </w:rPr>
        <w:t>обращении);</w:t>
      </w:r>
    </w:p>
    <w:p w14:paraId="21020000">
      <w:pPr>
        <w:pStyle w:val="Style_3"/>
        <w:spacing w:line="20" w:lineRule="atLeast"/>
        <w:ind w:firstLine="709" w:left="0" w:right="2"/>
        <w:jc w:val="both"/>
        <w:rPr>
          <w:sz w:val="24"/>
        </w:rPr>
      </w:pPr>
      <w:r>
        <w:rPr>
          <w:sz w:val="24"/>
        </w:rPr>
        <w:t>2) назначить</w:t>
      </w:r>
      <w:r>
        <w:rPr>
          <w:spacing w:val="-7"/>
          <w:sz w:val="24"/>
        </w:rPr>
        <w:t xml:space="preserve"> </w:t>
      </w:r>
      <w:r>
        <w:rPr>
          <w:sz w:val="24"/>
        </w:rPr>
        <w:t>другое</w:t>
      </w:r>
      <w:r>
        <w:rPr>
          <w:spacing w:val="-7"/>
          <w:sz w:val="24"/>
        </w:rPr>
        <w:t xml:space="preserve"> </w:t>
      </w:r>
      <w:r>
        <w:rPr>
          <w:sz w:val="24"/>
        </w:rPr>
        <w:t>время</w:t>
      </w:r>
      <w:r>
        <w:rPr>
          <w:spacing w:val="-7"/>
          <w:sz w:val="24"/>
        </w:rPr>
        <w:t xml:space="preserve"> </w:t>
      </w:r>
      <w:r>
        <w:rPr>
          <w:sz w:val="24"/>
        </w:rPr>
        <w:t>для</w:t>
      </w:r>
      <w:r>
        <w:rPr>
          <w:spacing w:val="-7"/>
          <w:sz w:val="24"/>
        </w:rPr>
        <w:t xml:space="preserve"> </w:t>
      </w:r>
      <w:r>
        <w:rPr>
          <w:sz w:val="24"/>
        </w:rPr>
        <w:t>консультаций.</w:t>
      </w:r>
    </w:p>
    <w:p w14:paraId="22020000">
      <w:pPr>
        <w:pStyle w:val="Style_3"/>
        <w:tabs>
          <w:tab w:leader="none" w:pos="1649" w:val="left"/>
          <w:tab w:leader="none" w:pos="4094" w:val="left"/>
          <w:tab w:leader="none" w:pos="4617" w:val="left"/>
          <w:tab w:leader="none" w:pos="6368" w:val="left"/>
          <w:tab w:leader="none" w:pos="8093" w:val="left"/>
          <w:tab w:leader="none" w:pos="9632" w:val="left"/>
        </w:tabs>
        <w:spacing w:line="20" w:lineRule="atLeast"/>
        <w:ind w:firstLine="709" w:left="0" w:right="2"/>
        <w:jc w:val="both"/>
        <w:rPr>
          <w:sz w:val="24"/>
        </w:rPr>
      </w:pPr>
      <w:r>
        <w:rPr>
          <w:sz w:val="24"/>
        </w:rPr>
        <w:t xml:space="preserve">При консультировании по письменным обращениям Заявителей </w:t>
      </w:r>
      <w:r>
        <w:rPr>
          <w:spacing w:val="-1"/>
          <w:sz w:val="24"/>
        </w:rPr>
        <w:t>ответ</w:t>
      </w:r>
      <w:r>
        <w:rPr>
          <w:spacing w:val="-67"/>
          <w:sz w:val="24"/>
        </w:rPr>
        <w:t xml:space="preserve"> </w:t>
      </w:r>
      <w:r>
        <w:rPr>
          <w:sz w:val="24"/>
        </w:rPr>
        <w:t>направляется в письменном виде в срок не позднее 30 календарных дней с момента</w:t>
      </w:r>
      <w:r>
        <w:rPr>
          <w:spacing w:val="1"/>
          <w:sz w:val="24"/>
        </w:rPr>
        <w:t xml:space="preserve"> </w:t>
      </w:r>
      <w:r>
        <w:rPr>
          <w:sz w:val="24"/>
        </w:rPr>
        <w:t>регистрации</w:t>
      </w:r>
      <w:r>
        <w:rPr>
          <w:spacing w:val="36"/>
          <w:sz w:val="24"/>
        </w:rPr>
        <w:t xml:space="preserve"> </w:t>
      </w:r>
      <w:r>
        <w:rPr>
          <w:sz w:val="24"/>
        </w:rPr>
        <w:t>обращения</w:t>
      </w:r>
      <w:r>
        <w:rPr>
          <w:spacing w:val="36"/>
          <w:sz w:val="24"/>
        </w:rPr>
        <w:t xml:space="preserve"> </w:t>
      </w:r>
      <w:r>
        <w:rPr>
          <w:sz w:val="24"/>
        </w:rPr>
        <w:t>в</w:t>
      </w:r>
      <w:r>
        <w:rPr>
          <w:spacing w:val="36"/>
          <w:sz w:val="24"/>
        </w:rPr>
        <w:t xml:space="preserve"> </w:t>
      </w:r>
      <w:r>
        <w:rPr>
          <w:sz w:val="24"/>
        </w:rPr>
        <w:t>форме</w:t>
      </w:r>
      <w:r>
        <w:rPr>
          <w:spacing w:val="37"/>
          <w:sz w:val="24"/>
        </w:rPr>
        <w:t xml:space="preserve"> </w:t>
      </w:r>
      <w:r>
        <w:rPr>
          <w:sz w:val="24"/>
        </w:rPr>
        <w:t>электронного</w:t>
      </w:r>
      <w:r>
        <w:rPr>
          <w:spacing w:val="36"/>
          <w:sz w:val="24"/>
        </w:rPr>
        <w:t xml:space="preserve"> </w:t>
      </w:r>
      <w:r>
        <w:rPr>
          <w:sz w:val="24"/>
        </w:rPr>
        <w:t>документа</w:t>
      </w:r>
      <w:r>
        <w:rPr>
          <w:spacing w:val="36"/>
          <w:sz w:val="24"/>
        </w:rPr>
        <w:t xml:space="preserve"> </w:t>
      </w:r>
      <w:r>
        <w:rPr>
          <w:sz w:val="24"/>
        </w:rPr>
        <w:t>по</w:t>
      </w:r>
      <w:r>
        <w:rPr>
          <w:spacing w:val="36"/>
          <w:sz w:val="24"/>
        </w:rPr>
        <w:t xml:space="preserve"> </w:t>
      </w:r>
      <w:r>
        <w:rPr>
          <w:sz w:val="24"/>
        </w:rPr>
        <w:t>адресу</w:t>
      </w:r>
      <w:r>
        <w:rPr>
          <w:spacing w:val="37"/>
          <w:sz w:val="24"/>
        </w:rPr>
        <w:t xml:space="preserve"> </w:t>
      </w:r>
      <w:r>
        <w:rPr>
          <w:sz w:val="24"/>
        </w:rPr>
        <w:t>электронной</w:t>
      </w:r>
      <w:r>
        <w:rPr>
          <w:spacing w:val="-67"/>
          <w:sz w:val="24"/>
        </w:rPr>
        <w:t xml:space="preserve"> </w:t>
      </w:r>
      <w:r>
        <w:rPr>
          <w:sz w:val="24"/>
        </w:rPr>
        <w:t>почты, указанному</w:t>
      </w:r>
      <w:r>
        <w:rPr>
          <w:spacing w:val="43"/>
          <w:sz w:val="24"/>
        </w:rPr>
        <w:t xml:space="preserve"> </w:t>
      </w:r>
      <w:r>
        <w:rPr>
          <w:sz w:val="24"/>
        </w:rPr>
        <w:t>в</w:t>
      </w:r>
      <w:r>
        <w:rPr>
          <w:spacing w:val="44"/>
          <w:sz w:val="24"/>
        </w:rPr>
        <w:t xml:space="preserve"> </w:t>
      </w:r>
      <w:r>
        <w:rPr>
          <w:sz w:val="24"/>
        </w:rPr>
        <w:t>обращении, поступившем</w:t>
      </w:r>
      <w:r>
        <w:rPr>
          <w:spacing w:val="43"/>
          <w:sz w:val="24"/>
        </w:rPr>
        <w:t xml:space="preserve"> </w:t>
      </w:r>
      <w:r>
        <w:rPr>
          <w:sz w:val="24"/>
        </w:rPr>
        <w:t>в</w:t>
      </w:r>
      <w:r>
        <w:rPr>
          <w:spacing w:val="44"/>
          <w:sz w:val="24"/>
        </w:rPr>
        <w:t xml:space="preserve"> </w:t>
      </w:r>
      <w:r>
        <w:rPr>
          <w:sz w:val="24"/>
        </w:rPr>
        <w:t>МФЦ</w:t>
      </w:r>
      <w:r>
        <w:rPr>
          <w:spacing w:val="44"/>
          <w:sz w:val="24"/>
        </w:rPr>
        <w:t xml:space="preserve"> </w:t>
      </w:r>
      <w:r>
        <w:rPr>
          <w:sz w:val="24"/>
        </w:rPr>
        <w:t>в форме</w:t>
      </w:r>
      <w:r>
        <w:rPr>
          <w:spacing w:val="12"/>
          <w:sz w:val="24"/>
        </w:rPr>
        <w:t xml:space="preserve"> </w:t>
      </w:r>
      <w:r>
        <w:rPr>
          <w:sz w:val="24"/>
        </w:rPr>
        <w:t>электронного</w:t>
      </w:r>
      <w:r>
        <w:rPr>
          <w:spacing w:val="12"/>
          <w:sz w:val="24"/>
        </w:rPr>
        <w:t xml:space="preserve"> </w:t>
      </w:r>
      <w:r>
        <w:rPr>
          <w:sz w:val="24"/>
        </w:rPr>
        <w:t>документа, и</w:t>
      </w:r>
      <w:r>
        <w:rPr>
          <w:spacing w:val="13"/>
          <w:sz w:val="24"/>
        </w:rPr>
        <w:t xml:space="preserve"> </w:t>
      </w:r>
      <w:r>
        <w:rPr>
          <w:sz w:val="24"/>
        </w:rPr>
        <w:t>в</w:t>
      </w:r>
      <w:r>
        <w:rPr>
          <w:spacing w:val="13"/>
          <w:sz w:val="24"/>
        </w:rPr>
        <w:t xml:space="preserve"> </w:t>
      </w:r>
      <w:r>
        <w:rPr>
          <w:sz w:val="24"/>
        </w:rPr>
        <w:t>письменной</w:t>
      </w:r>
      <w:r>
        <w:rPr>
          <w:spacing w:val="12"/>
          <w:sz w:val="24"/>
        </w:rPr>
        <w:t xml:space="preserve"> </w:t>
      </w:r>
      <w:r>
        <w:rPr>
          <w:sz w:val="24"/>
        </w:rPr>
        <w:t>форме</w:t>
      </w:r>
      <w:r>
        <w:rPr>
          <w:spacing w:val="12"/>
          <w:sz w:val="24"/>
        </w:rPr>
        <w:t xml:space="preserve"> </w:t>
      </w:r>
      <w:r>
        <w:rPr>
          <w:sz w:val="24"/>
        </w:rPr>
        <w:t>по</w:t>
      </w:r>
      <w:r>
        <w:rPr>
          <w:spacing w:val="13"/>
          <w:sz w:val="24"/>
        </w:rPr>
        <w:t xml:space="preserve"> </w:t>
      </w:r>
      <w:r>
        <w:rPr>
          <w:sz w:val="24"/>
        </w:rPr>
        <w:t>почтовому</w:t>
      </w:r>
      <w:r>
        <w:rPr>
          <w:spacing w:val="13"/>
          <w:sz w:val="24"/>
        </w:rPr>
        <w:t xml:space="preserve"> </w:t>
      </w:r>
      <w:r>
        <w:rPr>
          <w:sz w:val="24"/>
        </w:rPr>
        <w:t>адресу,</w:t>
      </w:r>
      <w:r>
        <w:rPr>
          <w:spacing w:val="-67"/>
          <w:sz w:val="24"/>
        </w:rPr>
        <w:t xml:space="preserve"> </w:t>
      </w:r>
      <w:r>
        <w:rPr>
          <w:sz w:val="24"/>
        </w:rPr>
        <w:t>указанному в обращении, поступившем в МФЦ в</w:t>
      </w:r>
      <w:r>
        <w:rPr>
          <w:spacing w:val="1"/>
          <w:sz w:val="24"/>
        </w:rPr>
        <w:t xml:space="preserve"> </w:t>
      </w:r>
      <w:r>
        <w:rPr>
          <w:sz w:val="24"/>
        </w:rPr>
        <w:t>письменной</w:t>
      </w:r>
      <w:r>
        <w:rPr>
          <w:spacing w:val="-2"/>
          <w:sz w:val="24"/>
        </w:rPr>
        <w:t xml:space="preserve"> </w:t>
      </w:r>
      <w:r>
        <w:rPr>
          <w:sz w:val="24"/>
        </w:rPr>
        <w:t>форме.</w:t>
      </w:r>
    </w:p>
    <w:p w14:paraId="23020000">
      <w:pPr>
        <w:pStyle w:val="Style_3"/>
        <w:spacing w:line="20" w:lineRule="atLeast"/>
        <w:ind w:firstLine="709" w:left="0" w:right="2"/>
        <w:rPr>
          <w:sz w:val="24"/>
        </w:rPr>
      </w:pPr>
    </w:p>
    <w:p w14:paraId="24020000">
      <w:pPr>
        <w:pStyle w:val="Style_3"/>
        <w:spacing w:line="20" w:lineRule="atLeast"/>
        <w:ind w:firstLine="709" w:left="0" w:right="2"/>
        <w:rPr>
          <w:sz w:val="24"/>
        </w:rPr>
      </w:pPr>
    </w:p>
    <w:p w14:paraId="25020000">
      <w:bookmarkStart w:id="53" w:name="__RefHeading___246"/>
      <w:bookmarkEnd w:id="53"/>
      <w:pPr>
        <w:pStyle w:val="Style_8"/>
        <w:numPr>
          <w:ilvl w:val="0"/>
          <w:numId w:val="9"/>
        </w:numPr>
        <w:spacing w:line="20" w:lineRule="atLeast"/>
        <w:ind w:firstLine="709" w:left="0" w:right="2"/>
        <w:rPr>
          <w:sz w:val="24"/>
        </w:rPr>
      </w:pPr>
      <w:r>
        <w:rPr>
          <w:sz w:val="24"/>
        </w:rPr>
        <w:t>Выдача</w:t>
      </w:r>
      <w:r>
        <w:rPr>
          <w:spacing w:val="-11"/>
          <w:sz w:val="24"/>
        </w:rPr>
        <w:t xml:space="preserve"> </w:t>
      </w:r>
      <w:r>
        <w:rPr>
          <w:sz w:val="24"/>
        </w:rPr>
        <w:t>Заявителю</w:t>
      </w:r>
      <w:r>
        <w:rPr>
          <w:spacing w:val="-10"/>
          <w:sz w:val="24"/>
        </w:rPr>
        <w:t xml:space="preserve"> </w:t>
      </w:r>
      <w:r>
        <w:rPr>
          <w:sz w:val="24"/>
        </w:rPr>
        <w:t>результата</w:t>
      </w:r>
      <w:r>
        <w:rPr>
          <w:spacing w:val="-11"/>
          <w:sz w:val="24"/>
        </w:rPr>
        <w:t xml:space="preserve"> </w:t>
      </w:r>
      <w:r>
        <w:rPr>
          <w:sz w:val="24"/>
        </w:rPr>
        <w:t>предоставления</w:t>
      </w:r>
      <w:r>
        <w:rPr>
          <w:spacing w:val="-10"/>
          <w:sz w:val="24"/>
        </w:rPr>
        <w:t xml:space="preserve"> </w:t>
      </w:r>
      <w:r>
        <w:rPr>
          <w:sz w:val="24"/>
        </w:rPr>
        <w:t>Муниципальной услуги</w:t>
      </w:r>
    </w:p>
    <w:p w14:paraId="26020000">
      <w:pPr>
        <w:pStyle w:val="Style_3"/>
        <w:spacing w:line="20" w:lineRule="atLeast"/>
        <w:ind w:firstLine="709" w:left="0" w:right="2"/>
        <w:rPr>
          <w:b w:val="1"/>
          <w:sz w:val="24"/>
        </w:rPr>
      </w:pPr>
    </w:p>
    <w:p w14:paraId="27020000">
      <w:pPr>
        <w:pStyle w:val="Style_9"/>
        <w:numPr>
          <w:ilvl w:val="1"/>
          <w:numId w:val="9"/>
        </w:numPr>
        <w:tabs>
          <w:tab w:leader="none" w:pos="1346" w:val="left"/>
          <w:tab w:leader="none" w:pos="1700" w:val="left"/>
          <w:tab w:leader="none" w:pos="2126" w:val="left"/>
          <w:tab w:leader="none" w:pos="2217" w:val="left"/>
          <w:tab w:leader="none" w:pos="3418" w:val="left"/>
          <w:tab w:leader="none" w:pos="3487" w:val="left"/>
          <w:tab w:leader="none" w:pos="3572" w:val="left"/>
          <w:tab w:leader="none" w:pos="3840" w:val="left"/>
          <w:tab w:leader="none" w:pos="3938" w:val="left"/>
          <w:tab w:leader="none" w:pos="4650" w:val="left"/>
          <w:tab w:leader="none" w:pos="5338" w:val="left"/>
          <w:tab w:leader="none" w:pos="5539" w:val="left"/>
          <w:tab w:leader="none" w:pos="5764" w:val="left"/>
          <w:tab w:leader="none" w:pos="6341" w:val="left"/>
          <w:tab w:leader="none" w:pos="6838" w:val="left"/>
          <w:tab w:leader="none" w:pos="7675" w:val="left"/>
          <w:tab w:leader="none" w:pos="7969" w:val="left"/>
          <w:tab w:leader="none" w:pos="9031" w:val="left"/>
          <w:tab w:leader="none" w:pos="9117" w:val="left"/>
          <w:tab w:leader="none" w:pos="10123" w:val="left"/>
        </w:tabs>
        <w:spacing w:line="20" w:lineRule="atLeast"/>
        <w:ind w:firstLine="709" w:left="0" w:right="2"/>
        <w:jc w:val="both"/>
      </w:pPr>
      <w:r>
        <w:t>При наличии в Заявлении</w:t>
      </w:r>
      <w:r>
        <w:rPr>
          <w:spacing w:val="5"/>
        </w:rPr>
        <w:t xml:space="preserve"> </w:t>
      </w:r>
      <w:r>
        <w:t>указания</w:t>
      </w:r>
      <w:r>
        <w:rPr>
          <w:spacing w:val="5"/>
        </w:rPr>
        <w:t xml:space="preserve"> </w:t>
      </w:r>
      <w:r>
        <w:t>о</w:t>
      </w:r>
      <w:r>
        <w:rPr>
          <w:spacing w:val="5"/>
        </w:rPr>
        <w:t xml:space="preserve"> </w:t>
      </w:r>
      <w:r>
        <w:t>выдаче</w:t>
      </w:r>
      <w:r>
        <w:rPr>
          <w:spacing w:val="5"/>
        </w:rPr>
        <w:t xml:space="preserve"> </w:t>
      </w:r>
      <w:r>
        <w:t>результатов</w:t>
      </w:r>
      <w:r>
        <w:rPr>
          <w:spacing w:val="5"/>
        </w:rPr>
        <w:t xml:space="preserve"> </w:t>
      </w:r>
      <w:r>
        <w:t>оказания</w:t>
      </w:r>
      <w:r>
        <w:rPr>
          <w:spacing w:val="5"/>
        </w:rPr>
        <w:t xml:space="preserve"> </w:t>
      </w:r>
      <w:r>
        <w:t>услуги</w:t>
      </w:r>
      <w:r>
        <w:rPr>
          <w:spacing w:val="5"/>
        </w:rPr>
        <w:t xml:space="preserve"> </w:t>
      </w:r>
      <w:r>
        <w:t>через</w:t>
      </w:r>
      <w:r>
        <w:rPr>
          <w:spacing w:val="1"/>
        </w:rPr>
        <w:t xml:space="preserve"> </w:t>
      </w:r>
      <w:r>
        <w:t>МФЦ, Уполномоченный</w:t>
      </w:r>
      <w:r>
        <w:rPr>
          <w:spacing w:val="1"/>
        </w:rPr>
        <w:t xml:space="preserve"> </w:t>
      </w:r>
      <w:r>
        <w:t>орган</w:t>
      </w:r>
      <w:r>
        <w:rPr>
          <w:spacing w:val="1"/>
        </w:rPr>
        <w:t xml:space="preserve"> </w:t>
      </w:r>
      <w:r>
        <w:t>передает</w:t>
      </w:r>
      <w:r>
        <w:rPr>
          <w:spacing w:val="1"/>
        </w:rPr>
        <w:t xml:space="preserve"> </w:t>
      </w:r>
      <w:r>
        <w:t>документы</w:t>
      </w:r>
      <w:r>
        <w:rPr>
          <w:spacing w:val="1"/>
        </w:rPr>
        <w:t xml:space="preserve"> </w:t>
      </w:r>
      <w:r>
        <w:t>в</w:t>
      </w:r>
      <w:r>
        <w:rPr>
          <w:spacing w:val="1"/>
        </w:rPr>
        <w:t xml:space="preserve"> </w:t>
      </w:r>
      <w:r>
        <w:t>МФЦ для последующей выдачи Заявителю (Представителю) способом, согласно</w:t>
      </w:r>
      <w:r>
        <w:rPr>
          <w:spacing w:val="4"/>
        </w:rPr>
        <w:t xml:space="preserve"> </w:t>
      </w:r>
      <w:r>
        <w:t>заключенным</w:t>
      </w:r>
      <w:r>
        <w:rPr>
          <w:spacing w:val="4"/>
        </w:rPr>
        <w:t xml:space="preserve"> </w:t>
      </w:r>
      <w:r>
        <w:t>соглашениям</w:t>
      </w:r>
      <w:r>
        <w:rPr>
          <w:spacing w:val="4"/>
        </w:rPr>
        <w:t xml:space="preserve"> </w:t>
      </w:r>
      <w:r>
        <w:t>о</w:t>
      </w:r>
      <w:r>
        <w:rPr>
          <w:spacing w:val="5"/>
        </w:rPr>
        <w:t xml:space="preserve"> </w:t>
      </w:r>
      <w:r>
        <w:t>взаимодействии</w:t>
      </w:r>
      <w:r>
        <w:rPr>
          <w:spacing w:val="1"/>
        </w:rPr>
        <w:t xml:space="preserve"> </w:t>
      </w:r>
      <w:r>
        <w:t>заключенным</w:t>
      </w:r>
      <w:r>
        <w:rPr>
          <w:spacing w:val="9"/>
        </w:rPr>
        <w:t xml:space="preserve"> </w:t>
      </w:r>
      <w:r>
        <w:t>между</w:t>
      </w:r>
      <w:r>
        <w:rPr>
          <w:spacing w:val="9"/>
        </w:rPr>
        <w:t xml:space="preserve"> </w:t>
      </w:r>
      <w:r>
        <w:t>Уполномоченным</w:t>
      </w:r>
      <w:r>
        <w:rPr>
          <w:spacing w:val="10"/>
        </w:rPr>
        <w:t xml:space="preserve"> </w:t>
      </w:r>
      <w:r>
        <w:t>органом</w:t>
      </w:r>
      <w:r>
        <w:rPr>
          <w:spacing w:val="9"/>
        </w:rPr>
        <w:t xml:space="preserve"> </w:t>
      </w:r>
      <w:r>
        <w:t>и</w:t>
      </w:r>
      <w:r>
        <w:rPr>
          <w:spacing w:val="10"/>
        </w:rPr>
        <w:t xml:space="preserve"> </w:t>
      </w:r>
      <w:r>
        <w:t>МФЦ</w:t>
      </w:r>
      <w:r>
        <w:rPr>
          <w:spacing w:val="-67"/>
        </w:rPr>
        <w:t xml:space="preserve"> </w:t>
      </w:r>
      <w:r>
        <w:t>в</w:t>
      </w:r>
      <w:r>
        <w:rPr>
          <w:spacing w:val="1"/>
        </w:rPr>
        <w:t xml:space="preserve"> </w:t>
      </w:r>
      <w:r>
        <w:t>порядке, утвержденном</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67"/>
        </w:rPr>
        <w:t xml:space="preserve"> </w:t>
      </w:r>
      <w:r>
        <w:t>№ 797.</w:t>
      </w:r>
    </w:p>
    <w:p w14:paraId="28020000">
      <w:pPr>
        <w:pStyle w:val="Style_3"/>
        <w:tabs>
          <w:tab w:leader="none" w:pos="2073" w:val="left"/>
          <w:tab w:leader="none" w:pos="2416" w:val="left"/>
          <w:tab w:leader="none" w:pos="2757" w:val="left"/>
          <w:tab w:leader="none" w:pos="3097" w:val="left"/>
          <w:tab w:leader="none" w:pos="3245" w:val="left"/>
          <w:tab w:leader="none" w:pos="3344" w:val="left"/>
          <w:tab w:leader="none" w:pos="3649" w:val="left"/>
          <w:tab w:leader="none" w:pos="3761" w:val="left"/>
          <w:tab w:leader="none" w:pos="4167" w:val="left"/>
          <w:tab w:leader="none" w:pos="5249" w:val="left"/>
          <w:tab w:leader="none" w:pos="5795" w:val="left"/>
          <w:tab w:leader="none" w:pos="6077" w:val="left"/>
          <w:tab w:leader="none" w:pos="6149" w:val="left"/>
          <w:tab w:leader="none" w:pos="7184" w:val="left"/>
          <w:tab w:leader="none" w:pos="7603" w:val="left"/>
          <w:tab w:leader="none" w:pos="7895" w:val="left"/>
          <w:tab w:leader="none" w:pos="8271" w:val="left"/>
          <w:tab w:leader="none" w:pos="8304" w:val="left"/>
          <w:tab w:leader="none" w:pos="9408" w:val="left"/>
          <w:tab w:leader="none" w:pos="10122" w:val="left"/>
        </w:tabs>
        <w:spacing w:line="20" w:lineRule="atLeast"/>
        <w:ind w:firstLine="709" w:left="0" w:right="2"/>
        <w:jc w:val="both"/>
        <w:rPr>
          <w:sz w:val="24"/>
        </w:rPr>
      </w:pPr>
      <w:r>
        <w:rPr>
          <w:sz w:val="24"/>
        </w:rPr>
        <w:t>Порядок</w:t>
      </w:r>
      <w:r>
        <w:rPr>
          <w:spacing w:val="54"/>
          <w:sz w:val="24"/>
        </w:rPr>
        <w:t xml:space="preserve"> </w:t>
      </w:r>
      <w:r>
        <w:rPr>
          <w:sz w:val="24"/>
        </w:rPr>
        <w:t>и</w:t>
      </w:r>
      <w:r>
        <w:rPr>
          <w:spacing w:val="55"/>
          <w:sz w:val="24"/>
        </w:rPr>
        <w:t xml:space="preserve"> </w:t>
      </w:r>
      <w:r>
        <w:rPr>
          <w:sz w:val="24"/>
        </w:rPr>
        <w:t>сроки</w:t>
      </w:r>
      <w:r>
        <w:rPr>
          <w:spacing w:val="55"/>
          <w:sz w:val="24"/>
        </w:rPr>
        <w:t xml:space="preserve"> </w:t>
      </w:r>
      <w:r>
        <w:rPr>
          <w:sz w:val="24"/>
        </w:rPr>
        <w:t>передачи</w:t>
      </w:r>
      <w:r>
        <w:rPr>
          <w:spacing w:val="55"/>
          <w:sz w:val="24"/>
        </w:rPr>
        <w:t xml:space="preserve"> </w:t>
      </w:r>
      <w:r>
        <w:rPr>
          <w:sz w:val="24"/>
        </w:rPr>
        <w:t>Уполномоченным</w:t>
      </w:r>
      <w:r>
        <w:rPr>
          <w:spacing w:val="55"/>
          <w:sz w:val="24"/>
        </w:rPr>
        <w:t xml:space="preserve"> </w:t>
      </w:r>
      <w:r>
        <w:rPr>
          <w:sz w:val="24"/>
        </w:rPr>
        <w:t>органом</w:t>
      </w:r>
      <w:r>
        <w:rPr>
          <w:spacing w:val="55"/>
          <w:sz w:val="24"/>
        </w:rPr>
        <w:t xml:space="preserve"> </w:t>
      </w:r>
      <w:r>
        <w:rPr>
          <w:sz w:val="24"/>
        </w:rPr>
        <w:t>таких</w:t>
      </w:r>
      <w:r>
        <w:rPr>
          <w:spacing w:val="54"/>
          <w:sz w:val="24"/>
        </w:rPr>
        <w:t xml:space="preserve"> </w:t>
      </w:r>
      <w:r>
        <w:rPr>
          <w:sz w:val="24"/>
        </w:rPr>
        <w:t>документов</w:t>
      </w:r>
      <w:r>
        <w:rPr>
          <w:spacing w:val="55"/>
          <w:sz w:val="24"/>
        </w:rPr>
        <w:t xml:space="preserve"> </w:t>
      </w:r>
      <w:r>
        <w:rPr>
          <w:sz w:val="24"/>
        </w:rPr>
        <w:t>в МФЦ определяются соглашением о взаимодействии,</w:t>
      </w:r>
      <w:r>
        <w:rPr>
          <w:spacing w:val="-67"/>
          <w:sz w:val="24"/>
        </w:rPr>
        <w:t xml:space="preserve"> </w:t>
      </w:r>
      <w:r>
        <w:rPr>
          <w:sz w:val="24"/>
        </w:rPr>
        <w:t>заключенным ими в порядке, установленном постановлением Правительства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 797.</w:t>
      </w:r>
    </w:p>
    <w:p w14:paraId="29020000">
      <w:pPr>
        <w:pStyle w:val="Style_9"/>
        <w:numPr>
          <w:ilvl w:val="1"/>
          <w:numId w:val="9"/>
        </w:numPr>
        <w:tabs>
          <w:tab w:leader="none" w:pos="1346" w:val="left"/>
        </w:tabs>
        <w:spacing w:line="20" w:lineRule="atLeast"/>
        <w:ind w:firstLine="709" w:left="0" w:right="2"/>
        <w:jc w:val="both"/>
      </w:pPr>
      <w:r>
        <w:t>Прием</w:t>
      </w:r>
      <w:r>
        <w:rPr>
          <w:spacing w:val="13"/>
        </w:rPr>
        <w:t xml:space="preserve"> </w:t>
      </w:r>
      <w:r>
        <w:t>Заявителей</w:t>
      </w:r>
      <w:r>
        <w:rPr>
          <w:spacing w:val="13"/>
        </w:rPr>
        <w:t xml:space="preserve"> </w:t>
      </w:r>
      <w:r>
        <w:t>для</w:t>
      </w:r>
      <w:r>
        <w:rPr>
          <w:spacing w:val="13"/>
        </w:rPr>
        <w:t xml:space="preserve"> </w:t>
      </w:r>
      <w:r>
        <w:t>выдачи</w:t>
      </w:r>
      <w:r>
        <w:rPr>
          <w:spacing w:val="13"/>
        </w:rPr>
        <w:t xml:space="preserve"> </w:t>
      </w:r>
      <w:r>
        <w:t>документов, являющихся</w:t>
      </w:r>
      <w:r>
        <w:rPr>
          <w:spacing w:val="13"/>
        </w:rPr>
        <w:t xml:space="preserve"> </w:t>
      </w:r>
      <w:r>
        <w:t>результатом</w:t>
      </w:r>
      <w:r>
        <w:rPr>
          <w:spacing w:val="1"/>
        </w:rPr>
        <w:t xml:space="preserve"> </w:t>
      </w:r>
      <w:r>
        <w:t>Муниципальной услуги, в</w:t>
      </w:r>
      <w:r>
        <w:rPr>
          <w:spacing w:val="1"/>
        </w:rPr>
        <w:t xml:space="preserve"> </w:t>
      </w:r>
      <w:r>
        <w:t>порядке</w:t>
      </w:r>
      <w:r>
        <w:rPr>
          <w:spacing w:val="1"/>
        </w:rPr>
        <w:t xml:space="preserve"> </w:t>
      </w:r>
      <w:r>
        <w:t>очередности</w:t>
      </w:r>
      <w:r>
        <w:rPr>
          <w:spacing w:val="1"/>
        </w:rPr>
        <w:t xml:space="preserve"> </w:t>
      </w:r>
      <w:r>
        <w:t>при</w:t>
      </w:r>
      <w:r>
        <w:rPr>
          <w:spacing w:val="1"/>
        </w:rPr>
        <w:t xml:space="preserve"> </w:t>
      </w:r>
      <w:r>
        <w:t>получении</w:t>
      </w:r>
      <w:r>
        <w:rPr>
          <w:spacing w:val="-67"/>
        </w:rPr>
        <w:t xml:space="preserve"> </w:t>
      </w:r>
      <w:r>
        <w:t>номерного</w:t>
      </w:r>
      <w:r>
        <w:rPr>
          <w:spacing w:val="16"/>
        </w:rPr>
        <w:t xml:space="preserve"> </w:t>
      </w:r>
      <w:r>
        <w:t>талона</w:t>
      </w:r>
      <w:r>
        <w:rPr>
          <w:spacing w:val="16"/>
        </w:rPr>
        <w:t xml:space="preserve"> </w:t>
      </w:r>
      <w:r>
        <w:t>из</w:t>
      </w:r>
      <w:r>
        <w:rPr>
          <w:spacing w:val="16"/>
        </w:rPr>
        <w:t xml:space="preserve"> </w:t>
      </w:r>
      <w:r>
        <w:t>терминала</w:t>
      </w:r>
      <w:r>
        <w:rPr>
          <w:spacing w:val="16"/>
        </w:rPr>
        <w:t xml:space="preserve"> </w:t>
      </w:r>
      <w:r>
        <w:t>электронной</w:t>
      </w:r>
      <w:r>
        <w:rPr>
          <w:spacing w:val="16"/>
        </w:rPr>
        <w:t xml:space="preserve"> </w:t>
      </w:r>
      <w:r>
        <w:t>очереди, соответствующего</w:t>
      </w:r>
      <w:r>
        <w:rPr>
          <w:spacing w:val="16"/>
        </w:rPr>
        <w:t xml:space="preserve"> </w:t>
      </w:r>
      <w:r>
        <w:t>цели</w:t>
      </w:r>
      <w:r>
        <w:rPr>
          <w:spacing w:val="-67"/>
        </w:rPr>
        <w:t xml:space="preserve"> </w:t>
      </w:r>
      <w:r>
        <w:t>обращения, либо</w:t>
      </w:r>
      <w:r>
        <w:rPr>
          <w:spacing w:val="-1"/>
        </w:rPr>
        <w:t xml:space="preserve"> </w:t>
      </w:r>
      <w:r>
        <w:t>по</w:t>
      </w:r>
      <w:r>
        <w:rPr>
          <w:spacing w:val="-1"/>
        </w:rPr>
        <w:t xml:space="preserve"> </w:t>
      </w:r>
      <w:r>
        <w:t>предварительной</w:t>
      </w:r>
      <w:r>
        <w:rPr>
          <w:spacing w:val="-1"/>
        </w:rPr>
        <w:t xml:space="preserve"> </w:t>
      </w:r>
      <w:r>
        <w:t>записи.</w:t>
      </w:r>
    </w:p>
    <w:p w14:paraId="2A020000">
      <w:pPr>
        <w:pStyle w:val="Style_3"/>
        <w:tabs>
          <w:tab w:leader="none" w:pos="2431" w:val="left"/>
          <w:tab w:leader="none" w:pos="2573" w:val="left"/>
          <w:tab w:leader="none" w:pos="3887" w:val="left"/>
          <w:tab w:leader="none" w:pos="4031" w:val="left"/>
          <w:tab w:leader="none" w:pos="4239" w:val="left"/>
          <w:tab w:leader="none" w:pos="5697" w:val="left"/>
          <w:tab w:leader="none" w:pos="6040" w:val="left"/>
          <w:tab w:leader="none" w:pos="6384" w:val="left"/>
          <w:tab w:leader="none" w:pos="6477" w:val="left"/>
          <w:tab w:leader="none" w:pos="8242" w:val="left"/>
          <w:tab w:leader="none" w:pos="8881" w:val="left"/>
        </w:tabs>
        <w:spacing w:line="20" w:lineRule="atLeast"/>
        <w:ind w:firstLine="709" w:left="0" w:right="2"/>
        <w:jc w:val="both"/>
        <w:rPr>
          <w:spacing w:val="-67"/>
          <w:sz w:val="24"/>
        </w:rPr>
      </w:pPr>
      <w:r>
        <w:rPr>
          <w:sz w:val="24"/>
        </w:rPr>
        <w:t>Работник МФЦ осуществляет следующие действия:</w:t>
      </w:r>
    </w:p>
    <w:p w14:paraId="2B020000">
      <w:pPr>
        <w:pStyle w:val="Style_3"/>
        <w:tabs>
          <w:tab w:leader="none" w:pos="2431" w:val="left"/>
          <w:tab w:leader="none" w:pos="2573" w:val="left"/>
          <w:tab w:leader="none" w:pos="3887" w:val="left"/>
          <w:tab w:leader="none" w:pos="4031" w:val="left"/>
          <w:tab w:leader="none" w:pos="4239" w:val="left"/>
          <w:tab w:leader="none" w:pos="5697" w:val="left"/>
          <w:tab w:leader="none" w:pos="6040" w:val="left"/>
          <w:tab w:leader="none" w:pos="6384" w:val="left"/>
          <w:tab w:leader="none" w:pos="6477" w:val="left"/>
          <w:tab w:leader="none" w:pos="8242" w:val="left"/>
          <w:tab w:leader="none" w:pos="8881" w:val="left"/>
        </w:tabs>
        <w:spacing w:line="20" w:lineRule="atLeast"/>
        <w:ind w:firstLine="709" w:left="0" w:right="2"/>
        <w:jc w:val="both"/>
        <w:rPr>
          <w:sz w:val="24"/>
        </w:rPr>
      </w:pPr>
      <w:r>
        <w:rPr>
          <w:sz w:val="24"/>
        </w:rPr>
        <w:t>1) устанавливает личность Заявителя на основании документа,</w:t>
      </w:r>
      <w:r>
        <w:rPr>
          <w:spacing w:val="1"/>
          <w:sz w:val="24"/>
        </w:rPr>
        <w:t xml:space="preserve"> </w:t>
      </w:r>
      <w:r>
        <w:rPr>
          <w:sz w:val="24"/>
        </w:rPr>
        <w:t>удостоверяющего личность в соответствии с законодательством Российской Федерации;</w:t>
      </w:r>
    </w:p>
    <w:p w14:paraId="2C020000">
      <w:pPr>
        <w:pStyle w:val="Style_3"/>
        <w:tabs>
          <w:tab w:leader="none" w:pos="2372" w:val="left"/>
          <w:tab w:leader="none" w:pos="4073" w:val="left"/>
          <w:tab w:leader="none" w:pos="6044" w:val="left"/>
          <w:tab w:leader="none" w:pos="7676" w:val="left"/>
          <w:tab w:leader="none" w:pos="8714" w:val="left"/>
        </w:tabs>
        <w:spacing w:line="20" w:lineRule="atLeast"/>
        <w:ind w:firstLine="709" w:left="0" w:right="2"/>
        <w:jc w:val="both"/>
        <w:rPr>
          <w:sz w:val="24"/>
        </w:rPr>
      </w:pPr>
      <w:r>
        <w:rPr>
          <w:sz w:val="24"/>
        </w:rPr>
        <w:t xml:space="preserve">2) проверяет полномочия Представителя Заявителя (в случае </w:t>
      </w:r>
      <w:r>
        <w:rPr>
          <w:spacing w:val="-1"/>
          <w:sz w:val="24"/>
        </w:rPr>
        <w:t>обращения</w:t>
      </w:r>
      <w:r>
        <w:rPr>
          <w:spacing w:val="-67"/>
          <w:sz w:val="24"/>
        </w:rPr>
        <w:t xml:space="preserve"> </w:t>
      </w:r>
      <w:r>
        <w:rPr>
          <w:sz w:val="24"/>
        </w:rPr>
        <w:t>Представителя</w:t>
      </w:r>
      <w:r>
        <w:rPr>
          <w:spacing w:val="-2"/>
          <w:sz w:val="24"/>
        </w:rPr>
        <w:t xml:space="preserve"> </w:t>
      </w:r>
      <w:r>
        <w:rPr>
          <w:sz w:val="24"/>
        </w:rPr>
        <w:t>Заявителя);</w:t>
      </w:r>
    </w:p>
    <w:p w14:paraId="2D020000">
      <w:pPr>
        <w:pStyle w:val="Style_3"/>
        <w:spacing w:line="20" w:lineRule="atLeast"/>
        <w:ind w:firstLine="709" w:left="0" w:right="2"/>
        <w:jc w:val="both"/>
        <w:rPr>
          <w:sz w:val="24"/>
        </w:rPr>
      </w:pPr>
      <w:r>
        <w:rPr>
          <w:sz w:val="24"/>
        </w:rPr>
        <w:t>3) определяет</w:t>
      </w:r>
      <w:r>
        <w:rPr>
          <w:spacing w:val="-3"/>
          <w:sz w:val="24"/>
        </w:rPr>
        <w:t xml:space="preserve"> </w:t>
      </w:r>
      <w:r>
        <w:rPr>
          <w:sz w:val="24"/>
        </w:rPr>
        <w:t>статус</w:t>
      </w:r>
      <w:r>
        <w:rPr>
          <w:spacing w:val="-3"/>
          <w:sz w:val="24"/>
        </w:rPr>
        <w:t xml:space="preserve"> </w:t>
      </w:r>
      <w:r>
        <w:rPr>
          <w:sz w:val="24"/>
        </w:rPr>
        <w:t>исполнения</w:t>
      </w:r>
      <w:r>
        <w:rPr>
          <w:spacing w:val="-3"/>
          <w:sz w:val="24"/>
        </w:rPr>
        <w:t xml:space="preserve"> </w:t>
      </w:r>
      <w:r>
        <w:rPr>
          <w:sz w:val="24"/>
        </w:rPr>
        <w:t>Заявления</w:t>
      </w:r>
      <w:r>
        <w:rPr>
          <w:spacing w:val="-3"/>
          <w:sz w:val="24"/>
        </w:rPr>
        <w:t xml:space="preserve"> </w:t>
      </w:r>
      <w:r>
        <w:rPr>
          <w:sz w:val="24"/>
        </w:rPr>
        <w:t>Заявителя</w:t>
      </w:r>
      <w:r>
        <w:rPr>
          <w:spacing w:val="-3"/>
          <w:sz w:val="24"/>
        </w:rPr>
        <w:t xml:space="preserve"> </w:t>
      </w:r>
      <w:r>
        <w:rPr>
          <w:sz w:val="24"/>
        </w:rPr>
        <w:t>в</w:t>
      </w:r>
      <w:r>
        <w:rPr>
          <w:spacing w:val="-3"/>
          <w:sz w:val="24"/>
        </w:rPr>
        <w:t xml:space="preserve"> </w:t>
      </w:r>
      <w:r>
        <w:rPr>
          <w:sz w:val="24"/>
        </w:rPr>
        <w:t>ГИС;</w:t>
      </w:r>
    </w:p>
    <w:p w14:paraId="2E020000">
      <w:pPr>
        <w:pStyle w:val="Style_3"/>
        <w:tabs>
          <w:tab w:leader="none" w:pos="1495" w:val="left"/>
          <w:tab w:leader="none" w:pos="2146" w:val="left"/>
          <w:tab w:leader="none" w:pos="2543" w:val="left"/>
          <w:tab w:leader="none" w:pos="2612" w:val="left"/>
          <w:tab w:leader="none" w:pos="4656" w:val="left"/>
          <w:tab w:leader="none" w:pos="4755" w:val="left"/>
          <w:tab w:leader="none" w:pos="5839" w:val="left"/>
          <w:tab w:leader="none" w:pos="6233" w:val="left"/>
          <w:tab w:leader="none" w:pos="7310" w:val="left"/>
          <w:tab w:leader="none" w:pos="8949" w:val="left"/>
        </w:tabs>
        <w:spacing w:line="20" w:lineRule="atLeast"/>
        <w:ind w:firstLine="709" w:left="0" w:right="2"/>
        <w:jc w:val="both"/>
        <w:rPr>
          <w:sz w:val="24"/>
        </w:rPr>
      </w:pPr>
      <w:r>
        <w:rPr>
          <w:sz w:val="24"/>
        </w:rPr>
        <w:t>4) распечатывает</w:t>
      </w:r>
      <w:r>
        <w:rPr>
          <w:spacing w:val="1"/>
          <w:sz w:val="24"/>
        </w:rPr>
        <w:t xml:space="preserve"> </w:t>
      </w:r>
      <w:r>
        <w:rPr>
          <w:sz w:val="24"/>
        </w:rPr>
        <w:t>результат</w:t>
      </w:r>
      <w:r>
        <w:rPr>
          <w:spacing w:val="1"/>
          <w:sz w:val="24"/>
        </w:rPr>
        <w:t xml:space="preserve"> </w:t>
      </w:r>
      <w:r>
        <w:rPr>
          <w:sz w:val="24"/>
        </w:rPr>
        <w:t>предоставления</w:t>
      </w:r>
      <w:r>
        <w:rPr>
          <w:spacing w:val="1"/>
          <w:sz w:val="24"/>
        </w:rPr>
        <w:t xml:space="preserve"> </w:t>
      </w:r>
      <w:r>
        <w:rPr>
          <w:sz w:val="24"/>
        </w:rPr>
        <w:t>Муниципальной услуги</w:t>
      </w:r>
      <w:r>
        <w:rPr>
          <w:spacing w:val="34"/>
          <w:sz w:val="24"/>
        </w:rPr>
        <w:t xml:space="preserve"> </w:t>
      </w:r>
      <w:r>
        <w:rPr>
          <w:sz w:val="24"/>
        </w:rPr>
        <w:t>в</w:t>
      </w:r>
      <w:r>
        <w:rPr>
          <w:spacing w:val="34"/>
          <w:sz w:val="24"/>
        </w:rPr>
        <w:t xml:space="preserve"> </w:t>
      </w:r>
      <w:r>
        <w:rPr>
          <w:sz w:val="24"/>
        </w:rPr>
        <w:t>виде</w:t>
      </w:r>
      <w:r>
        <w:rPr>
          <w:spacing w:val="34"/>
          <w:sz w:val="24"/>
        </w:rPr>
        <w:t xml:space="preserve"> </w:t>
      </w:r>
      <w:r>
        <w:rPr>
          <w:sz w:val="24"/>
        </w:rPr>
        <w:t>экземпляра</w:t>
      </w:r>
      <w:r>
        <w:rPr>
          <w:spacing w:val="34"/>
          <w:sz w:val="24"/>
        </w:rPr>
        <w:t xml:space="preserve"> </w:t>
      </w:r>
      <w:r>
        <w:rPr>
          <w:sz w:val="24"/>
        </w:rPr>
        <w:t>электронного</w:t>
      </w:r>
      <w:r>
        <w:rPr>
          <w:spacing w:val="34"/>
          <w:sz w:val="24"/>
        </w:rPr>
        <w:t xml:space="preserve"> </w:t>
      </w:r>
      <w:r>
        <w:rPr>
          <w:sz w:val="24"/>
        </w:rPr>
        <w:t>документа</w:t>
      </w:r>
      <w:r>
        <w:rPr>
          <w:spacing w:val="34"/>
          <w:sz w:val="24"/>
        </w:rPr>
        <w:t xml:space="preserve"> </w:t>
      </w:r>
      <w:r>
        <w:rPr>
          <w:sz w:val="24"/>
        </w:rPr>
        <w:t>на</w:t>
      </w:r>
      <w:r>
        <w:rPr>
          <w:spacing w:val="34"/>
          <w:sz w:val="24"/>
        </w:rPr>
        <w:t xml:space="preserve"> </w:t>
      </w:r>
      <w:r>
        <w:rPr>
          <w:sz w:val="24"/>
        </w:rPr>
        <w:t>бумажном</w:t>
      </w:r>
      <w:r>
        <w:rPr>
          <w:spacing w:val="34"/>
          <w:sz w:val="24"/>
        </w:rPr>
        <w:t xml:space="preserve"> </w:t>
      </w:r>
      <w:r>
        <w:rPr>
          <w:sz w:val="24"/>
        </w:rPr>
        <w:t>носителе</w:t>
      </w:r>
      <w:r>
        <w:rPr>
          <w:spacing w:val="34"/>
          <w:sz w:val="24"/>
        </w:rPr>
        <w:t xml:space="preserve"> </w:t>
      </w:r>
      <w:r>
        <w:rPr>
          <w:sz w:val="24"/>
        </w:rPr>
        <w:t>и заверяет его с использованием печати МФЦ (в</w:t>
      </w:r>
      <w:r>
        <w:rPr>
          <w:spacing w:val="1"/>
          <w:sz w:val="24"/>
        </w:rPr>
        <w:t xml:space="preserve"> </w:t>
      </w:r>
      <w:r>
        <w:rPr>
          <w:sz w:val="24"/>
        </w:rPr>
        <w:t>предусмотренных нормативными правовыми актами Российской Федерации</w:t>
      </w:r>
      <w:r>
        <w:rPr>
          <w:spacing w:val="-67"/>
          <w:sz w:val="24"/>
        </w:rPr>
        <w:t xml:space="preserve"> </w:t>
      </w:r>
      <w:r>
        <w:rPr>
          <w:sz w:val="24"/>
        </w:rPr>
        <w:t>случаях – печати</w:t>
      </w:r>
      <w:r>
        <w:rPr>
          <w:spacing w:val="-8"/>
          <w:sz w:val="24"/>
        </w:rPr>
        <w:t xml:space="preserve"> </w:t>
      </w:r>
      <w:r>
        <w:rPr>
          <w:sz w:val="24"/>
        </w:rPr>
        <w:t>с</w:t>
      </w:r>
      <w:r>
        <w:rPr>
          <w:spacing w:val="-7"/>
          <w:sz w:val="24"/>
        </w:rPr>
        <w:t xml:space="preserve"> </w:t>
      </w:r>
      <w:r>
        <w:rPr>
          <w:sz w:val="24"/>
        </w:rPr>
        <w:t>изображением</w:t>
      </w:r>
      <w:r>
        <w:rPr>
          <w:spacing w:val="-7"/>
          <w:sz w:val="24"/>
        </w:rPr>
        <w:t xml:space="preserve"> </w:t>
      </w:r>
      <w:r>
        <w:rPr>
          <w:sz w:val="24"/>
        </w:rPr>
        <w:t>Государственного</w:t>
      </w:r>
      <w:r>
        <w:rPr>
          <w:spacing w:val="-7"/>
          <w:sz w:val="24"/>
        </w:rPr>
        <w:t xml:space="preserve"> </w:t>
      </w:r>
      <w:r>
        <w:rPr>
          <w:sz w:val="24"/>
        </w:rPr>
        <w:t>герба</w:t>
      </w:r>
      <w:r>
        <w:rPr>
          <w:spacing w:val="-7"/>
          <w:sz w:val="24"/>
        </w:rPr>
        <w:t xml:space="preserve"> </w:t>
      </w:r>
      <w:r>
        <w:rPr>
          <w:sz w:val="24"/>
        </w:rPr>
        <w:t>Российской</w:t>
      </w:r>
      <w:r>
        <w:rPr>
          <w:spacing w:val="-7"/>
          <w:sz w:val="24"/>
        </w:rPr>
        <w:t xml:space="preserve"> </w:t>
      </w:r>
      <w:r>
        <w:rPr>
          <w:sz w:val="24"/>
        </w:rPr>
        <w:t>Федерации);</w:t>
      </w:r>
    </w:p>
    <w:p w14:paraId="2F020000">
      <w:pPr>
        <w:pStyle w:val="Style_3"/>
        <w:tabs>
          <w:tab w:leader="none" w:pos="2150" w:val="left"/>
          <w:tab w:leader="none" w:pos="2408" w:val="left"/>
          <w:tab w:leader="none" w:pos="3473" w:val="left"/>
          <w:tab w:leader="none" w:pos="3594" w:val="left"/>
          <w:tab w:leader="none" w:pos="5429" w:val="left"/>
          <w:tab w:leader="none" w:pos="6577" w:val="left"/>
          <w:tab w:leader="none" w:pos="6902" w:val="left"/>
          <w:tab w:leader="none" w:pos="7394" w:val="left"/>
          <w:tab w:leader="none" w:pos="7866" w:val="left"/>
          <w:tab w:leader="none" w:pos="8856" w:val="left"/>
          <w:tab w:leader="none" w:pos="10148" w:val="left"/>
        </w:tabs>
        <w:spacing w:line="20" w:lineRule="atLeast"/>
        <w:ind w:firstLine="709" w:left="0" w:right="2"/>
        <w:jc w:val="both"/>
        <w:rPr>
          <w:spacing w:val="1"/>
          <w:sz w:val="24"/>
        </w:rPr>
      </w:pPr>
      <w:r>
        <w:rPr>
          <w:sz w:val="24"/>
        </w:rPr>
        <w:t xml:space="preserve">5) заверяет экземпляр электронного документа на бумажном носителе </w:t>
      </w:r>
      <w:r>
        <w:rPr>
          <w:spacing w:val="-1"/>
          <w:sz w:val="24"/>
        </w:rPr>
        <w:t>с</w:t>
      </w:r>
      <w:r>
        <w:rPr>
          <w:spacing w:val="-67"/>
          <w:sz w:val="24"/>
        </w:rPr>
        <w:t xml:space="preserve"> </w:t>
      </w:r>
      <w:r>
        <w:rPr>
          <w:spacing w:val="-1"/>
          <w:sz w:val="24"/>
        </w:rPr>
        <w:t xml:space="preserve">использованием </w:t>
      </w:r>
      <w:r>
        <w:rPr>
          <w:sz w:val="24"/>
        </w:rPr>
        <w:t>печати МФЦ (в предусмотренных нормативными</w:t>
      </w:r>
      <w:r>
        <w:rPr>
          <w:spacing w:val="1"/>
          <w:sz w:val="24"/>
        </w:rPr>
        <w:t xml:space="preserve"> </w:t>
      </w:r>
      <w:r>
        <w:rPr>
          <w:sz w:val="24"/>
        </w:rPr>
        <w:t>правовыми</w:t>
      </w:r>
      <w:r>
        <w:rPr>
          <w:spacing w:val="1"/>
          <w:sz w:val="24"/>
        </w:rPr>
        <w:t xml:space="preserve"> </w:t>
      </w:r>
      <w:r>
        <w:rPr>
          <w:sz w:val="24"/>
        </w:rPr>
        <w:t>актами</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случаях – печати</w:t>
      </w:r>
      <w:r>
        <w:rPr>
          <w:spacing w:val="1"/>
          <w:sz w:val="24"/>
        </w:rPr>
        <w:t xml:space="preserve"> </w:t>
      </w:r>
      <w:r>
        <w:rPr>
          <w:sz w:val="24"/>
        </w:rPr>
        <w:t>с изображением</w:t>
      </w:r>
      <w:r>
        <w:rPr>
          <w:spacing w:val="-3"/>
          <w:sz w:val="24"/>
        </w:rPr>
        <w:t xml:space="preserve"> </w:t>
      </w:r>
      <w:r>
        <w:rPr>
          <w:sz w:val="24"/>
        </w:rPr>
        <w:t>Государственного</w:t>
      </w:r>
      <w:r>
        <w:rPr>
          <w:spacing w:val="-2"/>
          <w:sz w:val="24"/>
        </w:rPr>
        <w:t xml:space="preserve"> </w:t>
      </w:r>
      <w:r>
        <w:rPr>
          <w:sz w:val="24"/>
        </w:rPr>
        <w:t>герба</w:t>
      </w:r>
      <w:r>
        <w:rPr>
          <w:spacing w:val="-3"/>
          <w:sz w:val="24"/>
        </w:rPr>
        <w:t xml:space="preserve"> </w:t>
      </w:r>
      <w:r>
        <w:rPr>
          <w:sz w:val="24"/>
        </w:rPr>
        <w:t>Российской</w:t>
      </w:r>
      <w:r>
        <w:rPr>
          <w:spacing w:val="-2"/>
          <w:sz w:val="24"/>
        </w:rPr>
        <w:t xml:space="preserve"> </w:t>
      </w:r>
      <w:r>
        <w:rPr>
          <w:sz w:val="24"/>
        </w:rPr>
        <w:t>Федерации);</w:t>
      </w:r>
    </w:p>
    <w:p w14:paraId="30020000">
      <w:pPr>
        <w:pStyle w:val="Style_3"/>
        <w:spacing w:line="20" w:lineRule="atLeast"/>
        <w:ind w:firstLine="709" w:left="0" w:right="2"/>
        <w:jc w:val="both"/>
        <w:rPr>
          <w:sz w:val="24"/>
        </w:rPr>
      </w:pPr>
      <w:r>
        <w:rPr>
          <w:sz w:val="24"/>
        </w:rPr>
        <w:t>6) выдает</w:t>
      </w:r>
      <w:r>
        <w:rPr>
          <w:spacing w:val="37"/>
          <w:sz w:val="24"/>
        </w:rPr>
        <w:t xml:space="preserve"> </w:t>
      </w:r>
      <w:r>
        <w:rPr>
          <w:sz w:val="24"/>
        </w:rPr>
        <w:t>документы</w:t>
      </w:r>
      <w:r>
        <w:rPr>
          <w:spacing w:val="38"/>
          <w:sz w:val="24"/>
        </w:rPr>
        <w:t xml:space="preserve"> </w:t>
      </w:r>
      <w:r>
        <w:rPr>
          <w:sz w:val="24"/>
        </w:rPr>
        <w:t>Заявителю, при</w:t>
      </w:r>
      <w:r>
        <w:rPr>
          <w:spacing w:val="38"/>
          <w:sz w:val="24"/>
        </w:rPr>
        <w:t xml:space="preserve"> </w:t>
      </w:r>
      <w:r>
        <w:rPr>
          <w:sz w:val="24"/>
        </w:rPr>
        <w:t>необходимости</w:t>
      </w:r>
      <w:r>
        <w:rPr>
          <w:spacing w:val="37"/>
          <w:sz w:val="24"/>
        </w:rPr>
        <w:t xml:space="preserve"> </w:t>
      </w:r>
      <w:r>
        <w:rPr>
          <w:sz w:val="24"/>
        </w:rPr>
        <w:t>запрашивает</w:t>
      </w:r>
      <w:r>
        <w:rPr>
          <w:spacing w:val="38"/>
          <w:sz w:val="24"/>
        </w:rPr>
        <w:t xml:space="preserve"> </w:t>
      </w:r>
      <w:r>
        <w:rPr>
          <w:sz w:val="24"/>
        </w:rPr>
        <w:t>у</w:t>
      </w:r>
      <w:r>
        <w:rPr>
          <w:spacing w:val="38"/>
          <w:sz w:val="24"/>
        </w:rPr>
        <w:t xml:space="preserve"> </w:t>
      </w:r>
      <w:r>
        <w:rPr>
          <w:sz w:val="24"/>
        </w:rPr>
        <w:t>Заявителя</w:t>
      </w:r>
      <w:r>
        <w:rPr>
          <w:spacing w:val="-67"/>
          <w:sz w:val="24"/>
        </w:rPr>
        <w:t xml:space="preserve"> </w:t>
      </w:r>
      <w:r>
        <w:rPr>
          <w:sz w:val="24"/>
        </w:rPr>
        <w:t>подписи</w:t>
      </w:r>
      <w:r>
        <w:rPr>
          <w:spacing w:val="-2"/>
          <w:sz w:val="24"/>
        </w:rPr>
        <w:t xml:space="preserve"> </w:t>
      </w:r>
      <w:r>
        <w:rPr>
          <w:sz w:val="24"/>
        </w:rPr>
        <w:t>за</w:t>
      </w:r>
      <w:r>
        <w:rPr>
          <w:spacing w:val="-1"/>
          <w:sz w:val="24"/>
        </w:rPr>
        <w:t xml:space="preserve"> </w:t>
      </w:r>
      <w:r>
        <w:rPr>
          <w:sz w:val="24"/>
        </w:rPr>
        <w:t>каждый</w:t>
      </w:r>
      <w:r>
        <w:rPr>
          <w:spacing w:val="-1"/>
          <w:sz w:val="24"/>
        </w:rPr>
        <w:t xml:space="preserve"> </w:t>
      </w:r>
      <w:r>
        <w:rPr>
          <w:sz w:val="24"/>
        </w:rPr>
        <w:t>выданный</w:t>
      </w:r>
      <w:r>
        <w:rPr>
          <w:spacing w:val="-2"/>
          <w:sz w:val="24"/>
        </w:rPr>
        <w:t xml:space="preserve"> </w:t>
      </w:r>
      <w:r>
        <w:rPr>
          <w:sz w:val="24"/>
        </w:rPr>
        <w:t>документ;</w:t>
      </w:r>
    </w:p>
    <w:p w14:paraId="31020000">
      <w:pPr>
        <w:pStyle w:val="Style_3"/>
        <w:spacing w:line="20" w:lineRule="atLeast"/>
        <w:ind w:firstLine="709" w:left="0" w:right="2"/>
        <w:jc w:val="both"/>
        <w:rPr>
          <w:sz w:val="24"/>
        </w:rPr>
      </w:pPr>
      <w:r>
        <w:rPr>
          <w:sz w:val="24"/>
        </w:rPr>
        <w:t>7) запрашивает</w:t>
      </w:r>
      <w:r>
        <w:rPr>
          <w:spacing w:val="1"/>
          <w:sz w:val="24"/>
        </w:rPr>
        <w:t xml:space="preserve"> </w:t>
      </w:r>
      <w:r>
        <w:rPr>
          <w:sz w:val="24"/>
        </w:rPr>
        <w:t>согласие</w:t>
      </w:r>
      <w:r>
        <w:rPr>
          <w:spacing w:val="2"/>
          <w:sz w:val="24"/>
        </w:rPr>
        <w:t xml:space="preserve"> </w:t>
      </w:r>
      <w:r>
        <w:rPr>
          <w:sz w:val="24"/>
        </w:rPr>
        <w:t>Заявителя</w:t>
      </w:r>
      <w:r>
        <w:rPr>
          <w:spacing w:val="3"/>
          <w:sz w:val="24"/>
        </w:rPr>
        <w:t xml:space="preserve"> </w:t>
      </w:r>
      <w:r>
        <w:rPr>
          <w:sz w:val="24"/>
        </w:rPr>
        <w:t>на</w:t>
      </w:r>
      <w:r>
        <w:rPr>
          <w:spacing w:val="2"/>
          <w:sz w:val="24"/>
        </w:rPr>
        <w:t xml:space="preserve"> </w:t>
      </w:r>
      <w:r>
        <w:rPr>
          <w:sz w:val="24"/>
        </w:rPr>
        <w:t>участие</w:t>
      </w:r>
      <w:r>
        <w:rPr>
          <w:spacing w:val="2"/>
          <w:sz w:val="24"/>
        </w:rPr>
        <w:t xml:space="preserve"> </w:t>
      </w:r>
      <w:r>
        <w:rPr>
          <w:sz w:val="24"/>
        </w:rPr>
        <w:t>в</w:t>
      </w:r>
      <w:r>
        <w:rPr>
          <w:spacing w:val="3"/>
          <w:sz w:val="24"/>
        </w:rPr>
        <w:t xml:space="preserve"> </w:t>
      </w:r>
      <w:r>
        <w:rPr>
          <w:sz w:val="24"/>
        </w:rPr>
        <w:t>смс-опросе</w:t>
      </w:r>
      <w:r>
        <w:rPr>
          <w:spacing w:val="3"/>
          <w:sz w:val="24"/>
        </w:rPr>
        <w:t xml:space="preserve"> </w:t>
      </w:r>
      <w:r>
        <w:rPr>
          <w:sz w:val="24"/>
        </w:rPr>
        <w:t>для</w:t>
      </w:r>
      <w:r>
        <w:rPr>
          <w:spacing w:val="2"/>
          <w:sz w:val="24"/>
        </w:rPr>
        <w:t xml:space="preserve"> </w:t>
      </w:r>
      <w:r>
        <w:rPr>
          <w:sz w:val="24"/>
        </w:rPr>
        <w:t>оценки</w:t>
      </w:r>
      <w:r>
        <w:rPr>
          <w:spacing w:val="1"/>
          <w:sz w:val="24"/>
        </w:rPr>
        <w:t xml:space="preserve"> </w:t>
      </w:r>
      <w:r>
        <w:rPr>
          <w:sz w:val="24"/>
        </w:rPr>
        <w:t>качества</w:t>
      </w:r>
      <w:r>
        <w:rPr>
          <w:spacing w:val="-67"/>
          <w:sz w:val="24"/>
        </w:rPr>
        <w:t xml:space="preserve"> </w:t>
      </w:r>
      <w:r>
        <w:rPr>
          <w:sz w:val="24"/>
        </w:rPr>
        <w:t>предоставленных</w:t>
      </w:r>
      <w:r>
        <w:rPr>
          <w:spacing w:val="-2"/>
          <w:sz w:val="24"/>
        </w:rPr>
        <w:t xml:space="preserve"> </w:t>
      </w:r>
      <w:r>
        <w:rPr>
          <w:sz w:val="24"/>
        </w:rPr>
        <w:t>услуг</w:t>
      </w:r>
      <w:r>
        <w:rPr>
          <w:spacing w:val="-1"/>
          <w:sz w:val="24"/>
        </w:rPr>
        <w:t xml:space="preserve"> </w:t>
      </w:r>
      <w:r>
        <w:rPr>
          <w:sz w:val="24"/>
        </w:rPr>
        <w:t>МФЦ.</w:t>
      </w:r>
    </w:p>
    <w:p w14:paraId="32020000">
      <w:pPr>
        <w:pStyle w:val="Style_3"/>
        <w:spacing w:before="76"/>
        <w:ind w:firstLine="709" w:left="0" w:right="2"/>
        <w:jc w:val="right"/>
        <w:rPr>
          <w:sz w:val="24"/>
        </w:rPr>
      </w:pPr>
    </w:p>
    <w:p w14:paraId="33020000">
      <w:pPr>
        <w:pStyle w:val="Style_3"/>
        <w:spacing w:before="76"/>
        <w:ind w:firstLine="2359" w:left="5859" w:right="125"/>
        <w:jc w:val="right"/>
        <w:rPr>
          <w:sz w:val="24"/>
        </w:rPr>
      </w:pPr>
    </w:p>
    <w:p w14:paraId="34020000">
      <w:pPr>
        <w:pStyle w:val="Style_3"/>
        <w:spacing w:before="76"/>
        <w:ind w:firstLine="2359" w:left="5859" w:right="125"/>
        <w:jc w:val="right"/>
        <w:rPr>
          <w:sz w:val="24"/>
        </w:rPr>
      </w:pPr>
    </w:p>
    <w:p w14:paraId="35020000">
      <w:pPr>
        <w:pStyle w:val="Style_3"/>
        <w:spacing w:before="76"/>
        <w:ind w:firstLine="2359" w:left="5859" w:right="125"/>
        <w:jc w:val="right"/>
        <w:rPr>
          <w:sz w:val="24"/>
        </w:rPr>
      </w:pPr>
    </w:p>
    <w:p w14:paraId="36020000">
      <w:pPr>
        <w:pStyle w:val="Style_3"/>
        <w:spacing w:before="76"/>
        <w:ind w:firstLine="709" w:left="0" w:right="125"/>
        <w:contextualSpacing w:val="1"/>
        <w:jc w:val="right"/>
        <w:rPr>
          <w:sz w:val="24"/>
        </w:rPr>
      </w:pPr>
    </w:p>
    <w:p w14:paraId="37020000">
      <w:pPr>
        <w:pStyle w:val="Style_3"/>
        <w:spacing w:before="76"/>
        <w:ind w:firstLine="709" w:left="0" w:right="125"/>
        <w:contextualSpacing w:val="1"/>
        <w:jc w:val="right"/>
        <w:rPr>
          <w:sz w:val="24"/>
        </w:rPr>
      </w:pPr>
    </w:p>
    <w:p w14:paraId="38020000">
      <w:pPr>
        <w:pStyle w:val="Style_3"/>
        <w:spacing w:before="76"/>
        <w:ind w:firstLine="709" w:left="0" w:right="125"/>
        <w:contextualSpacing w:val="1"/>
        <w:jc w:val="right"/>
        <w:rPr>
          <w:sz w:val="24"/>
        </w:rPr>
      </w:pPr>
    </w:p>
    <w:p w14:paraId="39020000">
      <w:pPr>
        <w:pStyle w:val="Style_3"/>
        <w:spacing w:before="76"/>
        <w:ind w:firstLine="709" w:left="0" w:right="125"/>
        <w:contextualSpacing w:val="1"/>
        <w:jc w:val="right"/>
        <w:rPr>
          <w:sz w:val="24"/>
        </w:rPr>
      </w:pPr>
    </w:p>
    <w:p w14:paraId="3A020000">
      <w:pPr>
        <w:pStyle w:val="Style_3"/>
        <w:spacing w:before="76"/>
        <w:ind w:firstLine="709" w:left="0" w:right="125"/>
        <w:contextualSpacing w:val="1"/>
        <w:jc w:val="right"/>
        <w:rPr>
          <w:sz w:val="24"/>
        </w:rPr>
      </w:pPr>
    </w:p>
    <w:p w14:paraId="3B020000">
      <w:pPr>
        <w:pStyle w:val="Style_3"/>
        <w:spacing w:before="76"/>
        <w:ind w:firstLine="709" w:left="0" w:right="125"/>
        <w:contextualSpacing w:val="1"/>
        <w:jc w:val="right"/>
        <w:rPr>
          <w:sz w:val="24"/>
        </w:rPr>
      </w:pPr>
    </w:p>
    <w:p w14:paraId="3C020000">
      <w:pPr>
        <w:pStyle w:val="Style_3"/>
        <w:spacing w:before="76"/>
        <w:ind w:firstLine="709" w:left="0" w:right="125"/>
        <w:contextualSpacing w:val="1"/>
        <w:jc w:val="right"/>
        <w:rPr>
          <w:sz w:val="24"/>
        </w:rPr>
      </w:pPr>
    </w:p>
    <w:p w14:paraId="3D020000">
      <w:pPr>
        <w:pStyle w:val="Style_3"/>
        <w:spacing w:before="76"/>
        <w:ind w:firstLine="709" w:left="0" w:right="125"/>
        <w:contextualSpacing w:val="1"/>
        <w:jc w:val="right"/>
        <w:rPr>
          <w:sz w:val="24"/>
        </w:rPr>
      </w:pPr>
    </w:p>
    <w:p w14:paraId="3E020000">
      <w:pPr>
        <w:pStyle w:val="Style_3"/>
        <w:spacing w:before="76"/>
        <w:ind w:firstLine="709" w:left="0" w:right="125"/>
        <w:contextualSpacing w:val="1"/>
        <w:jc w:val="right"/>
        <w:rPr>
          <w:sz w:val="24"/>
        </w:rPr>
      </w:pPr>
    </w:p>
    <w:p w14:paraId="3F020000">
      <w:pPr>
        <w:pStyle w:val="Style_3"/>
        <w:spacing w:before="76"/>
        <w:ind w:firstLine="709" w:left="0" w:right="125"/>
        <w:contextualSpacing w:val="1"/>
        <w:jc w:val="right"/>
        <w:rPr>
          <w:sz w:val="24"/>
        </w:rPr>
      </w:pPr>
    </w:p>
    <w:p w14:paraId="40020000">
      <w:pPr>
        <w:pStyle w:val="Style_3"/>
        <w:spacing w:before="76"/>
        <w:ind w:firstLine="709" w:left="0" w:right="125"/>
        <w:contextualSpacing w:val="1"/>
        <w:jc w:val="right"/>
        <w:rPr>
          <w:sz w:val="24"/>
        </w:rPr>
      </w:pPr>
    </w:p>
    <w:p w14:paraId="41020000">
      <w:pPr>
        <w:pStyle w:val="Style_3"/>
        <w:spacing w:before="76"/>
        <w:ind w:firstLine="709" w:left="0" w:right="125"/>
        <w:contextualSpacing w:val="1"/>
        <w:jc w:val="right"/>
        <w:rPr>
          <w:sz w:val="24"/>
        </w:rPr>
      </w:pPr>
    </w:p>
    <w:p w14:paraId="42020000">
      <w:pPr>
        <w:pStyle w:val="Style_3"/>
        <w:spacing w:before="76"/>
        <w:ind w:firstLine="709" w:left="0" w:right="125"/>
        <w:contextualSpacing w:val="1"/>
        <w:jc w:val="right"/>
        <w:rPr>
          <w:sz w:val="24"/>
        </w:rPr>
      </w:pPr>
    </w:p>
    <w:p w14:paraId="43020000">
      <w:pPr>
        <w:pStyle w:val="Style_3"/>
        <w:spacing w:before="76"/>
        <w:ind w:firstLine="709" w:left="0" w:right="125"/>
        <w:contextualSpacing w:val="1"/>
        <w:jc w:val="right"/>
        <w:rPr>
          <w:sz w:val="24"/>
        </w:rPr>
      </w:pPr>
    </w:p>
    <w:p w14:paraId="44020000">
      <w:pPr>
        <w:pStyle w:val="Style_3"/>
        <w:spacing w:before="76"/>
        <w:ind w:firstLine="709" w:left="0" w:right="125"/>
        <w:contextualSpacing w:val="1"/>
        <w:jc w:val="right"/>
        <w:rPr>
          <w:spacing w:val="1"/>
          <w:sz w:val="24"/>
        </w:rPr>
      </w:pPr>
      <w:r>
        <w:rPr>
          <w:sz w:val="24"/>
        </w:rPr>
        <w:t>ПРИЛОЖЕНИЕ №1</w:t>
      </w:r>
      <w:r>
        <w:rPr>
          <w:spacing w:val="1"/>
          <w:sz w:val="24"/>
        </w:rPr>
        <w:t xml:space="preserve"> </w:t>
      </w:r>
    </w:p>
    <w:p w14:paraId="45020000">
      <w:pPr>
        <w:pStyle w:val="Style_3"/>
        <w:spacing w:before="76"/>
        <w:ind w:firstLine="709" w:left="0" w:right="125"/>
        <w:contextualSpacing w:val="1"/>
        <w:jc w:val="right"/>
        <w:rPr>
          <w:spacing w:val="1"/>
          <w:sz w:val="18"/>
        </w:rPr>
      </w:pPr>
      <w:r>
        <w:rPr>
          <w:sz w:val="18"/>
        </w:rPr>
        <w:t>к</w:t>
      </w:r>
      <w:r>
        <w:rPr>
          <w:spacing w:val="4"/>
          <w:sz w:val="18"/>
        </w:rPr>
        <w:t xml:space="preserve"> </w:t>
      </w:r>
      <w:r>
        <w:rPr>
          <w:sz w:val="18"/>
        </w:rPr>
        <w:t>Административному</w:t>
      </w:r>
      <w:r>
        <w:rPr>
          <w:spacing w:val="5"/>
          <w:sz w:val="18"/>
        </w:rPr>
        <w:t xml:space="preserve"> </w:t>
      </w:r>
      <w:r>
        <w:rPr>
          <w:sz w:val="18"/>
        </w:rPr>
        <w:t>регламенту</w:t>
      </w:r>
      <w:r>
        <w:rPr>
          <w:spacing w:val="1"/>
          <w:sz w:val="18"/>
        </w:rPr>
        <w:t xml:space="preserve"> </w:t>
      </w:r>
    </w:p>
    <w:p w14:paraId="46020000">
      <w:pPr>
        <w:pStyle w:val="Style_3"/>
        <w:spacing w:before="76"/>
        <w:ind w:firstLine="709" w:left="0" w:right="125"/>
        <w:contextualSpacing w:val="1"/>
        <w:jc w:val="right"/>
        <w:rPr>
          <w:sz w:val="18"/>
        </w:rPr>
      </w:pPr>
      <w:r>
        <w:rPr>
          <w:sz w:val="18"/>
        </w:rPr>
        <w:t>по</w:t>
      </w:r>
      <w:r>
        <w:rPr>
          <w:spacing w:val="-13"/>
          <w:sz w:val="18"/>
        </w:rPr>
        <w:t xml:space="preserve"> </w:t>
      </w:r>
      <w:r>
        <w:rPr>
          <w:sz w:val="18"/>
        </w:rPr>
        <w:t>предоставлению</w:t>
      </w:r>
      <w:r>
        <w:rPr>
          <w:spacing w:val="-12"/>
          <w:sz w:val="18"/>
        </w:rPr>
        <w:t xml:space="preserve"> </w:t>
      </w:r>
    </w:p>
    <w:p w14:paraId="47020000">
      <w:pPr>
        <w:pStyle w:val="Style_3"/>
        <w:ind w:firstLine="0" w:left="0" w:right="196"/>
        <w:contextualSpacing w:val="1"/>
        <w:jc w:val="right"/>
        <w:rPr>
          <w:sz w:val="18"/>
        </w:rPr>
      </w:pPr>
      <w:r>
        <w:rPr>
          <w:sz w:val="18"/>
        </w:rPr>
        <w:t>Муниципальной услуги</w:t>
      </w:r>
    </w:p>
    <w:p w14:paraId="48020000">
      <w:pPr>
        <w:pStyle w:val="Style_12"/>
        <w:numPr>
          <w:ilvl w:val="0"/>
          <w:numId w:val="0"/>
        </w:numPr>
        <w:ind/>
        <w:jc w:val="center"/>
        <w:rPr>
          <w:sz w:val="24"/>
        </w:rPr>
      </w:pPr>
    </w:p>
    <w:p w14:paraId="49020000">
      <w:bookmarkStart w:id="54" w:name="__RefHeading___247"/>
      <w:bookmarkEnd w:id="54"/>
      <w:pPr>
        <w:widowControl w:val="1"/>
        <w:tabs>
          <w:tab w:leader="none" w:pos="0" w:val="left"/>
          <w:tab w:leader="none" w:pos="851" w:val="left"/>
          <w:tab w:leader="none" w:pos="1644" w:val="left"/>
          <w:tab w:leader="none" w:pos="1928" w:val="left"/>
          <w:tab w:leader="none" w:pos="2325" w:val="left"/>
        </w:tabs>
        <w:spacing w:after="60" w:line="276" w:lineRule="auto"/>
        <w:ind/>
        <w:contextualSpacing w:val="1"/>
        <w:jc w:val="center"/>
        <w:outlineLvl w:val="1"/>
        <w:rPr>
          <w:b w:val="1"/>
          <w:sz w:val="28"/>
        </w:rPr>
      </w:pPr>
      <w:r>
        <w:rPr>
          <w:b w:val="1"/>
          <w:sz w:val="28"/>
        </w:rPr>
        <w:t xml:space="preserve">Форма заявления о </w:t>
      </w:r>
      <w:r>
        <w:rPr>
          <w:b w:val="1"/>
          <w:sz w:val="28"/>
        </w:rPr>
        <w:t xml:space="preserve">выдаче </w:t>
      </w:r>
      <w:r>
        <w:rPr>
          <w:b w:val="1"/>
          <w:sz w:val="28"/>
        </w:rPr>
        <w:t>разрешения на право вырубки зеленых насаждений</w:t>
      </w:r>
    </w:p>
    <w:p w14:paraId="4A020000">
      <w:pPr>
        <w:widowControl w:val="1"/>
        <w:tabs>
          <w:tab w:leader="none" w:pos="0" w:val="left"/>
        </w:tabs>
        <w:spacing w:line="360" w:lineRule="auto"/>
        <w:ind w:firstLine="0" w:left="5245"/>
        <w:contextualSpacing w:val="1"/>
        <w:rPr>
          <w:sz w:val="28"/>
        </w:rPr>
      </w:pPr>
    </w:p>
    <w:tbl>
      <w:tblPr>
        <w:tblStyle w:val="Style_13"/>
        <w:tblLayout w:type="fixed"/>
      </w:tblPr>
      <w:tblGrid>
        <w:gridCol w:w="2836"/>
        <w:gridCol w:w="6911"/>
      </w:tblGrid>
      <w:tr>
        <w:tc>
          <w:tcPr>
            <w:tcW w:type="dxa" w:w="2836"/>
            <w:tcBorders>
              <w:top w:sz="4" w:val="nil"/>
              <w:left w:sz="4" w:val="nil"/>
              <w:bottom w:sz="4" w:val="nil"/>
              <w:right w:sz="4" w:val="nil"/>
            </w:tcBorders>
          </w:tcPr>
          <w:p w14:paraId="4B020000">
            <w:pPr>
              <w:widowControl w:val="1"/>
              <w:spacing w:after="120" w:before="120" w:line="276" w:lineRule="auto"/>
              <w:ind/>
              <w:contextualSpacing w:val="1"/>
              <w:rPr>
                <w:i w:val="1"/>
                <w:sz w:val="18"/>
              </w:rPr>
            </w:pPr>
            <w:r>
              <w:rPr>
                <w:i w:val="1"/>
                <w:sz w:val="18"/>
              </w:rPr>
              <w:t>Кому:</w:t>
            </w:r>
            <w:r>
              <w:rPr>
                <w:i w:val="1"/>
                <w:sz w:val="18"/>
              </w:rPr>
              <w:tab/>
            </w:r>
          </w:p>
        </w:tc>
        <w:tc>
          <w:tcPr>
            <w:tcW w:type="dxa" w:w="6911"/>
            <w:tcBorders>
              <w:top w:sz="4" w:val="nil"/>
              <w:left w:sz="4" w:val="nil"/>
              <w:bottom w:sz="4" w:val="nil"/>
              <w:right w:sz="4" w:val="nil"/>
            </w:tcBorders>
          </w:tcPr>
          <w:p w14:paraId="4C020000">
            <w:pPr>
              <w:widowControl w:val="1"/>
              <w:spacing w:after="120" w:before="120" w:line="276" w:lineRule="auto"/>
              <w:ind/>
              <w:contextualSpacing w:val="1"/>
              <w:rPr>
                <w:sz w:val="18"/>
              </w:rPr>
            </w:pPr>
          </w:p>
          <w:p w14:paraId="4D020000">
            <w:pPr>
              <w:widowControl w:val="1"/>
              <w:spacing w:after="120" w:before="120" w:line="276" w:lineRule="auto"/>
              <w:ind/>
              <w:contextualSpacing w:val="1"/>
              <w:rPr>
                <w:sz w:val="18"/>
              </w:rPr>
            </w:pPr>
            <w:r>
              <w:rPr>
                <w:sz w:val="18"/>
              </w:rPr>
              <w:t>(наименование уполномоченного органа исполнительной власти субъекта Российской Федерации или органа местного самоуправления)</w:t>
            </w:r>
            <w:r>
              <w:rPr>
                <w:sz w:val="18"/>
              </w:rPr>
              <w:tab/>
            </w:r>
          </w:p>
        </w:tc>
      </w:tr>
    </w:tbl>
    <w:p w14:paraId="4E020000">
      <w:pPr>
        <w:widowControl w:val="1"/>
        <w:tabs>
          <w:tab w:leader="none" w:pos="0" w:val="left"/>
        </w:tabs>
        <w:spacing w:line="360" w:lineRule="auto"/>
        <w:ind w:firstLine="0" w:left="5245"/>
        <w:rPr>
          <w:sz w:val="28"/>
        </w:rPr>
      </w:pPr>
    </w:p>
    <w:tbl>
      <w:tblPr>
        <w:tblStyle w:val="Style_13"/>
        <w:tblInd w:type="dxa" w:w="-5"/>
        <w:tblLayout w:type="fixed"/>
      </w:tblPr>
      <w:tblGrid>
        <w:gridCol w:w="2835"/>
        <w:gridCol w:w="5216"/>
        <w:gridCol w:w="1806"/>
      </w:tblGrid>
      <w:tr>
        <w:tc>
          <w:tcPr>
            <w:tcW w:type="dxa" w:w="2835"/>
            <w:tcBorders>
              <w:top w:sz="4" w:val="nil"/>
              <w:left w:sz="4" w:val="nil"/>
              <w:bottom w:sz="4" w:val="nil"/>
              <w:right w:sz="4" w:val="nil"/>
            </w:tcBorders>
            <w:vAlign w:val="center"/>
          </w:tcPr>
          <w:p w14:paraId="4F020000">
            <w:pPr>
              <w:widowControl w:val="1"/>
              <w:spacing w:after="120" w:before="120"/>
              <w:ind/>
              <w:contextualSpacing w:val="1"/>
              <w:rPr>
                <w:i w:val="1"/>
                <w:sz w:val="18"/>
              </w:rPr>
            </w:pPr>
            <w:r>
              <w:rPr>
                <w:i w:val="1"/>
                <w:sz w:val="18"/>
              </w:rPr>
              <w:t>Данные Представителя (Физическое лицо)</w:t>
            </w:r>
          </w:p>
        </w:tc>
        <w:tc>
          <w:tcPr>
            <w:tcW w:type="dxa" w:w="5216"/>
            <w:tcBorders>
              <w:top w:sz="4" w:val="nil"/>
              <w:left w:sz="4" w:val="nil"/>
              <w:bottom w:sz="4" w:val="nil"/>
              <w:right w:sz="4" w:val="nil"/>
            </w:tcBorders>
            <w:vAlign w:val="center"/>
          </w:tcPr>
          <w:p w14:paraId="50020000">
            <w:pPr>
              <w:widowControl w:val="1"/>
              <w:spacing w:after="120" w:before="120"/>
              <w:ind/>
              <w:contextualSpacing w:val="1"/>
              <w:rPr>
                <w:sz w:val="24"/>
              </w:rPr>
            </w:pPr>
            <w:r>
              <w:rPr>
                <w:sz w:val="24"/>
              </w:rPr>
              <w:t>Фамилия</w:t>
            </w:r>
          </w:p>
        </w:tc>
        <w:tc>
          <w:tcPr>
            <w:tcW w:type="dxa" w:w="1806"/>
            <w:tcBorders>
              <w:top w:sz="4" w:val="nil"/>
              <w:left w:sz="4" w:val="nil"/>
              <w:bottom w:sz="4" w:val="nil"/>
              <w:right w:sz="4" w:val="nil"/>
            </w:tcBorders>
            <w:vAlign w:val="center"/>
          </w:tcPr>
          <w:p w14:paraId="51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52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53020000">
            <w:pPr>
              <w:widowControl w:val="1"/>
              <w:spacing w:after="120" w:before="120"/>
              <w:ind/>
              <w:contextualSpacing w:val="1"/>
              <w:rPr>
                <w:sz w:val="24"/>
              </w:rPr>
            </w:pPr>
            <w:r>
              <w:rPr>
                <w:sz w:val="24"/>
              </w:rPr>
              <w:t>Имя</w:t>
            </w:r>
          </w:p>
        </w:tc>
        <w:tc>
          <w:tcPr>
            <w:tcW w:type="dxa" w:w="1806"/>
            <w:tcBorders>
              <w:top w:sz="4" w:val="nil"/>
              <w:left w:sz="4" w:val="nil"/>
              <w:bottom w:sz="4" w:val="nil"/>
              <w:right w:sz="4" w:val="nil"/>
            </w:tcBorders>
            <w:vAlign w:val="center"/>
          </w:tcPr>
          <w:p w14:paraId="54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55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56020000">
            <w:pPr>
              <w:widowControl w:val="1"/>
              <w:spacing w:after="120" w:before="120"/>
              <w:ind/>
              <w:contextualSpacing w:val="1"/>
              <w:rPr>
                <w:sz w:val="24"/>
              </w:rPr>
            </w:pPr>
            <w:r>
              <w:rPr>
                <w:sz w:val="24"/>
              </w:rPr>
              <w:t>Отчество</w:t>
            </w:r>
          </w:p>
        </w:tc>
        <w:tc>
          <w:tcPr>
            <w:tcW w:type="dxa" w:w="1806"/>
            <w:tcBorders>
              <w:top w:sz="4" w:val="nil"/>
              <w:left w:sz="4" w:val="nil"/>
              <w:bottom w:sz="4" w:val="nil"/>
              <w:right w:sz="4" w:val="nil"/>
            </w:tcBorders>
            <w:vAlign w:val="center"/>
          </w:tcPr>
          <w:p w14:paraId="57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58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59020000">
            <w:pPr>
              <w:widowControl w:val="1"/>
              <w:spacing w:after="120" w:before="120"/>
              <w:ind/>
              <w:contextualSpacing w:val="1"/>
              <w:rPr>
                <w:sz w:val="24"/>
              </w:rPr>
            </w:pPr>
            <w:r>
              <w:rPr>
                <w:sz w:val="24"/>
              </w:rPr>
              <w:t>Наименование документа, удостоверяющего личность</w:t>
            </w:r>
          </w:p>
        </w:tc>
        <w:tc>
          <w:tcPr>
            <w:tcW w:type="dxa" w:w="1806"/>
            <w:tcBorders>
              <w:top w:sz="4" w:val="nil"/>
              <w:left w:sz="4" w:val="nil"/>
              <w:bottom w:sz="4" w:val="nil"/>
              <w:right w:sz="4" w:val="nil"/>
            </w:tcBorders>
            <w:vAlign w:val="center"/>
          </w:tcPr>
          <w:p w14:paraId="5A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5B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5C020000">
            <w:pPr>
              <w:widowControl w:val="1"/>
              <w:spacing w:after="120" w:before="120"/>
              <w:ind/>
              <w:contextualSpacing w:val="1"/>
              <w:rPr>
                <w:sz w:val="24"/>
              </w:rPr>
            </w:pPr>
            <w:r>
              <w:rPr>
                <w:sz w:val="24"/>
              </w:rPr>
              <w:t xml:space="preserve">Серия </w:t>
            </w:r>
          </w:p>
        </w:tc>
        <w:tc>
          <w:tcPr>
            <w:tcW w:type="dxa" w:w="1806"/>
            <w:tcBorders>
              <w:top w:sz="4" w:val="nil"/>
              <w:left w:sz="4" w:val="nil"/>
              <w:bottom w:sz="4" w:val="nil"/>
              <w:right w:sz="4" w:val="nil"/>
            </w:tcBorders>
            <w:vAlign w:val="center"/>
          </w:tcPr>
          <w:p w14:paraId="5D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5E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5F020000">
            <w:pPr>
              <w:widowControl w:val="1"/>
              <w:spacing w:after="120" w:before="120"/>
              <w:ind/>
              <w:contextualSpacing w:val="1"/>
              <w:rPr>
                <w:sz w:val="24"/>
              </w:rPr>
            </w:pPr>
            <w:r>
              <w:rPr>
                <w:sz w:val="24"/>
              </w:rPr>
              <w:t xml:space="preserve">Номер </w:t>
            </w:r>
          </w:p>
        </w:tc>
        <w:tc>
          <w:tcPr>
            <w:tcW w:type="dxa" w:w="1806"/>
            <w:tcBorders>
              <w:top w:sz="4" w:val="nil"/>
              <w:left w:sz="4" w:val="nil"/>
              <w:bottom w:sz="4" w:val="nil"/>
              <w:right w:sz="4" w:val="nil"/>
            </w:tcBorders>
            <w:vAlign w:val="center"/>
          </w:tcPr>
          <w:p w14:paraId="60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61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62020000">
            <w:pPr>
              <w:widowControl w:val="1"/>
              <w:spacing w:after="120" w:before="120"/>
              <w:ind/>
              <w:contextualSpacing w:val="1"/>
              <w:rPr>
                <w:sz w:val="24"/>
              </w:rPr>
            </w:pPr>
            <w:r>
              <w:rPr>
                <w:sz w:val="24"/>
              </w:rPr>
              <w:t>Дата выдачи</w:t>
            </w:r>
          </w:p>
        </w:tc>
        <w:tc>
          <w:tcPr>
            <w:tcW w:type="dxa" w:w="1806"/>
            <w:tcBorders>
              <w:top w:sz="4" w:val="nil"/>
              <w:left w:sz="4" w:val="nil"/>
              <w:bottom w:sz="4" w:val="nil"/>
              <w:right w:sz="4" w:val="nil"/>
            </w:tcBorders>
            <w:vAlign w:val="center"/>
          </w:tcPr>
          <w:p w14:paraId="63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64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65020000">
            <w:pPr>
              <w:widowControl w:val="1"/>
              <w:spacing w:after="120" w:before="120"/>
              <w:ind/>
              <w:contextualSpacing w:val="1"/>
              <w:rPr>
                <w:sz w:val="24"/>
              </w:rPr>
            </w:pPr>
            <w:r>
              <w:rPr>
                <w:sz w:val="24"/>
              </w:rPr>
              <w:t>Кем выдан</w:t>
            </w:r>
          </w:p>
        </w:tc>
        <w:tc>
          <w:tcPr>
            <w:tcW w:type="dxa" w:w="1806"/>
            <w:tcBorders>
              <w:top w:sz="4" w:val="nil"/>
              <w:left w:sz="4" w:val="nil"/>
              <w:bottom w:sz="4" w:val="nil"/>
              <w:right w:sz="4" w:val="nil"/>
            </w:tcBorders>
            <w:vAlign w:val="center"/>
          </w:tcPr>
          <w:p w14:paraId="66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67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68020000">
            <w:pPr>
              <w:widowControl w:val="1"/>
              <w:spacing w:after="120" w:before="120"/>
              <w:ind/>
              <w:contextualSpacing w:val="1"/>
              <w:rPr>
                <w:sz w:val="24"/>
              </w:rPr>
            </w:pPr>
            <w:r>
              <w:rPr>
                <w:sz w:val="24"/>
              </w:rPr>
              <w:t>Телефон</w:t>
            </w:r>
          </w:p>
        </w:tc>
        <w:tc>
          <w:tcPr>
            <w:tcW w:type="dxa" w:w="1806"/>
            <w:tcBorders>
              <w:top w:sz="4" w:val="nil"/>
              <w:left w:sz="4" w:val="nil"/>
              <w:bottom w:sz="4" w:val="nil"/>
              <w:right w:sz="4" w:val="nil"/>
            </w:tcBorders>
            <w:vAlign w:val="center"/>
          </w:tcPr>
          <w:p w14:paraId="69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6A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6B020000">
            <w:pPr>
              <w:widowControl w:val="1"/>
              <w:spacing w:after="120" w:before="120"/>
              <w:ind/>
              <w:contextualSpacing w:val="1"/>
              <w:rPr>
                <w:sz w:val="24"/>
              </w:rPr>
            </w:pPr>
            <w:r>
              <w:rPr>
                <w:sz w:val="24"/>
              </w:rPr>
              <w:t>Электронная почта</w:t>
            </w:r>
          </w:p>
        </w:tc>
        <w:tc>
          <w:tcPr>
            <w:tcW w:type="dxa" w:w="1806"/>
            <w:tcBorders>
              <w:top w:sz="4" w:val="nil"/>
              <w:left w:sz="4" w:val="nil"/>
              <w:bottom w:sz="4" w:val="nil"/>
              <w:right w:sz="4" w:val="nil"/>
            </w:tcBorders>
            <w:vAlign w:val="center"/>
          </w:tcPr>
          <w:p w14:paraId="6C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6D020000">
            <w:pPr>
              <w:widowControl w:val="1"/>
              <w:spacing w:after="120" w:before="120"/>
              <w:ind/>
              <w:contextualSpacing w:val="1"/>
              <w:rPr>
                <w:i w:val="1"/>
                <w:sz w:val="18"/>
              </w:rPr>
            </w:pPr>
            <w:r>
              <w:rPr>
                <w:i w:val="1"/>
                <w:sz w:val="18"/>
              </w:rPr>
              <w:t>Данные Представителя (Индивидуальный предприниматель)</w:t>
            </w:r>
          </w:p>
        </w:tc>
        <w:tc>
          <w:tcPr>
            <w:tcW w:type="dxa" w:w="5216"/>
            <w:tcBorders>
              <w:top w:sz="4" w:val="nil"/>
              <w:left w:sz="4" w:val="nil"/>
              <w:bottom w:sz="4" w:val="nil"/>
              <w:right w:sz="4" w:val="nil"/>
            </w:tcBorders>
            <w:vAlign w:val="center"/>
          </w:tcPr>
          <w:p w14:paraId="6E020000">
            <w:pPr>
              <w:widowControl w:val="1"/>
              <w:spacing w:after="120" w:before="120"/>
              <w:ind/>
              <w:contextualSpacing w:val="1"/>
              <w:rPr>
                <w:sz w:val="24"/>
              </w:rPr>
            </w:pPr>
            <w:r>
              <w:rPr>
                <w:sz w:val="24"/>
              </w:rPr>
              <w:t>Фамилия</w:t>
            </w:r>
          </w:p>
        </w:tc>
        <w:tc>
          <w:tcPr>
            <w:tcW w:type="dxa" w:w="1806"/>
            <w:tcBorders>
              <w:top w:sz="4" w:val="nil"/>
              <w:left w:sz="4" w:val="nil"/>
              <w:bottom w:sz="4" w:val="nil"/>
              <w:right w:sz="4" w:val="nil"/>
            </w:tcBorders>
            <w:vAlign w:val="center"/>
          </w:tcPr>
          <w:p w14:paraId="6F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70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71020000">
            <w:pPr>
              <w:widowControl w:val="1"/>
              <w:spacing w:after="120" w:before="120"/>
              <w:ind/>
              <w:contextualSpacing w:val="1"/>
              <w:rPr>
                <w:sz w:val="24"/>
              </w:rPr>
            </w:pPr>
            <w:r>
              <w:rPr>
                <w:sz w:val="24"/>
              </w:rPr>
              <w:t>Имя</w:t>
            </w:r>
          </w:p>
        </w:tc>
        <w:tc>
          <w:tcPr>
            <w:tcW w:type="dxa" w:w="1806"/>
            <w:tcBorders>
              <w:top w:sz="4" w:val="nil"/>
              <w:left w:sz="4" w:val="nil"/>
              <w:bottom w:sz="4" w:val="nil"/>
              <w:right w:sz="4" w:val="nil"/>
            </w:tcBorders>
            <w:vAlign w:val="center"/>
          </w:tcPr>
          <w:p w14:paraId="72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73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74020000">
            <w:pPr>
              <w:widowControl w:val="1"/>
              <w:spacing w:after="120" w:before="120"/>
              <w:ind/>
              <w:contextualSpacing w:val="1"/>
              <w:rPr>
                <w:sz w:val="24"/>
              </w:rPr>
            </w:pPr>
            <w:r>
              <w:rPr>
                <w:sz w:val="24"/>
              </w:rPr>
              <w:t>Отчество</w:t>
            </w:r>
          </w:p>
        </w:tc>
        <w:tc>
          <w:tcPr>
            <w:tcW w:type="dxa" w:w="1806"/>
            <w:tcBorders>
              <w:top w:sz="4" w:val="nil"/>
              <w:left w:sz="4" w:val="nil"/>
              <w:bottom w:sz="4" w:val="nil"/>
              <w:right w:sz="4" w:val="nil"/>
            </w:tcBorders>
            <w:vAlign w:val="center"/>
          </w:tcPr>
          <w:p w14:paraId="75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76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77020000">
            <w:pPr>
              <w:widowControl w:val="1"/>
              <w:spacing w:after="120" w:before="120"/>
              <w:ind/>
              <w:contextualSpacing w:val="1"/>
              <w:rPr>
                <w:sz w:val="24"/>
              </w:rPr>
            </w:pPr>
            <w:r>
              <w:rPr>
                <w:sz w:val="24"/>
              </w:rPr>
              <w:t>ОГРНИП</w:t>
            </w:r>
          </w:p>
        </w:tc>
        <w:tc>
          <w:tcPr>
            <w:tcW w:type="dxa" w:w="1806"/>
            <w:tcBorders>
              <w:top w:sz="4" w:val="nil"/>
              <w:left w:sz="4" w:val="nil"/>
              <w:bottom w:sz="4" w:val="nil"/>
              <w:right w:sz="4" w:val="nil"/>
            </w:tcBorders>
            <w:vAlign w:val="center"/>
          </w:tcPr>
          <w:p w14:paraId="78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79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7A020000">
            <w:pPr>
              <w:widowControl w:val="1"/>
              <w:spacing w:after="120" w:before="120"/>
              <w:ind/>
              <w:contextualSpacing w:val="1"/>
              <w:rPr>
                <w:sz w:val="24"/>
              </w:rPr>
            </w:pPr>
            <w:r>
              <w:rPr>
                <w:sz w:val="24"/>
              </w:rPr>
              <w:t>ИНН</w:t>
            </w:r>
          </w:p>
        </w:tc>
        <w:tc>
          <w:tcPr>
            <w:tcW w:type="dxa" w:w="1806"/>
            <w:tcBorders>
              <w:top w:sz="4" w:val="nil"/>
              <w:left w:sz="4" w:val="nil"/>
              <w:bottom w:sz="4" w:val="nil"/>
              <w:right w:sz="4" w:val="nil"/>
            </w:tcBorders>
            <w:vAlign w:val="center"/>
          </w:tcPr>
          <w:p w14:paraId="7B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7C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7D020000">
            <w:pPr>
              <w:widowControl w:val="1"/>
              <w:spacing w:after="120" w:before="120"/>
              <w:ind/>
              <w:contextualSpacing w:val="1"/>
              <w:rPr>
                <w:sz w:val="24"/>
              </w:rPr>
            </w:pPr>
            <w:r>
              <w:rPr>
                <w:sz w:val="24"/>
              </w:rPr>
              <w:t>Телефон</w:t>
            </w:r>
          </w:p>
        </w:tc>
        <w:tc>
          <w:tcPr>
            <w:tcW w:type="dxa" w:w="1806"/>
            <w:tcBorders>
              <w:top w:sz="4" w:val="nil"/>
              <w:left w:sz="4" w:val="nil"/>
              <w:bottom w:sz="4" w:val="nil"/>
              <w:right w:sz="4" w:val="nil"/>
            </w:tcBorders>
            <w:vAlign w:val="center"/>
          </w:tcPr>
          <w:p w14:paraId="7E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7F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80020000">
            <w:pPr>
              <w:widowControl w:val="1"/>
              <w:spacing w:after="120" w:before="120"/>
              <w:ind/>
              <w:contextualSpacing w:val="1"/>
              <w:rPr>
                <w:sz w:val="24"/>
              </w:rPr>
            </w:pPr>
            <w:r>
              <w:rPr>
                <w:sz w:val="24"/>
              </w:rPr>
              <w:t>Электронная почта</w:t>
            </w:r>
          </w:p>
        </w:tc>
        <w:tc>
          <w:tcPr>
            <w:tcW w:type="dxa" w:w="1806"/>
            <w:tcBorders>
              <w:top w:sz="4" w:val="nil"/>
              <w:left w:sz="4" w:val="nil"/>
              <w:bottom w:sz="4" w:val="nil"/>
              <w:right w:sz="4" w:val="nil"/>
            </w:tcBorders>
            <w:vAlign w:val="center"/>
          </w:tcPr>
          <w:p w14:paraId="81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82020000">
            <w:pPr>
              <w:widowControl w:val="1"/>
              <w:spacing w:after="120" w:before="120"/>
              <w:ind/>
              <w:contextualSpacing w:val="1"/>
              <w:rPr>
                <w:i w:val="1"/>
                <w:sz w:val="18"/>
              </w:rPr>
            </w:pPr>
            <w:r>
              <w:rPr>
                <w:i w:val="1"/>
                <w:sz w:val="18"/>
              </w:rPr>
              <w:t>Данные Представителя (Юридическое лицо)</w:t>
            </w:r>
          </w:p>
        </w:tc>
        <w:tc>
          <w:tcPr>
            <w:tcW w:type="dxa" w:w="5216"/>
            <w:tcBorders>
              <w:top w:sz="4" w:val="nil"/>
              <w:left w:sz="4" w:val="nil"/>
              <w:bottom w:sz="4" w:val="nil"/>
              <w:right w:sz="4" w:val="nil"/>
            </w:tcBorders>
            <w:vAlign w:val="center"/>
          </w:tcPr>
          <w:p w14:paraId="83020000">
            <w:pPr>
              <w:widowControl w:val="1"/>
              <w:spacing w:after="120" w:before="120"/>
              <w:ind/>
              <w:contextualSpacing w:val="1"/>
              <w:rPr>
                <w:sz w:val="24"/>
              </w:rPr>
            </w:pPr>
            <w:r>
              <w:rPr>
                <w:sz w:val="24"/>
              </w:rPr>
              <w:t>Полное наименование организации</w:t>
            </w:r>
          </w:p>
        </w:tc>
        <w:tc>
          <w:tcPr>
            <w:tcW w:type="dxa" w:w="1806"/>
            <w:tcBorders>
              <w:top w:sz="4" w:val="nil"/>
              <w:left w:sz="4" w:val="nil"/>
              <w:bottom w:sz="4" w:val="nil"/>
              <w:right w:sz="4" w:val="nil"/>
            </w:tcBorders>
            <w:vAlign w:val="center"/>
          </w:tcPr>
          <w:p w14:paraId="84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85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86020000">
            <w:pPr>
              <w:widowControl w:val="1"/>
              <w:spacing w:after="120" w:before="120"/>
              <w:ind/>
              <w:contextualSpacing w:val="1"/>
              <w:rPr>
                <w:sz w:val="24"/>
              </w:rPr>
            </w:pPr>
            <w:r>
              <w:rPr>
                <w:sz w:val="24"/>
              </w:rPr>
              <w:t>Организационно-правовая форма организации</w:t>
            </w:r>
          </w:p>
        </w:tc>
        <w:tc>
          <w:tcPr>
            <w:tcW w:type="dxa" w:w="1806"/>
            <w:tcBorders>
              <w:top w:sz="4" w:val="nil"/>
              <w:left w:sz="4" w:val="nil"/>
              <w:bottom w:sz="4" w:val="nil"/>
              <w:right w:sz="4" w:val="nil"/>
            </w:tcBorders>
            <w:vAlign w:val="center"/>
          </w:tcPr>
          <w:p w14:paraId="87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88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89020000">
            <w:pPr>
              <w:widowControl w:val="1"/>
              <w:spacing w:after="120" w:before="120"/>
              <w:ind/>
              <w:contextualSpacing w:val="1"/>
              <w:rPr>
                <w:sz w:val="24"/>
              </w:rPr>
            </w:pPr>
            <w:r>
              <w:rPr>
                <w:sz w:val="24"/>
              </w:rPr>
              <w:t>ОГРН</w:t>
            </w:r>
          </w:p>
        </w:tc>
        <w:tc>
          <w:tcPr>
            <w:tcW w:type="dxa" w:w="1806"/>
            <w:tcBorders>
              <w:top w:sz="4" w:val="nil"/>
              <w:left w:sz="4" w:val="nil"/>
              <w:bottom w:sz="4" w:val="nil"/>
              <w:right w:sz="4" w:val="nil"/>
            </w:tcBorders>
            <w:vAlign w:val="center"/>
          </w:tcPr>
          <w:p w14:paraId="8A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8B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8C020000">
            <w:pPr>
              <w:widowControl w:val="1"/>
              <w:spacing w:after="120" w:before="120"/>
              <w:ind/>
              <w:contextualSpacing w:val="1"/>
              <w:rPr>
                <w:sz w:val="24"/>
              </w:rPr>
            </w:pPr>
            <w:r>
              <w:rPr>
                <w:sz w:val="24"/>
              </w:rPr>
              <w:t>ИНН</w:t>
            </w:r>
          </w:p>
        </w:tc>
        <w:tc>
          <w:tcPr>
            <w:tcW w:type="dxa" w:w="1806"/>
            <w:tcBorders>
              <w:top w:sz="4" w:val="nil"/>
              <w:left w:sz="4" w:val="nil"/>
              <w:bottom w:sz="4" w:val="nil"/>
              <w:right w:sz="4" w:val="nil"/>
            </w:tcBorders>
            <w:vAlign w:val="center"/>
          </w:tcPr>
          <w:p w14:paraId="8D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8E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8F020000">
            <w:pPr>
              <w:widowControl w:val="1"/>
              <w:spacing w:after="120" w:before="120"/>
              <w:ind/>
              <w:contextualSpacing w:val="1"/>
              <w:rPr>
                <w:sz w:val="24"/>
              </w:rPr>
            </w:pPr>
            <w:r>
              <w:rPr>
                <w:sz w:val="24"/>
              </w:rPr>
              <w:t>Телефон</w:t>
            </w:r>
          </w:p>
        </w:tc>
        <w:tc>
          <w:tcPr>
            <w:tcW w:type="dxa" w:w="1806"/>
            <w:tcBorders>
              <w:top w:sz="4" w:val="nil"/>
              <w:left w:sz="4" w:val="nil"/>
              <w:bottom w:sz="4" w:val="nil"/>
              <w:right w:sz="4" w:val="nil"/>
            </w:tcBorders>
            <w:vAlign w:val="center"/>
          </w:tcPr>
          <w:p w14:paraId="90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91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92020000">
            <w:pPr>
              <w:widowControl w:val="1"/>
              <w:spacing w:after="120" w:before="120"/>
              <w:ind/>
              <w:contextualSpacing w:val="1"/>
              <w:rPr>
                <w:sz w:val="24"/>
              </w:rPr>
            </w:pPr>
            <w:r>
              <w:rPr>
                <w:sz w:val="24"/>
              </w:rPr>
              <w:t>Электронная почта</w:t>
            </w:r>
          </w:p>
        </w:tc>
        <w:tc>
          <w:tcPr>
            <w:tcW w:type="dxa" w:w="1806"/>
            <w:tcBorders>
              <w:top w:sz="4" w:val="nil"/>
              <w:left w:sz="4" w:val="nil"/>
              <w:bottom w:sz="4" w:val="nil"/>
              <w:right w:sz="4" w:val="nil"/>
            </w:tcBorders>
            <w:vAlign w:val="center"/>
          </w:tcPr>
          <w:p w14:paraId="93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94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95020000">
            <w:pPr>
              <w:widowControl w:val="1"/>
              <w:spacing w:after="120" w:before="120"/>
              <w:ind/>
              <w:contextualSpacing w:val="1"/>
              <w:rPr>
                <w:sz w:val="24"/>
              </w:rPr>
            </w:pPr>
            <w:r>
              <w:rPr>
                <w:sz w:val="24"/>
              </w:rPr>
              <w:t>Фамилия</w:t>
            </w:r>
          </w:p>
        </w:tc>
        <w:tc>
          <w:tcPr>
            <w:tcW w:type="dxa" w:w="1806"/>
            <w:tcBorders>
              <w:top w:sz="4" w:val="nil"/>
              <w:left w:sz="4" w:val="nil"/>
              <w:bottom w:sz="4" w:val="nil"/>
              <w:right w:sz="4" w:val="nil"/>
            </w:tcBorders>
            <w:vAlign w:val="center"/>
          </w:tcPr>
          <w:p w14:paraId="96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97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98020000">
            <w:pPr>
              <w:widowControl w:val="1"/>
              <w:spacing w:after="120" w:before="120"/>
              <w:ind/>
              <w:contextualSpacing w:val="1"/>
              <w:rPr>
                <w:sz w:val="24"/>
              </w:rPr>
            </w:pPr>
            <w:r>
              <w:rPr>
                <w:sz w:val="24"/>
              </w:rPr>
              <w:t>Имя</w:t>
            </w:r>
          </w:p>
        </w:tc>
        <w:tc>
          <w:tcPr>
            <w:tcW w:type="dxa" w:w="1806"/>
            <w:tcBorders>
              <w:top w:sz="4" w:val="nil"/>
              <w:left w:sz="4" w:val="nil"/>
              <w:bottom w:sz="4" w:val="nil"/>
              <w:right w:sz="4" w:val="nil"/>
            </w:tcBorders>
            <w:vAlign w:val="center"/>
          </w:tcPr>
          <w:p w14:paraId="99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9A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9B020000">
            <w:pPr>
              <w:widowControl w:val="1"/>
              <w:spacing w:after="120" w:before="120"/>
              <w:ind/>
              <w:contextualSpacing w:val="1"/>
              <w:rPr>
                <w:sz w:val="24"/>
              </w:rPr>
            </w:pPr>
            <w:r>
              <w:rPr>
                <w:sz w:val="24"/>
              </w:rPr>
              <w:t>Отчество</w:t>
            </w:r>
          </w:p>
        </w:tc>
        <w:tc>
          <w:tcPr>
            <w:tcW w:type="dxa" w:w="1806"/>
            <w:tcBorders>
              <w:top w:sz="4" w:val="nil"/>
              <w:left w:sz="4" w:val="nil"/>
              <w:bottom w:sz="4" w:val="nil"/>
              <w:right w:sz="4" w:val="nil"/>
            </w:tcBorders>
            <w:vAlign w:val="center"/>
          </w:tcPr>
          <w:p w14:paraId="9C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9D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9E020000">
            <w:pPr>
              <w:widowControl w:val="1"/>
              <w:spacing w:after="120" w:before="120"/>
              <w:ind/>
              <w:contextualSpacing w:val="1"/>
              <w:rPr>
                <w:sz w:val="24"/>
              </w:rPr>
            </w:pPr>
            <w:r>
              <w:rPr>
                <w:sz w:val="24"/>
              </w:rPr>
              <w:t>Наименование документа, удостоверяющего личность</w:t>
            </w:r>
          </w:p>
        </w:tc>
        <w:tc>
          <w:tcPr>
            <w:tcW w:type="dxa" w:w="1806"/>
            <w:tcBorders>
              <w:top w:sz="4" w:val="nil"/>
              <w:left w:sz="4" w:val="nil"/>
              <w:bottom w:sz="4" w:val="nil"/>
              <w:right w:sz="4" w:val="nil"/>
            </w:tcBorders>
            <w:vAlign w:val="center"/>
          </w:tcPr>
          <w:p w14:paraId="9F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A0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A1020000">
            <w:pPr>
              <w:widowControl w:val="1"/>
              <w:spacing w:after="120" w:before="120"/>
              <w:ind/>
              <w:contextualSpacing w:val="1"/>
              <w:rPr>
                <w:sz w:val="24"/>
              </w:rPr>
            </w:pPr>
            <w:r>
              <w:rPr>
                <w:sz w:val="24"/>
              </w:rPr>
              <w:t xml:space="preserve">Серия </w:t>
            </w:r>
          </w:p>
        </w:tc>
        <w:tc>
          <w:tcPr>
            <w:tcW w:type="dxa" w:w="1806"/>
            <w:tcBorders>
              <w:top w:sz="4" w:val="nil"/>
              <w:left w:sz="4" w:val="nil"/>
              <w:bottom w:sz="4" w:val="nil"/>
              <w:right w:sz="4" w:val="nil"/>
            </w:tcBorders>
            <w:vAlign w:val="center"/>
          </w:tcPr>
          <w:p w14:paraId="A2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A3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A4020000">
            <w:pPr>
              <w:widowControl w:val="1"/>
              <w:spacing w:after="120" w:before="120"/>
              <w:ind/>
              <w:contextualSpacing w:val="1"/>
              <w:rPr>
                <w:sz w:val="24"/>
              </w:rPr>
            </w:pPr>
            <w:r>
              <w:rPr>
                <w:sz w:val="24"/>
              </w:rPr>
              <w:t xml:space="preserve">Номер </w:t>
            </w:r>
          </w:p>
        </w:tc>
        <w:tc>
          <w:tcPr>
            <w:tcW w:type="dxa" w:w="1806"/>
            <w:tcBorders>
              <w:top w:sz="4" w:val="nil"/>
              <w:left w:sz="4" w:val="nil"/>
              <w:bottom w:sz="4" w:val="nil"/>
              <w:right w:sz="4" w:val="nil"/>
            </w:tcBorders>
            <w:vAlign w:val="center"/>
          </w:tcPr>
          <w:p w14:paraId="A5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A6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A7020000">
            <w:pPr>
              <w:widowControl w:val="1"/>
              <w:spacing w:after="120" w:before="120"/>
              <w:ind/>
              <w:contextualSpacing w:val="1"/>
              <w:rPr>
                <w:sz w:val="24"/>
              </w:rPr>
            </w:pPr>
            <w:r>
              <w:rPr>
                <w:sz w:val="24"/>
              </w:rPr>
              <w:t>Дата выдачи</w:t>
            </w:r>
          </w:p>
        </w:tc>
        <w:tc>
          <w:tcPr>
            <w:tcW w:type="dxa" w:w="1806"/>
            <w:tcBorders>
              <w:top w:sz="4" w:val="nil"/>
              <w:left w:sz="4" w:val="nil"/>
              <w:bottom w:sz="4" w:val="nil"/>
              <w:right w:sz="4" w:val="nil"/>
            </w:tcBorders>
            <w:vAlign w:val="center"/>
          </w:tcPr>
          <w:p w14:paraId="A8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A9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AA020000">
            <w:pPr>
              <w:widowControl w:val="1"/>
              <w:spacing w:after="120" w:before="120"/>
              <w:ind/>
              <w:contextualSpacing w:val="1"/>
              <w:rPr>
                <w:sz w:val="24"/>
              </w:rPr>
            </w:pPr>
            <w:r>
              <w:rPr>
                <w:sz w:val="24"/>
              </w:rPr>
              <w:t>Кем выдан</w:t>
            </w:r>
          </w:p>
        </w:tc>
        <w:tc>
          <w:tcPr>
            <w:tcW w:type="dxa" w:w="1806"/>
            <w:tcBorders>
              <w:top w:sz="4" w:val="nil"/>
              <w:left w:sz="4" w:val="nil"/>
              <w:bottom w:sz="4" w:val="nil"/>
              <w:right w:sz="4" w:val="nil"/>
            </w:tcBorders>
            <w:vAlign w:val="center"/>
          </w:tcPr>
          <w:p w14:paraId="AB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AC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AD020000">
            <w:pPr>
              <w:widowControl w:val="1"/>
              <w:spacing w:after="120" w:before="120"/>
              <w:ind/>
              <w:contextualSpacing w:val="1"/>
              <w:rPr>
                <w:sz w:val="24"/>
              </w:rPr>
            </w:pPr>
            <w:r>
              <w:rPr>
                <w:sz w:val="24"/>
              </w:rPr>
              <w:t>Телефон</w:t>
            </w:r>
          </w:p>
        </w:tc>
        <w:tc>
          <w:tcPr>
            <w:tcW w:type="dxa" w:w="1806"/>
            <w:tcBorders>
              <w:top w:sz="4" w:val="nil"/>
              <w:left w:sz="4" w:val="nil"/>
              <w:bottom w:sz="4" w:val="nil"/>
              <w:right w:sz="4" w:val="nil"/>
            </w:tcBorders>
            <w:vAlign w:val="center"/>
          </w:tcPr>
          <w:p w14:paraId="AE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AF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B0020000">
            <w:pPr>
              <w:widowControl w:val="1"/>
              <w:spacing w:after="120" w:before="120"/>
              <w:ind/>
              <w:contextualSpacing w:val="1"/>
              <w:rPr>
                <w:sz w:val="24"/>
              </w:rPr>
            </w:pPr>
            <w:r>
              <w:rPr>
                <w:sz w:val="24"/>
              </w:rPr>
              <w:t>Электронная почта</w:t>
            </w:r>
          </w:p>
        </w:tc>
        <w:tc>
          <w:tcPr>
            <w:tcW w:type="dxa" w:w="1806"/>
            <w:tcBorders>
              <w:top w:sz="4" w:val="nil"/>
              <w:left w:sz="4" w:val="nil"/>
              <w:bottom w:sz="4" w:val="nil"/>
              <w:right w:sz="4" w:val="nil"/>
            </w:tcBorders>
            <w:vAlign w:val="center"/>
          </w:tcPr>
          <w:p w14:paraId="B1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B2020000">
            <w:pPr>
              <w:widowControl w:val="1"/>
              <w:spacing w:after="120" w:before="120"/>
              <w:ind/>
              <w:contextualSpacing w:val="1"/>
              <w:rPr>
                <w:i w:val="1"/>
                <w:sz w:val="18"/>
              </w:rPr>
            </w:pPr>
            <w:r>
              <w:rPr>
                <w:i w:val="1"/>
                <w:sz w:val="18"/>
              </w:rPr>
              <w:t>Данные Заявителя (Физическое лицо)</w:t>
            </w:r>
          </w:p>
        </w:tc>
        <w:tc>
          <w:tcPr>
            <w:tcW w:type="dxa" w:w="5216"/>
            <w:tcBorders>
              <w:top w:sz="4" w:val="nil"/>
              <w:left w:sz="4" w:val="nil"/>
              <w:bottom w:sz="4" w:val="nil"/>
              <w:right w:sz="4" w:val="nil"/>
            </w:tcBorders>
            <w:vAlign w:val="center"/>
          </w:tcPr>
          <w:p w14:paraId="B3020000">
            <w:pPr>
              <w:widowControl w:val="1"/>
              <w:spacing w:after="120" w:before="120"/>
              <w:ind/>
              <w:contextualSpacing w:val="1"/>
              <w:rPr>
                <w:sz w:val="24"/>
              </w:rPr>
            </w:pPr>
            <w:r>
              <w:rPr>
                <w:sz w:val="24"/>
              </w:rPr>
              <w:t>Фамилия</w:t>
            </w:r>
          </w:p>
        </w:tc>
        <w:tc>
          <w:tcPr>
            <w:tcW w:type="dxa" w:w="1806"/>
            <w:tcBorders>
              <w:top w:sz="4" w:val="nil"/>
              <w:left w:sz="4" w:val="nil"/>
              <w:bottom w:sz="4" w:val="nil"/>
              <w:right w:sz="4" w:val="nil"/>
            </w:tcBorders>
            <w:vAlign w:val="center"/>
          </w:tcPr>
          <w:p w14:paraId="B4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B5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B6020000">
            <w:pPr>
              <w:widowControl w:val="1"/>
              <w:spacing w:after="120" w:before="120"/>
              <w:ind/>
              <w:contextualSpacing w:val="1"/>
              <w:rPr>
                <w:sz w:val="24"/>
              </w:rPr>
            </w:pPr>
            <w:r>
              <w:rPr>
                <w:sz w:val="24"/>
              </w:rPr>
              <w:t>Имя</w:t>
            </w:r>
          </w:p>
        </w:tc>
        <w:tc>
          <w:tcPr>
            <w:tcW w:type="dxa" w:w="1806"/>
            <w:tcBorders>
              <w:top w:sz="4" w:val="nil"/>
              <w:left w:sz="4" w:val="nil"/>
              <w:bottom w:sz="4" w:val="nil"/>
              <w:right w:sz="4" w:val="nil"/>
            </w:tcBorders>
            <w:vAlign w:val="center"/>
          </w:tcPr>
          <w:p w14:paraId="B7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B8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B9020000">
            <w:pPr>
              <w:widowControl w:val="1"/>
              <w:spacing w:after="120" w:before="120"/>
              <w:ind/>
              <w:contextualSpacing w:val="1"/>
              <w:rPr>
                <w:sz w:val="24"/>
              </w:rPr>
            </w:pPr>
            <w:r>
              <w:rPr>
                <w:sz w:val="24"/>
              </w:rPr>
              <w:t>Отчество</w:t>
            </w:r>
          </w:p>
        </w:tc>
        <w:tc>
          <w:tcPr>
            <w:tcW w:type="dxa" w:w="1806"/>
            <w:tcBorders>
              <w:top w:sz="4" w:val="nil"/>
              <w:left w:sz="4" w:val="nil"/>
              <w:bottom w:sz="4" w:val="nil"/>
              <w:right w:sz="4" w:val="nil"/>
            </w:tcBorders>
            <w:vAlign w:val="center"/>
          </w:tcPr>
          <w:p w14:paraId="BA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BB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BC020000">
            <w:pPr>
              <w:widowControl w:val="1"/>
              <w:spacing w:after="120" w:before="120"/>
              <w:ind/>
              <w:contextualSpacing w:val="1"/>
              <w:rPr>
                <w:sz w:val="24"/>
              </w:rPr>
            </w:pPr>
            <w:r>
              <w:rPr>
                <w:sz w:val="24"/>
              </w:rPr>
              <w:t>Наименование документа, удостоверяющего личность</w:t>
            </w:r>
          </w:p>
        </w:tc>
        <w:tc>
          <w:tcPr>
            <w:tcW w:type="dxa" w:w="1806"/>
            <w:tcBorders>
              <w:top w:sz="4" w:val="nil"/>
              <w:left w:sz="4" w:val="nil"/>
              <w:bottom w:sz="4" w:val="nil"/>
              <w:right w:sz="4" w:val="nil"/>
            </w:tcBorders>
            <w:vAlign w:val="center"/>
          </w:tcPr>
          <w:p w14:paraId="BD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BE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BF020000">
            <w:pPr>
              <w:widowControl w:val="1"/>
              <w:spacing w:after="120" w:before="120"/>
              <w:ind/>
              <w:contextualSpacing w:val="1"/>
              <w:rPr>
                <w:sz w:val="24"/>
              </w:rPr>
            </w:pPr>
            <w:r>
              <w:rPr>
                <w:sz w:val="24"/>
              </w:rPr>
              <w:t>Серия</w:t>
            </w:r>
          </w:p>
        </w:tc>
        <w:tc>
          <w:tcPr>
            <w:tcW w:type="dxa" w:w="1806"/>
            <w:tcBorders>
              <w:top w:sz="4" w:val="nil"/>
              <w:left w:sz="4" w:val="nil"/>
              <w:bottom w:sz="4" w:val="nil"/>
              <w:right w:sz="4" w:val="nil"/>
            </w:tcBorders>
            <w:vAlign w:val="center"/>
          </w:tcPr>
          <w:p w14:paraId="C0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C1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C2020000">
            <w:pPr>
              <w:widowControl w:val="1"/>
              <w:spacing w:after="120" w:before="120"/>
              <w:ind/>
              <w:contextualSpacing w:val="1"/>
              <w:rPr>
                <w:sz w:val="24"/>
              </w:rPr>
            </w:pPr>
            <w:r>
              <w:rPr>
                <w:sz w:val="24"/>
              </w:rPr>
              <w:t>Номер</w:t>
            </w:r>
          </w:p>
        </w:tc>
        <w:tc>
          <w:tcPr>
            <w:tcW w:type="dxa" w:w="1806"/>
            <w:tcBorders>
              <w:top w:sz="4" w:val="nil"/>
              <w:left w:sz="4" w:val="nil"/>
              <w:bottom w:sz="4" w:val="nil"/>
              <w:right w:sz="4" w:val="nil"/>
            </w:tcBorders>
            <w:vAlign w:val="center"/>
          </w:tcPr>
          <w:p w14:paraId="C3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C4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C5020000">
            <w:pPr>
              <w:widowControl w:val="1"/>
              <w:spacing w:after="120" w:before="120"/>
              <w:ind/>
              <w:contextualSpacing w:val="1"/>
              <w:rPr>
                <w:sz w:val="24"/>
              </w:rPr>
            </w:pPr>
            <w:r>
              <w:rPr>
                <w:sz w:val="24"/>
              </w:rPr>
              <w:t>Дата выдачи</w:t>
            </w:r>
          </w:p>
        </w:tc>
        <w:tc>
          <w:tcPr>
            <w:tcW w:type="dxa" w:w="1806"/>
            <w:tcBorders>
              <w:top w:sz="4" w:val="nil"/>
              <w:left w:sz="4" w:val="nil"/>
              <w:bottom w:sz="4" w:val="nil"/>
              <w:right w:sz="4" w:val="nil"/>
            </w:tcBorders>
            <w:vAlign w:val="center"/>
          </w:tcPr>
          <w:p w14:paraId="C6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C7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C8020000">
            <w:pPr>
              <w:widowControl w:val="1"/>
              <w:spacing w:after="120" w:before="120"/>
              <w:ind/>
              <w:contextualSpacing w:val="1"/>
              <w:rPr>
                <w:sz w:val="24"/>
              </w:rPr>
            </w:pPr>
            <w:r>
              <w:rPr>
                <w:sz w:val="24"/>
              </w:rPr>
              <w:t>Кем выдан</w:t>
            </w:r>
          </w:p>
        </w:tc>
        <w:tc>
          <w:tcPr>
            <w:tcW w:type="dxa" w:w="1806"/>
            <w:tcBorders>
              <w:top w:sz="4" w:val="nil"/>
              <w:left w:sz="4" w:val="nil"/>
              <w:bottom w:sz="4" w:val="nil"/>
              <w:right w:sz="4" w:val="nil"/>
            </w:tcBorders>
            <w:vAlign w:val="center"/>
          </w:tcPr>
          <w:p w14:paraId="C9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CA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CB020000">
            <w:pPr>
              <w:widowControl w:val="1"/>
              <w:spacing w:after="120" w:before="120"/>
              <w:ind/>
              <w:contextualSpacing w:val="1"/>
              <w:rPr>
                <w:sz w:val="24"/>
              </w:rPr>
            </w:pPr>
            <w:r>
              <w:rPr>
                <w:sz w:val="24"/>
              </w:rPr>
              <w:t>Телефон</w:t>
            </w:r>
          </w:p>
        </w:tc>
        <w:tc>
          <w:tcPr>
            <w:tcW w:type="dxa" w:w="1806"/>
            <w:tcBorders>
              <w:top w:sz="4" w:val="nil"/>
              <w:left w:sz="4" w:val="nil"/>
              <w:bottom w:sz="4" w:val="nil"/>
              <w:right w:sz="4" w:val="nil"/>
            </w:tcBorders>
            <w:vAlign w:val="center"/>
          </w:tcPr>
          <w:p w14:paraId="CC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CD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CE020000">
            <w:pPr>
              <w:widowControl w:val="1"/>
              <w:spacing w:after="120" w:before="120"/>
              <w:ind/>
              <w:contextualSpacing w:val="1"/>
              <w:rPr>
                <w:sz w:val="24"/>
              </w:rPr>
            </w:pPr>
            <w:r>
              <w:rPr>
                <w:sz w:val="24"/>
              </w:rPr>
              <w:t>Электронная почта</w:t>
            </w:r>
          </w:p>
        </w:tc>
        <w:tc>
          <w:tcPr>
            <w:tcW w:type="dxa" w:w="1806"/>
            <w:tcBorders>
              <w:top w:sz="4" w:val="nil"/>
              <w:left w:sz="4" w:val="nil"/>
              <w:bottom w:sz="4" w:val="nil"/>
              <w:right w:sz="4" w:val="nil"/>
            </w:tcBorders>
            <w:vAlign w:val="center"/>
          </w:tcPr>
          <w:p w14:paraId="CF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D0020000">
            <w:pPr>
              <w:widowControl w:val="1"/>
              <w:spacing w:after="120" w:before="120"/>
              <w:ind/>
              <w:contextualSpacing w:val="1"/>
              <w:rPr>
                <w:i w:val="1"/>
                <w:sz w:val="18"/>
              </w:rPr>
            </w:pPr>
            <w:r>
              <w:rPr>
                <w:i w:val="1"/>
                <w:sz w:val="18"/>
              </w:rPr>
              <w:t>Данные Заявителя (Индивидуальный предприниматель)</w:t>
            </w:r>
          </w:p>
        </w:tc>
        <w:tc>
          <w:tcPr>
            <w:tcW w:type="dxa" w:w="5216"/>
            <w:tcBorders>
              <w:top w:sz="4" w:val="nil"/>
              <w:left w:sz="4" w:val="nil"/>
              <w:bottom w:sz="4" w:val="nil"/>
              <w:right w:sz="4" w:val="nil"/>
            </w:tcBorders>
            <w:vAlign w:val="center"/>
          </w:tcPr>
          <w:p w14:paraId="D1020000">
            <w:pPr>
              <w:widowControl w:val="1"/>
              <w:spacing w:after="120" w:before="120"/>
              <w:ind/>
              <w:contextualSpacing w:val="1"/>
              <w:rPr>
                <w:sz w:val="24"/>
              </w:rPr>
            </w:pPr>
            <w:r>
              <w:rPr>
                <w:sz w:val="24"/>
              </w:rPr>
              <w:t>Фамилия</w:t>
            </w:r>
          </w:p>
        </w:tc>
        <w:tc>
          <w:tcPr>
            <w:tcW w:type="dxa" w:w="1806"/>
            <w:tcBorders>
              <w:top w:sz="4" w:val="nil"/>
              <w:left w:sz="4" w:val="nil"/>
              <w:bottom w:sz="4" w:val="nil"/>
              <w:right w:sz="4" w:val="nil"/>
            </w:tcBorders>
            <w:vAlign w:val="center"/>
          </w:tcPr>
          <w:p w14:paraId="D2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D3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D4020000">
            <w:pPr>
              <w:widowControl w:val="1"/>
              <w:spacing w:after="120" w:before="120"/>
              <w:ind/>
              <w:contextualSpacing w:val="1"/>
              <w:rPr>
                <w:sz w:val="24"/>
              </w:rPr>
            </w:pPr>
            <w:r>
              <w:rPr>
                <w:sz w:val="24"/>
              </w:rPr>
              <w:t>Имя</w:t>
            </w:r>
          </w:p>
        </w:tc>
        <w:tc>
          <w:tcPr>
            <w:tcW w:type="dxa" w:w="1806"/>
            <w:tcBorders>
              <w:top w:sz="4" w:val="nil"/>
              <w:left w:sz="4" w:val="nil"/>
              <w:bottom w:sz="4" w:val="nil"/>
              <w:right w:sz="4" w:val="nil"/>
            </w:tcBorders>
            <w:vAlign w:val="center"/>
          </w:tcPr>
          <w:p w14:paraId="D5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D6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D7020000">
            <w:pPr>
              <w:widowControl w:val="1"/>
              <w:spacing w:after="120" w:before="120"/>
              <w:ind/>
              <w:contextualSpacing w:val="1"/>
              <w:rPr>
                <w:sz w:val="24"/>
              </w:rPr>
            </w:pPr>
            <w:r>
              <w:rPr>
                <w:sz w:val="24"/>
              </w:rPr>
              <w:t>Отчество</w:t>
            </w:r>
          </w:p>
        </w:tc>
        <w:tc>
          <w:tcPr>
            <w:tcW w:type="dxa" w:w="1806"/>
            <w:tcBorders>
              <w:top w:sz="4" w:val="nil"/>
              <w:left w:sz="4" w:val="nil"/>
              <w:bottom w:sz="4" w:val="nil"/>
              <w:right w:sz="4" w:val="nil"/>
            </w:tcBorders>
            <w:vAlign w:val="center"/>
          </w:tcPr>
          <w:p w14:paraId="D8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D9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DA020000">
            <w:pPr>
              <w:widowControl w:val="1"/>
              <w:spacing w:after="120" w:before="120"/>
              <w:ind/>
              <w:contextualSpacing w:val="1"/>
              <w:rPr>
                <w:sz w:val="24"/>
              </w:rPr>
            </w:pPr>
            <w:r>
              <w:rPr>
                <w:sz w:val="24"/>
              </w:rPr>
              <w:t>ОГРНИП</w:t>
            </w:r>
          </w:p>
        </w:tc>
        <w:tc>
          <w:tcPr>
            <w:tcW w:type="dxa" w:w="1806"/>
            <w:tcBorders>
              <w:top w:sz="4" w:val="nil"/>
              <w:left w:sz="4" w:val="nil"/>
              <w:bottom w:sz="4" w:val="nil"/>
              <w:right w:sz="4" w:val="nil"/>
            </w:tcBorders>
            <w:vAlign w:val="center"/>
          </w:tcPr>
          <w:p w14:paraId="DB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DC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DD020000">
            <w:pPr>
              <w:widowControl w:val="1"/>
              <w:spacing w:after="120" w:before="120"/>
              <w:ind/>
              <w:contextualSpacing w:val="1"/>
              <w:rPr>
                <w:sz w:val="24"/>
              </w:rPr>
            </w:pPr>
            <w:r>
              <w:rPr>
                <w:sz w:val="24"/>
              </w:rPr>
              <w:t>ИНН</w:t>
            </w:r>
          </w:p>
        </w:tc>
        <w:tc>
          <w:tcPr>
            <w:tcW w:type="dxa" w:w="1806"/>
            <w:tcBorders>
              <w:top w:sz="4" w:val="nil"/>
              <w:left w:sz="4" w:val="nil"/>
              <w:bottom w:sz="4" w:val="nil"/>
              <w:right w:sz="4" w:val="nil"/>
            </w:tcBorders>
            <w:vAlign w:val="center"/>
          </w:tcPr>
          <w:p w14:paraId="DE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DF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E0020000">
            <w:pPr>
              <w:widowControl w:val="1"/>
              <w:spacing w:after="120" w:before="120"/>
              <w:ind/>
              <w:contextualSpacing w:val="1"/>
              <w:rPr>
                <w:sz w:val="24"/>
              </w:rPr>
            </w:pPr>
            <w:r>
              <w:rPr>
                <w:sz w:val="24"/>
              </w:rPr>
              <w:t>Наименование документа, удостоверяющего личность</w:t>
            </w:r>
          </w:p>
        </w:tc>
        <w:tc>
          <w:tcPr>
            <w:tcW w:type="dxa" w:w="1806"/>
            <w:tcBorders>
              <w:top w:sz="4" w:val="nil"/>
              <w:left w:sz="4" w:val="nil"/>
              <w:bottom w:sz="4" w:val="nil"/>
              <w:right w:sz="4" w:val="nil"/>
            </w:tcBorders>
            <w:vAlign w:val="center"/>
          </w:tcPr>
          <w:p w14:paraId="E1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E2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E3020000">
            <w:pPr>
              <w:widowControl w:val="1"/>
              <w:spacing w:after="120" w:before="120"/>
              <w:ind/>
              <w:contextualSpacing w:val="1"/>
              <w:rPr>
                <w:sz w:val="24"/>
              </w:rPr>
            </w:pPr>
            <w:r>
              <w:rPr>
                <w:sz w:val="24"/>
              </w:rPr>
              <w:t>Серия</w:t>
            </w:r>
          </w:p>
        </w:tc>
        <w:tc>
          <w:tcPr>
            <w:tcW w:type="dxa" w:w="1806"/>
            <w:tcBorders>
              <w:top w:sz="4" w:val="nil"/>
              <w:left w:sz="4" w:val="nil"/>
              <w:bottom w:sz="4" w:val="nil"/>
              <w:right w:sz="4" w:val="nil"/>
            </w:tcBorders>
            <w:vAlign w:val="center"/>
          </w:tcPr>
          <w:p w14:paraId="E4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E5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E6020000">
            <w:pPr>
              <w:widowControl w:val="1"/>
              <w:spacing w:after="120" w:before="120"/>
              <w:ind/>
              <w:contextualSpacing w:val="1"/>
              <w:rPr>
                <w:sz w:val="24"/>
              </w:rPr>
            </w:pPr>
            <w:r>
              <w:rPr>
                <w:sz w:val="24"/>
              </w:rPr>
              <w:t>Номер</w:t>
            </w:r>
          </w:p>
        </w:tc>
        <w:tc>
          <w:tcPr>
            <w:tcW w:type="dxa" w:w="1806"/>
            <w:tcBorders>
              <w:top w:sz="4" w:val="nil"/>
              <w:left w:sz="4" w:val="nil"/>
              <w:bottom w:sz="4" w:val="nil"/>
              <w:right w:sz="4" w:val="nil"/>
            </w:tcBorders>
            <w:vAlign w:val="center"/>
          </w:tcPr>
          <w:p w14:paraId="E7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E8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E9020000">
            <w:pPr>
              <w:widowControl w:val="1"/>
              <w:spacing w:after="120" w:before="120"/>
              <w:ind/>
              <w:contextualSpacing w:val="1"/>
              <w:rPr>
                <w:sz w:val="24"/>
              </w:rPr>
            </w:pPr>
            <w:r>
              <w:rPr>
                <w:sz w:val="24"/>
              </w:rPr>
              <w:t>Дата выдачи</w:t>
            </w:r>
          </w:p>
        </w:tc>
        <w:tc>
          <w:tcPr>
            <w:tcW w:type="dxa" w:w="1806"/>
            <w:tcBorders>
              <w:top w:sz="4" w:val="nil"/>
              <w:left w:sz="4" w:val="nil"/>
              <w:bottom w:sz="4" w:val="nil"/>
              <w:right w:sz="4" w:val="nil"/>
            </w:tcBorders>
            <w:vAlign w:val="center"/>
          </w:tcPr>
          <w:p w14:paraId="EA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EB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EC020000">
            <w:pPr>
              <w:widowControl w:val="1"/>
              <w:spacing w:after="120" w:before="120"/>
              <w:ind/>
              <w:contextualSpacing w:val="1"/>
              <w:rPr>
                <w:sz w:val="24"/>
              </w:rPr>
            </w:pPr>
            <w:r>
              <w:rPr>
                <w:sz w:val="24"/>
              </w:rPr>
              <w:t>Кем выдан</w:t>
            </w:r>
          </w:p>
        </w:tc>
        <w:tc>
          <w:tcPr>
            <w:tcW w:type="dxa" w:w="1806"/>
            <w:tcBorders>
              <w:top w:sz="4" w:val="nil"/>
              <w:left w:sz="4" w:val="nil"/>
              <w:bottom w:sz="4" w:val="nil"/>
              <w:right w:sz="4" w:val="nil"/>
            </w:tcBorders>
            <w:vAlign w:val="center"/>
          </w:tcPr>
          <w:p w14:paraId="ED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EE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EF020000">
            <w:pPr>
              <w:widowControl w:val="1"/>
              <w:spacing w:after="120" w:before="120"/>
              <w:ind/>
              <w:contextualSpacing w:val="1"/>
              <w:rPr>
                <w:sz w:val="24"/>
              </w:rPr>
            </w:pPr>
            <w:r>
              <w:rPr>
                <w:sz w:val="24"/>
              </w:rPr>
              <w:t>Телефон</w:t>
            </w:r>
          </w:p>
        </w:tc>
        <w:tc>
          <w:tcPr>
            <w:tcW w:type="dxa" w:w="1806"/>
            <w:tcBorders>
              <w:top w:sz="4" w:val="nil"/>
              <w:left w:sz="4" w:val="nil"/>
              <w:bottom w:sz="4" w:val="nil"/>
              <w:right w:sz="4" w:val="nil"/>
            </w:tcBorders>
            <w:vAlign w:val="center"/>
          </w:tcPr>
          <w:p w14:paraId="F0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F1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F2020000">
            <w:pPr>
              <w:widowControl w:val="1"/>
              <w:spacing w:after="120" w:before="120"/>
              <w:ind/>
              <w:contextualSpacing w:val="1"/>
              <w:rPr>
                <w:sz w:val="24"/>
              </w:rPr>
            </w:pPr>
            <w:r>
              <w:rPr>
                <w:sz w:val="24"/>
              </w:rPr>
              <w:t>Электронная почта</w:t>
            </w:r>
          </w:p>
        </w:tc>
        <w:tc>
          <w:tcPr>
            <w:tcW w:type="dxa" w:w="1806"/>
            <w:tcBorders>
              <w:top w:sz="4" w:val="nil"/>
              <w:left w:sz="4" w:val="nil"/>
              <w:bottom w:sz="4" w:val="nil"/>
              <w:right w:sz="4" w:val="nil"/>
            </w:tcBorders>
            <w:vAlign w:val="center"/>
          </w:tcPr>
          <w:p w14:paraId="F3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F4020000">
            <w:pPr>
              <w:widowControl w:val="1"/>
              <w:spacing w:after="120" w:before="120"/>
              <w:ind/>
              <w:contextualSpacing w:val="1"/>
              <w:rPr>
                <w:i w:val="1"/>
                <w:sz w:val="18"/>
              </w:rPr>
            </w:pPr>
            <w:r>
              <w:rPr>
                <w:i w:val="1"/>
                <w:sz w:val="18"/>
              </w:rPr>
              <w:t>Данные Заявителя (Юридическое лицо)</w:t>
            </w:r>
          </w:p>
        </w:tc>
        <w:tc>
          <w:tcPr>
            <w:tcW w:type="dxa" w:w="5216"/>
            <w:tcBorders>
              <w:top w:sz="4" w:val="nil"/>
              <w:left w:sz="4" w:val="nil"/>
              <w:bottom w:sz="4" w:val="nil"/>
              <w:right w:sz="4" w:val="nil"/>
            </w:tcBorders>
            <w:vAlign w:val="center"/>
          </w:tcPr>
          <w:p w14:paraId="F5020000">
            <w:pPr>
              <w:widowControl w:val="1"/>
              <w:spacing w:after="120" w:before="120"/>
              <w:ind/>
              <w:contextualSpacing w:val="1"/>
              <w:rPr>
                <w:sz w:val="24"/>
              </w:rPr>
            </w:pPr>
            <w:r>
              <w:rPr>
                <w:sz w:val="24"/>
              </w:rPr>
              <w:t>Полное наименование организации</w:t>
            </w:r>
          </w:p>
        </w:tc>
        <w:tc>
          <w:tcPr>
            <w:tcW w:type="dxa" w:w="1806"/>
            <w:tcBorders>
              <w:top w:sz="4" w:val="nil"/>
              <w:left w:sz="4" w:val="nil"/>
              <w:bottom w:sz="4" w:val="nil"/>
              <w:right w:sz="4" w:val="nil"/>
            </w:tcBorders>
            <w:vAlign w:val="center"/>
          </w:tcPr>
          <w:p w14:paraId="F6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F7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F8020000">
            <w:pPr>
              <w:widowControl w:val="1"/>
              <w:spacing w:after="120" w:before="120"/>
              <w:ind/>
              <w:contextualSpacing w:val="1"/>
              <w:rPr>
                <w:sz w:val="24"/>
              </w:rPr>
            </w:pPr>
            <w:r>
              <w:rPr>
                <w:sz w:val="24"/>
              </w:rPr>
              <w:t>Организационно-правовая форма организации</w:t>
            </w:r>
          </w:p>
        </w:tc>
        <w:tc>
          <w:tcPr>
            <w:tcW w:type="dxa" w:w="1806"/>
            <w:tcBorders>
              <w:top w:sz="4" w:val="nil"/>
              <w:left w:sz="4" w:val="nil"/>
              <w:bottom w:sz="4" w:val="nil"/>
              <w:right w:sz="4" w:val="nil"/>
            </w:tcBorders>
            <w:vAlign w:val="center"/>
          </w:tcPr>
          <w:p w14:paraId="F9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FA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FB020000">
            <w:pPr>
              <w:widowControl w:val="1"/>
              <w:spacing w:after="120" w:before="120"/>
              <w:ind/>
              <w:contextualSpacing w:val="1"/>
              <w:rPr>
                <w:sz w:val="24"/>
              </w:rPr>
            </w:pPr>
            <w:r>
              <w:rPr>
                <w:sz w:val="24"/>
              </w:rPr>
              <w:t>ОГРН</w:t>
            </w:r>
          </w:p>
        </w:tc>
        <w:tc>
          <w:tcPr>
            <w:tcW w:type="dxa" w:w="1806"/>
            <w:tcBorders>
              <w:top w:sz="4" w:val="nil"/>
              <w:left w:sz="4" w:val="nil"/>
              <w:bottom w:sz="4" w:val="nil"/>
              <w:right w:sz="4" w:val="nil"/>
            </w:tcBorders>
            <w:vAlign w:val="center"/>
          </w:tcPr>
          <w:p w14:paraId="FC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FD02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FE020000">
            <w:pPr>
              <w:widowControl w:val="1"/>
              <w:spacing w:after="120" w:before="120"/>
              <w:ind/>
              <w:contextualSpacing w:val="1"/>
              <w:rPr>
                <w:sz w:val="24"/>
              </w:rPr>
            </w:pPr>
            <w:r>
              <w:rPr>
                <w:sz w:val="24"/>
              </w:rPr>
              <w:t>ИНН</w:t>
            </w:r>
          </w:p>
        </w:tc>
        <w:tc>
          <w:tcPr>
            <w:tcW w:type="dxa" w:w="1806"/>
            <w:tcBorders>
              <w:top w:sz="4" w:val="nil"/>
              <w:left w:sz="4" w:val="nil"/>
              <w:bottom w:sz="4" w:val="nil"/>
              <w:right w:sz="4" w:val="nil"/>
            </w:tcBorders>
            <w:vAlign w:val="center"/>
          </w:tcPr>
          <w:p w14:paraId="FF02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00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01030000">
            <w:pPr>
              <w:widowControl w:val="1"/>
              <w:spacing w:after="120" w:before="120"/>
              <w:ind/>
              <w:contextualSpacing w:val="1"/>
              <w:rPr>
                <w:sz w:val="24"/>
              </w:rPr>
            </w:pPr>
            <w:r>
              <w:rPr>
                <w:sz w:val="24"/>
              </w:rPr>
              <w:t>Телефон</w:t>
            </w:r>
          </w:p>
        </w:tc>
        <w:tc>
          <w:tcPr>
            <w:tcW w:type="dxa" w:w="1806"/>
            <w:tcBorders>
              <w:top w:sz="4" w:val="nil"/>
              <w:left w:sz="4" w:val="nil"/>
              <w:bottom w:sz="4" w:val="nil"/>
              <w:right w:sz="4" w:val="nil"/>
            </w:tcBorders>
            <w:vAlign w:val="center"/>
          </w:tcPr>
          <w:p w14:paraId="02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03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04030000">
            <w:pPr>
              <w:widowControl w:val="1"/>
              <w:spacing w:after="120" w:before="120"/>
              <w:ind/>
              <w:contextualSpacing w:val="1"/>
              <w:rPr>
                <w:sz w:val="24"/>
              </w:rPr>
            </w:pPr>
            <w:r>
              <w:rPr>
                <w:sz w:val="24"/>
              </w:rPr>
              <w:t>Электронная почта</w:t>
            </w:r>
          </w:p>
        </w:tc>
        <w:tc>
          <w:tcPr>
            <w:tcW w:type="dxa" w:w="1806"/>
            <w:tcBorders>
              <w:top w:sz="4" w:val="nil"/>
              <w:left w:sz="4" w:val="nil"/>
              <w:bottom w:sz="4" w:val="nil"/>
              <w:right w:sz="4" w:val="nil"/>
            </w:tcBorders>
            <w:vAlign w:val="center"/>
          </w:tcPr>
          <w:p w14:paraId="05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06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07030000">
            <w:pPr>
              <w:widowControl w:val="1"/>
              <w:spacing w:after="120" w:before="120"/>
              <w:ind/>
              <w:contextualSpacing w:val="1"/>
              <w:rPr>
                <w:sz w:val="24"/>
              </w:rPr>
            </w:pPr>
            <w:r>
              <w:rPr>
                <w:sz w:val="24"/>
              </w:rPr>
              <w:t>Фамилия</w:t>
            </w:r>
          </w:p>
        </w:tc>
        <w:tc>
          <w:tcPr>
            <w:tcW w:type="dxa" w:w="1806"/>
            <w:tcBorders>
              <w:top w:sz="4" w:val="nil"/>
              <w:left w:sz="4" w:val="nil"/>
              <w:bottom w:sz="4" w:val="nil"/>
              <w:right w:sz="4" w:val="nil"/>
            </w:tcBorders>
            <w:vAlign w:val="center"/>
          </w:tcPr>
          <w:p w14:paraId="08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09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0A030000">
            <w:pPr>
              <w:widowControl w:val="1"/>
              <w:spacing w:after="120" w:before="120"/>
              <w:ind/>
              <w:contextualSpacing w:val="1"/>
              <w:rPr>
                <w:sz w:val="24"/>
              </w:rPr>
            </w:pPr>
            <w:r>
              <w:rPr>
                <w:sz w:val="24"/>
              </w:rPr>
              <w:t>Имя</w:t>
            </w:r>
          </w:p>
        </w:tc>
        <w:tc>
          <w:tcPr>
            <w:tcW w:type="dxa" w:w="1806"/>
            <w:tcBorders>
              <w:top w:sz="4" w:val="nil"/>
              <w:left w:sz="4" w:val="nil"/>
              <w:bottom w:sz="4" w:val="nil"/>
              <w:right w:sz="4" w:val="nil"/>
            </w:tcBorders>
            <w:vAlign w:val="center"/>
          </w:tcPr>
          <w:p w14:paraId="0B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0C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0D030000">
            <w:pPr>
              <w:widowControl w:val="1"/>
              <w:spacing w:after="120" w:before="120"/>
              <w:ind/>
              <w:contextualSpacing w:val="1"/>
              <w:rPr>
                <w:sz w:val="24"/>
              </w:rPr>
            </w:pPr>
            <w:r>
              <w:rPr>
                <w:sz w:val="24"/>
              </w:rPr>
              <w:t>Отчество</w:t>
            </w:r>
          </w:p>
        </w:tc>
        <w:tc>
          <w:tcPr>
            <w:tcW w:type="dxa" w:w="1806"/>
            <w:tcBorders>
              <w:top w:sz="4" w:val="nil"/>
              <w:left w:sz="4" w:val="nil"/>
              <w:bottom w:sz="4" w:val="nil"/>
              <w:right w:sz="4" w:val="nil"/>
            </w:tcBorders>
            <w:vAlign w:val="center"/>
          </w:tcPr>
          <w:p w14:paraId="0E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0F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10030000">
            <w:pPr>
              <w:widowControl w:val="1"/>
              <w:spacing w:after="120" w:before="120"/>
              <w:ind/>
              <w:contextualSpacing w:val="1"/>
              <w:rPr>
                <w:sz w:val="24"/>
              </w:rPr>
            </w:pPr>
            <w:r>
              <w:rPr>
                <w:sz w:val="24"/>
              </w:rPr>
              <w:t>Наименование документа, удостоверяющего личность</w:t>
            </w:r>
          </w:p>
        </w:tc>
        <w:tc>
          <w:tcPr>
            <w:tcW w:type="dxa" w:w="1806"/>
            <w:tcBorders>
              <w:top w:sz="4" w:val="nil"/>
              <w:left w:sz="4" w:val="nil"/>
              <w:bottom w:sz="4" w:val="nil"/>
              <w:right w:sz="4" w:val="nil"/>
            </w:tcBorders>
            <w:vAlign w:val="center"/>
          </w:tcPr>
          <w:p w14:paraId="11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12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13030000">
            <w:pPr>
              <w:widowControl w:val="1"/>
              <w:spacing w:after="120" w:before="120"/>
              <w:ind/>
              <w:contextualSpacing w:val="1"/>
              <w:rPr>
                <w:sz w:val="24"/>
              </w:rPr>
            </w:pPr>
            <w:r>
              <w:rPr>
                <w:sz w:val="24"/>
              </w:rPr>
              <w:t xml:space="preserve">Серия </w:t>
            </w:r>
          </w:p>
        </w:tc>
        <w:tc>
          <w:tcPr>
            <w:tcW w:type="dxa" w:w="1806"/>
            <w:tcBorders>
              <w:top w:sz="4" w:val="nil"/>
              <w:left w:sz="4" w:val="nil"/>
              <w:bottom w:sz="4" w:val="nil"/>
              <w:right w:sz="4" w:val="nil"/>
            </w:tcBorders>
            <w:vAlign w:val="center"/>
          </w:tcPr>
          <w:p w14:paraId="14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15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16030000">
            <w:pPr>
              <w:widowControl w:val="1"/>
              <w:spacing w:after="120" w:before="120"/>
              <w:ind/>
              <w:contextualSpacing w:val="1"/>
              <w:rPr>
                <w:sz w:val="24"/>
              </w:rPr>
            </w:pPr>
            <w:r>
              <w:rPr>
                <w:sz w:val="24"/>
              </w:rPr>
              <w:t xml:space="preserve">Номер </w:t>
            </w:r>
          </w:p>
        </w:tc>
        <w:tc>
          <w:tcPr>
            <w:tcW w:type="dxa" w:w="1806"/>
            <w:tcBorders>
              <w:top w:sz="4" w:val="nil"/>
              <w:left w:sz="4" w:val="nil"/>
              <w:bottom w:sz="4" w:val="nil"/>
              <w:right w:sz="4" w:val="nil"/>
            </w:tcBorders>
            <w:vAlign w:val="center"/>
          </w:tcPr>
          <w:p w14:paraId="17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18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19030000">
            <w:pPr>
              <w:widowControl w:val="1"/>
              <w:spacing w:after="120" w:before="120"/>
              <w:ind/>
              <w:contextualSpacing w:val="1"/>
              <w:rPr>
                <w:sz w:val="24"/>
              </w:rPr>
            </w:pPr>
            <w:r>
              <w:rPr>
                <w:sz w:val="24"/>
              </w:rPr>
              <w:t>Дата выдачи</w:t>
            </w:r>
          </w:p>
        </w:tc>
        <w:tc>
          <w:tcPr>
            <w:tcW w:type="dxa" w:w="1806"/>
            <w:tcBorders>
              <w:top w:sz="4" w:val="nil"/>
              <w:left w:sz="4" w:val="nil"/>
              <w:bottom w:sz="4" w:val="nil"/>
              <w:right w:sz="4" w:val="nil"/>
            </w:tcBorders>
            <w:vAlign w:val="center"/>
          </w:tcPr>
          <w:p w14:paraId="1A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1B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1C030000">
            <w:pPr>
              <w:widowControl w:val="1"/>
              <w:spacing w:after="120" w:before="120"/>
              <w:ind/>
              <w:contextualSpacing w:val="1"/>
              <w:rPr>
                <w:sz w:val="24"/>
              </w:rPr>
            </w:pPr>
            <w:r>
              <w:rPr>
                <w:sz w:val="24"/>
              </w:rPr>
              <w:t>Кем выдан</w:t>
            </w:r>
          </w:p>
        </w:tc>
        <w:tc>
          <w:tcPr>
            <w:tcW w:type="dxa" w:w="1806"/>
            <w:tcBorders>
              <w:top w:sz="4" w:val="nil"/>
              <w:left w:sz="4" w:val="nil"/>
              <w:bottom w:sz="4" w:val="nil"/>
              <w:right w:sz="4" w:val="nil"/>
            </w:tcBorders>
            <w:vAlign w:val="center"/>
          </w:tcPr>
          <w:p w14:paraId="1D030000">
            <w:pPr>
              <w:widowControl w:val="1"/>
              <w:spacing w:after="120" w:before="120"/>
              <w:ind/>
              <w:contextualSpacing w:val="1"/>
              <w:jc w:val="center"/>
              <w:rPr>
                <w:sz w:val="24"/>
              </w:rPr>
            </w:pPr>
          </w:p>
        </w:tc>
      </w:tr>
      <w:tr>
        <w:trPr>
          <w:trHeight w:hRule="atLeast" w:val="67"/>
        </w:trPr>
        <w:tc>
          <w:tcPr>
            <w:tcW w:type="dxa" w:w="2835"/>
            <w:tcBorders>
              <w:top w:sz="4" w:val="nil"/>
              <w:left w:sz="4" w:val="nil"/>
              <w:bottom w:sz="4" w:val="nil"/>
              <w:right w:sz="4" w:val="nil"/>
            </w:tcBorders>
            <w:vAlign w:val="center"/>
          </w:tcPr>
          <w:p w14:paraId="1E030000">
            <w:pPr>
              <w:widowControl w:val="1"/>
              <w:spacing w:after="120" w:before="120"/>
              <w:ind/>
              <w:contextualSpacing w:val="1"/>
              <w:rPr>
                <w:i w:val="1"/>
                <w:sz w:val="24"/>
              </w:rPr>
            </w:pPr>
          </w:p>
        </w:tc>
        <w:tc>
          <w:tcPr>
            <w:tcW w:type="dxa" w:w="5216"/>
            <w:tcBorders>
              <w:top w:sz="4" w:val="nil"/>
              <w:left w:sz="4" w:val="nil"/>
              <w:bottom w:sz="4" w:val="nil"/>
              <w:right w:sz="4" w:val="nil"/>
            </w:tcBorders>
            <w:vAlign w:val="center"/>
          </w:tcPr>
          <w:p w14:paraId="1F030000">
            <w:pPr>
              <w:widowControl w:val="1"/>
              <w:spacing w:after="120" w:before="120"/>
              <w:ind/>
              <w:contextualSpacing w:val="1"/>
              <w:rPr>
                <w:sz w:val="24"/>
              </w:rPr>
            </w:pPr>
            <w:r>
              <w:rPr>
                <w:sz w:val="24"/>
              </w:rPr>
              <w:t>Телефон</w:t>
            </w:r>
          </w:p>
        </w:tc>
        <w:tc>
          <w:tcPr>
            <w:tcW w:type="dxa" w:w="1806"/>
            <w:tcBorders>
              <w:top w:sz="4" w:val="nil"/>
              <w:left w:sz="4" w:val="nil"/>
              <w:bottom w:sz="4" w:val="nil"/>
              <w:right w:sz="4" w:val="nil"/>
            </w:tcBorders>
            <w:vAlign w:val="center"/>
          </w:tcPr>
          <w:p w14:paraId="20030000">
            <w:pPr>
              <w:widowControl w:val="1"/>
              <w:spacing w:after="120" w:before="120"/>
              <w:ind/>
              <w:contextualSpacing w:val="1"/>
              <w:jc w:val="center"/>
              <w:rPr>
                <w:sz w:val="24"/>
              </w:rPr>
            </w:pPr>
          </w:p>
        </w:tc>
      </w:tr>
      <w:tr>
        <w:tc>
          <w:tcPr>
            <w:tcW w:type="dxa" w:w="2835"/>
            <w:tcBorders>
              <w:top w:sz="4" w:val="nil"/>
              <w:left w:sz="4" w:val="nil"/>
              <w:bottom w:sz="4" w:val="nil"/>
              <w:right w:sz="4" w:val="nil"/>
            </w:tcBorders>
            <w:vAlign w:val="center"/>
          </w:tcPr>
          <w:p w14:paraId="21030000">
            <w:pPr>
              <w:widowControl w:val="1"/>
              <w:spacing w:after="120" w:before="120"/>
              <w:ind/>
              <w:contextualSpacing w:val="1"/>
              <w:rPr>
                <w:sz w:val="24"/>
              </w:rPr>
            </w:pPr>
          </w:p>
        </w:tc>
        <w:tc>
          <w:tcPr>
            <w:tcW w:type="dxa" w:w="5216"/>
            <w:tcBorders>
              <w:top w:sz="4" w:val="nil"/>
              <w:left w:sz="4" w:val="nil"/>
              <w:bottom w:sz="4" w:val="nil"/>
              <w:right w:sz="4" w:val="nil"/>
            </w:tcBorders>
            <w:vAlign w:val="center"/>
          </w:tcPr>
          <w:p w14:paraId="22030000">
            <w:pPr>
              <w:widowControl w:val="1"/>
              <w:spacing w:after="120" w:before="120"/>
              <w:ind/>
              <w:contextualSpacing w:val="1"/>
              <w:rPr>
                <w:sz w:val="24"/>
              </w:rPr>
            </w:pPr>
            <w:r>
              <w:rPr>
                <w:sz w:val="24"/>
              </w:rPr>
              <w:t>Электронная почта</w:t>
            </w:r>
          </w:p>
        </w:tc>
        <w:tc>
          <w:tcPr>
            <w:tcW w:type="dxa" w:w="1806"/>
            <w:tcBorders>
              <w:top w:sz="4" w:val="nil"/>
              <w:left w:sz="4" w:val="nil"/>
              <w:bottom w:sz="4" w:val="nil"/>
              <w:right w:sz="4" w:val="nil"/>
            </w:tcBorders>
            <w:vAlign w:val="center"/>
          </w:tcPr>
          <w:p w14:paraId="23030000">
            <w:pPr>
              <w:widowControl w:val="1"/>
              <w:spacing w:after="120" w:before="120"/>
              <w:ind/>
              <w:contextualSpacing w:val="1"/>
              <w:jc w:val="center"/>
              <w:rPr>
                <w:sz w:val="24"/>
              </w:rPr>
            </w:pPr>
          </w:p>
        </w:tc>
      </w:tr>
    </w:tbl>
    <w:p w14:paraId="24030000">
      <w:pPr>
        <w:widowControl w:val="1"/>
        <w:ind/>
        <w:jc w:val="center"/>
        <w:rPr>
          <w:b w:val="1"/>
          <w:sz w:val="20"/>
        </w:rPr>
      </w:pPr>
    </w:p>
    <w:p w14:paraId="25030000">
      <w:pPr>
        <w:widowControl w:val="1"/>
        <w:ind/>
        <w:jc w:val="center"/>
        <w:rPr>
          <w:b w:val="1"/>
          <w:sz w:val="20"/>
        </w:rPr>
      </w:pPr>
    </w:p>
    <w:p w14:paraId="26030000">
      <w:pPr>
        <w:widowControl w:val="1"/>
        <w:ind/>
        <w:jc w:val="center"/>
        <w:rPr>
          <w:b w:val="1"/>
          <w:sz w:val="28"/>
        </w:rPr>
      </w:pPr>
    </w:p>
    <w:p w14:paraId="27030000">
      <w:pPr>
        <w:widowControl w:val="1"/>
        <w:ind/>
        <w:jc w:val="center"/>
        <w:rPr>
          <w:b w:val="1"/>
          <w:sz w:val="28"/>
        </w:rPr>
      </w:pPr>
    </w:p>
    <w:p w14:paraId="28030000">
      <w:pPr>
        <w:widowControl w:val="1"/>
        <w:ind/>
        <w:jc w:val="center"/>
        <w:rPr>
          <w:b w:val="1"/>
          <w:sz w:val="28"/>
        </w:rPr>
      </w:pPr>
    </w:p>
    <w:p w14:paraId="29030000">
      <w:pPr>
        <w:widowControl w:val="1"/>
        <w:ind/>
        <w:jc w:val="center"/>
        <w:rPr>
          <w:b w:val="1"/>
          <w:sz w:val="28"/>
        </w:rPr>
      </w:pPr>
    </w:p>
    <w:p w14:paraId="2A030000">
      <w:pPr>
        <w:widowControl w:val="1"/>
        <w:ind/>
        <w:jc w:val="center"/>
        <w:rPr>
          <w:b w:val="1"/>
          <w:sz w:val="28"/>
        </w:rPr>
      </w:pPr>
    </w:p>
    <w:p w14:paraId="2B030000">
      <w:pPr>
        <w:widowControl w:val="1"/>
        <w:ind/>
        <w:jc w:val="center"/>
        <w:rPr>
          <w:b w:val="1"/>
          <w:sz w:val="28"/>
        </w:rPr>
      </w:pPr>
    </w:p>
    <w:p w14:paraId="2C030000">
      <w:pPr>
        <w:widowControl w:val="1"/>
        <w:ind/>
        <w:jc w:val="center"/>
        <w:rPr>
          <w:b w:val="1"/>
          <w:sz w:val="28"/>
        </w:rPr>
      </w:pPr>
    </w:p>
    <w:p w14:paraId="2D030000">
      <w:pPr>
        <w:widowControl w:val="1"/>
        <w:ind/>
        <w:jc w:val="center"/>
        <w:rPr>
          <w:b w:val="1"/>
          <w:sz w:val="28"/>
        </w:rPr>
      </w:pPr>
      <w:r>
        <w:rPr>
          <w:b w:val="1"/>
          <w:sz w:val="28"/>
        </w:rPr>
        <w:t xml:space="preserve">ЗАЯВЛЕНИЕ </w:t>
      </w:r>
    </w:p>
    <w:p w14:paraId="2E030000">
      <w:pPr>
        <w:widowControl w:val="1"/>
        <w:ind/>
        <w:jc w:val="center"/>
        <w:rPr>
          <w:b w:val="1"/>
          <w:sz w:val="28"/>
          <w:highlight w:val="yellow"/>
        </w:rPr>
      </w:pPr>
      <w:r>
        <w:rPr>
          <w:b w:val="1"/>
          <w:sz w:val="28"/>
        </w:rPr>
        <w:t>о выдаче разрешения на право вырубки зеленых насаждений</w:t>
      </w:r>
    </w:p>
    <w:p w14:paraId="2F030000">
      <w:pPr>
        <w:widowControl w:val="1"/>
        <w:ind/>
        <w:jc w:val="center"/>
        <w:rPr>
          <w:sz w:val="20"/>
          <w:highlight w:val="yellow"/>
        </w:rPr>
      </w:pPr>
    </w:p>
    <w:tbl>
      <w:tblPr>
        <w:tblStyle w:val="Style_13"/>
        <w:tblInd w:type="dxa" w:w="137"/>
        <w:tblLayout w:type="fixed"/>
      </w:tblPr>
      <w:tblGrid>
        <w:gridCol w:w="4116"/>
        <w:gridCol w:w="5211"/>
      </w:tblGrid>
      <w:tr>
        <w:trPr>
          <w:trHeight w:hRule="atLeast" w:val="713"/>
        </w:trPr>
        <w:tc>
          <w:tcPr>
            <w:tcW w:type="dxa" w:w="9327"/>
            <w:gridSpan w:val="2"/>
            <w:tcBorders>
              <w:top w:sz="4" w:val="nil"/>
              <w:left w:sz="4" w:val="nil"/>
              <w:bottom w:sz="4" w:val="nil"/>
              <w:right w:sz="4" w:val="nil"/>
            </w:tcBorders>
          </w:tcPr>
          <w:p w14:paraId="30030000">
            <w:pPr>
              <w:widowControl w:val="1"/>
              <w:ind w:firstLine="463" w:left="0"/>
              <w:jc w:val="both"/>
              <w:rPr>
                <w:sz w:val="24"/>
              </w:rPr>
            </w:pPr>
            <w:r>
              <w:rPr>
                <w:sz w:val="24"/>
              </w:rPr>
              <w:t>Прошу выдать разрешение на право вырубки зеленых насаждений ____________________________________</w:t>
            </w:r>
            <w:r>
              <w:rPr>
                <w:sz w:val="24"/>
              </w:rPr>
              <w:t>.</w:t>
            </w:r>
          </w:p>
          <w:p w14:paraId="31030000">
            <w:pPr>
              <w:widowControl w:val="1"/>
              <w:ind w:firstLine="463" w:left="0"/>
              <w:rPr>
                <w:sz w:val="24"/>
              </w:rPr>
            </w:pPr>
            <w:r>
              <w:rPr>
                <w:sz w:val="24"/>
              </w:rPr>
              <w:t>Сведения о документах, в соответствии с которыми проводится вырубка зеленых насаждений:</w:t>
            </w:r>
          </w:p>
          <w:p w14:paraId="32030000">
            <w:pPr>
              <w:widowControl w:val="1"/>
              <w:ind w:firstLine="321" w:left="0"/>
              <w:jc w:val="both"/>
              <w:rPr>
                <w:sz w:val="24"/>
              </w:rPr>
            </w:pPr>
          </w:p>
        </w:tc>
      </w:tr>
      <w:tr>
        <w:trPr>
          <w:trHeight w:hRule="atLeast" w:val="146"/>
        </w:trPr>
        <w:tc>
          <w:tcPr>
            <w:tcW w:type="dxa" w:w="4116"/>
            <w:tcBorders>
              <w:top w:sz="4" w:val="nil"/>
              <w:left w:sz="4" w:val="nil"/>
              <w:bottom w:sz="4" w:val="nil"/>
              <w:right w:sz="4" w:val="nil"/>
            </w:tcBorders>
          </w:tcPr>
          <w:p w14:paraId="33030000">
            <w:pPr>
              <w:widowControl w:val="1"/>
              <w:ind/>
              <w:rPr>
                <w:sz w:val="24"/>
              </w:rPr>
            </w:pPr>
          </w:p>
        </w:tc>
        <w:tc>
          <w:tcPr>
            <w:tcW w:type="dxa" w:w="5211"/>
            <w:tcBorders>
              <w:top w:sz="4" w:val="nil"/>
              <w:left w:sz="4" w:val="nil"/>
              <w:bottom w:sz="4" w:val="nil"/>
              <w:right w:sz="4" w:val="nil"/>
            </w:tcBorders>
          </w:tcPr>
          <w:p w14:paraId="34030000">
            <w:pPr>
              <w:widowControl w:val="1"/>
              <w:ind/>
              <w:jc w:val="both"/>
              <w:rPr>
                <w:sz w:val="24"/>
              </w:rPr>
            </w:pPr>
          </w:p>
        </w:tc>
      </w:tr>
      <w:tr>
        <w:trPr>
          <w:trHeight w:hRule="atLeast" w:val="70"/>
        </w:trPr>
        <w:tc>
          <w:tcPr>
            <w:tcW w:type="dxa" w:w="4116"/>
            <w:tcBorders>
              <w:top w:sz="4" w:val="nil"/>
              <w:left w:sz="4" w:val="nil"/>
              <w:bottom w:sz="4" w:val="nil"/>
              <w:right w:sz="4" w:val="nil"/>
            </w:tcBorders>
          </w:tcPr>
          <w:p w14:paraId="35030000">
            <w:pPr>
              <w:widowControl w:val="1"/>
              <w:ind/>
              <w:rPr>
                <w:sz w:val="24"/>
              </w:rPr>
            </w:pPr>
          </w:p>
        </w:tc>
        <w:tc>
          <w:tcPr>
            <w:tcW w:type="dxa" w:w="5211"/>
            <w:tcBorders>
              <w:top w:sz="4" w:val="nil"/>
              <w:left w:sz="4" w:val="nil"/>
              <w:bottom w:sz="4" w:val="nil"/>
              <w:right w:sz="4" w:val="nil"/>
            </w:tcBorders>
          </w:tcPr>
          <w:p w14:paraId="36030000">
            <w:pPr>
              <w:widowControl w:val="1"/>
              <w:ind/>
              <w:jc w:val="both"/>
              <w:rPr>
                <w:sz w:val="24"/>
              </w:rPr>
            </w:pPr>
          </w:p>
        </w:tc>
      </w:tr>
      <w:tr>
        <w:trPr>
          <w:trHeight w:hRule="atLeast" w:val="238"/>
        </w:trPr>
        <w:tc>
          <w:tcPr>
            <w:tcW w:type="dxa" w:w="4116"/>
            <w:tcBorders>
              <w:top w:sz="4" w:val="nil"/>
              <w:left w:sz="4" w:val="nil"/>
              <w:bottom w:sz="4" w:val="nil"/>
              <w:right w:sz="4" w:val="nil"/>
            </w:tcBorders>
          </w:tcPr>
          <w:p w14:paraId="37030000">
            <w:pPr>
              <w:widowControl w:val="1"/>
              <w:ind/>
              <w:rPr>
                <w:sz w:val="24"/>
              </w:rPr>
            </w:pPr>
          </w:p>
        </w:tc>
        <w:tc>
          <w:tcPr>
            <w:tcW w:type="dxa" w:w="5211"/>
            <w:tcBorders>
              <w:top w:sz="4" w:val="nil"/>
              <w:left w:sz="4" w:val="nil"/>
              <w:bottom w:sz="4" w:val="nil"/>
              <w:right w:sz="4" w:val="nil"/>
            </w:tcBorders>
          </w:tcPr>
          <w:p w14:paraId="38030000">
            <w:pPr>
              <w:widowControl w:val="1"/>
              <w:ind/>
              <w:jc w:val="both"/>
              <w:rPr>
                <w:sz w:val="24"/>
              </w:rPr>
            </w:pPr>
          </w:p>
        </w:tc>
      </w:tr>
      <w:tr>
        <w:trPr>
          <w:trHeight w:hRule="atLeast" w:val="270"/>
        </w:trPr>
        <w:tc>
          <w:tcPr>
            <w:tcW w:type="dxa" w:w="4116"/>
            <w:tcBorders>
              <w:top w:sz="4" w:val="nil"/>
              <w:left w:sz="4" w:val="nil"/>
              <w:bottom w:sz="4" w:val="nil"/>
              <w:right w:sz="4" w:val="nil"/>
            </w:tcBorders>
          </w:tcPr>
          <w:p w14:paraId="39030000">
            <w:pPr>
              <w:widowControl w:val="1"/>
              <w:ind/>
              <w:rPr>
                <w:sz w:val="24"/>
              </w:rPr>
            </w:pPr>
          </w:p>
        </w:tc>
        <w:tc>
          <w:tcPr>
            <w:tcW w:type="dxa" w:w="5211"/>
            <w:tcBorders>
              <w:top w:sz="4" w:val="nil"/>
              <w:left w:sz="4" w:val="nil"/>
              <w:bottom w:sz="4" w:val="nil"/>
              <w:right w:sz="4" w:val="nil"/>
            </w:tcBorders>
          </w:tcPr>
          <w:p w14:paraId="3A030000">
            <w:pPr>
              <w:widowControl w:val="1"/>
              <w:ind/>
              <w:jc w:val="both"/>
              <w:rPr>
                <w:sz w:val="24"/>
              </w:rPr>
            </w:pPr>
          </w:p>
        </w:tc>
      </w:tr>
      <w:tr>
        <w:trPr>
          <w:trHeight w:hRule="atLeast" w:val="70"/>
        </w:trPr>
        <w:tc>
          <w:tcPr>
            <w:tcW w:type="dxa" w:w="4116"/>
            <w:tcBorders>
              <w:top w:sz="4" w:val="nil"/>
              <w:left w:sz="4" w:val="nil"/>
              <w:bottom w:sz="4" w:val="nil"/>
              <w:right w:sz="4" w:val="nil"/>
            </w:tcBorders>
          </w:tcPr>
          <w:p w14:paraId="3B030000">
            <w:pPr>
              <w:widowControl w:val="1"/>
              <w:ind/>
              <w:rPr>
                <w:sz w:val="24"/>
              </w:rPr>
            </w:pPr>
          </w:p>
        </w:tc>
        <w:tc>
          <w:tcPr>
            <w:tcW w:type="dxa" w:w="5211"/>
            <w:tcBorders>
              <w:top w:sz="4" w:val="nil"/>
              <w:left w:sz="4" w:val="nil"/>
              <w:bottom w:sz="4" w:val="nil"/>
              <w:right w:sz="4" w:val="nil"/>
            </w:tcBorders>
          </w:tcPr>
          <w:p w14:paraId="3C030000">
            <w:pPr>
              <w:widowControl w:val="1"/>
              <w:ind/>
              <w:jc w:val="both"/>
              <w:rPr>
                <w:sz w:val="24"/>
              </w:rPr>
            </w:pPr>
          </w:p>
        </w:tc>
      </w:tr>
      <w:tr>
        <w:trPr>
          <w:trHeight w:hRule="atLeast" w:val="887"/>
        </w:trPr>
        <w:tc>
          <w:tcPr>
            <w:tcW w:type="dxa" w:w="4116"/>
            <w:tcBorders>
              <w:top w:sz="4" w:val="nil"/>
              <w:left w:sz="4" w:val="nil"/>
              <w:bottom w:sz="4" w:val="nil"/>
              <w:right w:sz="4" w:val="nil"/>
            </w:tcBorders>
          </w:tcPr>
          <w:p w14:paraId="3D030000">
            <w:pPr>
              <w:widowControl w:val="1"/>
              <w:ind/>
              <w:rPr>
                <w:sz w:val="24"/>
              </w:rPr>
            </w:pPr>
          </w:p>
        </w:tc>
        <w:tc>
          <w:tcPr>
            <w:tcW w:type="dxa" w:w="5211"/>
            <w:tcBorders>
              <w:top w:sz="4" w:val="nil"/>
              <w:left w:sz="4" w:val="nil"/>
              <w:bottom w:sz="4" w:val="nil"/>
              <w:right w:sz="4" w:val="nil"/>
            </w:tcBorders>
          </w:tcPr>
          <w:p w14:paraId="3E030000">
            <w:pPr>
              <w:widowControl w:val="1"/>
              <w:ind/>
              <w:jc w:val="both"/>
              <w:rPr>
                <w:sz w:val="24"/>
              </w:rPr>
            </w:pPr>
          </w:p>
        </w:tc>
      </w:tr>
    </w:tbl>
    <w:p w14:paraId="3F030000">
      <w:pPr>
        <w:rPr/>
      </w:pPr>
    </w:p>
    <w:tbl>
      <w:tblPr>
        <w:tblStyle w:val="Style_13"/>
        <w:tblLayout w:type="fixed"/>
      </w:tblPr>
      <w:tblGrid>
        <w:gridCol w:w="9876"/>
      </w:tblGrid>
      <w:tr>
        <w:trPr>
          <w:trHeight w:hRule="atLeast" w:val="887"/>
        </w:trPr>
        <w:tc>
          <w:tcPr>
            <w:tcW w:type="dxa" w:w="9876"/>
            <w:tcBorders>
              <w:top w:sz="4" w:val="nil"/>
              <w:left w:sz="4" w:val="nil"/>
              <w:bottom w:sz="4" w:val="nil"/>
              <w:right w:sz="4" w:val="nil"/>
            </w:tcBorders>
          </w:tcPr>
          <w:p w14:paraId="40030000">
            <w:pPr>
              <w:widowControl w:val="1"/>
              <w:ind w:firstLine="321" w:left="0"/>
              <w:rPr>
                <w:sz w:val="24"/>
              </w:rPr>
            </w:pPr>
            <w:r>
              <w:rPr>
                <w:sz w:val="24"/>
              </w:rPr>
              <w:t>Приложения:</w:t>
            </w:r>
          </w:p>
          <w:p w14:paraId="41030000">
            <w:pPr>
              <w:widowControl w:val="1"/>
              <w:ind w:firstLine="321" w:left="0"/>
              <w:rPr>
                <w:sz w:val="24"/>
              </w:rPr>
            </w:pPr>
          </w:p>
        </w:tc>
      </w:tr>
    </w:tbl>
    <w:p w14:paraId="42030000">
      <w:pPr>
        <w:rPr/>
      </w:pPr>
    </w:p>
    <w:tbl>
      <w:tblPr>
        <w:tblStyle w:val="Style_13"/>
        <w:tblInd w:type="dxa" w:w="137"/>
        <w:tblBorders>
          <w:top w:color="000000" w:sz="4" w:val="dotted"/>
          <w:left w:color="000000" w:sz="4" w:val="dotted"/>
          <w:bottom w:color="000000" w:sz="4" w:val="dotted"/>
          <w:right w:color="000000" w:sz="4" w:val="dotted"/>
          <w:insideH w:color="000000" w:sz="4" w:val="dotted"/>
          <w:insideV w:color="000000" w:sz="4" w:val="dotted"/>
        </w:tblBorders>
        <w:tblLayout w:type="fixed"/>
      </w:tblPr>
      <w:tblGrid>
        <w:gridCol w:w="4956"/>
        <w:gridCol w:w="4824"/>
      </w:tblGrid>
      <w:tr>
        <w:tc>
          <w:tcPr>
            <w:tcW w:type="dxa" w:w="4956"/>
            <w:tcBorders>
              <w:top w:color="000000" w:sz="4" w:val="dotted"/>
              <w:left w:color="000000" w:sz="4" w:val="dotted"/>
              <w:bottom w:color="000000" w:sz="4" w:val="dotted"/>
              <w:right w:color="000000" w:sz="4" w:val="dotted"/>
            </w:tcBorders>
            <w:vAlign w:val="center"/>
          </w:tcPr>
          <w:p w14:paraId="43030000">
            <w:pPr>
              <w:widowControl w:val="1"/>
              <w:ind/>
              <w:jc w:val="center"/>
              <w:rPr>
                <w:sz w:val="24"/>
              </w:rPr>
            </w:pPr>
            <w:r>
              <w:rPr>
                <w:sz w:val="24"/>
              </w:rPr>
              <w:t>{Ф.И.О.}</w:t>
            </w:r>
          </w:p>
          <w:p w14:paraId="44030000">
            <w:pPr>
              <w:widowControl w:val="1"/>
              <w:ind/>
              <w:jc w:val="center"/>
              <w:rPr>
                <w:sz w:val="24"/>
              </w:rPr>
            </w:pPr>
            <w:r>
              <w:rPr>
                <w:sz w:val="24"/>
              </w:rPr>
              <w:t>ДД.ММ.ГГГГ</w:t>
            </w:r>
          </w:p>
        </w:tc>
        <w:tc>
          <w:tcPr>
            <w:tcW w:type="dxa" w:w="4824"/>
            <w:tcBorders>
              <w:top w:color="000000" w:sz="4" w:val="dotted"/>
              <w:left w:color="000000" w:sz="4" w:val="dotted"/>
              <w:bottom w:color="000000" w:sz="4" w:val="dotted"/>
              <w:right w:color="000000" w:sz="4" w:val="dotted"/>
            </w:tcBorders>
            <w:vAlign w:val="center"/>
          </w:tcPr>
          <w:p w14:paraId="45030000">
            <w:pPr>
              <w:widowControl w:val="1"/>
              <w:ind/>
              <w:rPr>
                <w:b w:val="1"/>
                <w:sz w:val="24"/>
              </w:rPr>
            </w:pPr>
            <w:r>
              <w:rPr>
                <w:b w:val="1"/>
                <w:sz w:val="24"/>
              </w:rPr>
              <w:t>Сведения об электронной подписи</w:t>
            </w:r>
          </w:p>
        </w:tc>
      </w:tr>
    </w:tbl>
    <w:p w14:paraId="46030000">
      <w:pPr>
        <w:widowControl w:val="1"/>
        <w:spacing w:after="160" w:line="252" w:lineRule="auto"/>
        <w:ind/>
        <w:rPr>
          <w:sz w:val="28"/>
        </w:rPr>
      </w:pPr>
    </w:p>
    <w:p w14:paraId="47030000">
      <w:pPr>
        <w:pStyle w:val="Style_12"/>
        <w:numPr>
          <w:ilvl w:val="0"/>
          <w:numId w:val="0"/>
        </w:numPr>
        <w:ind/>
        <w:jc w:val="center"/>
        <w:rPr>
          <w:sz w:val="24"/>
        </w:rPr>
      </w:pPr>
    </w:p>
    <w:p w14:paraId="48030000">
      <w:pPr>
        <w:pStyle w:val="Style_12"/>
        <w:numPr>
          <w:ilvl w:val="0"/>
          <w:numId w:val="0"/>
        </w:numPr>
        <w:ind/>
        <w:jc w:val="center"/>
        <w:rPr>
          <w:sz w:val="24"/>
        </w:rPr>
      </w:pPr>
    </w:p>
    <w:p w14:paraId="49030000"/>
    <w:p w14:paraId="4A030000"/>
    <w:p w14:paraId="4B030000"/>
    <w:p w14:paraId="4C030000"/>
    <w:p w14:paraId="4D030000"/>
    <w:p w14:paraId="4E030000"/>
    <w:p w14:paraId="4F030000"/>
    <w:p w14:paraId="50030000"/>
    <w:p w14:paraId="51030000"/>
    <w:p w14:paraId="52030000"/>
    <w:p w14:paraId="53030000"/>
    <w:p w14:paraId="54030000"/>
    <w:p w14:paraId="55030000"/>
    <w:p w14:paraId="56030000">
      <w:pPr>
        <w:ind/>
        <w:jc w:val="right"/>
      </w:pPr>
    </w:p>
    <w:p w14:paraId="57030000">
      <w:pPr>
        <w:ind/>
        <w:jc w:val="right"/>
      </w:pPr>
    </w:p>
    <w:p w14:paraId="58030000">
      <w:pPr>
        <w:ind/>
        <w:jc w:val="right"/>
      </w:pPr>
    </w:p>
    <w:p w14:paraId="59030000">
      <w:pPr>
        <w:ind/>
        <w:jc w:val="right"/>
      </w:pPr>
    </w:p>
    <w:p w14:paraId="5A030000">
      <w:pPr>
        <w:ind/>
        <w:jc w:val="right"/>
      </w:pPr>
    </w:p>
    <w:p w14:paraId="5B030000">
      <w:pPr>
        <w:ind/>
        <w:jc w:val="right"/>
      </w:pPr>
    </w:p>
    <w:p w14:paraId="5C030000">
      <w:pPr>
        <w:ind/>
        <w:jc w:val="right"/>
      </w:pPr>
    </w:p>
    <w:p w14:paraId="5D030000">
      <w:pPr>
        <w:ind/>
        <w:jc w:val="right"/>
      </w:pPr>
    </w:p>
    <w:p w14:paraId="5E030000">
      <w:pPr>
        <w:ind/>
        <w:jc w:val="right"/>
      </w:pPr>
    </w:p>
    <w:p w14:paraId="5F030000">
      <w:pPr>
        <w:ind/>
        <w:jc w:val="right"/>
      </w:pPr>
    </w:p>
    <w:p w14:paraId="60030000">
      <w:pPr>
        <w:ind/>
        <w:jc w:val="right"/>
      </w:pPr>
    </w:p>
    <w:p w14:paraId="61030000">
      <w:pPr>
        <w:ind/>
        <w:jc w:val="right"/>
      </w:pPr>
    </w:p>
    <w:p w14:paraId="62030000">
      <w:pPr>
        <w:ind/>
        <w:jc w:val="right"/>
      </w:pPr>
    </w:p>
    <w:p w14:paraId="63030000">
      <w:pPr>
        <w:ind/>
        <w:jc w:val="right"/>
      </w:pPr>
    </w:p>
    <w:p w14:paraId="64030000">
      <w:pPr>
        <w:ind/>
        <w:jc w:val="right"/>
      </w:pPr>
    </w:p>
    <w:p w14:paraId="65030000">
      <w:pPr>
        <w:ind/>
        <w:jc w:val="right"/>
      </w:pPr>
      <w:r>
        <w:t xml:space="preserve">ПРИЛОЖЕНИЕ № 2 </w:t>
      </w:r>
    </w:p>
    <w:p w14:paraId="66030000">
      <w:pPr>
        <w:ind/>
        <w:jc w:val="right"/>
        <w:rPr>
          <w:sz w:val="18"/>
        </w:rPr>
      </w:pPr>
      <w:r>
        <w:rPr>
          <w:sz w:val="18"/>
        </w:rPr>
        <w:t xml:space="preserve">к Административному регламенту </w:t>
      </w:r>
    </w:p>
    <w:p w14:paraId="67030000">
      <w:pPr>
        <w:ind/>
        <w:jc w:val="right"/>
        <w:rPr>
          <w:sz w:val="18"/>
        </w:rPr>
      </w:pPr>
      <w:r>
        <w:rPr>
          <w:sz w:val="18"/>
        </w:rPr>
        <w:t xml:space="preserve">по предоставлению </w:t>
      </w:r>
    </w:p>
    <w:p w14:paraId="68030000">
      <w:pPr>
        <w:ind/>
        <w:jc w:val="right"/>
        <w:rPr>
          <w:sz w:val="18"/>
        </w:rPr>
      </w:pPr>
      <w:r>
        <w:rPr>
          <w:sz w:val="18"/>
        </w:rPr>
        <w:t>Муниципальной услуги</w:t>
      </w:r>
    </w:p>
    <w:p w14:paraId="69030000">
      <w:pPr>
        <w:pStyle w:val="Style_12"/>
        <w:numPr>
          <w:ilvl w:val="0"/>
          <w:numId w:val="0"/>
        </w:numPr>
        <w:ind/>
        <w:jc w:val="center"/>
        <w:rPr>
          <w:sz w:val="24"/>
        </w:rPr>
      </w:pPr>
    </w:p>
    <w:p w14:paraId="6A030000">
      <w:bookmarkStart w:id="55" w:name="__RefHeading___248"/>
      <w:bookmarkEnd w:id="55"/>
      <w:pPr>
        <w:pStyle w:val="Style_12"/>
        <w:numPr>
          <w:ilvl w:val="0"/>
          <w:numId w:val="0"/>
        </w:numPr>
        <w:ind/>
        <w:jc w:val="center"/>
        <w:rPr>
          <w:sz w:val="26"/>
        </w:rPr>
      </w:pPr>
      <w:r>
        <w:rPr>
          <w:sz w:val="26"/>
        </w:rPr>
        <w:t xml:space="preserve">Форма </w:t>
      </w:r>
      <w:r>
        <w:rPr>
          <w:sz w:val="26"/>
        </w:rPr>
        <w:t>разрешения на право вырубки зеленых насаждений</w:t>
      </w:r>
    </w:p>
    <w:p w14:paraId="6B030000">
      <w:pPr>
        <w:ind/>
        <w:jc w:val="center"/>
        <w:rPr>
          <w:b w:val="1"/>
          <w:sz w:val="24"/>
        </w:rPr>
      </w:pPr>
      <w:bookmarkStart w:id="56" w:name="_Hlk51692325"/>
    </w:p>
    <w:p w14:paraId="6C030000">
      <w:pPr>
        <w:ind/>
        <w:contextualSpacing w:val="1"/>
        <w:rPr>
          <w:i w:val="1"/>
          <w:sz w:val="24"/>
        </w:rPr>
      </w:pPr>
      <w:r>
        <w:rPr>
          <w:sz w:val="24"/>
        </w:rPr>
        <w:t xml:space="preserve">                                                                                                    От: </w:t>
      </w:r>
      <w:r>
        <w:rPr>
          <w:i w:val="1"/>
          <w:sz w:val="24"/>
        </w:rPr>
        <w:t>_______________________</w:t>
      </w:r>
    </w:p>
    <w:p w14:paraId="6D030000">
      <w:pPr>
        <w:ind w:firstLine="0" w:left="6096"/>
        <w:contextualSpacing w:val="1"/>
        <w:jc w:val="center"/>
        <w:rPr>
          <w:i w:val="1"/>
          <w:sz w:val="24"/>
          <w:vertAlign w:val="superscript"/>
        </w:rPr>
      </w:pPr>
      <w:r>
        <w:rPr>
          <w:i w:val="1"/>
          <w:sz w:val="24"/>
          <w:vertAlign w:val="superscript"/>
        </w:rPr>
        <w:t>(наименование уполномоченного органа)</w:t>
      </w:r>
    </w:p>
    <w:p w14:paraId="6E030000">
      <w:pPr>
        <w:ind w:firstLine="0" w:left="6096"/>
        <w:contextualSpacing w:val="1"/>
        <w:rPr>
          <w:sz w:val="24"/>
        </w:rPr>
      </w:pPr>
    </w:p>
    <w:tbl>
      <w:tblPr>
        <w:tblStyle w:val="Style_13"/>
        <w:tblLayout w:type="fixed"/>
      </w:tblPr>
      <w:tblGrid>
        <w:gridCol w:w="5954"/>
        <w:gridCol w:w="3260"/>
      </w:tblGrid>
      <w:tr>
        <w:trPr>
          <w:trHeight w:hRule="atLeast" w:val="586"/>
        </w:trPr>
        <w:tc>
          <w:tcPr>
            <w:tcW w:type="dxa" w:w="5954"/>
            <w:tcBorders>
              <w:top w:sz="4" w:val="nil"/>
              <w:left w:sz="4" w:val="nil"/>
              <w:bottom w:sz="4" w:val="nil"/>
              <w:right w:sz="4" w:val="nil"/>
            </w:tcBorders>
            <w:tcMar>
              <w:top w:type="dxa" w:w="75"/>
              <w:left w:type="dxa" w:w="255"/>
              <w:bottom w:type="dxa" w:w="75"/>
              <w:right w:type="dxa" w:w="255"/>
            </w:tcMar>
          </w:tcPr>
          <w:p w14:paraId="6F030000">
            <w:pPr>
              <w:ind w:firstLine="4707" w:left="0"/>
              <w:rPr>
                <w:sz w:val="24"/>
              </w:rPr>
            </w:pPr>
            <w:r>
              <w:rPr>
                <w:sz w:val="24"/>
              </w:rPr>
              <w:t xml:space="preserve">   Кому</w:t>
            </w:r>
          </w:p>
        </w:tc>
        <w:tc>
          <w:tcPr>
            <w:tcW w:type="dxa" w:w="3260"/>
            <w:tcBorders>
              <w:top w:sz="4" w:val="nil"/>
              <w:left w:sz="4" w:val="nil"/>
              <w:bottom w:sz="4" w:val="nil"/>
              <w:right w:sz="4" w:val="nil"/>
            </w:tcBorders>
            <w:tcMar>
              <w:top w:type="dxa" w:w="75"/>
              <w:left w:type="dxa" w:w="255"/>
              <w:bottom w:type="dxa" w:w="75"/>
              <w:right w:type="dxa" w:w="255"/>
            </w:tcMar>
          </w:tcPr>
          <w:p w14:paraId="70030000">
            <w:pPr>
              <w:rPr>
                <w:i w:val="1"/>
                <w:sz w:val="24"/>
              </w:rPr>
            </w:pPr>
            <w:r>
              <w:rPr>
                <w:i w:val="1"/>
                <w:sz w:val="24"/>
              </w:rPr>
              <w:t xml:space="preserve"> ______________________</w:t>
            </w:r>
          </w:p>
          <w:p w14:paraId="71030000">
            <w:pPr>
              <w:ind/>
              <w:jc w:val="center"/>
              <w:rPr>
                <w:i w:val="1"/>
                <w:sz w:val="24"/>
                <w:vertAlign w:val="superscript"/>
              </w:rPr>
            </w:pPr>
            <w:r>
              <w:rPr>
                <w:i w:val="1"/>
                <w:sz w:val="24"/>
                <w:vertAlign w:val="superscript"/>
              </w:rPr>
              <w:t xml:space="preserve">(фамилия, имя, отчество - для граждан и индивидуальных предпринимателей, или полное наименование </w:t>
            </w:r>
            <w:r>
              <w:rPr>
                <w:i w:val="1"/>
                <w:sz w:val="24"/>
                <w:vertAlign w:val="superscript"/>
              </w:rPr>
              <w:br/>
            </w:r>
            <w:r>
              <w:rPr>
                <w:i w:val="1"/>
                <w:sz w:val="24"/>
                <w:vertAlign w:val="superscript"/>
              </w:rPr>
              <w:t>организации – для юридических лиц</w:t>
            </w:r>
          </w:p>
        </w:tc>
      </w:tr>
      <w:tr>
        <w:trPr>
          <w:trHeight w:hRule="atLeast" w:val="977"/>
        </w:trPr>
        <w:tc>
          <w:tcPr>
            <w:tcW w:type="dxa" w:w="5954"/>
            <w:tcBorders>
              <w:top w:sz="4" w:val="nil"/>
              <w:left w:sz="4" w:val="nil"/>
              <w:bottom w:sz="4" w:val="nil"/>
              <w:right w:sz="4" w:val="nil"/>
            </w:tcBorders>
            <w:tcMar>
              <w:top w:type="dxa" w:w="75"/>
              <w:left w:type="dxa" w:w="255"/>
              <w:bottom w:type="dxa" w:w="75"/>
              <w:right w:type="dxa" w:w="255"/>
            </w:tcMar>
          </w:tcPr>
          <w:p w14:paraId="72030000">
            <w:pPr>
              <w:rPr>
                <w:sz w:val="24"/>
              </w:rPr>
            </w:pPr>
            <w:r>
              <w:rPr>
                <w:sz w:val="24"/>
              </w:rPr>
              <w:t> </w:t>
            </w:r>
          </w:p>
        </w:tc>
        <w:tc>
          <w:tcPr>
            <w:tcW w:type="dxa" w:w="3260"/>
            <w:tcBorders>
              <w:top w:sz="4" w:val="nil"/>
              <w:left w:sz="4" w:val="nil"/>
              <w:bottom w:sz="4" w:val="nil"/>
              <w:right w:sz="4" w:val="nil"/>
            </w:tcBorders>
            <w:tcMar>
              <w:top w:type="dxa" w:w="75"/>
              <w:left w:type="dxa" w:w="255"/>
              <w:bottom w:type="dxa" w:w="75"/>
              <w:right w:type="dxa" w:w="255"/>
            </w:tcMar>
          </w:tcPr>
          <w:p w14:paraId="7303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64" w:lineRule="atLeast"/>
              <w:ind/>
              <w:rPr>
                <w:sz w:val="24"/>
              </w:rPr>
            </w:pPr>
            <w:r>
              <w:rPr>
                <w:sz w:val="24"/>
              </w:rPr>
              <w:t>______________________</w:t>
            </w:r>
          </w:p>
          <w:p w14:paraId="7403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64" w:lineRule="atLeast"/>
              <w:ind/>
              <w:jc w:val="center"/>
              <w:rPr>
                <w:i w:val="1"/>
                <w:sz w:val="24"/>
                <w:vertAlign w:val="superscript"/>
              </w:rPr>
            </w:pPr>
            <w:r>
              <w:rPr>
                <w:sz w:val="24"/>
                <w:vertAlign w:val="superscript"/>
              </w:rPr>
              <w:t>(</w:t>
            </w:r>
            <w:r>
              <w:rPr>
                <w:i w:val="1"/>
                <w:sz w:val="24"/>
                <w:vertAlign w:val="superscript"/>
              </w:rPr>
              <w:t>почтовый индекс</w:t>
            </w:r>
          </w:p>
          <w:p w14:paraId="7503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64" w:lineRule="atLeast"/>
              <w:ind/>
              <w:jc w:val="center"/>
              <w:rPr>
                <w:i w:val="1"/>
                <w:sz w:val="24"/>
                <w:vertAlign w:val="superscript"/>
              </w:rPr>
            </w:pPr>
            <w:r>
              <w:rPr>
                <w:i w:val="1"/>
                <w:sz w:val="24"/>
                <w:vertAlign w:val="superscript"/>
              </w:rPr>
              <w:t>и адрес, адрес электронной почты)</w:t>
            </w:r>
          </w:p>
          <w:p w14:paraId="76030000">
            <w:pPr>
              <w:rPr>
                <w:sz w:val="24"/>
              </w:rPr>
            </w:pPr>
          </w:p>
        </w:tc>
      </w:tr>
    </w:tbl>
    <w:p w14:paraId="77030000">
      <w:pPr>
        <w:ind/>
        <w:jc w:val="center"/>
        <w:rPr>
          <w:b w:val="1"/>
          <w:sz w:val="24"/>
        </w:rPr>
      </w:pPr>
      <w:r>
        <w:rPr>
          <w:b w:val="1"/>
          <w:sz w:val="24"/>
        </w:rPr>
        <w:t>РАЗРЕШЕНИЕ</w:t>
      </w:r>
    </w:p>
    <w:p w14:paraId="78030000">
      <w:pPr>
        <w:ind/>
        <w:jc w:val="center"/>
        <w:rPr>
          <w:b w:val="1"/>
          <w:sz w:val="24"/>
        </w:rPr>
      </w:pPr>
      <w:r>
        <w:rPr>
          <w:b w:val="1"/>
          <w:sz w:val="24"/>
        </w:rPr>
        <w:t>на право вырубки зеленых насаждений</w:t>
      </w:r>
    </w:p>
    <w:tbl>
      <w:tblPr>
        <w:tblStyle w:val="Style_13"/>
        <w:tblInd w:type="dxa" w:w="-28"/>
        <w:tblLayout w:type="fixed"/>
        <w:tblCellMar>
          <w:left w:type="dxa" w:w="28"/>
          <w:right w:type="dxa" w:w="28"/>
        </w:tblCellMar>
      </w:tblPr>
      <w:tblGrid>
        <w:gridCol w:w="3119"/>
        <w:gridCol w:w="3855"/>
        <w:gridCol w:w="2438"/>
      </w:tblGrid>
      <w:tr>
        <w:tc>
          <w:tcPr>
            <w:tcW w:type="dxa" w:w="3119"/>
            <w:tcBorders>
              <w:bottom w:color="000000" w:sz="4" w:val="single"/>
            </w:tcBorders>
            <w:tcMar>
              <w:left w:type="dxa" w:w="28"/>
              <w:right w:type="dxa" w:w="28"/>
            </w:tcMar>
            <w:vAlign w:val="bottom"/>
          </w:tcPr>
          <w:p w14:paraId="79030000">
            <w:pPr>
              <w:ind/>
              <w:jc w:val="center"/>
              <w:rPr>
                <w:sz w:val="24"/>
              </w:rPr>
            </w:pPr>
          </w:p>
        </w:tc>
        <w:tc>
          <w:tcPr>
            <w:tcW w:type="dxa" w:w="3855"/>
            <w:tcMar>
              <w:left w:type="dxa" w:w="28"/>
              <w:right w:type="dxa" w:w="28"/>
            </w:tcMar>
            <w:vAlign w:val="bottom"/>
          </w:tcPr>
          <w:p w14:paraId="7A030000">
            <w:pPr>
              <w:ind w:right="85"/>
              <w:jc w:val="right"/>
              <w:rPr>
                <w:sz w:val="24"/>
              </w:rPr>
            </w:pPr>
          </w:p>
        </w:tc>
        <w:tc>
          <w:tcPr>
            <w:tcW w:type="dxa" w:w="2438"/>
            <w:tcBorders>
              <w:bottom w:color="000000" w:sz="4" w:val="single"/>
            </w:tcBorders>
            <w:tcMar>
              <w:left w:type="dxa" w:w="28"/>
              <w:right w:type="dxa" w:w="28"/>
            </w:tcMar>
            <w:vAlign w:val="bottom"/>
          </w:tcPr>
          <w:p w14:paraId="7B030000">
            <w:pPr>
              <w:ind/>
              <w:jc w:val="center"/>
              <w:rPr>
                <w:sz w:val="24"/>
              </w:rPr>
            </w:pPr>
          </w:p>
        </w:tc>
      </w:tr>
      <w:tr>
        <w:tc>
          <w:tcPr>
            <w:tcW w:type="dxa" w:w="3119"/>
            <w:tcBorders>
              <w:top w:sz="4" w:val="nil"/>
              <w:left w:sz="4" w:val="nil"/>
              <w:bottom w:sz="4" w:val="nil"/>
              <w:right w:sz="4" w:val="nil"/>
            </w:tcBorders>
            <w:tcMar>
              <w:left w:type="dxa" w:w="28"/>
              <w:right w:type="dxa" w:w="28"/>
            </w:tcMar>
          </w:tcPr>
          <w:p w14:paraId="7C030000">
            <w:pPr>
              <w:ind/>
              <w:jc w:val="center"/>
              <w:rPr>
                <w:i w:val="1"/>
                <w:sz w:val="24"/>
                <w:vertAlign w:val="superscript"/>
              </w:rPr>
            </w:pPr>
            <w:r>
              <w:rPr>
                <w:i w:val="1"/>
                <w:sz w:val="24"/>
                <w:vertAlign w:val="superscript"/>
              </w:rPr>
              <w:t>дата решения уполномоченного органа местного самоуправления</w:t>
            </w:r>
          </w:p>
        </w:tc>
        <w:tc>
          <w:tcPr>
            <w:tcW w:type="dxa" w:w="3855"/>
            <w:tcBorders>
              <w:top w:sz="4" w:val="nil"/>
              <w:left w:sz="4" w:val="nil"/>
              <w:bottom w:sz="4" w:val="nil"/>
              <w:right w:sz="4" w:val="nil"/>
            </w:tcBorders>
            <w:tcMar>
              <w:left w:type="dxa" w:w="28"/>
              <w:right w:type="dxa" w:w="28"/>
            </w:tcMar>
          </w:tcPr>
          <w:p w14:paraId="7D030000">
            <w:pPr>
              <w:ind w:right="85"/>
              <w:jc w:val="right"/>
              <w:rPr>
                <w:sz w:val="24"/>
                <w:vertAlign w:val="superscript"/>
              </w:rPr>
            </w:pPr>
          </w:p>
        </w:tc>
        <w:tc>
          <w:tcPr>
            <w:tcW w:type="dxa" w:w="2438"/>
            <w:tcBorders>
              <w:top w:sz="4" w:val="nil"/>
              <w:left w:sz="4" w:val="nil"/>
              <w:bottom w:sz="4" w:val="nil"/>
              <w:right w:sz="4" w:val="nil"/>
            </w:tcBorders>
            <w:tcMar>
              <w:left w:type="dxa" w:w="28"/>
              <w:right w:type="dxa" w:w="28"/>
            </w:tcMar>
          </w:tcPr>
          <w:p w14:paraId="7E030000">
            <w:pPr>
              <w:ind/>
              <w:jc w:val="center"/>
              <w:rPr>
                <w:i w:val="1"/>
                <w:sz w:val="24"/>
                <w:vertAlign w:val="superscript"/>
              </w:rPr>
            </w:pPr>
            <w:r>
              <w:rPr>
                <w:i w:val="1"/>
                <w:sz w:val="24"/>
                <w:vertAlign w:val="superscript"/>
              </w:rPr>
              <w:t xml:space="preserve">номер решения уполномоченного органа местного самоуправления </w:t>
            </w:r>
          </w:p>
        </w:tc>
      </w:tr>
      <w:tr>
        <w:tc>
          <w:tcPr>
            <w:tcW w:type="dxa" w:w="3119"/>
            <w:tcBorders>
              <w:top w:sz="4" w:val="nil"/>
              <w:left w:sz="4" w:val="nil"/>
              <w:bottom w:sz="4" w:val="nil"/>
              <w:right w:sz="4" w:val="nil"/>
            </w:tcBorders>
            <w:tcMar>
              <w:left w:type="dxa" w:w="28"/>
              <w:right w:type="dxa" w:w="28"/>
            </w:tcMar>
          </w:tcPr>
          <w:p w14:paraId="7F030000">
            <w:pPr>
              <w:ind/>
              <w:jc w:val="center"/>
              <w:rPr>
                <w:sz w:val="24"/>
              </w:rPr>
            </w:pPr>
          </w:p>
        </w:tc>
        <w:tc>
          <w:tcPr>
            <w:tcW w:type="dxa" w:w="3855"/>
            <w:tcBorders>
              <w:top w:sz="4" w:val="nil"/>
              <w:left w:sz="4" w:val="nil"/>
              <w:bottom w:sz="4" w:val="nil"/>
              <w:right w:sz="4" w:val="nil"/>
            </w:tcBorders>
            <w:tcMar>
              <w:left w:type="dxa" w:w="28"/>
              <w:right w:type="dxa" w:w="28"/>
            </w:tcMar>
          </w:tcPr>
          <w:p w14:paraId="80030000">
            <w:pPr>
              <w:ind w:right="85"/>
              <w:jc w:val="right"/>
              <w:rPr>
                <w:sz w:val="24"/>
              </w:rPr>
            </w:pPr>
          </w:p>
        </w:tc>
        <w:tc>
          <w:tcPr>
            <w:tcW w:type="dxa" w:w="2438"/>
            <w:tcBorders>
              <w:top w:sz="4" w:val="nil"/>
              <w:left w:sz="4" w:val="nil"/>
              <w:bottom w:sz="4" w:val="nil"/>
              <w:right w:sz="4" w:val="nil"/>
            </w:tcBorders>
            <w:tcMar>
              <w:left w:type="dxa" w:w="28"/>
              <w:right w:type="dxa" w:w="28"/>
            </w:tcMar>
          </w:tcPr>
          <w:p w14:paraId="81030000">
            <w:pPr>
              <w:ind/>
              <w:jc w:val="center"/>
              <w:rPr>
                <w:sz w:val="24"/>
              </w:rPr>
            </w:pPr>
          </w:p>
        </w:tc>
      </w:tr>
    </w:tbl>
    <w:p w14:paraId="82030000">
      <w:pPr>
        <w:ind w:firstLine="709" w:left="0"/>
        <w:jc w:val="both"/>
        <w:rPr>
          <w:sz w:val="24"/>
        </w:rPr>
      </w:pPr>
      <w:r>
        <w:rPr>
          <w:sz w:val="24"/>
        </w:rPr>
        <w:t xml:space="preserve">По результатам рассмотрения запроса </w:t>
      </w:r>
      <w:r>
        <w:rPr>
          <w:i w:val="1"/>
          <w:sz w:val="24"/>
        </w:rPr>
        <w:t>________________________</w:t>
      </w:r>
      <w:r>
        <w:rPr>
          <w:sz w:val="24"/>
        </w:rPr>
        <w:t xml:space="preserve">, уведомляем о предоставлении разрешения на право вырубки зеленых насаждений </w:t>
      </w:r>
      <w:r>
        <w:rPr>
          <w:i w:val="1"/>
          <w:sz w:val="24"/>
        </w:rPr>
        <w:t>____________</w:t>
      </w:r>
      <w:r>
        <w:rPr>
          <w:sz w:val="24"/>
        </w:rPr>
        <w:t xml:space="preserve"> на основании </w:t>
      </w:r>
      <w:r>
        <w:rPr>
          <w:i w:val="1"/>
          <w:sz w:val="24"/>
        </w:rPr>
        <w:t>_______________</w:t>
      </w:r>
      <w:r>
        <w:rPr>
          <w:sz w:val="24"/>
        </w:rPr>
        <w:t>на земельном участке</w:t>
      </w:r>
      <w:r>
        <w:rPr>
          <w:i w:val="1"/>
          <w:sz w:val="24"/>
        </w:rPr>
        <w:t xml:space="preserve"> </w:t>
      </w:r>
      <w:r>
        <w:rPr>
          <w:sz w:val="24"/>
        </w:rPr>
        <w:t xml:space="preserve">с кадастровым номером </w:t>
      </w:r>
      <w:r>
        <w:rPr>
          <w:i w:val="1"/>
          <w:sz w:val="24"/>
        </w:rPr>
        <w:t>__________________</w:t>
      </w:r>
      <w:r>
        <w:rPr>
          <w:sz w:val="24"/>
        </w:rPr>
        <w:t xml:space="preserve"> на срок до</w:t>
      </w:r>
      <w:r>
        <w:rPr>
          <w:i w:val="1"/>
          <w:sz w:val="24"/>
        </w:rPr>
        <w:t>____________________</w:t>
      </w:r>
      <w:r>
        <w:rPr>
          <w:sz w:val="24"/>
        </w:rPr>
        <w:t>.</w:t>
      </w:r>
    </w:p>
    <w:p w14:paraId="83030000">
      <w:pPr>
        <w:rPr>
          <w:sz w:val="24"/>
        </w:rPr>
      </w:pPr>
      <w:r>
        <w:rPr>
          <w:sz w:val="24"/>
        </w:rPr>
        <w:t>Приложение: схема участка с нанесением зеленых насаждений, подлежащих вырубке.</w:t>
      </w:r>
    </w:p>
    <w:p w14:paraId="84030000">
      <w:pPr>
        <w:rPr>
          <w:i w:val="1"/>
          <w:sz w:val="24"/>
        </w:rPr>
      </w:pPr>
    </w:p>
    <w:p w14:paraId="85030000">
      <w:pPr>
        <w:rPr>
          <w:i w:val="1"/>
          <w:sz w:val="24"/>
        </w:rPr>
      </w:pPr>
    </w:p>
    <w:p w14:paraId="86030000">
      <w:pPr>
        <w:rPr>
          <w:i w:val="1"/>
          <w:sz w:val="24"/>
        </w:rPr>
      </w:pPr>
    </w:p>
    <w:p w14:paraId="87030000">
      <w:pPr>
        <w:rPr>
          <w:sz w:val="24"/>
        </w:rPr>
      </w:pPr>
      <w:bookmarkStart w:id="57" w:name="_Hlk55827197"/>
      <w:r>
        <w:rPr>
          <w:i w:val="1"/>
          <w:sz w:val="24"/>
        </w:rPr>
        <w:t>________________________________________</w:t>
      </w:r>
    </w:p>
    <w:tbl>
      <w:tblPr>
        <w:tblStyle w:val="Style_13"/>
        <w:tblLayout w:type="fixed"/>
      </w:tblPr>
      <w:tblGrid>
        <w:gridCol w:w="5098"/>
        <w:gridCol w:w="5108"/>
      </w:tblGrid>
      <w:tr>
        <w:tc>
          <w:tcPr>
            <w:tcW w:type="dxa" w:w="5098"/>
          </w:tcPr>
          <w:p w14:paraId="88030000">
            <w:pPr>
              <w:spacing w:after="160" w:line="264" w:lineRule="auto"/>
              <w:ind w:firstLine="0" w:left="350" w:right="262"/>
              <w:jc w:val="center"/>
              <w:rPr>
                <w:i w:val="1"/>
                <w:sz w:val="24"/>
                <w:vertAlign w:val="superscript"/>
              </w:rPr>
            </w:pPr>
            <w:bookmarkEnd w:id="57"/>
            <w:r>
              <w:rPr>
                <w:i w:val="1"/>
                <w:sz w:val="24"/>
                <w:vertAlign w:val="superscript"/>
              </w:rPr>
              <w:t>{Ф.И.О. должность уполномоченного сотрудника}</w:t>
            </w:r>
          </w:p>
        </w:tc>
        <w:tc>
          <w:tcPr>
            <w:tcW w:type="dxa" w:w="5108"/>
          </w:tcPr>
          <w:p w14:paraId="89030000">
            <w:pPr>
              <w:ind w:firstLine="0" w:left="350" w:right="262"/>
              <w:contextualSpacing w:val="1"/>
              <w:jc w:val="center"/>
              <w:rPr>
                <w:b w:val="1"/>
                <w:sz w:val="24"/>
              </w:rPr>
            </w:pPr>
            <w:r>
              <w:rPr>
                <w:b w:val="1"/>
                <w:sz w:val="24"/>
              </w:rPr>
              <w:t>Сведения об</w:t>
            </w:r>
          </w:p>
          <w:p w14:paraId="8A030000">
            <w:pPr>
              <w:ind w:firstLine="0" w:left="350" w:right="262"/>
              <w:contextualSpacing w:val="1"/>
              <w:jc w:val="center"/>
              <w:rPr>
                <w:b w:val="1"/>
                <w:sz w:val="24"/>
              </w:rPr>
            </w:pPr>
            <w:r>
              <w:rPr>
                <w:b w:val="1"/>
                <w:sz w:val="24"/>
              </w:rPr>
              <w:t>электронной</w:t>
            </w:r>
          </w:p>
          <w:p w14:paraId="8B030000">
            <w:pPr>
              <w:ind w:firstLine="0" w:left="350" w:right="262"/>
              <w:contextualSpacing w:val="1"/>
              <w:jc w:val="center"/>
              <w:rPr>
                <w:b w:val="1"/>
                <w:sz w:val="24"/>
              </w:rPr>
            </w:pPr>
            <w:r>
              <w:rPr>
                <w:b w:val="1"/>
                <w:sz w:val="24"/>
              </w:rPr>
              <w:t>подписи</w:t>
            </w:r>
            <w:bookmarkEnd w:id="56"/>
          </w:p>
        </w:tc>
      </w:tr>
    </w:tbl>
    <w:p w14:paraId="8C030000">
      <w:pPr>
        <w:rPr>
          <w:color w:val="000000"/>
          <w:sz w:val="24"/>
        </w:rPr>
      </w:pPr>
    </w:p>
    <w:p w14:paraId="8D030000">
      <w:pPr>
        <w:spacing w:after="160" w:line="264" w:lineRule="auto"/>
        <w:ind/>
        <w:jc w:val="right"/>
        <w:rPr>
          <w:color w:val="000000"/>
          <w:sz w:val="24"/>
        </w:rPr>
      </w:pPr>
      <w:r>
        <w:rPr>
          <w:color w:val="000000"/>
          <w:sz w:val="24"/>
        </w:rPr>
        <w:br w:type="page"/>
      </w:r>
      <w:r>
        <w:rPr>
          <w:color w:val="000000"/>
          <w:sz w:val="24"/>
        </w:rPr>
        <w:t xml:space="preserve">ПРИЛОЖЕНИЕ </w:t>
      </w:r>
    </w:p>
    <w:p w14:paraId="8E030000">
      <w:pPr>
        <w:ind w:firstLine="0" w:left="5387"/>
        <w:jc w:val="right"/>
        <w:rPr>
          <w:color w:val="000000"/>
          <w:sz w:val="24"/>
        </w:rPr>
      </w:pPr>
      <w:r>
        <w:rPr>
          <w:color w:val="000000"/>
          <w:sz w:val="24"/>
        </w:rPr>
        <w:t>к разрешению на право вырубки зеленых насаждений</w:t>
      </w:r>
    </w:p>
    <w:p w14:paraId="8F030000">
      <w:pPr>
        <w:ind w:firstLine="0" w:left="5387"/>
        <w:jc w:val="right"/>
        <w:rPr>
          <w:color w:val="000000"/>
          <w:sz w:val="24"/>
          <w:u w:val="single"/>
        </w:rPr>
      </w:pPr>
      <w:r>
        <w:rPr>
          <w:color w:val="000000"/>
          <w:sz w:val="24"/>
        </w:rPr>
        <w:t>Регистрационный №: _______________</w:t>
      </w:r>
    </w:p>
    <w:p w14:paraId="90030000">
      <w:pPr>
        <w:ind w:firstLine="0" w:left="5387"/>
        <w:jc w:val="right"/>
        <w:rPr>
          <w:color w:val="000000"/>
          <w:sz w:val="24"/>
        </w:rPr>
      </w:pPr>
      <w:r>
        <w:rPr>
          <w:color w:val="000000"/>
          <w:sz w:val="24"/>
        </w:rPr>
        <w:t>Дата: _______________</w:t>
      </w:r>
    </w:p>
    <w:p w14:paraId="91030000">
      <w:pPr>
        <w:rPr>
          <w:color w:val="000000"/>
          <w:sz w:val="24"/>
        </w:rPr>
      </w:pPr>
    </w:p>
    <w:p w14:paraId="92030000">
      <w:pPr>
        <w:rPr>
          <w:color w:val="000000"/>
          <w:sz w:val="24"/>
        </w:rPr>
      </w:pPr>
    </w:p>
    <w:p w14:paraId="93030000">
      <w:bookmarkStart w:id="58" w:name="__RefHeading___249"/>
      <w:bookmarkEnd w:id="58"/>
      <w:pPr>
        <w:ind/>
        <w:jc w:val="center"/>
        <w:outlineLvl w:val="2"/>
        <w:rPr>
          <w:b w:val="1"/>
          <w:color w:val="000000"/>
          <w:sz w:val="24"/>
        </w:rPr>
      </w:pPr>
      <w:r>
        <w:rPr>
          <w:b w:val="1"/>
          <w:color w:val="000000"/>
          <w:sz w:val="24"/>
        </w:rPr>
        <w:t>СХЕМА УЧАСТКА С НАНЕСЕНИЕМ ЗЕЛЕНЫХ НАСАЖДЕНИЙ, ПОДЛЕЖАЩИХ ВЫРУБКЕ</w:t>
      </w:r>
    </w:p>
    <w:p w14:paraId="94030000">
      <w:pPr>
        <w:rPr>
          <w:color w:val="000000"/>
          <w:sz w:val="24"/>
        </w:rPr>
      </w:pPr>
    </w:p>
    <w:p w14:paraId="95030000">
      <w:pPr>
        <w:rPr>
          <w:color w:val="000000"/>
          <w:sz w:val="24"/>
        </w:rPr>
      </w:pPr>
    </w:p>
    <w:p w14:paraId="96030000">
      <w:pPr>
        <w:rPr>
          <w:color w:val="000000"/>
          <w:sz w:val="24"/>
        </w:rPr>
      </w:pPr>
    </w:p>
    <w:p w14:paraId="97030000">
      <w:pPr>
        <w:rPr>
          <w:color w:val="000000"/>
          <w:sz w:val="24"/>
        </w:rPr>
      </w:pPr>
    </w:p>
    <w:p w14:paraId="98030000">
      <w:pPr>
        <w:rPr>
          <w:color w:val="000000"/>
          <w:sz w:val="24"/>
        </w:rPr>
      </w:pPr>
    </w:p>
    <w:p w14:paraId="99030000">
      <w:pPr>
        <w:rPr>
          <w:i w:val="1"/>
          <w:sz w:val="24"/>
        </w:rPr>
      </w:pPr>
      <w:r>
        <w:rPr>
          <w:i w:val="1"/>
          <w:sz w:val="24"/>
        </w:rPr>
        <w:t xml:space="preserve"> </w:t>
      </w:r>
      <w:r>
        <w:rPr>
          <w:i w:val="1"/>
          <w:sz w:val="24"/>
        </w:rPr>
        <w:br/>
      </w:r>
    </w:p>
    <w:p w14:paraId="9A030000">
      <w:pPr>
        <w:rPr>
          <w:i w:val="1"/>
          <w:sz w:val="24"/>
        </w:rPr>
      </w:pPr>
    </w:p>
    <w:p w14:paraId="9B030000">
      <w:pPr>
        <w:rPr>
          <w:i w:val="1"/>
          <w:sz w:val="24"/>
        </w:rPr>
      </w:pPr>
    </w:p>
    <w:p w14:paraId="9C030000">
      <w:pPr>
        <w:rPr>
          <w:i w:val="1"/>
          <w:sz w:val="24"/>
        </w:rPr>
      </w:pPr>
    </w:p>
    <w:p w14:paraId="9D030000">
      <w:pPr>
        <w:rPr>
          <w:i w:val="1"/>
          <w:sz w:val="24"/>
        </w:rPr>
      </w:pPr>
    </w:p>
    <w:p w14:paraId="9E030000">
      <w:pPr>
        <w:rPr>
          <w:i w:val="1"/>
          <w:sz w:val="24"/>
        </w:rPr>
      </w:pPr>
    </w:p>
    <w:p w14:paraId="9F030000">
      <w:pPr>
        <w:rPr>
          <w:i w:val="1"/>
          <w:sz w:val="24"/>
        </w:rPr>
      </w:pPr>
    </w:p>
    <w:p w14:paraId="A0030000">
      <w:pPr>
        <w:rPr>
          <w:i w:val="1"/>
          <w:sz w:val="24"/>
        </w:rPr>
      </w:pPr>
    </w:p>
    <w:p w14:paraId="A1030000">
      <w:pPr>
        <w:rPr>
          <w:i w:val="1"/>
          <w:sz w:val="24"/>
        </w:rPr>
      </w:pPr>
    </w:p>
    <w:p w14:paraId="A2030000">
      <w:pPr>
        <w:rPr>
          <w:i w:val="1"/>
          <w:sz w:val="24"/>
        </w:rPr>
      </w:pPr>
    </w:p>
    <w:p w14:paraId="A3030000">
      <w:pPr>
        <w:rPr>
          <w:sz w:val="24"/>
        </w:rPr>
      </w:pPr>
    </w:p>
    <w:p w14:paraId="A4030000">
      <w:pPr>
        <w:rPr>
          <w:color w:val="000000"/>
          <w:sz w:val="24"/>
        </w:rPr>
      </w:pPr>
    </w:p>
    <w:tbl>
      <w:tblPr>
        <w:tblStyle w:val="Style_13"/>
        <w:tblLayout w:type="fixed"/>
      </w:tblPr>
      <w:tblGrid>
        <w:gridCol w:w="5071"/>
        <w:gridCol w:w="4503"/>
      </w:tblGrid>
      <w:tr>
        <w:tc>
          <w:tcPr>
            <w:tcW w:type="dxa" w:w="5071"/>
            <w:tcBorders>
              <w:right w:color="000000" w:sz="4" w:val="dotted"/>
            </w:tcBorders>
          </w:tcPr>
          <w:p w14:paraId="A5030000">
            <w:pPr>
              <w:spacing w:after="160" w:line="264" w:lineRule="auto"/>
              <w:ind w:firstLine="0" w:left="350" w:right="262"/>
              <w:jc w:val="center"/>
              <w:rPr>
                <w:b w:val="1"/>
                <w:sz w:val="24"/>
              </w:rPr>
            </w:pPr>
            <w:r>
              <w:rPr>
                <w:b w:val="1"/>
                <w:sz w:val="24"/>
              </w:rPr>
              <w:t>{</w:t>
            </w:r>
            <w:r>
              <w:rPr>
                <w:b w:val="1"/>
                <w:i w:val="1"/>
                <w:sz w:val="24"/>
              </w:rPr>
              <w:t>Ф.И.О. должность уполномоченного сотрудника</w:t>
            </w:r>
            <w:r>
              <w:rPr>
                <w:b w:val="1"/>
                <w:sz w:val="24"/>
              </w:rPr>
              <w:t>}</w:t>
            </w:r>
          </w:p>
        </w:tc>
        <w:tc>
          <w:tcPr>
            <w:tcW w:type="dxa" w:w="4503"/>
            <w:tcBorders>
              <w:top w:color="000000" w:sz="4" w:val="dotted"/>
              <w:left w:color="000000" w:sz="4" w:val="dotted"/>
              <w:bottom w:color="000000" w:sz="4" w:val="dotted"/>
              <w:right w:color="000000" w:sz="4" w:val="dotted"/>
            </w:tcBorders>
          </w:tcPr>
          <w:p w14:paraId="A6030000">
            <w:pPr>
              <w:ind w:firstLine="0" w:left="350" w:right="262"/>
              <w:jc w:val="center"/>
              <w:rPr>
                <w:b w:val="1"/>
                <w:sz w:val="24"/>
              </w:rPr>
            </w:pPr>
            <w:r>
              <w:rPr>
                <w:b w:val="1"/>
                <w:sz w:val="24"/>
              </w:rPr>
              <w:t>Сведения об</w:t>
            </w:r>
          </w:p>
          <w:p w14:paraId="A7030000">
            <w:pPr>
              <w:ind w:firstLine="0" w:left="350" w:right="262"/>
              <w:jc w:val="center"/>
              <w:rPr>
                <w:b w:val="1"/>
                <w:sz w:val="24"/>
              </w:rPr>
            </w:pPr>
            <w:r>
              <w:rPr>
                <w:b w:val="1"/>
                <w:sz w:val="24"/>
              </w:rPr>
              <w:t>электронной</w:t>
            </w:r>
          </w:p>
          <w:p w14:paraId="A8030000">
            <w:pPr>
              <w:ind w:firstLine="0" w:left="350" w:right="262"/>
              <w:jc w:val="center"/>
              <w:rPr>
                <w:b w:val="1"/>
                <w:sz w:val="24"/>
              </w:rPr>
            </w:pPr>
            <w:r>
              <w:rPr>
                <w:b w:val="1"/>
                <w:sz w:val="24"/>
              </w:rPr>
              <w:t>подписи</w:t>
            </w:r>
          </w:p>
        </w:tc>
      </w:tr>
    </w:tbl>
    <w:p w14:paraId="A9030000">
      <w:pPr>
        <w:rPr>
          <w:color w:val="000000"/>
          <w:sz w:val="24"/>
        </w:rPr>
      </w:pPr>
    </w:p>
    <w:p w14:paraId="AA030000">
      <w:pPr>
        <w:rPr>
          <w:color w:val="000000"/>
          <w:sz w:val="24"/>
        </w:rPr>
      </w:pPr>
    </w:p>
    <w:p w14:paraId="AB030000">
      <w:pPr>
        <w:spacing w:after="160" w:line="264" w:lineRule="auto"/>
        <w:ind/>
        <w:rPr>
          <w:color w:val="000000"/>
          <w:sz w:val="24"/>
        </w:rPr>
      </w:pPr>
    </w:p>
    <w:p w14:paraId="AC030000">
      <w:pPr>
        <w:spacing w:after="160" w:line="264" w:lineRule="auto"/>
        <w:ind/>
        <w:rPr>
          <w:color w:val="000000"/>
          <w:sz w:val="24"/>
        </w:rPr>
      </w:pPr>
    </w:p>
    <w:p w14:paraId="AD030000">
      <w:pPr>
        <w:spacing w:after="160" w:line="264" w:lineRule="auto"/>
        <w:ind/>
        <w:rPr>
          <w:color w:val="000000"/>
          <w:sz w:val="24"/>
        </w:rPr>
      </w:pPr>
    </w:p>
    <w:p w14:paraId="AE030000">
      <w:pPr>
        <w:spacing w:after="160"/>
        <w:ind/>
        <w:contextualSpacing w:val="1"/>
        <w:jc w:val="right"/>
        <w:rPr>
          <w:spacing w:val="1"/>
          <w:sz w:val="24"/>
        </w:rPr>
      </w:pPr>
      <w:r>
        <w:rPr>
          <w:color w:val="000000"/>
          <w:sz w:val="24"/>
        </w:rPr>
        <w:br w:type="page"/>
      </w:r>
      <w:r>
        <w:rPr>
          <w:sz w:val="24"/>
        </w:rPr>
        <w:t>ПРИЛОЖЕНИЕ № 3</w:t>
      </w:r>
      <w:r>
        <w:rPr>
          <w:spacing w:val="1"/>
          <w:sz w:val="24"/>
        </w:rPr>
        <w:t xml:space="preserve"> </w:t>
      </w:r>
    </w:p>
    <w:p w14:paraId="AF030000">
      <w:pPr>
        <w:spacing w:after="160"/>
        <w:ind/>
        <w:contextualSpacing w:val="1"/>
        <w:jc w:val="right"/>
        <w:rPr>
          <w:spacing w:val="1"/>
          <w:sz w:val="18"/>
        </w:rPr>
      </w:pPr>
      <w:r>
        <w:rPr>
          <w:sz w:val="18"/>
        </w:rPr>
        <w:t>к</w:t>
      </w:r>
      <w:r>
        <w:rPr>
          <w:spacing w:val="4"/>
          <w:sz w:val="18"/>
        </w:rPr>
        <w:t xml:space="preserve"> </w:t>
      </w:r>
      <w:r>
        <w:rPr>
          <w:sz w:val="18"/>
        </w:rPr>
        <w:t>Административному</w:t>
      </w:r>
      <w:r>
        <w:rPr>
          <w:spacing w:val="5"/>
          <w:sz w:val="18"/>
        </w:rPr>
        <w:t xml:space="preserve"> </w:t>
      </w:r>
      <w:r>
        <w:rPr>
          <w:sz w:val="18"/>
        </w:rPr>
        <w:t>регламенту</w:t>
      </w:r>
      <w:r>
        <w:rPr>
          <w:spacing w:val="1"/>
          <w:sz w:val="18"/>
        </w:rPr>
        <w:t xml:space="preserve"> </w:t>
      </w:r>
    </w:p>
    <w:p w14:paraId="B0030000">
      <w:pPr>
        <w:spacing w:after="160"/>
        <w:ind/>
        <w:contextualSpacing w:val="1"/>
        <w:jc w:val="right"/>
        <w:rPr>
          <w:spacing w:val="-12"/>
          <w:sz w:val="18"/>
        </w:rPr>
      </w:pPr>
      <w:r>
        <w:rPr>
          <w:sz w:val="18"/>
        </w:rPr>
        <w:t>по</w:t>
      </w:r>
      <w:r>
        <w:rPr>
          <w:spacing w:val="-13"/>
          <w:sz w:val="18"/>
        </w:rPr>
        <w:t xml:space="preserve"> </w:t>
      </w:r>
      <w:r>
        <w:rPr>
          <w:sz w:val="18"/>
        </w:rPr>
        <w:t>предоставлению</w:t>
      </w:r>
      <w:r>
        <w:rPr>
          <w:spacing w:val="-12"/>
          <w:sz w:val="18"/>
        </w:rPr>
        <w:t xml:space="preserve"> </w:t>
      </w:r>
    </w:p>
    <w:p w14:paraId="B1030000">
      <w:pPr>
        <w:spacing w:after="160"/>
        <w:ind/>
        <w:contextualSpacing w:val="1"/>
        <w:jc w:val="right"/>
        <w:rPr>
          <w:sz w:val="18"/>
        </w:rPr>
      </w:pPr>
      <w:r>
        <w:rPr>
          <w:sz w:val="18"/>
        </w:rPr>
        <w:t>Муниципальной услуги</w:t>
      </w:r>
    </w:p>
    <w:p w14:paraId="B2030000">
      <w:pPr>
        <w:pStyle w:val="Style_12"/>
        <w:numPr>
          <w:ilvl w:val="0"/>
          <w:numId w:val="0"/>
        </w:numPr>
        <w:spacing w:after="0" w:before="0"/>
        <w:ind/>
        <w:jc w:val="center"/>
        <w:rPr>
          <w:sz w:val="24"/>
        </w:rPr>
      </w:pPr>
    </w:p>
    <w:p w14:paraId="B3030000">
      <w:bookmarkStart w:id="59" w:name="__RefHeading___250"/>
      <w:bookmarkEnd w:id="59"/>
      <w:pPr>
        <w:pStyle w:val="Style_12"/>
        <w:numPr>
          <w:ilvl w:val="0"/>
          <w:numId w:val="0"/>
        </w:numPr>
        <w:spacing w:after="0" w:before="0"/>
        <w:ind/>
        <w:jc w:val="center"/>
        <w:rPr>
          <w:sz w:val="24"/>
        </w:rPr>
      </w:pPr>
      <w:r>
        <w:rPr>
          <w:sz w:val="24"/>
        </w:rPr>
        <w:t xml:space="preserve">Форма решения </w:t>
      </w:r>
      <w:bookmarkStart w:id="60" w:name="_Hlk88216683"/>
      <w:r>
        <w:rPr>
          <w:sz w:val="24"/>
        </w:rPr>
        <w:t>об отказе в приеме документов, необходимых для предоставления услуги / об отказе в предоставлении услуги</w:t>
      </w:r>
      <w:r>
        <w:rPr>
          <w:sz w:val="24"/>
        </w:rPr>
        <w:t xml:space="preserve"> </w:t>
      </w:r>
      <w:bookmarkEnd w:id="60"/>
    </w:p>
    <w:tbl>
      <w:tblPr>
        <w:tblStyle w:val="Style_13"/>
        <w:tblLayout w:type="fixed"/>
      </w:tblPr>
      <w:tblGrid>
        <w:gridCol w:w="5954"/>
        <w:gridCol w:w="3260"/>
      </w:tblGrid>
      <w:tr>
        <w:trPr>
          <w:trHeight w:hRule="atLeast" w:val="459"/>
        </w:trPr>
        <w:tc>
          <w:tcPr>
            <w:tcW w:type="dxa" w:w="5954"/>
            <w:tcBorders>
              <w:top w:sz="4" w:val="nil"/>
              <w:left w:sz="4" w:val="nil"/>
              <w:bottom w:sz="4" w:val="nil"/>
              <w:right w:sz="4" w:val="nil"/>
            </w:tcBorders>
            <w:tcMar>
              <w:top w:type="dxa" w:w="75"/>
              <w:left w:type="dxa" w:w="255"/>
              <w:bottom w:type="dxa" w:w="75"/>
              <w:right w:type="dxa" w:w="255"/>
            </w:tcMar>
          </w:tcPr>
          <w:p w14:paraId="B4030000">
            <w:pPr>
              <w:ind w:firstLine="4707" w:left="0"/>
              <w:rPr>
                <w:sz w:val="24"/>
              </w:rPr>
            </w:pPr>
            <w:r>
              <w:rPr>
                <w:sz w:val="24"/>
              </w:rPr>
              <w:t>Кому</w:t>
            </w:r>
          </w:p>
        </w:tc>
        <w:tc>
          <w:tcPr>
            <w:tcW w:type="dxa" w:w="3260"/>
            <w:tcBorders>
              <w:top w:sz="4" w:val="nil"/>
              <w:left w:sz="4" w:val="nil"/>
              <w:bottom w:sz="4" w:val="nil"/>
              <w:right w:sz="4" w:val="nil"/>
            </w:tcBorders>
            <w:tcMar>
              <w:top w:type="dxa" w:w="75"/>
              <w:left w:type="dxa" w:w="255"/>
              <w:bottom w:type="dxa" w:w="75"/>
              <w:right w:type="dxa" w:w="255"/>
            </w:tcMar>
          </w:tcPr>
          <w:p w14:paraId="B5030000">
            <w:pPr>
              <w:ind/>
              <w:jc w:val="center"/>
              <w:rPr>
                <w:sz w:val="24"/>
              </w:rPr>
            </w:pPr>
            <w:r>
              <w:rPr>
                <w:sz w:val="24"/>
              </w:rPr>
              <w:t xml:space="preserve">______________________ </w:t>
            </w:r>
            <w:r>
              <w:rPr>
                <w:sz w:val="24"/>
                <w:vertAlign w:val="superscript"/>
              </w:rPr>
              <w:t>(</w:t>
            </w:r>
            <w:r>
              <w:rPr>
                <w:i w:val="1"/>
                <w:sz w:val="24"/>
                <w:vertAlign w:val="superscript"/>
              </w:rPr>
              <w:t xml:space="preserve">фамилия, имя, отчество - для граждан и индивидуальных предпринимателей или полное наименование </w:t>
            </w:r>
            <w:r>
              <w:rPr>
                <w:i w:val="1"/>
                <w:sz w:val="24"/>
                <w:vertAlign w:val="superscript"/>
              </w:rPr>
              <w:br/>
            </w:r>
            <w:r>
              <w:rPr>
                <w:i w:val="1"/>
                <w:sz w:val="24"/>
                <w:vertAlign w:val="superscript"/>
              </w:rPr>
              <w:t>организации – для юридических лиц)</w:t>
            </w:r>
          </w:p>
        </w:tc>
      </w:tr>
      <w:tr>
        <w:trPr>
          <w:trHeight w:hRule="atLeast" w:val="490"/>
        </w:trPr>
        <w:tc>
          <w:tcPr>
            <w:tcW w:type="dxa" w:w="5954"/>
            <w:tcBorders>
              <w:top w:sz="4" w:val="nil"/>
              <w:left w:sz="4" w:val="nil"/>
              <w:bottom w:sz="4" w:val="nil"/>
              <w:right w:sz="4" w:val="nil"/>
            </w:tcBorders>
            <w:tcMar>
              <w:top w:type="dxa" w:w="75"/>
              <w:left w:type="dxa" w:w="255"/>
              <w:bottom w:type="dxa" w:w="75"/>
              <w:right w:type="dxa" w:w="255"/>
            </w:tcMar>
          </w:tcPr>
          <w:p w14:paraId="B6030000">
            <w:pPr>
              <w:rPr>
                <w:sz w:val="24"/>
              </w:rPr>
            </w:pPr>
            <w:r>
              <w:rPr>
                <w:sz w:val="24"/>
              </w:rPr>
              <w:t> </w:t>
            </w:r>
          </w:p>
        </w:tc>
        <w:tc>
          <w:tcPr>
            <w:tcW w:type="dxa" w:w="3260"/>
            <w:tcBorders>
              <w:top w:sz="4" w:val="nil"/>
              <w:left w:sz="4" w:val="nil"/>
              <w:bottom w:sz="4" w:val="nil"/>
              <w:right w:sz="4" w:val="nil"/>
            </w:tcBorders>
            <w:tcMar>
              <w:top w:type="dxa" w:w="75"/>
              <w:left w:type="dxa" w:w="255"/>
              <w:bottom w:type="dxa" w:w="75"/>
              <w:right w:type="dxa" w:w="255"/>
            </w:tcMar>
          </w:tcPr>
          <w:p w14:paraId="B703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64" w:lineRule="atLeast"/>
              <w:ind/>
              <w:jc w:val="center"/>
              <w:rPr>
                <w:i w:val="1"/>
                <w:sz w:val="24"/>
                <w:vertAlign w:val="superscript"/>
              </w:rPr>
            </w:pPr>
            <w:r>
              <w:rPr>
                <w:i w:val="1"/>
                <w:sz w:val="24"/>
              </w:rPr>
              <w:t xml:space="preserve">______________________ </w:t>
            </w:r>
            <w:r>
              <w:rPr>
                <w:i w:val="1"/>
                <w:sz w:val="24"/>
                <w:vertAlign w:val="superscript"/>
              </w:rPr>
              <w:t>(почтовый индекс</w:t>
            </w:r>
          </w:p>
          <w:p w14:paraId="B803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64" w:lineRule="atLeast"/>
              <w:ind/>
              <w:jc w:val="center"/>
              <w:rPr>
                <w:i w:val="1"/>
                <w:sz w:val="24"/>
                <w:vertAlign w:val="superscript"/>
              </w:rPr>
            </w:pPr>
            <w:r>
              <w:rPr>
                <w:i w:val="1"/>
                <w:sz w:val="24"/>
                <w:vertAlign w:val="superscript"/>
              </w:rPr>
              <w:t>и адрес, адрес электронной почты)</w:t>
            </w:r>
          </w:p>
          <w:p w14:paraId="B9030000">
            <w:pPr>
              <w:rPr>
                <w:i w:val="1"/>
                <w:sz w:val="24"/>
                <w:u w:val="single"/>
              </w:rPr>
            </w:pPr>
          </w:p>
        </w:tc>
      </w:tr>
    </w:tbl>
    <w:p w14:paraId="BA030000">
      <w:pPr>
        <w:ind w:firstLine="709" w:left="5103"/>
        <w:contextualSpacing w:val="1"/>
        <w:rPr>
          <w:i w:val="1"/>
          <w:sz w:val="24"/>
        </w:rPr>
      </w:pPr>
      <w:r>
        <w:rPr>
          <w:sz w:val="24"/>
        </w:rPr>
        <w:t xml:space="preserve">От: </w:t>
      </w:r>
      <w:r>
        <w:rPr>
          <w:sz w:val="24"/>
        </w:rPr>
        <w:tab/>
      </w:r>
      <w:r>
        <w:rPr>
          <w:sz w:val="24"/>
        </w:rPr>
        <w:t xml:space="preserve"> </w:t>
      </w:r>
      <w:r>
        <w:rPr>
          <w:i w:val="1"/>
          <w:sz w:val="24"/>
        </w:rPr>
        <w:t>_________________</w:t>
      </w:r>
    </w:p>
    <w:p w14:paraId="BB030000">
      <w:pPr>
        <w:ind w:firstLine="0" w:left="5954"/>
        <w:contextualSpacing w:val="1"/>
        <w:jc w:val="center"/>
        <w:rPr>
          <w:sz w:val="24"/>
          <w:u w:val="single"/>
          <w:vertAlign w:val="superscript"/>
        </w:rPr>
      </w:pPr>
      <w:r>
        <w:rPr>
          <w:i w:val="1"/>
          <w:sz w:val="24"/>
          <w:vertAlign w:val="superscript"/>
        </w:rPr>
        <w:t>(наименование уполномоченного органа)</w:t>
      </w:r>
    </w:p>
    <w:p w14:paraId="BC030000">
      <w:pPr>
        <w:ind w:firstLine="709" w:left="5387"/>
        <w:contextualSpacing w:val="1"/>
        <w:rPr>
          <w:i w:val="1"/>
          <w:sz w:val="24"/>
        </w:rPr>
      </w:pPr>
    </w:p>
    <w:p w14:paraId="BD030000">
      <w:pPr>
        <w:ind/>
        <w:contextualSpacing w:val="1"/>
        <w:jc w:val="center"/>
        <w:rPr>
          <w:b w:val="1"/>
          <w:spacing w:val="2"/>
          <w:sz w:val="24"/>
          <w:highlight w:val="white"/>
        </w:rPr>
      </w:pPr>
    </w:p>
    <w:p w14:paraId="BE030000">
      <w:pPr>
        <w:ind/>
        <w:contextualSpacing w:val="1"/>
        <w:jc w:val="center"/>
        <w:rPr>
          <w:b w:val="1"/>
          <w:spacing w:val="2"/>
          <w:sz w:val="24"/>
          <w:highlight w:val="white"/>
        </w:rPr>
      </w:pPr>
      <w:r>
        <w:rPr>
          <w:b w:val="1"/>
          <w:spacing w:val="2"/>
          <w:sz w:val="24"/>
          <w:highlight w:val="white"/>
        </w:rPr>
        <w:t>РЕШЕНИЕ</w:t>
      </w:r>
    </w:p>
    <w:p w14:paraId="BF030000">
      <w:pPr>
        <w:ind/>
        <w:contextualSpacing w:val="1"/>
        <w:jc w:val="center"/>
        <w:rPr>
          <w:b w:val="1"/>
          <w:sz w:val="26"/>
        </w:rPr>
      </w:pPr>
      <w:r>
        <w:rPr>
          <w:b w:val="1"/>
          <w:sz w:val="26"/>
        </w:rPr>
        <w:t xml:space="preserve">об отказе в приеме документов, необходимых для предоставления услуги / </w:t>
      </w:r>
      <w:r>
        <w:rPr>
          <w:b w:val="1"/>
          <w:sz w:val="26"/>
        </w:rPr>
        <w:br/>
      </w:r>
      <w:r>
        <w:rPr>
          <w:b w:val="1"/>
          <w:sz w:val="26"/>
        </w:rPr>
        <w:t>об отказе в предоставлении услуги</w:t>
      </w:r>
    </w:p>
    <w:p w14:paraId="C0030000">
      <w:pPr>
        <w:ind/>
        <w:contextualSpacing w:val="1"/>
        <w:jc w:val="center"/>
        <w:rPr>
          <w:b w:val="1"/>
          <w:sz w:val="26"/>
        </w:rPr>
      </w:pPr>
    </w:p>
    <w:p w14:paraId="C1030000">
      <w:pPr>
        <w:ind/>
        <w:contextualSpacing w:val="1"/>
        <w:jc w:val="center"/>
        <w:rPr>
          <w:sz w:val="24"/>
        </w:rPr>
      </w:pPr>
      <w:r>
        <w:rPr>
          <w:sz w:val="24"/>
        </w:rPr>
        <w:t xml:space="preserve">№ </w:t>
      </w:r>
      <w:r>
        <w:rPr>
          <w:sz w:val="24"/>
        </w:rPr>
        <w:t>_____________</w:t>
      </w:r>
      <w:r>
        <w:rPr>
          <w:sz w:val="24"/>
        </w:rPr>
        <w:t xml:space="preserve">/ от </w:t>
      </w:r>
      <w:r>
        <w:rPr>
          <w:sz w:val="24"/>
        </w:rPr>
        <w:t>_______________</w:t>
      </w:r>
    </w:p>
    <w:p w14:paraId="C2030000">
      <w:pPr>
        <w:tabs>
          <w:tab w:leader="none" w:pos="851" w:val="left"/>
        </w:tabs>
        <w:ind/>
        <w:contextualSpacing w:val="1"/>
        <w:jc w:val="center"/>
        <w:rPr>
          <w:i w:val="1"/>
          <w:sz w:val="24"/>
          <w:vertAlign w:val="superscript"/>
        </w:rPr>
      </w:pPr>
      <w:r>
        <w:rPr>
          <w:i w:val="1"/>
          <w:sz w:val="24"/>
          <w:vertAlign w:val="superscript"/>
        </w:rPr>
        <w:t>(номер и дата решения)</w:t>
      </w:r>
    </w:p>
    <w:p w14:paraId="C3030000">
      <w:pPr>
        <w:pStyle w:val="Style_14"/>
        <w:ind w:firstLine="709" w:left="0"/>
        <w:rPr>
          <w:sz w:val="24"/>
        </w:rPr>
      </w:pPr>
      <w:r>
        <w:rPr>
          <w:sz w:val="24"/>
        </w:rPr>
        <w:t xml:space="preserve">По результатам рассмотрения заявления по услуге «Выдача разрешения на право вырубки зеленых насаждений» </w:t>
      </w:r>
      <w:r>
        <w:rPr>
          <w:i w:val="1"/>
          <w:sz w:val="24"/>
        </w:rPr>
        <w:t>_________</w:t>
      </w:r>
      <w:r>
        <w:rPr>
          <w:sz w:val="24"/>
        </w:rPr>
        <w:t xml:space="preserve"> от </w:t>
      </w:r>
      <w:r>
        <w:rPr>
          <w:i w:val="1"/>
          <w:sz w:val="24"/>
        </w:rPr>
        <w:t>___________</w:t>
      </w:r>
      <w:r>
        <w:rPr>
          <w:sz w:val="24"/>
        </w:rPr>
        <w:t xml:space="preserve"> </w:t>
      </w:r>
      <w:r>
        <w:rPr>
          <w:sz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14:paraId="C4030000">
      <w:pPr>
        <w:ind w:firstLine="709" w:left="0"/>
        <w:contextualSpacing w:val="1"/>
        <w:jc w:val="both"/>
        <w:rPr>
          <w:sz w:val="24"/>
        </w:rPr>
      </w:pPr>
      <w:r>
        <w:rPr>
          <w:sz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C5030000">
      <w:pPr>
        <w:ind w:firstLine="709" w:left="0"/>
        <w:contextualSpacing w:val="1"/>
        <w:jc w:val="both"/>
        <w:rPr>
          <w:sz w:val="24"/>
        </w:rPr>
      </w:pPr>
      <w:r>
        <w:rPr>
          <w:sz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C6030000">
      <w:pPr>
        <w:ind w:firstLine="709" w:left="0"/>
        <w:contextualSpacing w:val="1"/>
        <w:jc w:val="both"/>
        <w:rPr>
          <w:sz w:val="24"/>
        </w:rPr>
      </w:pPr>
    </w:p>
    <w:p w14:paraId="C7030000">
      <w:pPr>
        <w:rPr>
          <w:sz w:val="24"/>
        </w:rPr>
      </w:pPr>
      <w:r>
        <w:rPr>
          <w:i w:val="1"/>
          <w:sz w:val="24"/>
        </w:rPr>
        <w:t>_______________________________</w:t>
      </w:r>
    </w:p>
    <w:p w14:paraId="C8030000">
      <w:pPr>
        <w:ind w:firstLine="709" w:left="0"/>
        <w:contextualSpacing w:val="1"/>
        <w:rPr>
          <w:i w:val="1"/>
          <w:sz w:val="24"/>
        </w:rPr>
      </w:pPr>
    </w:p>
    <w:tbl>
      <w:tblPr>
        <w:tblStyle w:val="Style_13"/>
        <w:tblLayout w:type="fixed"/>
      </w:tblPr>
      <w:tblGrid>
        <w:gridCol w:w="5098"/>
        <w:gridCol w:w="5108"/>
      </w:tblGrid>
      <w:tr>
        <w:tc>
          <w:tcPr>
            <w:tcW w:type="dxa" w:w="5098"/>
            <w:tcBorders>
              <w:right w:color="000000" w:sz="4" w:val="dotted"/>
            </w:tcBorders>
          </w:tcPr>
          <w:p w14:paraId="C9030000">
            <w:pPr>
              <w:spacing w:after="160"/>
              <w:ind w:firstLine="0" w:left="350" w:right="262"/>
              <w:contextualSpacing w:val="1"/>
              <w:rPr>
                <w:i w:val="1"/>
                <w:sz w:val="24"/>
                <w:vertAlign w:val="superscript"/>
              </w:rPr>
            </w:pPr>
            <w:r>
              <w:rPr>
                <w:i w:val="1"/>
                <w:sz w:val="24"/>
                <w:vertAlign w:val="superscript"/>
              </w:rPr>
              <w:t>{Ф.И.О. должность уполномоченного сотрудника}</w:t>
            </w:r>
          </w:p>
        </w:tc>
        <w:tc>
          <w:tcPr>
            <w:tcW w:type="dxa" w:w="5108"/>
            <w:tcBorders>
              <w:top w:color="000000" w:sz="4" w:val="dotted"/>
              <w:left w:color="000000" w:sz="4" w:val="dotted"/>
              <w:bottom w:color="000000" w:sz="4" w:val="dotted"/>
              <w:right w:color="000000" w:sz="4" w:val="dotted"/>
            </w:tcBorders>
          </w:tcPr>
          <w:p w14:paraId="CA030000">
            <w:pPr>
              <w:ind w:firstLine="0" w:left="350" w:right="262"/>
              <w:contextualSpacing w:val="1"/>
              <w:jc w:val="center"/>
              <w:rPr>
                <w:b w:val="1"/>
                <w:sz w:val="24"/>
              </w:rPr>
            </w:pPr>
            <w:r>
              <w:rPr>
                <w:b w:val="1"/>
                <w:sz w:val="24"/>
              </w:rPr>
              <w:t>Сведения об</w:t>
            </w:r>
          </w:p>
          <w:p w14:paraId="CB030000">
            <w:pPr>
              <w:ind w:firstLine="0" w:left="350" w:right="262"/>
              <w:contextualSpacing w:val="1"/>
              <w:jc w:val="center"/>
              <w:rPr>
                <w:b w:val="1"/>
                <w:sz w:val="24"/>
              </w:rPr>
            </w:pPr>
            <w:r>
              <w:rPr>
                <w:b w:val="1"/>
                <w:sz w:val="24"/>
              </w:rPr>
              <w:t>электронной</w:t>
            </w:r>
          </w:p>
          <w:p w14:paraId="CC030000">
            <w:pPr>
              <w:ind w:firstLine="0" w:left="350" w:right="262"/>
              <w:contextualSpacing w:val="1"/>
              <w:jc w:val="center"/>
              <w:rPr>
                <w:b w:val="1"/>
                <w:sz w:val="24"/>
              </w:rPr>
            </w:pPr>
            <w:r>
              <w:rPr>
                <w:b w:val="1"/>
                <w:sz w:val="24"/>
              </w:rPr>
              <w:t>подписи</w:t>
            </w:r>
          </w:p>
        </w:tc>
      </w:tr>
    </w:tbl>
    <w:p w14:paraId="CD030000">
      <w:pPr>
        <w:spacing w:after="160" w:line="264" w:lineRule="auto"/>
        <w:ind/>
        <w:rPr>
          <w:color w:val="000000"/>
          <w:sz w:val="24"/>
        </w:rPr>
      </w:pPr>
    </w:p>
    <w:p w14:paraId="CE030000">
      <w:pPr>
        <w:pStyle w:val="Style_3"/>
        <w:ind w:firstLine="0" w:left="0"/>
        <w:rPr>
          <w:sz w:val="24"/>
        </w:rPr>
      </w:pPr>
    </w:p>
    <w:p w14:paraId="CF030000">
      <w:pPr>
        <w:sectPr>
          <w:headerReference r:id="rId1" w:type="default"/>
          <w:footerReference r:id="rId2" w:type="default"/>
          <w:pgSz w:h="16840" w:orient="portrait" w:w="11910"/>
          <w:pgMar w:bottom="1134" w:footer="720" w:gutter="0" w:header="720" w:left="1701" w:right="851" w:top="1134"/>
        </w:sectPr>
      </w:pPr>
    </w:p>
    <w:p w14:paraId="D0030000">
      <w:pPr>
        <w:spacing w:after="160"/>
        <w:ind/>
        <w:contextualSpacing w:val="1"/>
        <w:jc w:val="right"/>
        <w:rPr>
          <w:spacing w:val="1"/>
          <w:sz w:val="24"/>
        </w:rPr>
      </w:pPr>
      <w:r>
        <w:rPr>
          <w:sz w:val="24"/>
        </w:rPr>
        <w:t>ПРИЛОЖЕНИЕ № 4</w:t>
      </w:r>
      <w:r>
        <w:rPr>
          <w:spacing w:val="1"/>
          <w:sz w:val="24"/>
        </w:rPr>
        <w:t xml:space="preserve"> </w:t>
      </w:r>
    </w:p>
    <w:p w14:paraId="D1030000">
      <w:pPr>
        <w:spacing w:after="160"/>
        <w:ind/>
        <w:contextualSpacing w:val="1"/>
        <w:jc w:val="right"/>
        <w:rPr>
          <w:spacing w:val="1"/>
          <w:sz w:val="18"/>
        </w:rPr>
      </w:pPr>
      <w:r>
        <w:rPr>
          <w:sz w:val="18"/>
        </w:rPr>
        <w:t>к</w:t>
      </w:r>
      <w:r>
        <w:rPr>
          <w:spacing w:val="4"/>
          <w:sz w:val="18"/>
        </w:rPr>
        <w:t xml:space="preserve"> </w:t>
      </w:r>
      <w:r>
        <w:rPr>
          <w:sz w:val="18"/>
        </w:rPr>
        <w:t>Административному</w:t>
      </w:r>
      <w:r>
        <w:rPr>
          <w:spacing w:val="5"/>
          <w:sz w:val="18"/>
        </w:rPr>
        <w:t xml:space="preserve"> </w:t>
      </w:r>
      <w:r>
        <w:rPr>
          <w:sz w:val="18"/>
        </w:rPr>
        <w:t>регламенту</w:t>
      </w:r>
      <w:r>
        <w:rPr>
          <w:spacing w:val="1"/>
          <w:sz w:val="18"/>
        </w:rPr>
        <w:t xml:space="preserve"> </w:t>
      </w:r>
    </w:p>
    <w:p w14:paraId="D2030000">
      <w:pPr>
        <w:spacing w:after="160"/>
        <w:ind/>
        <w:contextualSpacing w:val="1"/>
        <w:jc w:val="right"/>
        <w:rPr>
          <w:spacing w:val="-12"/>
          <w:sz w:val="18"/>
        </w:rPr>
      </w:pPr>
      <w:r>
        <w:rPr>
          <w:sz w:val="18"/>
        </w:rPr>
        <w:t>по</w:t>
      </w:r>
      <w:r>
        <w:rPr>
          <w:spacing w:val="-13"/>
          <w:sz w:val="18"/>
        </w:rPr>
        <w:t xml:space="preserve"> </w:t>
      </w:r>
      <w:r>
        <w:rPr>
          <w:sz w:val="18"/>
        </w:rPr>
        <w:t>предоставлению</w:t>
      </w:r>
      <w:r>
        <w:rPr>
          <w:spacing w:val="-12"/>
          <w:sz w:val="18"/>
        </w:rPr>
        <w:t xml:space="preserve"> </w:t>
      </w:r>
    </w:p>
    <w:p w14:paraId="D3030000">
      <w:pPr>
        <w:ind/>
        <w:jc w:val="right"/>
        <w:rPr>
          <w:sz w:val="18"/>
        </w:rPr>
      </w:pPr>
      <w:r>
        <w:rPr>
          <w:sz w:val="18"/>
        </w:rPr>
        <w:t>Муниципальной услуги</w:t>
      </w:r>
    </w:p>
    <w:p w14:paraId="D4030000">
      <w:pPr>
        <w:ind/>
        <w:jc w:val="center"/>
        <w:rPr>
          <w:b w:val="1"/>
          <w:sz w:val="26"/>
        </w:rPr>
      </w:pPr>
      <w:r>
        <w:rPr>
          <w:b w:val="1"/>
          <w:sz w:val="26"/>
        </w:rPr>
        <w:t>Перечень административных процедур</w:t>
      </w:r>
    </w:p>
    <w:p w14:paraId="D5030000">
      <w:pPr>
        <w:ind/>
        <w:jc w:val="right"/>
        <w:rPr>
          <w:sz w:val="24"/>
        </w:rPr>
      </w:pPr>
    </w:p>
    <w:tbl>
      <w:tblPr>
        <w:tblStyle w:val="Style_1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87"/>
        <w:gridCol w:w="2123"/>
        <w:gridCol w:w="3097"/>
        <w:gridCol w:w="5954"/>
        <w:gridCol w:w="3402"/>
      </w:tblGrid>
      <w:tr>
        <w:trPr>
          <w:tblHeader/>
        </w:trPr>
        <w:tc>
          <w:tcPr>
            <w:tcW w:type="dxa" w:w="587"/>
            <w:tcBorders>
              <w:top w:color="000000" w:sz="4" w:val="single"/>
              <w:left w:color="000000" w:sz="4" w:val="single"/>
              <w:bottom w:color="000000" w:sz="4" w:val="single"/>
              <w:right w:color="000000" w:sz="4" w:val="single"/>
            </w:tcBorders>
            <w:shd w:fill="D6E3BC" w:val="clear"/>
          </w:tcPr>
          <w:p w14:paraId="D6030000">
            <w:pPr>
              <w:ind/>
              <w:jc w:val="center"/>
              <w:rPr>
                <w:sz w:val="24"/>
              </w:rPr>
            </w:pPr>
            <w:r>
              <w:rPr>
                <w:sz w:val="24"/>
              </w:rPr>
              <w:t>№ п/п</w:t>
            </w:r>
          </w:p>
        </w:tc>
        <w:tc>
          <w:tcPr>
            <w:tcW w:type="dxa" w:w="2123"/>
            <w:tcBorders>
              <w:top w:color="000000" w:sz="4" w:val="single"/>
              <w:left w:color="000000" w:sz="4" w:val="single"/>
              <w:bottom w:color="000000" w:sz="4" w:val="single"/>
              <w:right w:color="000000" w:sz="4" w:val="single"/>
            </w:tcBorders>
            <w:shd w:fill="D6E3BC" w:val="clear"/>
          </w:tcPr>
          <w:p w14:paraId="D7030000">
            <w:pPr>
              <w:ind/>
              <w:jc w:val="center"/>
              <w:rPr>
                <w:sz w:val="24"/>
              </w:rPr>
            </w:pPr>
            <w:r>
              <w:rPr>
                <w:sz w:val="24"/>
              </w:rPr>
              <w:t>Место</w:t>
            </w:r>
            <w:r>
              <w:rPr>
                <w:sz w:val="24"/>
              </w:rPr>
              <w:t xml:space="preserve"> выполнения</w:t>
            </w:r>
            <w:r>
              <w:rPr>
                <w:sz w:val="24"/>
              </w:rPr>
              <w:t xml:space="preserve"> действия/ используемая ИС</w:t>
            </w:r>
          </w:p>
        </w:tc>
        <w:tc>
          <w:tcPr>
            <w:tcW w:type="dxa" w:w="3097"/>
            <w:tcBorders>
              <w:top w:color="000000" w:sz="4" w:val="single"/>
              <w:left w:color="000000" w:sz="4" w:val="single"/>
              <w:bottom w:color="000000" w:sz="4" w:val="single"/>
              <w:right w:color="000000" w:sz="4" w:val="single"/>
            </w:tcBorders>
            <w:shd w:fill="D6E3BC" w:val="clear"/>
          </w:tcPr>
          <w:p w14:paraId="D8030000">
            <w:pPr>
              <w:ind/>
              <w:jc w:val="center"/>
              <w:rPr>
                <w:sz w:val="24"/>
              </w:rPr>
            </w:pPr>
            <w:r>
              <w:rPr>
                <w:sz w:val="24"/>
              </w:rPr>
              <w:t>Процедуры</w:t>
            </w:r>
          </w:p>
        </w:tc>
        <w:tc>
          <w:tcPr>
            <w:tcW w:type="dxa" w:w="5954"/>
            <w:tcBorders>
              <w:top w:color="000000" w:sz="4" w:val="single"/>
              <w:left w:color="000000" w:sz="4" w:val="single"/>
              <w:bottom w:color="000000" w:sz="4" w:val="single"/>
              <w:right w:color="000000" w:sz="4" w:val="single"/>
            </w:tcBorders>
            <w:shd w:fill="D6E3BC" w:val="clear"/>
          </w:tcPr>
          <w:p w14:paraId="D9030000">
            <w:pPr>
              <w:ind/>
              <w:jc w:val="center"/>
              <w:rPr>
                <w:sz w:val="24"/>
              </w:rPr>
            </w:pPr>
            <w:r>
              <w:rPr>
                <w:sz w:val="24"/>
              </w:rPr>
              <w:t>Действия</w:t>
            </w:r>
          </w:p>
        </w:tc>
        <w:tc>
          <w:tcPr>
            <w:tcW w:type="dxa" w:w="3402"/>
            <w:tcBorders>
              <w:top w:color="000000" w:sz="4" w:val="single"/>
              <w:left w:color="000000" w:sz="4" w:val="single"/>
              <w:bottom w:color="000000" w:sz="4" w:val="single"/>
              <w:right w:color="000000" w:sz="4" w:val="single"/>
            </w:tcBorders>
            <w:shd w:fill="D6E3BC" w:val="clear"/>
          </w:tcPr>
          <w:p w14:paraId="DA030000">
            <w:pPr>
              <w:ind/>
              <w:jc w:val="center"/>
              <w:rPr>
                <w:sz w:val="24"/>
              </w:rPr>
            </w:pPr>
            <w:r>
              <w:rPr>
                <w:sz w:val="24"/>
              </w:rPr>
              <w:t>Максимальный срок</w:t>
            </w:r>
          </w:p>
        </w:tc>
      </w:tr>
      <w:tr>
        <w:trPr>
          <w:tblHeader/>
        </w:trPr>
        <w:tc>
          <w:tcPr>
            <w:tcW w:type="dxa" w:w="587"/>
            <w:tcBorders>
              <w:top w:color="000000" w:sz="4" w:val="single"/>
              <w:left w:color="000000" w:sz="4" w:val="single"/>
              <w:bottom w:color="000000" w:sz="4" w:val="single"/>
              <w:right w:color="000000" w:sz="4" w:val="single"/>
            </w:tcBorders>
            <w:shd w:fill="D6E3BC" w:val="clear"/>
          </w:tcPr>
          <w:p w14:paraId="DB030000">
            <w:pPr>
              <w:ind/>
              <w:jc w:val="center"/>
              <w:rPr>
                <w:b w:val="1"/>
                <w:sz w:val="24"/>
              </w:rPr>
            </w:pPr>
            <w:r>
              <w:rPr>
                <w:b w:val="1"/>
                <w:sz w:val="24"/>
              </w:rPr>
              <w:t>1</w:t>
            </w:r>
          </w:p>
        </w:tc>
        <w:tc>
          <w:tcPr>
            <w:tcW w:type="dxa" w:w="2123"/>
            <w:tcBorders>
              <w:top w:color="000000" w:sz="4" w:val="single"/>
              <w:left w:color="000000" w:sz="4" w:val="single"/>
              <w:bottom w:color="000000" w:sz="4" w:val="single"/>
              <w:right w:color="000000" w:sz="4" w:val="single"/>
            </w:tcBorders>
            <w:shd w:fill="D6E3BC" w:val="clear"/>
          </w:tcPr>
          <w:p w14:paraId="DC030000">
            <w:pPr>
              <w:ind/>
              <w:jc w:val="center"/>
              <w:rPr>
                <w:b w:val="1"/>
                <w:sz w:val="24"/>
              </w:rPr>
            </w:pPr>
            <w:r>
              <w:rPr>
                <w:b w:val="1"/>
                <w:sz w:val="24"/>
              </w:rPr>
              <w:t>2</w:t>
            </w:r>
          </w:p>
        </w:tc>
        <w:tc>
          <w:tcPr>
            <w:tcW w:type="dxa" w:w="3097"/>
            <w:tcBorders>
              <w:top w:color="000000" w:sz="4" w:val="single"/>
              <w:left w:color="000000" w:sz="4" w:val="single"/>
              <w:bottom w:color="000000" w:sz="4" w:val="single"/>
              <w:right w:color="000000" w:sz="4" w:val="single"/>
            </w:tcBorders>
            <w:shd w:fill="D6E3BC" w:val="clear"/>
          </w:tcPr>
          <w:p w14:paraId="DD030000">
            <w:pPr>
              <w:ind/>
              <w:jc w:val="center"/>
              <w:rPr>
                <w:b w:val="1"/>
                <w:sz w:val="24"/>
              </w:rPr>
            </w:pPr>
            <w:r>
              <w:rPr>
                <w:b w:val="1"/>
                <w:sz w:val="24"/>
              </w:rPr>
              <w:t>3</w:t>
            </w:r>
          </w:p>
        </w:tc>
        <w:tc>
          <w:tcPr>
            <w:tcW w:type="dxa" w:w="5954"/>
            <w:tcBorders>
              <w:top w:color="000000" w:sz="4" w:val="single"/>
              <w:left w:color="000000" w:sz="4" w:val="single"/>
              <w:bottom w:color="000000" w:sz="4" w:val="single"/>
              <w:right w:color="000000" w:sz="4" w:val="single"/>
            </w:tcBorders>
            <w:shd w:fill="D6E3BC" w:val="clear"/>
          </w:tcPr>
          <w:p w14:paraId="DE030000">
            <w:pPr>
              <w:ind/>
              <w:jc w:val="center"/>
              <w:rPr>
                <w:b w:val="1"/>
                <w:sz w:val="24"/>
              </w:rPr>
            </w:pPr>
            <w:r>
              <w:rPr>
                <w:b w:val="1"/>
                <w:sz w:val="24"/>
              </w:rPr>
              <w:t>4</w:t>
            </w:r>
          </w:p>
        </w:tc>
        <w:tc>
          <w:tcPr>
            <w:tcW w:type="dxa" w:w="3402"/>
            <w:tcBorders>
              <w:top w:color="000000" w:sz="4" w:val="single"/>
              <w:left w:color="000000" w:sz="4" w:val="single"/>
              <w:bottom w:color="000000" w:sz="4" w:val="single"/>
              <w:right w:color="000000" w:sz="4" w:val="single"/>
            </w:tcBorders>
            <w:shd w:fill="D6E3BC" w:val="clear"/>
          </w:tcPr>
          <w:p w14:paraId="DF030000">
            <w:pPr>
              <w:ind/>
              <w:jc w:val="center"/>
              <w:rPr>
                <w:b w:val="1"/>
                <w:sz w:val="24"/>
              </w:rPr>
            </w:pPr>
            <w:r>
              <w:rPr>
                <w:b w:val="1"/>
                <w:sz w:val="24"/>
              </w:rPr>
              <w:t>5</w:t>
            </w:r>
          </w:p>
        </w:tc>
      </w:tr>
      <w:tr>
        <w:tc>
          <w:tcPr>
            <w:tcW w:type="dxa" w:w="587"/>
            <w:tcBorders>
              <w:top w:color="000000" w:sz="4" w:val="single"/>
              <w:left w:color="000000" w:sz="4" w:val="single"/>
              <w:bottom w:color="000000" w:sz="4" w:val="single"/>
              <w:right w:color="000000" w:sz="4" w:val="single"/>
            </w:tcBorders>
            <w:vAlign w:val="center"/>
          </w:tcPr>
          <w:p w14:paraId="E0030000">
            <w:pPr>
              <w:ind/>
              <w:jc w:val="center"/>
              <w:rPr>
                <w:sz w:val="24"/>
              </w:rPr>
            </w:pPr>
            <w:r>
              <w:rPr>
                <w:sz w:val="24"/>
              </w:rPr>
              <w:t>1</w:t>
            </w:r>
          </w:p>
        </w:tc>
        <w:tc>
          <w:tcPr>
            <w:tcW w:type="dxa" w:w="2123"/>
            <w:tcBorders>
              <w:top w:color="000000" w:sz="4" w:val="single"/>
              <w:left w:color="000000" w:sz="4" w:val="single"/>
              <w:bottom w:color="000000" w:sz="4" w:val="single"/>
              <w:right w:color="000000" w:sz="4" w:val="single"/>
            </w:tcBorders>
            <w:vAlign w:val="center"/>
          </w:tcPr>
          <w:p w14:paraId="E1030000">
            <w:pPr>
              <w:rPr>
                <w:sz w:val="24"/>
              </w:rPr>
            </w:pPr>
            <w:r>
              <w:rPr>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E2030000">
            <w:pPr>
              <w:rPr>
                <w:sz w:val="24"/>
              </w:rPr>
            </w:pPr>
            <w:r>
              <w:rPr>
                <w:sz w:val="24"/>
              </w:rPr>
              <w:t>Проверка документов</w:t>
            </w:r>
            <w:r>
              <w:rPr>
                <w:sz w:val="24"/>
              </w:rPr>
              <w:t xml:space="preserve"> и регистрация заявления</w:t>
            </w:r>
          </w:p>
        </w:tc>
        <w:tc>
          <w:tcPr>
            <w:tcW w:type="dxa" w:w="5954"/>
            <w:tcBorders>
              <w:top w:color="000000" w:sz="4" w:val="single"/>
              <w:left w:color="000000" w:sz="4" w:val="single"/>
              <w:bottom w:color="000000" w:sz="4" w:val="single"/>
              <w:right w:color="000000" w:sz="4" w:val="single"/>
            </w:tcBorders>
            <w:vAlign w:val="center"/>
          </w:tcPr>
          <w:p w14:paraId="E3030000">
            <w:pPr>
              <w:rPr>
                <w:sz w:val="24"/>
              </w:rPr>
            </w:pPr>
            <w:r>
              <w:rPr>
                <w:sz w:val="24"/>
              </w:rPr>
              <w:t>Контроль комплектности предоставленных документов</w:t>
            </w:r>
          </w:p>
        </w:tc>
        <w:tc>
          <w:tcPr>
            <w:tcW w:type="dxa" w:w="3402"/>
            <w:vMerge w:val="restart"/>
            <w:tcBorders>
              <w:top w:color="000000" w:sz="4" w:val="single"/>
              <w:left w:color="000000" w:sz="4" w:val="single"/>
              <w:bottom w:color="000000" w:sz="4" w:val="single"/>
              <w:right w:color="000000" w:sz="4" w:val="single"/>
            </w:tcBorders>
            <w:vAlign w:val="center"/>
          </w:tcPr>
          <w:p w14:paraId="E4030000">
            <w:pPr>
              <w:rPr>
                <w:sz w:val="24"/>
              </w:rPr>
            </w:pPr>
            <w:r>
              <w:rPr>
                <w:sz w:val="24"/>
              </w:rPr>
              <w:t>До 1 рабочего дня</w:t>
            </w:r>
            <w:r>
              <w:rPr>
                <w:rStyle w:val="Style_15_ch"/>
                <w:sz w:val="24"/>
              </w:rPr>
              <w:footnoteReference w:id="1"/>
            </w:r>
          </w:p>
        </w:tc>
      </w:tr>
      <w:tr>
        <w:tc>
          <w:tcPr>
            <w:tcW w:type="dxa" w:w="587"/>
            <w:tcBorders>
              <w:top w:color="000000" w:sz="4" w:val="single"/>
              <w:left w:color="000000" w:sz="4" w:val="single"/>
              <w:bottom w:color="000000" w:sz="4" w:val="single"/>
              <w:right w:color="000000" w:sz="4" w:val="single"/>
            </w:tcBorders>
            <w:vAlign w:val="center"/>
          </w:tcPr>
          <w:p w14:paraId="E5030000">
            <w:pPr>
              <w:ind/>
              <w:jc w:val="center"/>
              <w:rPr>
                <w:sz w:val="24"/>
              </w:rPr>
            </w:pPr>
            <w:r>
              <w:rPr>
                <w:sz w:val="24"/>
              </w:rPr>
              <w:t>2</w:t>
            </w:r>
          </w:p>
        </w:tc>
        <w:tc>
          <w:tcPr>
            <w:tcW w:type="dxa" w:w="2123"/>
            <w:tcBorders>
              <w:top w:color="000000" w:sz="4" w:val="single"/>
              <w:left w:color="000000" w:sz="4" w:val="single"/>
              <w:bottom w:color="000000" w:sz="4" w:val="single"/>
              <w:right w:color="000000" w:sz="4" w:val="single"/>
            </w:tcBorders>
            <w:vAlign w:val="center"/>
          </w:tcPr>
          <w:p w14:paraId="E6030000">
            <w:pPr>
              <w:rPr>
                <w:sz w:val="24"/>
              </w:rPr>
            </w:pPr>
            <w:r>
              <w:rPr>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E7030000">
            <w:pPr>
              <w:rPr>
                <w:sz w:val="24"/>
              </w:rPr>
            </w:pPr>
          </w:p>
        </w:tc>
        <w:tc>
          <w:tcPr>
            <w:tcW w:type="dxa" w:w="5954"/>
            <w:tcBorders>
              <w:top w:color="000000" w:sz="4" w:val="single"/>
              <w:left w:color="000000" w:sz="4" w:val="single"/>
              <w:bottom w:color="000000" w:sz="4" w:val="single"/>
              <w:right w:color="000000" w:sz="4" w:val="single"/>
            </w:tcBorders>
            <w:vAlign w:val="center"/>
          </w:tcPr>
          <w:p w14:paraId="E8030000">
            <w:pPr>
              <w:rPr>
                <w:sz w:val="24"/>
              </w:rPr>
            </w:pPr>
            <w:r>
              <w:rPr>
                <w:sz w:val="24"/>
              </w:rPr>
              <w:t>Подтверждение полномочий Представителя</w:t>
            </w:r>
            <w:r>
              <w:rPr>
                <w:sz w:val="24"/>
              </w:rPr>
              <w:t xml:space="preserve"> заявителя</w:t>
            </w:r>
          </w:p>
        </w:tc>
        <w:tc>
          <w:tcPr>
            <w:tcW w:type="dxa" w:w="3402"/>
            <w:gridSpan w:val="1"/>
            <w:vMerge w:val="continue"/>
            <w:tcBorders>
              <w:top w:color="000000" w:sz="4" w:val="single"/>
              <w:left w:color="000000" w:sz="4" w:val="single"/>
              <w:bottom w:color="000000" w:sz="4" w:val="single"/>
              <w:right w:color="000000" w:sz="4" w:val="single"/>
            </w:tcBorders>
            <w:vAlign w:val="center"/>
          </w:tcPr>
          <w:p/>
        </w:tc>
      </w:tr>
      <w:tr>
        <w:tc>
          <w:tcPr>
            <w:tcW w:type="dxa" w:w="587"/>
            <w:tcBorders>
              <w:top w:color="000000" w:sz="4" w:val="single"/>
              <w:left w:color="000000" w:sz="4" w:val="single"/>
              <w:bottom w:color="000000" w:sz="4" w:val="single"/>
              <w:right w:color="000000" w:sz="4" w:val="single"/>
            </w:tcBorders>
            <w:vAlign w:val="center"/>
          </w:tcPr>
          <w:p w14:paraId="E9030000">
            <w:pPr>
              <w:ind/>
              <w:jc w:val="center"/>
              <w:rPr>
                <w:sz w:val="24"/>
              </w:rPr>
            </w:pPr>
            <w:r>
              <w:rPr>
                <w:sz w:val="24"/>
              </w:rPr>
              <w:t>3</w:t>
            </w:r>
          </w:p>
        </w:tc>
        <w:tc>
          <w:tcPr>
            <w:tcW w:type="dxa" w:w="2123"/>
            <w:tcBorders>
              <w:top w:color="000000" w:sz="4" w:val="single"/>
              <w:left w:color="000000" w:sz="4" w:val="single"/>
              <w:bottom w:color="000000" w:sz="4" w:val="single"/>
              <w:right w:color="000000" w:sz="4" w:val="single"/>
            </w:tcBorders>
            <w:vAlign w:val="center"/>
          </w:tcPr>
          <w:p w14:paraId="EA030000">
            <w:pPr>
              <w:rPr>
                <w:sz w:val="24"/>
              </w:rPr>
            </w:pPr>
            <w:r>
              <w:rPr>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EB030000">
            <w:pPr>
              <w:rPr>
                <w:sz w:val="24"/>
              </w:rPr>
            </w:pPr>
          </w:p>
        </w:tc>
        <w:tc>
          <w:tcPr>
            <w:tcW w:type="dxa" w:w="5954"/>
            <w:tcBorders>
              <w:top w:color="000000" w:sz="4" w:val="single"/>
              <w:left w:color="000000" w:sz="4" w:val="single"/>
              <w:bottom w:color="000000" w:sz="4" w:val="single"/>
              <w:right w:color="000000" w:sz="4" w:val="single"/>
            </w:tcBorders>
            <w:vAlign w:val="center"/>
          </w:tcPr>
          <w:p w14:paraId="EC030000">
            <w:pPr>
              <w:rPr>
                <w:sz w:val="24"/>
              </w:rPr>
            </w:pPr>
            <w:r>
              <w:rPr>
                <w:sz w:val="24"/>
              </w:rPr>
              <w:t>Регистрация заявления</w:t>
            </w:r>
          </w:p>
        </w:tc>
        <w:tc>
          <w:tcPr>
            <w:tcW w:type="dxa" w:w="3402"/>
            <w:gridSpan w:val="1"/>
            <w:vMerge w:val="continue"/>
            <w:tcBorders>
              <w:top w:color="000000" w:sz="4" w:val="single"/>
              <w:left w:color="000000" w:sz="4" w:val="single"/>
              <w:bottom w:color="000000" w:sz="4" w:val="single"/>
              <w:right w:color="000000" w:sz="4" w:val="single"/>
            </w:tcBorders>
            <w:vAlign w:val="center"/>
          </w:tcPr>
          <w:p/>
        </w:tc>
      </w:tr>
      <w:tr>
        <w:tc>
          <w:tcPr>
            <w:tcW w:type="dxa" w:w="587"/>
            <w:tcBorders>
              <w:top w:color="000000" w:sz="4" w:val="single"/>
              <w:left w:color="000000" w:sz="4" w:val="single"/>
              <w:bottom w:color="000000" w:sz="4" w:val="single"/>
              <w:right w:color="000000" w:sz="4" w:val="single"/>
            </w:tcBorders>
            <w:vAlign w:val="center"/>
          </w:tcPr>
          <w:p w14:paraId="ED030000">
            <w:pPr>
              <w:ind/>
              <w:jc w:val="center"/>
              <w:rPr>
                <w:sz w:val="24"/>
              </w:rPr>
            </w:pPr>
            <w:r>
              <w:rPr>
                <w:sz w:val="24"/>
              </w:rPr>
              <w:t>4</w:t>
            </w:r>
          </w:p>
        </w:tc>
        <w:tc>
          <w:tcPr>
            <w:tcW w:type="dxa" w:w="2123"/>
            <w:tcBorders>
              <w:top w:color="000000" w:sz="4" w:val="single"/>
              <w:left w:color="000000" w:sz="4" w:val="single"/>
              <w:bottom w:color="000000" w:sz="4" w:val="single"/>
              <w:right w:color="000000" w:sz="4" w:val="single"/>
            </w:tcBorders>
            <w:vAlign w:val="center"/>
          </w:tcPr>
          <w:p w14:paraId="EE030000">
            <w:pPr>
              <w:rPr>
                <w:sz w:val="24"/>
              </w:rPr>
            </w:pPr>
            <w:r>
              <w:rPr>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EF030000">
            <w:pPr>
              <w:rPr>
                <w:sz w:val="24"/>
              </w:rPr>
            </w:pPr>
          </w:p>
        </w:tc>
        <w:tc>
          <w:tcPr>
            <w:tcW w:type="dxa" w:w="5954"/>
            <w:tcBorders>
              <w:top w:color="000000" w:sz="4" w:val="single"/>
              <w:left w:color="000000" w:sz="4" w:val="single"/>
              <w:bottom w:color="000000" w:sz="4" w:val="single"/>
              <w:right w:color="000000" w:sz="4" w:val="single"/>
            </w:tcBorders>
            <w:vAlign w:val="center"/>
          </w:tcPr>
          <w:p w14:paraId="F0030000">
            <w:pPr>
              <w:rPr>
                <w:sz w:val="24"/>
              </w:rPr>
            </w:pPr>
            <w:r>
              <w:rPr>
                <w:sz w:val="24"/>
              </w:rPr>
              <w:t>Принятие решения об отказе в приеме</w:t>
            </w:r>
            <w:r>
              <w:rPr>
                <w:sz w:val="24"/>
              </w:rPr>
              <w:t xml:space="preserve"> документов</w:t>
            </w:r>
          </w:p>
        </w:tc>
        <w:tc>
          <w:tcPr>
            <w:tcW w:type="dxa" w:w="3402"/>
            <w:gridSpan w:val="1"/>
            <w:vMerge w:val="continue"/>
            <w:tcBorders>
              <w:top w:color="000000" w:sz="4" w:val="single"/>
              <w:left w:color="000000" w:sz="4" w:val="single"/>
              <w:bottom w:color="000000" w:sz="4" w:val="single"/>
              <w:right w:color="000000" w:sz="4" w:val="single"/>
            </w:tcBorders>
            <w:vAlign w:val="center"/>
          </w:tcPr>
          <w:p/>
        </w:tc>
      </w:tr>
      <w:tr>
        <w:tc>
          <w:tcPr>
            <w:tcW w:type="dxa" w:w="587"/>
            <w:tcBorders>
              <w:top w:color="000000" w:sz="4" w:val="single"/>
              <w:left w:color="000000" w:sz="4" w:val="single"/>
              <w:bottom w:color="000000" w:sz="4" w:val="single"/>
              <w:right w:color="000000" w:sz="4" w:val="single"/>
            </w:tcBorders>
            <w:vAlign w:val="center"/>
          </w:tcPr>
          <w:p w14:paraId="F1030000">
            <w:pPr>
              <w:ind/>
              <w:jc w:val="center"/>
              <w:rPr>
                <w:sz w:val="24"/>
              </w:rPr>
            </w:pPr>
            <w:r>
              <w:rPr>
                <w:sz w:val="24"/>
              </w:rPr>
              <w:t>5</w:t>
            </w:r>
          </w:p>
        </w:tc>
        <w:tc>
          <w:tcPr>
            <w:tcW w:type="dxa" w:w="2123"/>
            <w:tcBorders>
              <w:top w:color="000000" w:sz="4" w:val="single"/>
              <w:left w:color="000000" w:sz="4" w:val="single"/>
              <w:bottom w:color="000000" w:sz="4" w:val="single"/>
              <w:right w:color="000000" w:sz="4" w:val="single"/>
            </w:tcBorders>
            <w:vAlign w:val="center"/>
          </w:tcPr>
          <w:p w14:paraId="F2030000">
            <w:pPr>
              <w:rPr>
                <w:sz w:val="24"/>
              </w:rPr>
            </w:pPr>
            <w:r>
              <w:rPr>
                <w:sz w:val="24"/>
              </w:rPr>
              <w:t xml:space="preserve">Ведомство/ПГС/ СМЭВ </w:t>
            </w:r>
          </w:p>
        </w:tc>
        <w:tc>
          <w:tcPr>
            <w:tcW w:type="dxa" w:w="3097"/>
            <w:tcBorders>
              <w:top w:color="000000" w:sz="4" w:val="single"/>
              <w:left w:color="000000" w:sz="4" w:val="single"/>
              <w:bottom w:color="000000" w:sz="4" w:val="single"/>
              <w:right w:color="000000" w:sz="4" w:val="single"/>
            </w:tcBorders>
            <w:vAlign w:val="center"/>
          </w:tcPr>
          <w:p w14:paraId="F3030000">
            <w:pPr>
              <w:rPr>
                <w:sz w:val="24"/>
              </w:rPr>
            </w:pPr>
            <w:r>
              <w:rPr>
                <w:sz w:val="24"/>
              </w:rPr>
              <w:t>Получение</w:t>
            </w:r>
            <w:r>
              <w:rPr>
                <w:sz w:val="24"/>
              </w:rPr>
              <w:t xml:space="preserve"> сведений </w:t>
            </w:r>
            <w:r>
              <w:rPr>
                <w:sz w:val="24"/>
              </w:rPr>
              <w:t>посредством СМЭВ</w:t>
            </w:r>
          </w:p>
        </w:tc>
        <w:tc>
          <w:tcPr>
            <w:tcW w:type="dxa" w:w="5954"/>
            <w:tcBorders>
              <w:top w:color="000000" w:sz="4" w:val="single"/>
              <w:left w:color="000000" w:sz="4" w:val="single"/>
              <w:bottom w:color="000000" w:sz="4" w:val="single"/>
              <w:right w:color="000000" w:sz="4" w:val="single"/>
            </w:tcBorders>
            <w:vAlign w:val="center"/>
          </w:tcPr>
          <w:p w14:paraId="F4030000">
            <w:pPr>
              <w:rPr>
                <w:sz w:val="24"/>
              </w:rPr>
            </w:pPr>
            <w:r>
              <w:rPr>
                <w:sz w:val="24"/>
              </w:rPr>
              <w:t>Направление межведомственных запросов</w:t>
            </w:r>
          </w:p>
        </w:tc>
        <w:tc>
          <w:tcPr>
            <w:tcW w:type="dxa" w:w="3402"/>
            <w:vMerge w:val="restart"/>
            <w:tcBorders>
              <w:top w:color="000000" w:sz="4" w:val="single"/>
              <w:left w:color="000000" w:sz="4" w:val="single"/>
              <w:bottom w:color="000000" w:sz="4" w:val="single"/>
              <w:right w:color="000000" w:sz="4" w:val="single"/>
            </w:tcBorders>
            <w:vAlign w:val="center"/>
          </w:tcPr>
          <w:p w14:paraId="F5030000">
            <w:pPr>
              <w:rPr>
                <w:sz w:val="24"/>
              </w:rPr>
            </w:pPr>
            <w:r>
              <w:rPr>
                <w:sz w:val="24"/>
              </w:rPr>
              <w:t>До 5 рабочих дней</w:t>
            </w:r>
          </w:p>
        </w:tc>
      </w:tr>
      <w:tr>
        <w:tc>
          <w:tcPr>
            <w:tcW w:type="dxa" w:w="587"/>
            <w:tcBorders>
              <w:top w:color="000000" w:sz="4" w:val="single"/>
              <w:left w:color="000000" w:sz="4" w:val="single"/>
              <w:bottom w:color="000000" w:sz="4" w:val="single"/>
              <w:right w:color="000000" w:sz="4" w:val="single"/>
            </w:tcBorders>
            <w:vAlign w:val="center"/>
          </w:tcPr>
          <w:p w14:paraId="F6030000">
            <w:pPr>
              <w:ind/>
              <w:jc w:val="center"/>
              <w:rPr>
                <w:sz w:val="24"/>
              </w:rPr>
            </w:pPr>
            <w:r>
              <w:rPr>
                <w:sz w:val="24"/>
              </w:rPr>
              <w:t>6</w:t>
            </w:r>
          </w:p>
        </w:tc>
        <w:tc>
          <w:tcPr>
            <w:tcW w:type="dxa" w:w="2123"/>
            <w:tcBorders>
              <w:top w:color="000000" w:sz="4" w:val="single"/>
              <w:left w:color="000000" w:sz="4" w:val="single"/>
              <w:bottom w:color="000000" w:sz="4" w:val="single"/>
              <w:right w:color="000000" w:sz="4" w:val="single"/>
            </w:tcBorders>
            <w:vAlign w:val="center"/>
          </w:tcPr>
          <w:p w14:paraId="F7030000">
            <w:pPr>
              <w:rPr>
                <w:sz w:val="24"/>
              </w:rPr>
            </w:pPr>
            <w:r>
              <w:rPr>
                <w:sz w:val="24"/>
              </w:rPr>
              <w:t>Ведомство/ПГС/ СМЭВ</w:t>
            </w:r>
          </w:p>
        </w:tc>
        <w:tc>
          <w:tcPr>
            <w:tcW w:type="dxa" w:w="3097"/>
            <w:tcBorders>
              <w:top w:color="000000" w:sz="4" w:val="single"/>
              <w:left w:color="000000" w:sz="4" w:val="single"/>
              <w:bottom w:color="000000" w:sz="4" w:val="single"/>
              <w:right w:color="000000" w:sz="4" w:val="single"/>
            </w:tcBorders>
            <w:vAlign w:val="center"/>
          </w:tcPr>
          <w:p w14:paraId="F8030000">
            <w:pPr>
              <w:rPr>
                <w:sz w:val="24"/>
              </w:rPr>
            </w:pPr>
          </w:p>
        </w:tc>
        <w:tc>
          <w:tcPr>
            <w:tcW w:type="dxa" w:w="5954"/>
            <w:tcBorders>
              <w:top w:color="000000" w:sz="4" w:val="single"/>
              <w:left w:color="000000" w:sz="4" w:val="single"/>
              <w:bottom w:color="000000" w:sz="4" w:val="single"/>
              <w:right w:color="000000" w:sz="4" w:val="single"/>
            </w:tcBorders>
            <w:vAlign w:val="center"/>
          </w:tcPr>
          <w:p w14:paraId="F9030000">
            <w:pPr>
              <w:rPr>
                <w:sz w:val="24"/>
              </w:rPr>
            </w:pPr>
            <w:r>
              <w:rPr>
                <w:sz w:val="24"/>
              </w:rPr>
              <w:t>Получение ответов на межведомственные запросы</w:t>
            </w:r>
          </w:p>
        </w:tc>
        <w:tc>
          <w:tcPr>
            <w:tcW w:type="dxa" w:w="3402"/>
            <w:gridSpan w:val="1"/>
            <w:vMerge w:val="continue"/>
            <w:tcBorders>
              <w:top w:color="000000" w:sz="4" w:val="single"/>
              <w:left w:color="000000" w:sz="4" w:val="single"/>
              <w:bottom w:color="000000" w:sz="4" w:val="single"/>
              <w:right w:color="000000" w:sz="4" w:val="single"/>
            </w:tcBorders>
            <w:vAlign w:val="center"/>
          </w:tcPr>
          <w:p/>
        </w:tc>
      </w:tr>
      <w:tr>
        <w:trPr>
          <w:trHeight w:hRule="atLeast" w:val="192"/>
        </w:trPr>
        <w:tc>
          <w:tcPr>
            <w:tcW w:type="dxa" w:w="587"/>
            <w:vMerge w:val="restart"/>
            <w:tcBorders>
              <w:top w:color="000000" w:sz="4" w:val="single"/>
              <w:left w:color="000000" w:sz="4" w:val="single"/>
              <w:bottom w:color="000000" w:sz="4" w:val="single"/>
              <w:right w:color="000000" w:sz="4" w:val="single"/>
            </w:tcBorders>
            <w:vAlign w:val="center"/>
          </w:tcPr>
          <w:p w14:paraId="FA030000">
            <w:pPr>
              <w:ind/>
              <w:jc w:val="center"/>
              <w:rPr>
                <w:sz w:val="24"/>
              </w:rPr>
            </w:pPr>
            <w:r>
              <w:rPr>
                <w:sz w:val="24"/>
              </w:rPr>
              <w:t>7</w:t>
            </w:r>
          </w:p>
        </w:tc>
        <w:tc>
          <w:tcPr>
            <w:tcW w:type="dxa" w:w="2123"/>
            <w:vMerge w:val="restart"/>
            <w:tcBorders>
              <w:top w:color="000000" w:sz="4" w:val="single"/>
              <w:left w:color="000000" w:sz="4" w:val="single"/>
              <w:bottom w:color="000000" w:sz="4" w:val="single"/>
              <w:right w:color="000000" w:sz="4" w:val="single"/>
            </w:tcBorders>
            <w:vAlign w:val="center"/>
          </w:tcPr>
          <w:p w14:paraId="FB030000">
            <w:pPr>
              <w:rPr>
                <w:sz w:val="24"/>
              </w:rPr>
            </w:pPr>
            <w:r>
              <w:rPr>
                <w:sz w:val="24"/>
              </w:rPr>
              <w:t>Ведомство/ПГС/ СМЭВ</w:t>
            </w:r>
          </w:p>
        </w:tc>
        <w:tc>
          <w:tcPr>
            <w:tcW w:type="dxa" w:w="3097"/>
            <w:vMerge w:val="restart"/>
            <w:tcBorders>
              <w:top w:color="000000" w:sz="4" w:val="single"/>
              <w:left w:color="000000" w:sz="4" w:val="single"/>
              <w:bottom w:color="000000" w:sz="4" w:val="single"/>
              <w:right w:color="000000" w:sz="4" w:val="single"/>
            </w:tcBorders>
            <w:vAlign w:val="center"/>
          </w:tcPr>
          <w:p w14:paraId="FC030000">
            <w:pPr>
              <w:rPr>
                <w:sz w:val="24"/>
              </w:rPr>
            </w:pPr>
            <w:r>
              <w:rPr>
                <w:sz w:val="24"/>
              </w:rPr>
              <w:t>Подготовка акта обследования, направление начислений компенсационной стоимости</w:t>
            </w:r>
          </w:p>
        </w:tc>
        <w:tc>
          <w:tcPr>
            <w:tcW w:type="dxa" w:w="5954"/>
            <w:tcBorders>
              <w:top w:color="000000" w:sz="4" w:val="single"/>
              <w:left w:color="000000" w:sz="4" w:val="single"/>
              <w:bottom w:color="000000" w:sz="4" w:val="single"/>
              <w:right w:color="000000" w:sz="4" w:val="single"/>
            </w:tcBorders>
          </w:tcPr>
          <w:p w14:paraId="FD030000">
            <w:pPr>
              <w:rPr>
                <w:sz w:val="24"/>
              </w:rPr>
            </w:pPr>
            <w:r>
              <w:rPr>
                <w:sz w:val="24"/>
              </w:rPr>
              <w:t>Выезд на место проведения работ для обследования участка</w:t>
            </w:r>
          </w:p>
        </w:tc>
        <w:tc>
          <w:tcPr>
            <w:tcW w:type="dxa" w:w="3402"/>
            <w:vMerge w:val="restart"/>
            <w:tcBorders>
              <w:top w:color="000000" w:sz="4" w:val="single"/>
              <w:left w:color="000000" w:sz="4" w:val="single"/>
              <w:bottom w:color="000000" w:sz="4" w:val="single"/>
              <w:right w:color="000000" w:sz="4" w:val="single"/>
            </w:tcBorders>
            <w:vAlign w:val="center"/>
          </w:tcPr>
          <w:p w14:paraId="FE030000">
            <w:pPr>
              <w:rPr>
                <w:sz w:val="24"/>
              </w:rPr>
            </w:pPr>
            <w:r>
              <w:rPr>
                <w:sz w:val="24"/>
              </w:rPr>
              <w:t>До 10 рабочих дней</w:t>
            </w:r>
          </w:p>
        </w:tc>
      </w:tr>
      <w:tr>
        <w:trPr>
          <w:trHeight w:hRule="atLeast" w:val="230"/>
        </w:trPr>
        <w:tc>
          <w:tcPr>
            <w:tcW w:type="dxa" w:w="587"/>
            <w:gridSpan w:val="1"/>
            <w:vMerge w:val="continue"/>
            <w:tcBorders>
              <w:top w:color="000000" w:sz="4" w:val="single"/>
              <w:left w:color="000000" w:sz="4" w:val="single"/>
              <w:bottom w:color="000000" w:sz="4" w:val="single"/>
              <w:right w:color="000000" w:sz="4" w:val="single"/>
            </w:tcBorders>
            <w:vAlign w:val="center"/>
          </w:tcPr>
          <w:p/>
        </w:tc>
        <w:tc>
          <w:tcPr>
            <w:tcW w:type="dxa" w:w="2123"/>
            <w:gridSpan w:val="1"/>
            <w:vMerge w:val="continue"/>
            <w:tcBorders>
              <w:top w:color="000000" w:sz="4" w:val="single"/>
              <w:left w:color="000000" w:sz="4" w:val="single"/>
              <w:bottom w:color="000000" w:sz="4" w:val="single"/>
              <w:right w:color="000000" w:sz="4" w:val="single"/>
            </w:tcBorders>
            <w:vAlign w:val="center"/>
          </w:tcPr>
          <w:p/>
        </w:tc>
        <w:tc>
          <w:tcPr>
            <w:tcW w:type="dxa" w:w="3097"/>
            <w:gridSpan w:val="1"/>
            <w:vMerge w:val="continue"/>
            <w:tcBorders>
              <w:top w:color="000000" w:sz="4" w:val="single"/>
              <w:left w:color="000000" w:sz="4" w:val="single"/>
              <w:bottom w:color="000000" w:sz="4" w:val="single"/>
              <w:right w:color="000000" w:sz="4" w:val="single"/>
            </w:tcBorders>
            <w:vAlign w:val="center"/>
          </w:tcPr>
          <w:p/>
        </w:tc>
        <w:tc>
          <w:tcPr>
            <w:tcW w:type="dxa" w:w="5954"/>
            <w:tcBorders>
              <w:top w:color="000000" w:sz="4" w:val="single"/>
              <w:left w:color="000000" w:sz="4" w:val="single"/>
              <w:bottom w:color="000000" w:sz="4" w:val="single"/>
              <w:right w:color="000000" w:sz="4" w:val="single"/>
            </w:tcBorders>
          </w:tcPr>
          <w:p w14:paraId="FF030000">
            <w:pPr>
              <w:rPr>
                <w:sz w:val="24"/>
              </w:rPr>
            </w:pPr>
            <w:r>
              <w:rPr>
                <w:sz w:val="24"/>
              </w:rPr>
              <w:t xml:space="preserve">Направление </w:t>
            </w:r>
            <w:r>
              <w:rPr>
                <w:sz w:val="24"/>
              </w:rPr>
              <w:t>акта обследования, расчета</w:t>
            </w:r>
            <w:r>
              <w:rPr>
                <w:sz w:val="24"/>
              </w:rPr>
              <w:t xml:space="preserve"> компенсационной стоимости</w:t>
            </w:r>
          </w:p>
        </w:tc>
        <w:tc>
          <w:tcPr>
            <w:tcW w:type="dxa" w:w="3402"/>
            <w:gridSpan w:val="1"/>
            <w:vMerge w:val="continue"/>
            <w:tcBorders>
              <w:top w:color="000000" w:sz="4" w:val="single"/>
              <w:left w:color="000000" w:sz="4" w:val="single"/>
              <w:bottom w:color="000000" w:sz="4" w:val="single"/>
              <w:right w:color="000000" w:sz="4" w:val="single"/>
            </w:tcBorders>
            <w:vAlign w:val="center"/>
          </w:tcPr>
          <w:p/>
        </w:tc>
      </w:tr>
      <w:tr>
        <w:trPr>
          <w:trHeight w:hRule="atLeast" w:val="230"/>
        </w:trPr>
        <w:tc>
          <w:tcPr>
            <w:tcW w:type="dxa" w:w="587"/>
            <w:gridSpan w:val="1"/>
            <w:vMerge w:val="continue"/>
            <w:tcBorders>
              <w:top w:color="000000" w:sz="4" w:val="single"/>
              <w:left w:color="000000" w:sz="4" w:val="single"/>
              <w:bottom w:color="000000" w:sz="4" w:val="single"/>
              <w:right w:color="000000" w:sz="4" w:val="single"/>
            </w:tcBorders>
            <w:vAlign w:val="center"/>
          </w:tcPr>
          <w:p/>
        </w:tc>
        <w:tc>
          <w:tcPr>
            <w:tcW w:type="dxa" w:w="2123"/>
            <w:gridSpan w:val="1"/>
            <w:vMerge w:val="continue"/>
            <w:tcBorders>
              <w:top w:color="000000" w:sz="4" w:val="single"/>
              <w:left w:color="000000" w:sz="4" w:val="single"/>
              <w:bottom w:color="000000" w:sz="4" w:val="single"/>
              <w:right w:color="000000" w:sz="4" w:val="single"/>
            </w:tcBorders>
            <w:vAlign w:val="center"/>
          </w:tcPr>
          <w:p/>
        </w:tc>
        <w:tc>
          <w:tcPr>
            <w:tcW w:type="dxa" w:w="3097"/>
            <w:tcBorders>
              <w:top w:color="000000" w:sz="4" w:val="single"/>
              <w:left w:color="000000" w:sz="4" w:val="single"/>
              <w:bottom w:color="000000" w:sz="4" w:val="single"/>
              <w:right w:color="000000" w:sz="4" w:val="single"/>
            </w:tcBorders>
            <w:vAlign w:val="center"/>
          </w:tcPr>
          <w:p w14:paraId="00040000">
            <w:pPr>
              <w:rPr>
                <w:sz w:val="24"/>
              </w:rPr>
            </w:pPr>
          </w:p>
        </w:tc>
        <w:tc>
          <w:tcPr>
            <w:tcW w:type="dxa" w:w="5954"/>
            <w:tcBorders>
              <w:top w:color="000000" w:sz="4" w:val="single"/>
              <w:left w:color="000000" w:sz="4" w:val="single"/>
              <w:bottom w:color="000000" w:sz="4" w:val="single"/>
              <w:right w:color="000000" w:sz="4" w:val="single"/>
            </w:tcBorders>
            <w:vAlign w:val="center"/>
          </w:tcPr>
          <w:p w14:paraId="01040000">
            <w:pPr>
              <w:rPr>
                <w:sz w:val="24"/>
              </w:rPr>
            </w:pPr>
            <w:r>
              <w:rPr>
                <w:sz w:val="24"/>
              </w:rPr>
              <w:t>Выдача (направление) акта обследования и счета для оплаты компенсационной стоимости</w:t>
            </w:r>
          </w:p>
        </w:tc>
        <w:tc>
          <w:tcPr>
            <w:tcW w:type="dxa" w:w="3402"/>
            <w:gridSpan w:val="1"/>
            <w:vMerge w:val="continue"/>
            <w:tcBorders>
              <w:top w:color="000000" w:sz="4" w:val="single"/>
              <w:left w:color="000000" w:sz="4" w:val="single"/>
              <w:bottom w:color="000000" w:sz="4" w:val="single"/>
              <w:right w:color="000000" w:sz="4" w:val="single"/>
            </w:tcBorders>
            <w:vAlign w:val="center"/>
          </w:tcPr>
          <w:p/>
        </w:tc>
      </w:tr>
      <w:tr>
        <w:trPr>
          <w:trHeight w:hRule="atLeast" w:val="135"/>
        </w:trPr>
        <w:tc>
          <w:tcPr>
            <w:tcW w:type="dxa" w:w="587"/>
            <w:gridSpan w:val="1"/>
            <w:vMerge w:val="continue"/>
            <w:tcBorders>
              <w:top w:color="000000" w:sz="4" w:val="single"/>
              <w:left w:color="000000" w:sz="4" w:val="single"/>
              <w:bottom w:color="000000" w:sz="4" w:val="single"/>
              <w:right w:color="000000" w:sz="4" w:val="single"/>
            </w:tcBorders>
            <w:vAlign w:val="center"/>
          </w:tcPr>
          <w:p/>
        </w:tc>
        <w:tc>
          <w:tcPr>
            <w:tcW w:type="dxa" w:w="2123"/>
            <w:gridSpan w:val="1"/>
            <w:vMerge w:val="continue"/>
            <w:tcBorders>
              <w:top w:color="000000" w:sz="4" w:val="single"/>
              <w:left w:color="000000" w:sz="4" w:val="single"/>
              <w:bottom w:color="000000" w:sz="4" w:val="single"/>
              <w:right w:color="000000" w:sz="4" w:val="single"/>
            </w:tcBorders>
            <w:vAlign w:val="center"/>
          </w:tcPr>
          <w:p/>
        </w:tc>
        <w:tc>
          <w:tcPr>
            <w:tcW w:type="dxa" w:w="3097"/>
            <w:tcBorders>
              <w:top w:color="000000" w:sz="4" w:val="single"/>
              <w:left w:color="000000" w:sz="4" w:val="single"/>
              <w:bottom w:color="000000" w:sz="4" w:val="single"/>
              <w:right w:color="000000" w:sz="4" w:val="single"/>
            </w:tcBorders>
            <w:vAlign w:val="center"/>
          </w:tcPr>
          <w:p w14:paraId="02040000">
            <w:pPr>
              <w:rPr>
                <w:sz w:val="24"/>
              </w:rPr>
            </w:pPr>
          </w:p>
        </w:tc>
        <w:tc>
          <w:tcPr>
            <w:tcW w:type="dxa" w:w="5954"/>
            <w:tcBorders>
              <w:top w:color="000000" w:sz="4" w:val="single"/>
              <w:left w:color="000000" w:sz="4" w:val="single"/>
              <w:bottom w:color="000000" w:sz="4" w:val="single"/>
              <w:right w:color="000000" w:sz="4" w:val="single"/>
            </w:tcBorders>
            <w:vAlign w:val="center"/>
          </w:tcPr>
          <w:p w14:paraId="03040000">
            <w:pPr>
              <w:rPr>
                <w:sz w:val="24"/>
              </w:rPr>
            </w:pPr>
            <w:r>
              <w:rPr>
                <w:sz w:val="24"/>
              </w:rPr>
              <w:t>Контроль поступления оплаты</w:t>
            </w:r>
          </w:p>
        </w:tc>
        <w:tc>
          <w:tcPr>
            <w:tcW w:type="dxa" w:w="3402"/>
            <w:gridSpan w:val="1"/>
            <w:vMerge w:val="continue"/>
            <w:tcBorders>
              <w:top w:color="000000" w:sz="4" w:val="single"/>
              <w:left w:color="000000" w:sz="4" w:val="single"/>
              <w:bottom w:color="000000" w:sz="4" w:val="single"/>
              <w:right w:color="000000" w:sz="4" w:val="single"/>
            </w:tcBorders>
            <w:vAlign w:val="center"/>
          </w:tcPr>
          <w:p/>
        </w:tc>
      </w:tr>
      <w:tr>
        <w:trPr>
          <w:trHeight w:hRule="atLeast" w:val="135"/>
        </w:trPr>
        <w:tc>
          <w:tcPr>
            <w:tcW w:type="dxa" w:w="587"/>
            <w:gridSpan w:val="1"/>
            <w:vMerge w:val="continue"/>
            <w:tcBorders>
              <w:top w:color="000000" w:sz="4" w:val="single"/>
              <w:left w:color="000000" w:sz="4" w:val="single"/>
              <w:bottom w:color="000000" w:sz="4" w:val="single"/>
              <w:right w:color="000000" w:sz="4" w:val="single"/>
            </w:tcBorders>
            <w:vAlign w:val="center"/>
          </w:tcPr>
          <w:p/>
        </w:tc>
        <w:tc>
          <w:tcPr>
            <w:tcW w:type="dxa" w:w="2123"/>
            <w:gridSpan w:val="1"/>
            <w:vMerge w:val="continue"/>
            <w:tcBorders>
              <w:top w:color="000000" w:sz="4" w:val="single"/>
              <w:left w:color="000000" w:sz="4" w:val="single"/>
              <w:bottom w:color="000000" w:sz="4" w:val="single"/>
              <w:right w:color="000000" w:sz="4" w:val="single"/>
            </w:tcBorders>
            <w:vAlign w:val="center"/>
          </w:tcPr>
          <w:p/>
        </w:tc>
        <w:tc>
          <w:tcPr>
            <w:tcW w:type="dxa" w:w="3097"/>
            <w:tcBorders>
              <w:top w:color="000000" w:sz="4" w:val="single"/>
              <w:left w:color="000000" w:sz="4" w:val="single"/>
              <w:bottom w:color="000000" w:sz="4" w:val="single"/>
              <w:right w:color="000000" w:sz="4" w:val="single"/>
            </w:tcBorders>
            <w:vAlign w:val="center"/>
          </w:tcPr>
          <w:p w14:paraId="04040000">
            <w:pPr>
              <w:rPr>
                <w:sz w:val="24"/>
              </w:rPr>
            </w:pPr>
          </w:p>
        </w:tc>
        <w:tc>
          <w:tcPr>
            <w:tcW w:type="dxa" w:w="5954"/>
            <w:tcBorders>
              <w:top w:color="000000" w:sz="4" w:val="single"/>
              <w:left w:color="000000" w:sz="4" w:val="single"/>
              <w:bottom w:color="000000" w:sz="4" w:val="single"/>
              <w:right w:color="000000" w:sz="4" w:val="single"/>
            </w:tcBorders>
            <w:vAlign w:val="center"/>
          </w:tcPr>
          <w:p w14:paraId="05040000">
            <w:pPr>
              <w:rPr>
                <w:sz w:val="24"/>
              </w:rPr>
            </w:pPr>
            <w:r>
              <w:rPr>
                <w:sz w:val="24"/>
              </w:rPr>
              <w:t>Прием</w:t>
            </w:r>
            <w:r>
              <w:rPr>
                <w:sz w:val="24"/>
              </w:rPr>
              <w:t xml:space="preserve"> сведений об оплате</w:t>
            </w:r>
          </w:p>
        </w:tc>
        <w:tc>
          <w:tcPr>
            <w:tcW w:type="dxa" w:w="3402"/>
            <w:gridSpan w:val="1"/>
            <w:vMerge w:val="continue"/>
            <w:tcBorders>
              <w:top w:color="000000" w:sz="4" w:val="single"/>
              <w:left w:color="000000" w:sz="4" w:val="single"/>
              <w:bottom w:color="000000" w:sz="4" w:val="single"/>
              <w:right w:color="000000" w:sz="4" w:val="single"/>
            </w:tcBorders>
            <w:vAlign w:val="center"/>
          </w:tcPr>
          <w:p/>
        </w:tc>
      </w:tr>
      <w:tr>
        <w:tc>
          <w:tcPr>
            <w:tcW w:type="dxa" w:w="587"/>
            <w:tcBorders>
              <w:top w:color="000000" w:sz="4" w:val="single"/>
              <w:left w:color="000000" w:sz="4" w:val="single"/>
              <w:bottom w:color="000000" w:sz="4" w:val="single"/>
              <w:right w:color="000000" w:sz="4" w:val="single"/>
            </w:tcBorders>
            <w:vAlign w:val="center"/>
          </w:tcPr>
          <w:p w14:paraId="06040000">
            <w:pPr>
              <w:ind/>
              <w:jc w:val="center"/>
              <w:rPr>
                <w:sz w:val="24"/>
              </w:rPr>
            </w:pPr>
            <w:r>
              <w:rPr>
                <w:sz w:val="24"/>
              </w:rPr>
              <w:t>8</w:t>
            </w:r>
          </w:p>
        </w:tc>
        <w:tc>
          <w:tcPr>
            <w:tcW w:type="dxa" w:w="2123"/>
            <w:tcBorders>
              <w:top w:color="000000" w:sz="4" w:val="single"/>
              <w:left w:color="000000" w:sz="4" w:val="single"/>
              <w:bottom w:color="000000" w:sz="4" w:val="single"/>
              <w:right w:color="000000" w:sz="4" w:val="single"/>
            </w:tcBorders>
            <w:vAlign w:val="center"/>
          </w:tcPr>
          <w:p w14:paraId="07040000">
            <w:pPr>
              <w:rPr>
                <w:sz w:val="24"/>
              </w:rPr>
            </w:pPr>
            <w:r>
              <w:rPr>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08040000">
            <w:pPr>
              <w:rPr>
                <w:sz w:val="24"/>
              </w:rPr>
            </w:pPr>
            <w:r>
              <w:rPr>
                <w:sz w:val="24"/>
              </w:rPr>
              <w:t xml:space="preserve">Рассмотрение документов и </w:t>
            </w:r>
            <w:r>
              <w:rPr>
                <w:sz w:val="24"/>
              </w:rPr>
              <w:t>сведений</w:t>
            </w:r>
          </w:p>
        </w:tc>
        <w:tc>
          <w:tcPr>
            <w:tcW w:type="dxa" w:w="5954"/>
            <w:tcBorders>
              <w:top w:color="000000" w:sz="4" w:val="single"/>
              <w:left w:color="000000" w:sz="4" w:val="single"/>
              <w:bottom w:color="000000" w:sz="4" w:val="single"/>
              <w:right w:color="000000" w:sz="4" w:val="single"/>
            </w:tcBorders>
            <w:vAlign w:val="center"/>
          </w:tcPr>
          <w:p w14:paraId="09040000">
            <w:pPr>
              <w:rPr>
                <w:sz w:val="24"/>
              </w:rPr>
            </w:pPr>
            <w:r>
              <w:rPr>
                <w:sz w:val="24"/>
              </w:rPr>
              <w:t xml:space="preserve">Проверка соответствия документов и сведений </w:t>
            </w:r>
            <w:r>
              <w:rPr>
                <w:sz w:val="24"/>
              </w:rPr>
              <w:t>установленным критериям для принятия решения</w:t>
            </w:r>
          </w:p>
        </w:tc>
        <w:tc>
          <w:tcPr>
            <w:tcW w:type="dxa" w:w="3402"/>
            <w:tcBorders>
              <w:top w:color="000000" w:sz="4" w:val="single"/>
              <w:left w:color="000000" w:sz="4" w:val="single"/>
              <w:bottom w:color="000000" w:sz="4" w:val="single"/>
              <w:right w:color="000000" w:sz="4" w:val="single"/>
            </w:tcBorders>
            <w:vAlign w:val="center"/>
          </w:tcPr>
          <w:p w14:paraId="0A040000">
            <w:pPr>
              <w:rPr>
                <w:sz w:val="24"/>
              </w:rPr>
            </w:pPr>
            <w:r>
              <w:rPr>
                <w:sz w:val="24"/>
              </w:rPr>
              <w:t>До 2 рабочих дней</w:t>
            </w:r>
          </w:p>
        </w:tc>
      </w:tr>
      <w:tr>
        <w:tc>
          <w:tcPr>
            <w:tcW w:type="dxa" w:w="587"/>
            <w:tcBorders>
              <w:top w:color="000000" w:sz="4" w:val="single"/>
              <w:left w:color="000000" w:sz="4" w:val="single"/>
              <w:bottom w:color="000000" w:sz="4" w:val="single"/>
              <w:right w:color="000000" w:sz="4" w:val="single"/>
            </w:tcBorders>
            <w:vAlign w:val="center"/>
          </w:tcPr>
          <w:p w14:paraId="0B040000">
            <w:pPr>
              <w:ind/>
              <w:jc w:val="center"/>
              <w:rPr>
                <w:sz w:val="24"/>
              </w:rPr>
            </w:pPr>
            <w:r>
              <w:rPr>
                <w:sz w:val="24"/>
              </w:rPr>
              <w:t>9</w:t>
            </w:r>
          </w:p>
        </w:tc>
        <w:tc>
          <w:tcPr>
            <w:tcW w:type="dxa" w:w="2123"/>
            <w:tcBorders>
              <w:top w:color="000000" w:sz="4" w:val="single"/>
              <w:left w:color="000000" w:sz="4" w:val="single"/>
              <w:bottom w:color="000000" w:sz="4" w:val="single"/>
              <w:right w:color="000000" w:sz="4" w:val="single"/>
            </w:tcBorders>
            <w:vAlign w:val="center"/>
          </w:tcPr>
          <w:p w14:paraId="0C040000">
            <w:pPr>
              <w:rPr>
                <w:sz w:val="24"/>
              </w:rPr>
            </w:pPr>
            <w:r>
              <w:rPr>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0D040000">
            <w:pPr>
              <w:rPr>
                <w:sz w:val="24"/>
              </w:rPr>
            </w:pPr>
            <w:r>
              <w:rPr>
                <w:sz w:val="24"/>
              </w:rPr>
              <w:t xml:space="preserve">Принятие решения </w:t>
            </w:r>
          </w:p>
        </w:tc>
        <w:tc>
          <w:tcPr>
            <w:tcW w:type="dxa" w:w="5954"/>
            <w:tcBorders>
              <w:top w:color="000000" w:sz="4" w:val="single"/>
              <w:left w:color="000000" w:sz="4" w:val="single"/>
              <w:bottom w:color="000000" w:sz="4" w:val="single"/>
              <w:right w:color="000000" w:sz="4" w:val="single"/>
            </w:tcBorders>
            <w:vAlign w:val="center"/>
          </w:tcPr>
          <w:p w14:paraId="0E040000">
            <w:pPr>
              <w:rPr>
                <w:sz w:val="24"/>
              </w:rPr>
            </w:pPr>
            <w:r>
              <w:rPr>
                <w:sz w:val="24"/>
              </w:rPr>
              <w:t>Принятие решения о предоставлении услуги</w:t>
            </w:r>
          </w:p>
        </w:tc>
        <w:tc>
          <w:tcPr>
            <w:tcW w:type="dxa" w:w="3402"/>
            <w:tcBorders>
              <w:top w:color="000000" w:sz="4" w:val="single"/>
              <w:left w:color="000000" w:sz="4" w:val="single"/>
              <w:bottom w:color="000000" w:sz="4" w:val="single"/>
              <w:right w:color="000000" w:sz="4" w:val="single"/>
            </w:tcBorders>
            <w:vAlign w:val="center"/>
          </w:tcPr>
          <w:p w14:paraId="0F040000">
            <w:pPr>
              <w:rPr>
                <w:sz w:val="24"/>
              </w:rPr>
            </w:pPr>
            <w:r>
              <w:rPr>
                <w:sz w:val="24"/>
              </w:rPr>
              <w:t>До 1 часа</w:t>
            </w:r>
          </w:p>
        </w:tc>
      </w:tr>
      <w:tr>
        <w:tc>
          <w:tcPr>
            <w:tcW w:type="dxa" w:w="587"/>
            <w:tcBorders>
              <w:top w:color="000000" w:sz="4" w:val="single"/>
              <w:left w:color="000000" w:sz="4" w:val="single"/>
              <w:bottom w:color="000000" w:sz="4" w:val="single"/>
              <w:right w:color="000000" w:sz="4" w:val="single"/>
            </w:tcBorders>
            <w:vAlign w:val="center"/>
          </w:tcPr>
          <w:p w14:paraId="10040000">
            <w:pPr>
              <w:ind/>
              <w:jc w:val="center"/>
              <w:rPr>
                <w:sz w:val="24"/>
              </w:rPr>
            </w:pPr>
            <w:r>
              <w:rPr>
                <w:sz w:val="24"/>
              </w:rPr>
              <w:t>10</w:t>
            </w:r>
          </w:p>
        </w:tc>
        <w:tc>
          <w:tcPr>
            <w:tcW w:type="dxa" w:w="2123"/>
            <w:tcBorders>
              <w:top w:color="000000" w:sz="4" w:val="single"/>
              <w:left w:color="000000" w:sz="4" w:val="single"/>
              <w:bottom w:color="000000" w:sz="4" w:val="single"/>
              <w:right w:color="000000" w:sz="4" w:val="single"/>
            </w:tcBorders>
            <w:vAlign w:val="center"/>
          </w:tcPr>
          <w:p w14:paraId="11040000">
            <w:pPr>
              <w:rPr>
                <w:sz w:val="24"/>
              </w:rPr>
            </w:pPr>
            <w:r>
              <w:rPr>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12040000">
            <w:pPr>
              <w:rPr>
                <w:sz w:val="24"/>
              </w:rPr>
            </w:pPr>
          </w:p>
        </w:tc>
        <w:tc>
          <w:tcPr>
            <w:tcW w:type="dxa" w:w="5954"/>
            <w:tcBorders>
              <w:top w:color="000000" w:sz="4" w:val="single"/>
              <w:left w:color="000000" w:sz="4" w:val="single"/>
              <w:bottom w:color="000000" w:sz="4" w:val="single"/>
              <w:right w:color="000000" w:sz="4" w:val="single"/>
            </w:tcBorders>
            <w:vAlign w:val="center"/>
          </w:tcPr>
          <w:p w14:paraId="13040000">
            <w:pPr>
              <w:rPr>
                <w:sz w:val="24"/>
              </w:rPr>
            </w:pPr>
            <w:r>
              <w:rPr>
                <w:sz w:val="24"/>
              </w:rPr>
              <w:t>Формирование решения</w:t>
            </w:r>
            <w:r>
              <w:rPr>
                <w:sz w:val="24"/>
              </w:rPr>
              <w:t xml:space="preserve"> о предоставлении услуги</w:t>
            </w:r>
          </w:p>
        </w:tc>
        <w:tc>
          <w:tcPr>
            <w:tcW w:type="dxa" w:w="3402"/>
            <w:tcBorders>
              <w:top w:color="000000" w:sz="4" w:val="single"/>
              <w:left w:color="000000" w:sz="4" w:val="single"/>
              <w:bottom w:color="000000" w:sz="4" w:val="single"/>
              <w:right w:color="000000" w:sz="4" w:val="single"/>
            </w:tcBorders>
            <w:vAlign w:val="center"/>
          </w:tcPr>
          <w:p w14:paraId="14040000">
            <w:pPr>
              <w:rPr>
                <w:sz w:val="24"/>
              </w:rPr>
            </w:pPr>
          </w:p>
        </w:tc>
      </w:tr>
      <w:tr>
        <w:tc>
          <w:tcPr>
            <w:tcW w:type="dxa" w:w="587"/>
            <w:tcBorders>
              <w:top w:color="000000" w:sz="4" w:val="single"/>
              <w:left w:color="000000" w:sz="4" w:val="single"/>
              <w:bottom w:color="000000" w:sz="4" w:val="single"/>
              <w:right w:color="000000" w:sz="4" w:val="single"/>
            </w:tcBorders>
            <w:vAlign w:val="center"/>
          </w:tcPr>
          <w:p w14:paraId="15040000">
            <w:pPr>
              <w:ind/>
              <w:jc w:val="center"/>
              <w:rPr>
                <w:sz w:val="24"/>
              </w:rPr>
            </w:pPr>
            <w:r>
              <w:rPr>
                <w:sz w:val="24"/>
              </w:rPr>
              <w:t>11</w:t>
            </w:r>
          </w:p>
        </w:tc>
        <w:tc>
          <w:tcPr>
            <w:tcW w:type="dxa" w:w="2123"/>
            <w:tcBorders>
              <w:top w:color="000000" w:sz="4" w:val="single"/>
              <w:left w:color="000000" w:sz="4" w:val="single"/>
              <w:bottom w:color="000000" w:sz="4" w:val="single"/>
              <w:right w:color="000000" w:sz="4" w:val="single"/>
            </w:tcBorders>
            <w:vAlign w:val="center"/>
          </w:tcPr>
          <w:p w14:paraId="16040000">
            <w:pPr>
              <w:rPr>
                <w:sz w:val="24"/>
              </w:rPr>
            </w:pPr>
            <w:r>
              <w:rPr>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17040000">
            <w:pPr>
              <w:rPr>
                <w:sz w:val="24"/>
              </w:rPr>
            </w:pPr>
          </w:p>
        </w:tc>
        <w:tc>
          <w:tcPr>
            <w:tcW w:type="dxa" w:w="5954"/>
            <w:tcBorders>
              <w:top w:color="000000" w:sz="4" w:val="single"/>
              <w:left w:color="000000" w:sz="4" w:val="single"/>
              <w:bottom w:color="000000" w:sz="4" w:val="single"/>
              <w:right w:color="000000" w:sz="4" w:val="single"/>
            </w:tcBorders>
            <w:vAlign w:val="center"/>
          </w:tcPr>
          <w:p w14:paraId="18040000">
            <w:pPr>
              <w:rPr>
                <w:sz w:val="24"/>
              </w:rPr>
            </w:pPr>
            <w:r>
              <w:rPr>
                <w:sz w:val="24"/>
              </w:rPr>
              <w:t>Принятие решения об отказе</w:t>
            </w:r>
            <w:r>
              <w:rPr>
                <w:sz w:val="24"/>
              </w:rPr>
              <w:t xml:space="preserve"> в предоставлении услуги</w:t>
            </w:r>
          </w:p>
        </w:tc>
        <w:tc>
          <w:tcPr>
            <w:tcW w:type="dxa" w:w="3402"/>
            <w:tcBorders>
              <w:top w:color="000000" w:sz="4" w:val="single"/>
              <w:left w:color="000000" w:sz="4" w:val="single"/>
              <w:bottom w:color="000000" w:sz="4" w:val="single"/>
              <w:right w:color="000000" w:sz="4" w:val="single"/>
            </w:tcBorders>
            <w:vAlign w:val="center"/>
          </w:tcPr>
          <w:p w14:paraId="19040000">
            <w:pPr>
              <w:rPr>
                <w:sz w:val="24"/>
              </w:rPr>
            </w:pPr>
          </w:p>
        </w:tc>
      </w:tr>
      <w:tr>
        <w:tc>
          <w:tcPr>
            <w:tcW w:type="dxa" w:w="587"/>
            <w:tcBorders>
              <w:top w:color="000000" w:sz="4" w:val="single"/>
              <w:left w:color="000000" w:sz="4" w:val="single"/>
              <w:bottom w:color="000000" w:sz="4" w:val="single"/>
              <w:right w:color="000000" w:sz="4" w:val="single"/>
            </w:tcBorders>
            <w:vAlign w:val="center"/>
          </w:tcPr>
          <w:p w14:paraId="1A040000">
            <w:pPr>
              <w:ind/>
              <w:jc w:val="center"/>
              <w:rPr>
                <w:sz w:val="24"/>
              </w:rPr>
            </w:pPr>
            <w:r>
              <w:rPr>
                <w:sz w:val="24"/>
              </w:rPr>
              <w:t>12</w:t>
            </w:r>
          </w:p>
        </w:tc>
        <w:tc>
          <w:tcPr>
            <w:tcW w:type="dxa" w:w="2123"/>
            <w:tcBorders>
              <w:top w:color="000000" w:sz="4" w:val="single"/>
              <w:left w:color="000000" w:sz="4" w:val="single"/>
              <w:bottom w:color="000000" w:sz="4" w:val="single"/>
              <w:right w:color="000000" w:sz="4" w:val="single"/>
            </w:tcBorders>
            <w:vAlign w:val="center"/>
          </w:tcPr>
          <w:p w14:paraId="1B040000">
            <w:pPr>
              <w:rPr>
                <w:sz w:val="24"/>
              </w:rPr>
            </w:pPr>
            <w:r>
              <w:rPr>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1C040000">
            <w:pPr>
              <w:rPr>
                <w:sz w:val="24"/>
              </w:rPr>
            </w:pPr>
          </w:p>
        </w:tc>
        <w:tc>
          <w:tcPr>
            <w:tcW w:type="dxa" w:w="5954"/>
            <w:tcBorders>
              <w:top w:color="000000" w:sz="4" w:val="single"/>
              <w:left w:color="000000" w:sz="4" w:val="single"/>
              <w:bottom w:color="000000" w:sz="4" w:val="single"/>
              <w:right w:color="000000" w:sz="4" w:val="single"/>
            </w:tcBorders>
            <w:vAlign w:val="center"/>
          </w:tcPr>
          <w:p w14:paraId="1D040000">
            <w:pPr>
              <w:rPr>
                <w:sz w:val="24"/>
              </w:rPr>
            </w:pPr>
            <w:r>
              <w:rPr>
                <w:sz w:val="24"/>
              </w:rPr>
              <w:t>Формирование</w:t>
            </w:r>
            <w:r>
              <w:rPr>
                <w:sz w:val="24"/>
              </w:rPr>
              <w:t xml:space="preserve"> отказа в предоставлении услуги</w:t>
            </w:r>
          </w:p>
        </w:tc>
        <w:tc>
          <w:tcPr>
            <w:tcW w:type="dxa" w:w="3402"/>
            <w:tcBorders>
              <w:top w:color="000000" w:sz="4" w:val="single"/>
              <w:left w:color="000000" w:sz="4" w:val="single"/>
              <w:bottom w:color="000000" w:sz="4" w:val="single"/>
              <w:right w:color="000000" w:sz="4" w:val="single"/>
            </w:tcBorders>
            <w:vAlign w:val="center"/>
          </w:tcPr>
          <w:p w14:paraId="1E040000">
            <w:pPr>
              <w:rPr>
                <w:sz w:val="24"/>
              </w:rPr>
            </w:pPr>
          </w:p>
        </w:tc>
      </w:tr>
      <w:tr>
        <w:tc>
          <w:tcPr>
            <w:tcW w:type="dxa" w:w="587"/>
            <w:tcBorders>
              <w:top w:color="000000" w:sz="4" w:val="single"/>
              <w:left w:color="000000" w:sz="4" w:val="single"/>
              <w:bottom w:color="000000" w:sz="4" w:val="single"/>
              <w:right w:color="000000" w:sz="4" w:val="single"/>
            </w:tcBorders>
            <w:vAlign w:val="center"/>
          </w:tcPr>
          <w:p w14:paraId="1F040000">
            <w:pPr>
              <w:ind/>
              <w:jc w:val="center"/>
              <w:rPr>
                <w:sz w:val="24"/>
              </w:rPr>
            </w:pPr>
            <w:r>
              <w:rPr>
                <w:sz w:val="24"/>
              </w:rPr>
              <w:t>13</w:t>
            </w:r>
          </w:p>
        </w:tc>
        <w:tc>
          <w:tcPr>
            <w:tcW w:type="dxa" w:w="2123"/>
            <w:tcBorders>
              <w:top w:color="000000" w:sz="4" w:val="single"/>
              <w:left w:color="000000" w:sz="4" w:val="single"/>
              <w:bottom w:color="000000" w:sz="4" w:val="single"/>
              <w:right w:color="000000" w:sz="4" w:val="single"/>
            </w:tcBorders>
            <w:vAlign w:val="center"/>
          </w:tcPr>
          <w:p w14:paraId="20040000">
            <w:pPr>
              <w:spacing w:before="110"/>
              <w:ind/>
              <w:contextualSpacing w:val="1"/>
              <w:rPr>
                <w:color w:val="000000"/>
                <w:sz w:val="24"/>
              </w:rPr>
            </w:pPr>
            <w:r>
              <w:rPr>
                <w:color w:val="000000"/>
                <w:sz w:val="24"/>
              </w:rPr>
              <w:t>Модуль МФЦ /</w:t>
            </w:r>
          </w:p>
          <w:p w14:paraId="21040000">
            <w:pPr>
              <w:rPr>
                <w:sz w:val="24"/>
              </w:rPr>
            </w:pPr>
            <w:r>
              <w:rPr>
                <w:color w:val="000000"/>
                <w:sz w:val="24"/>
              </w:rPr>
              <w:t>Ведомство/ПГС</w:t>
            </w:r>
          </w:p>
        </w:tc>
        <w:tc>
          <w:tcPr>
            <w:tcW w:type="dxa" w:w="3097"/>
            <w:tcBorders>
              <w:top w:color="000000" w:sz="4" w:val="single"/>
              <w:left w:color="000000" w:sz="4" w:val="single"/>
              <w:bottom w:color="000000" w:sz="4" w:val="single"/>
              <w:right w:color="000000" w:sz="4" w:val="single"/>
            </w:tcBorders>
            <w:vAlign w:val="center"/>
          </w:tcPr>
          <w:p w14:paraId="22040000">
            <w:pPr>
              <w:rPr>
                <w:sz w:val="24"/>
              </w:rPr>
            </w:pPr>
            <w:r>
              <w:rPr>
                <w:color w:val="000000"/>
                <w:sz w:val="24"/>
              </w:rPr>
              <w:t>Выдача результата на бумажном носителе (опционально)</w:t>
            </w:r>
          </w:p>
        </w:tc>
        <w:tc>
          <w:tcPr>
            <w:tcW w:type="dxa" w:w="5954"/>
            <w:tcBorders>
              <w:top w:color="000000" w:sz="4" w:val="single"/>
              <w:left w:color="000000" w:sz="4" w:val="single"/>
              <w:bottom w:color="000000" w:sz="4" w:val="single"/>
              <w:right w:color="000000" w:sz="4" w:val="single"/>
            </w:tcBorders>
            <w:vAlign w:val="center"/>
          </w:tcPr>
          <w:p w14:paraId="23040000">
            <w:pPr>
              <w:rPr>
                <w:sz w:val="24"/>
              </w:rPr>
            </w:pPr>
            <w:r>
              <w:rPr>
                <w:color w:val="000000"/>
                <w:sz w:val="24"/>
              </w:rPr>
              <w:t>Выдача</w:t>
            </w:r>
            <w:r>
              <w:rPr>
                <w:color w:val="000000"/>
                <w:sz w:val="24"/>
              </w:rPr>
              <w:t xml:space="preserve"> результата </w:t>
            </w:r>
            <w:r>
              <w:rPr>
                <w:color w:val="000000"/>
                <w:sz w:val="24"/>
              </w:rPr>
              <w:t xml:space="preserve">в виде экземпляра электронного документа, распечатанного </w:t>
            </w:r>
            <w:r>
              <w:rPr>
                <w:color w:val="000000"/>
                <w:sz w:val="24"/>
              </w:rPr>
              <w:t xml:space="preserve">на </w:t>
            </w:r>
            <w:r>
              <w:rPr>
                <w:color w:val="000000"/>
                <w:sz w:val="24"/>
              </w:rPr>
              <w:t>бумажном</w:t>
            </w:r>
            <w:r>
              <w:rPr>
                <w:color w:val="000000"/>
                <w:sz w:val="24"/>
              </w:rPr>
              <w:t xml:space="preserve"> носителе</w:t>
            </w:r>
            <w:r>
              <w:rPr>
                <w:color w:val="000000"/>
                <w:sz w:val="24"/>
              </w:rPr>
              <w:t xml:space="preserve">, заверенного подписью и печатью </w:t>
            </w:r>
            <w:r>
              <w:rPr>
                <w:color w:val="000000"/>
                <w:sz w:val="24"/>
              </w:rPr>
              <w:t>МФЦ</w:t>
            </w:r>
            <w:r>
              <w:rPr>
                <w:color w:val="000000"/>
                <w:sz w:val="24"/>
              </w:rPr>
              <w:t xml:space="preserve"> / Ведомстве</w:t>
            </w:r>
          </w:p>
        </w:tc>
        <w:tc>
          <w:tcPr>
            <w:tcW w:type="dxa" w:w="3402"/>
            <w:tcBorders>
              <w:top w:color="000000" w:sz="4" w:val="single"/>
              <w:left w:color="000000" w:sz="4" w:val="single"/>
              <w:bottom w:color="000000" w:sz="4" w:val="single"/>
              <w:right w:color="000000" w:sz="4" w:val="single"/>
            </w:tcBorders>
            <w:vAlign w:val="center"/>
          </w:tcPr>
          <w:p w14:paraId="24040000">
            <w:pPr>
              <w:rPr>
                <w:sz w:val="24"/>
                <w:vertAlign w:val="superscript"/>
              </w:rPr>
            </w:pPr>
            <w:r>
              <w:rPr>
                <w:color w:val="000000"/>
                <w:sz w:val="24"/>
              </w:rPr>
              <w:t>После окончания процедуры принятия решения</w:t>
            </w:r>
          </w:p>
        </w:tc>
      </w:tr>
    </w:tbl>
    <w:p w14:paraId="25040000"/>
    <w:sectPr>
      <w:headerReference r:id="rId3" w:type="default"/>
      <w:footerReference r:id="rId4" w:type="default"/>
      <w:pgSz w:h="11910" w:orient="landscape" w:w="16840"/>
      <w:pgMar w:bottom="851" w:footer="720" w:gutter="0" w:header="720" w:left="1134" w:right="1134" w:top="170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 xml:space="preserve">PAGE </w:instrText>
    </w:r>
    <w:r>
      <w:fldChar w:fldCharType="separate"/>
    </w:r>
    <w:r>
      <w:fldChar w:fldCharType="end"/>
    </w:r>
  </w:p>
  <w:p w14:paraId="03000000">
    <w:pPr>
      <w:pStyle w:val="Style_2"/>
      <w:ind/>
      <w:jc w:val="right"/>
    </w:pPr>
  </w:p>
  <w:p w14:paraId="04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 xml:space="preserve">PAGE </w:instrText>
    </w:r>
    <w:r>
      <w:fldChar w:fldCharType="separate"/>
    </w:r>
    <w:r>
      <w:fldChar w:fldCharType="end"/>
    </w:r>
  </w:p>
  <w:p w14:paraId="07000000">
    <w:pPr>
      <w:pStyle w:val="Style_2"/>
      <w:ind/>
      <w:jc w:val="right"/>
    </w:pPr>
  </w:p>
  <w:p w14:paraId="08000000">
    <w:pPr>
      <w:pStyle w:val="Style_2"/>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26040000">
      <w:pPr>
        <w:pStyle w:val="Style_27"/>
      </w:pPr>
      <w:r>
        <w:rPr>
          <w:vertAlign w:val="superscript"/>
        </w:rPr>
        <w:footnoteRef/>
      </w:r>
      <w:r>
        <w:t xml:space="preserve"> Не включается в общий срок предоставления государственной услуги.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pPr>
  </w:p>
  <w:p w14:paraId="06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069"/>
      </w:pPr>
      <w:rPr>
        <w:b w:val="1"/>
      </w:rPr>
    </w:lvl>
    <w:lvl w:ilvl="1">
      <w:start w:val="1"/>
      <w:numFmt w:val="decimal"/>
      <w:lvlText w:val="%1.%2"/>
      <w:lvlJc w:val="left"/>
      <w:pPr>
        <w:ind w:hanging="360" w:left="928"/>
      </w:pPr>
    </w:lvl>
    <w:lvl w:ilvl="2">
      <w:start w:val="1"/>
      <w:numFmt w:val="decimal"/>
      <w:lvlText w:val="%1.%2.%3"/>
      <w:lvlJc w:val="left"/>
      <w:pPr>
        <w:ind w:hanging="720" w:left="720"/>
      </w:pPr>
    </w:lvl>
    <w:lvl w:ilvl="3">
      <w:start w:val="1"/>
      <w:numFmt w:val="decimal"/>
      <w:lvlText w:val="%1.%2.%3.%4"/>
      <w:lvlJc w:val="left"/>
      <w:pPr>
        <w:ind w:hanging="720" w:left="1432"/>
      </w:pPr>
    </w:lvl>
    <w:lvl w:ilvl="4">
      <w:start w:val="1"/>
      <w:numFmt w:val="decimal"/>
      <w:lvlText w:val="%1.%2.%3.%4.%5"/>
      <w:lvlJc w:val="left"/>
      <w:pPr>
        <w:ind w:hanging="1080" w:left="1793"/>
      </w:pPr>
    </w:lvl>
    <w:lvl w:ilvl="5">
      <w:start w:val="1"/>
      <w:numFmt w:val="decimal"/>
      <w:lvlText w:val="%1.%2.%3.%4.%5.%6"/>
      <w:lvlJc w:val="left"/>
      <w:pPr>
        <w:ind w:hanging="1080" w:left="1794"/>
      </w:pPr>
    </w:lvl>
    <w:lvl w:ilvl="6">
      <w:start w:val="1"/>
      <w:numFmt w:val="decimal"/>
      <w:lvlText w:val="%1.%2.%3.%4.%5.%6.%7"/>
      <w:lvlJc w:val="left"/>
      <w:pPr>
        <w:ind w:hanging="1440" w:left="2155"/>
      </w:pPr>
    </w:lvl>
    <w:lvl w:ilvl="7">
      <w:start w:val="1"/>
      <w:numFmt w:val="decimal"/>
      <w:lvlText w:val="%1.%2.%3.%4.%5.%6.%7.%8"/>
      <w:lvlJc w:val="left"/>
      <w:pPr>
        <w:ind w:hanging="1440" w:left="2156"/>
      </w:pPr>
    </w:lvl>
    <w:lvl w:ilvl="8">
      <w:start w:val="1"/>
      <w:numFmt w:val="decimal"/>
      <w:lvlText w:val="%1.%2.%3.%4.%5.%6.%7.%8.%9"/>
      <w:lvlJc w:val="left"/>
      <w:pPr>
        <w:ind w:hanging="1800" w:left="2517"/>
      </w:pPr>
    </w:lvl>
  </w:abstractNum>
  <w:abstractNum w:abstractNumId="1">
    <w:lvl w:ilvl="0">
      <w:start w:val="1"/>
      <w:numFmt w:val="decimal"/>
      <w:lvlText w:val="%1"/>
      <w:lvlJc w:val="left"/>
      <w:pPr>
        <w:ind w:hanging="421" w:left="216"/>
      </w:pPr>
    </w:lvl>
    <w:lvl w:ilvl="1">
      <w:start w:val="1"/>
      <w:numFmt w:val="decimal"/>
      <w:lvlText w:val="%1.%2."/>
      <w:lvlJc w:val="left"/>
      <w:pPr>
        <w:ind w:hanging="421" w:left="216"/>
      </w:pPr>
      <w:rPr>
        <w:rFonts w:ascii="Times New Roman" w:hAnsi="Times New Roman"/>
        <w:b w:val="0"/>
        <w:sz w:val="26"/>
      </w:rPr>
    </w:lvl>
    <w:lvl w:ilvl="2">
      <w:numFmt w:val="bullet"/>
      <w:lvlText w:val="•"/>
      <w:lvlJc w:val="left"/>
      <w:pPr>
        <w:ind w:hanging="421" w:left="2257"/>
      </w:pPr>
    </w:lvl>
    <w:lvl w:ilvl="3">
      <w:numFmt w:val="bullet"/>
      <w:lvlText w:val="•"/>
      <w:lvlJc w:val="left"/>
      <w:pPr>
        <w:ind w:hanging="421" w:left="3275"/>
      </w:pPr>
    </w:lvl>
    <w:lvl w:ilvl="4">
      <w:numFmt w:val="bullet"/>
      <w:lvlText w:val="•"/>
      <w:lvlJc w:val="left"/>
      <w:pPr>
        <w:ind w:hanging="421" w:left="4294"/>
      </w:pPr>
    </w:lvl>
    <w:lvl w:ilvl="5">
      <w:numFmt w:val="bullet"/>
      <w:lvlText w:val="•"/>
      <w:lvlJc w:val="left"/>
      <w:pPr>
        <w:ind w:hanging="421" w:left="5312"/>
      </w:pPr>
    </w:lvl>
    <w:lvl w:ilvl="6">
      <w:numFmt w:val="bullet"/>
      <w:lvlText w:val="•"/>
      <w:lvlJc w:val="left"/>
      <w:pPr>
        <w:ind w:hanging="421" w:left="6331"/>
      </w:pPr>
    </w:lvl>
    <w:lvl w:ilvl="7">
      <w:numFmt w:val="bullet"/>
      <w:lvlText w:val="•"/>
      <w:lvlJc w:val="left"/>
      <w:pPr>
        <w:ind w:hanging="421" w:left="7349"/>
      </w:pPr>
    </w:lvl>
    <w:lvl w:ilvl="8">
      <w:numFmt w:val="bullet"/>
      <w:lvlText w:val="•"/>
      <w:lvlJc w:val="left"/>
      <w:pPr>
        <w:ind w:hanging="421" w:left="8368"/>
      </w:pPr>
    </w:lvl>
  </w:abstractNum>
  <w:abstractNum w:abstractNumId="2">
    <w:lvl w:ilvl="0">
      <w:start w:val="1"/>
      <w:numFmt w:val="decimal"/>
      <w:lvlText w:val="%1"/>
      <w:lvlJc w:val="left"/>
      <w:pPr>
        <w:ind w:hanging="480" w:left="480"/>
      </w:pPr>
    </w:lvl>
    <w:lvl w:ilvl="1">
      <w:start w:val="2"/>
      <w:numFmt w:val="decimal"/>
      <w:lvlText w:val="%1.%2"/>
      <w:lvlJc w:val="left"/>
      <w:pPr>
        <w:ind w:hanging="480" w:left="834"/>
      </w:pPr>
    </w:lvl>
    <w:lvl w:ilvl="2">
      <w:start w:val="1"/>
      <w:numFmt w:val="decimal"/>
      <w:lvlText w:val="%1.%2.%3"/>
      <w:lvlJc w:val="left"/>
      <w:pPr>
        <w:ind w:hanging="720" w:left="1288"/>
      </w:pPr>
    </w:lvl>
    <w:lvl w:ilvl="3">
      <w:start w:val="1"/>
      <w:numFmt w:val="decimal"/>
      <w:lvlText w:val="%1.%2.%3.%4"/>
      <w:lvlJc w:val="left"/>
      <w:pPr>
        <w:ind w:hanging="720" w:left="1782"/>
      </w:pPr>
    </w:lvl>
    <w:lvl w:ilvl="4">
      <w:start w:val="1"/>
      <w:numFmt w:val="decimal"/>
      <w:lvlText w:val="%1.%2.%3.%4.%5"/>
      <w:lvlJc w:val="left"/>
      <w:pPr>
        <w:ind w:hanging="1080" w:left="2496"/>
      </w:pPr>
    </w:lvl>
    <w:lvl w:ilvl="5">
      <w:start w:val="1"/>
      <w:numFmt w:val="decimal"/>
      <w:lvlText w:val="%1.%2.%3.%4.%5.%6"/>
      <w:lvlJc w:val="left"/>
      <w:pPr>
        <w:ind w:hanging="1080" w:left="2850"/>
      </w:pPr>
    </w:lvl>
    <w:lvl w:ilvl="6">
      <w:start w:val="1"/>
      <w:numFmt w:val="decimal"/>
      <w:lvlText w:val="%1.%2.%3.%4.%5.%6.%7"/>
      <w:lvlJc w:val="left"/>
      <w:pPr>
        <w:ind w:hanging="1440" w:left="3564"/>
      </w:pPr>
    </w:lvl>
    <w:lvl w:ilvl="7">
      <w:start w:val="1"/>
      <w:numFmt w:val="decimal"/>
      <w:lvlText w:val="%1.%2.%3.%4.%5.%6.%7.%8"/>
      <w:lvlJc w:val="left"/>
      <w:pPr>
        <w:ind w:hanging="1440" w:left="3918"/>
      </w:pPr>
    </w:lvl>
    <w:lvl w:ilvl="8">
      <w:start w:val="1"/>
      <w:numFmt w:val="decimal"/>
      <w:lvlText w:val="%1.%2.%3.%4.%5.%6.%7.%8.%9"/>
      <w:lvlJc w:val="left"/>
      <w:pPr>
        <w:ind w:hanging="1800" w:left="4632"/>
      </w:pPr>
    </w:lvl>
  </w:abstractNum>
  <w:abstractNum w:abstractNumId="3">
    <w:lvl w:ilvl="0">
      <w:start w:val="2"/>
      <w:numFmt w:val="decimal"/>
      <w:lvlText w:val="%1"/>
      <w:lvlJc w:val="left"/>
      <w:pPr>
        <w:ind w:hanging="360" w:left="360"/>
      </w:pPr>
      <w:rPr>
        <w:color w:val="000000"/>
      </w:rPr>
    </w:lvl>
    <w:lvl w:ilvl="1">
      <w:start w:val="1"/>
      <w:numFmt w:val="decimal"/>
      <w:lvlText w:val="%1.%2"/>
      <w:lvlJc w:val="left"/>
      <w:pPr>
        <w:ind w:hanging="360" w:left="1070"/>
      </w:pPr>
      <w:rPr>
        <w:color w:val="000000"/>
      </w:rPr>
    </w:lvl>
    <w:lvl w:ilvl="2">
      <w:start w:val="1"/>
      <w:numFmt w:val="decimal"/>
      <w:lvlText w:val="%1.%2.%3"/>
      <w:lvlJc w:val="left"/>
      <w:pPr>
        <w:ind w:hanging="720" w:left="2160"/>
      </w:pPr>
      <w:rPr>
        <w:color w:val="000000"/>
      </w:rPr>
    </w:lvl>
    <w:lvl w:ilvl="3">
      <w:start w:val="1"/>
      <w:numFmt w:val="decimal"/>
      <w:lvlText w:val="%1.%2.%3.%4"/>
      <w:lvlJc w:val="left"/>
      <w:pPr>
        <w:ind w:hanging="720" w:left="2880"/>
      </w:pPr>
      <w:rPr>
        <w:color w:val="000000"/>
      </w:rPr>
    </w:lvl>
    <w:lvl w:ilvl="4">
      <w:start w:val="1"/>
      <w:numFmt w:val="decimal"/>
      <w:lvlText w:val="%1.%2.%3.%4.%5"/>
      <w:lvlJc w:val="left"/>
      <w:pPr>
        <w:ind w:hanging="720" w:left="3600"/>
      </w:pPr>
      <w:rPr>
        <w:color w:val="000000"/>
      </w:rPr>
    </w:lvl>
    <w:lvl w:ilvl="5">
      <w:start w:val="1"/>
      <w:numFmt w:val="decimal"/>
      <w:lvlText w:val="%1.%2.%3.%4.%5.%6"/>
      <w:lvlJc w:val="left"/>
      <w:pPr>
        <w:ind w:hanging="1080" w:left="4680"/>
      </w:pPr>
      <w:rPr>
        <w:color w:val="000000"/>
      </w:rPr>
    </w:lvl>
    <w:lvl w:ilvl="6">
      <w:start w:val="1"/>
      <w:numFmt w:val="decimal"/>
      <w:lvlText w:val="%1.%2.%3.%4.%5.%6.%7"/>
      <w:lvlJc w:val="left"/>
      <w:pPr>
        <w:ind w:hanging="1080" w:left="5400"/>
      </w:pPr>
      <w:rPr>
        <w:color w:val="000000"/>
      </w:rPr>
    </w:lvl>
    <w:lvl w:ilvl="7">
      <w:start w:val="1"/>
      <w:numFmt w:val="decimal"/>
      <w:lvlText w:val="%1.%2.%3.%4.%5.%6.%7.%8"/>
      <w:lvlJc w:val="left"/>
      <w:pPr>
        <w:ind w:hanging="1440" w:left="6480"/>
      </w:pPr>
      <w:rPr>
        <w:color w:val="000000"/>
      </w:rPr>
    </w:lvl>
    <w:lvl w:ilvl="8">
      <w:start w:val="1"/>
      <w:numFmt w:val="decimal"/>
      <w:lvlText w:val="%1.%2.%3.%4.%5.%6.%7.%8.%9"/>
      <w:lvlJc w:val="left"/>
      <w:pPr>
        <w:ind w:hanging="1440" w:left="7200"/>
      </w:pPr>
      <w:rPr>
        <w:color w:val="000000"/>
      </w:rPr>
    </w:lvl>
  </w:abstractNum>
  <w:abstractNum w:abstractNumId="4">
    <w:lvl w:ilvl="0">
      <w:start w:val="1"/>
      <w:numFmt w:val="decimal"/>
      <w:lvlText w:val="%1)"/>
      <w:lvlJc w:val="left"/>
      <w:pPr>
        <w:ind w:hanging="235" w:left="216"/>
      </w:pPr>
      <w:rPr>
        <w:rFonts w:ascii="Times New Roman" w:hAnsi="Times New Roman"/>
        <w:b w:val="0"/>
        <w:sz w:val="26"/>
      </w:rPr>
    </w:lvl>
    <w:lvl w:ilvl="1">
      <w:numFmt w:val="bullet"/>
      <w:lvlText w:val="•"/>
      <w:lvlJc w:val="left"/>
      <w:pPr>
        <w:ind w:hanging="235" w:left="1238"/>
      </w:pPr>
    </w:lvl>
    <w:lvl w:ilvl="2">
      <w:numFmt w:val="bullet"/>
      <w:lvlText w:val="•"/>
      <w:lvlJc w:val="left"/>
      <w:pPr>
        <w:ind w:hanging="235" w:left="2257"/>
      </w:pPr>
    </w:lvl>
    <w:lvl w:ilvl="3">
      <w:numFmt w:val="bullet"/>
      <w:lvlText w:val="•"/>
      <w:lvlJc w:val="left"/>
      <w:pPr>
        <w:ind w:hanging="235" w:left="3275"/>
      </w:pPr>
    </w:lvl>
    <w:lvl w:ilvl="4">
      <w:numFmt w:val="bullet"/>
      <w:lvlText w:val="•"/>
      <w:lvlJc w:val="left"/>
      <w:pPr>
        <w:ind w:hanging="235" w:left="4294"/>
      </w:pPr>
    </w:lvl>
    <w:lvl w:ilvl="5">
      <w:numFmt w:val="bullet"/>
      <w:lvlText w:val="•"/>
      <w:lvlJc w:val="left"/>
      <w:pPr>
        <w:ind w:hanging="235" w:left="5312"/>
      </w:pPr>
    </w:lvl>
    <w:lvl w:ilvl="6">
      <w:numFmt w:val="bullet"/>
      <w:lvlText w:val="•"/>
      <w:lvlJc w:val="left"/>
      <w:pPr>
        <w:ind w:hanging="235" w:left="6331"/>
      </w:pPr>
    </w:lvl>
    <w:lvl w:ilvl="7">
      <w:numFmt w:val="bullet"/>
      <w:lvlText w:val="•"/>
      <w:lvlJc w:val="left"/>
      <w:pPr>
        <w:ind w:hanging="235" w:left="7349"/>
      </w:pPr>
    </w:lvl>
    <w:lvl w:ilvl="8">
      <w:numFmt w:val="bullet"/>
      <w:lvlText w:val="•"/>
      <w:lvlJc w:val="left"/>
      <w:pPr>
        <w:ind w:hanging="235" w:left="8368"/>
      </w:pPr>
    </w:lvl>
  </w:abstractNum>
  <w:abstractNum w:abstractNumId="5">
    <w:lvl w:ilvl="0">
      <w:start w:val="4"/>
      <w:numFmt w:val="decimal"/>
      <w:lvlText w:val="%1)"/>
      <w:lvlJc w:val="left"/>
      <w:pPr>
        <w:ind w:hanging="235" w:left="1159"/>
      </w:pPr>
      <w:rPr>
        <w:rFonts w:ascii="Times New Roman" w:hAnsi="Times New Roman"/>
        <w:b w:val="0"/>
        <w:sz w:val="26"/>
      </w:rPr>
    </w:lvl>
    <w:lvl w:ilvl="1">
      <w:numFmt w:val="bullet"/>
      <w:lvlText w:val="•"/>
      <w:lvlJc w:val="left"/>
      <w:pPr>
        <w:ind w:hanging="235" w:left="2084"/>
      </w:pPr>
    </w:lvl>
    <w:lvl w:ilvl="2">
      <w:numFmt w:val="bullet"/>
      <w:lvlText w:val="•"/>
      <w:lvlJc w:val="left"/>
      <w:pPr>
        <w:ind w:hanging="235" w:left="3009"/>
      </w:pPr>
    </w:lvl>
    <w:lvl w:ilvl="3">
      <w:numFmt w:val="bullet"/>
      <w:lvlText w:val="•"/>
      <w:lvlJc w:val="left"/>
      <w:pPr>
        <w:ind w:hanging="235" w:left="3933"/>
      </w:pPr>
    </w:lvl>
    <w:lvl w:ilvl="4">
      <w:numFmt w:val="bullet"/>
      <w:lvlText w:val="•"/>
      <w:lvlJc w:val="left"/>
      <w:pPr>
        <w:ind w:hanging="235" w:left="4858"/>
      </w:pPr>
    </w:lvl>
    <w:lvl w:ilvl="5">
      <w:numFmt w:val="bullet"/>
      <w:lvlText w:val="•"/>
      <w:lvlJc w:val="left"/>
      <w:pPr>
        <w:ind w:hanging="235" w:left="5782"/>
      </w:pPr>
    </w:lvl>
    <w:lvl w:ilvl="6">
      <w:numFmt w:val="bullet"/>
      <w:lvlText w:val="•"/>
      <w:lvlJc w:val="left"/>
      <w:pPr>
        <w:ind w:hanging="235" w:left="6707"/>
      </w:pPr>
    </w:lvl>
    <w:lvl w:ilvl="7">
      <w:numFmt w:val="bullet"/>
      <w:lvlText w:val="•"/>
      <w:lvlJc w:val="left"/>
      <w:pPr>
        <w:ind w:hanging="235" w:left="7631"/>
      </w:pPr>
    </w:lvl>
    <w:lvl w:ilvl="8">
      <w:numFmt w:val="bullet"/>
      <w:lvlText w:val="•"/>
      <w:lvlJc w:val="left"/>
      <w:pPr>
        <w:ind w:hanging="235" w:left="8556"/>
      </w:pPr>
    </w:lvl>
  </w:abstractNum>
  <w:abstractNum w:abstractNumId="6">
    <w:lvl w:ilvl="0">
      <w:start w:val="11"/>
      <w:numFmt w:val="decimal"/>
      <w:lvlText w:val="%1"/>
      <w:lvlJc w:val="left"/>
      <w:pPr>
        <w:ind w:hanging="420" w:left="420"/>
      </w:pPr>
    </w:lvl>
    <w:lvl w:ilvl="1">
      <w:start w:val="6"/>
      <w:numFmt w:val="decimal"/>
      <w:lvlText w:val="%1.%2"/>
      <w:lvlJc w:val="left"/>
      <w:pPr>
        <w:ind w:hanging="420" w:left="1129"/>
      </w:pPr>
    </w:lvl>
    <w:lvl w:ilvl="2">
      <w:start w:val="1"/>
      <w:numFmt w:val="decimal"/>
      <w:lvlText w:val="%1.%2.%3"/>
      <w:lvlJc w:val="left"/>
      <w:pPr>
        <w:ind w:hanging="720" w:left="2138"/>
      </w:pPr>
    </w:lvl>
    <w:lvl w:ilvl="3">
      <w:start w:val="1"/>
      <w:numFmt w:val="decimal"/>
      <w:lvlText w:val="%1.%2.%3.%4"/>
      <w:lvlJc w:val="left"/>
      <w:pPr>
        <w:ind w:hanging="720" w:left="2847"/>
      </w:pPr>
    </w:lvl>
    <w:lvl w:ilvl="4">
      <w:start w:val="1"/>
      <w:numFmt w:val="decimal"/>
      <w:lvlText w:val="%1.%2.%3.%4.%5"/>
      <w:lvlJc w:val="left"/>
      <w:pPr>
        <w:ind w:hanging="1080" w:left="3916"/>
      </w:pPr>
    </w:lvl>
    <w:lvl w:ilvl="5">
      <w:start w:val="1"/>
      <w:numFmt w:val="decimal"/>
      <w:lvlText w:val="%1.%2.%3.%4.%5.%6"/>
      <w:lvlJc w:val="left"/>
      <w:pPr>
        <w:ind w:hanging="1080" w:left="4625"/>
      </w:pPr>
    </w:lvl>
    <w:lvl w:ilvl="6">
      <w:start w:val="1"/>
      <w:numFmt w:val="decimal"/>
      <w:lvlText w:val="%1.%2.%3.%4.%5.%6.%7"/>
      <w:lvlJc w:val="left"/>
      <w:pPr>
        <w:ind w:hanging="1440" w:left="5694"/>
      </w:pPr>
    </w:lvl>
    <w:lvl w:ilvl="7">
      <w:start w:val="1"/>
      <w:numFmt w:val="decimal"/>
      <w:lvlText w:val="%1.%2.%3.%4.%5.%6.%7.%8"/>
      <w:lvlJc w:val="left"/>
      <w:pPr>
        <w:ind w:hanging="1440" w:left="6403"/>
      </w:pPr>
    </w:lvl>
    <w:lvl w:ilvl="8">
      <w:start w:val="1"/>
      <w:numFmt w:val="decimal"/>
      <w:lvlText w:val="%1.%2.%3.%4.%5.%6.%7.%8.%9"/>
      <w:lvlJc w:val="left"/>
      <w:pPr>
        <w:ind w:hanging="1800" w:left="7472"/>
      </w:pPr>
    </w:lvl>
  </w:abstractNum>
  <w:abstractNum w:abstractNumId="7">
    <w:lvl w:ilvl="0">
      <w:start w:val="21"/>
      <w:numFmt w:val="decimal"/>
      <w:lvlText w:val="%1"/>
      <w:lvlJc w:val="left"/>
      <w:pPr>
        <w:ind w:hanging="420" w:left="420"/>
      </w:pPr>
    </w:lvl>
    <w:lvl w:ilvl="1">
      <w:start w:val="1"/>
      <w:numFmt w:val="decimal"/>
      <w:lvlText w:val="%1.%2"/>
      <w:lvlJc w:val="left"/>
      <w:pPr>
        <w:ind w:hanging="420" w:left="215"/>
      </w:pPr>
    </w:lvl>
    <w:lvl w:ilvl="2">
      <w:start w:val="1"/>
      <w:numFmt w:val="decimal"/>
      <w:lvlText w:val="%1.%2.%3"/>
      <w:lvlJc w:val="left"/>
      <w:pPr>
        <w:ind w:hanging="720" w:left="310"/>
      </w:pPr>
    </w:lvl>
    <w:lvl w:ilvl="3">
      <w:start w:val="1"/>
      <w:numFmt w:val="decimal"/>
      <w:lvlText w:val="%1.%2.%3.%4"/>
      <w:lvlJc w:val="left"/>
      <w:pPr>
        <w:ind w:hanging="720" w:left="105"/>
      </w:pPr>
    </w:lvl>
    <w:lvl w:ilvl="4">
      <w:start w:val="1"/>
      <w:numFmt w:val="decimal"/>
      <w:lvlText w:val="%1.%2.%3.%4.%5"/>
      <w:lvlJc w:val="left"/>
      <w:pPr>
        <w:ind w:hanging="1080" w:left="260"/>
      </w:pPr>
    </w:lvl>
    <w:lvl w:ilvl="5">
      <w:start w:val="1"/>
      <w:numFmt w:val="decimal"/>
      <w:lvlText w:val="%1.%2.%3.%4.%5.%6"/>
      <w:lvlJc w:val="left"/>
      <w:pPr>
        <w:ind w:hanging="1080" w:left="55"/>
      </w:pPr>
    </w:lvl>
    <w:lvl w:ilvl="6">
      <w:start w:val="1"/>
      <w:numFmt w:val="decimal"/>
      <w:lvlText w:val="%1.%2.%3.%4.%5.%6.%7"/>
      <w:lvlJc w:val="left"/>
      <w:pPr>
        <w:ind w:hanging="1440" w:left="210"/>
      </w:pPr>
    </w:lvl>
    <w:lvl w:ilvl="7">
      <w:start w:val="1"/>
      <w:numFmt w:val="decimal"/>
      <w:lvlText w:val="%1.%2.%3.%4.%5.%6.%7.%8"/>
      <w:lvlJc w:val="left"/>
      <w:pPr>
        <w:ind w:hanging="1440" w:left="5"/>
      </w:pPr>
    </w:lvl>
    <w:lvl w:ilvl="8">
      <w:start w:val="1"/>
      <w:numFmt w:val="decimal"/>
      <w:lvlText w:val="%1.%2.%3.%4.%5.%6.%7.%8.%9"/>
      <w:lvlJc w:val="left"/>
      <w:pPr>
        <w:ind w:hanging="1800" w:left="160"/>
      </w:pPr>
    </w:lvl>
  </w:abstractNum>
  <w:abstractNum w:abstractNumId="8">
    <w:lvl w:ilvl="0">
      <w:start w:val="22"/>
      <w:numFmt w:val="decimal"/>
      <w:lvlText w:val="%1."/>
      <w:lvlJc w:val="left"/>
      <w:pPr>
        <w:ind w:hanging="360" w:left="1069"/>
      </w:pPr>
    </w:lvl>
    <w:lvl w:ilvl="1">
      <w:start w:val="1"/>
      <w:numFmt w:val="decimal"/>
      <w:lvlText w:val="%1.%2"/>
      <w:lvlJc w:val="left"/>
      <w:pPr>
        <w:ind w:hanging="420" w:left="1129"/>
      </w:pPr>
    </w:lvl>
    <w:lvl w:ilvl="2">
      <w:start w:val="1"/>
      <w:numFmt w:val="decimal"/>
      <w:lvlText w:val="%1.%2.%3"/>
      <w:lvlJc w:val="left"/>
      <w:pPr>
        <w:ind w:hanging="720" w:left="1429"/>
      </w:pPr>
    </w:lvl>
    <w:lvl w:ilvl="3">
      <w:start w:val="1"/>
      <w:numFmt w:val="decimal"/>
      <w:lvlText w:val="%1.%2.%3.%4"/>
      <w:lvlJc w:val="left"/>
      <w:pPr>
        <w:ind w:hanging="720" w:left="1429"/>
      </w:pPr>
    </w:lvl>
    <w:lvl w:ilvl="4">
      <w:start w:val="1"/>
      <w:numFmt w:val="decimal"/>
      <w:lvlText w:val="%1.%2.%3.%4.%5"/>
      <w:lvlJc w:val="left"/>
      <w:pPr>
        <w:ind w:hanging="1080" w:left="1789"/>
      </w:pPr>
    </w:lvl>
    <w:lvl w:ilvl="5">
      <w:start w:val="1"/>
      <w:numFmt w:val="decimal"/>
      <w:lvlText w:val="%1.%2.%3.%4.%5.%6"/>
      <w:lvlJc w:val="left"/>
      <w:pPr>
        <w:ind w:hanging="1080" w:left="1789"/>
      </w:pPr>
    </w:lvl>
    <w:lvl w:ilvl="6">
      <w:start w:val="1"/>
      <w:numFmt w:val="decimal"/>
      <w:lvlText w:val="%1.%2.%3.%4.%5.%6.%7"/>
      <w:lvlJc w:val="left"/>
      <w:pPr>
        <w:ind w:hanging="1440" w:left="2149"/>
      </w:pPr>
    </w:lvl>
    <w:lvl w:ilvl="7">
      <w:start w:val="1"/>
      <w:numFmt w:val="decimal"/>
      <w:lvlText w:val="%1.%2.%3.%4.%5.%6.%7.%8"/>
      <w:lvlJc w:val="left"/>
      <w:pPr>
        <w:ind w:hanging="1440" w:left="2149"/>
      </w:pPr>
    </w:lvl>
    <w:lvl w:ilvl="8">
      <w:start w:val="1"/>
      <w:numFmt w:val="decimal"/>
      <w:lvlText w:val="%1.%2.%3.%4.%5.%6.%7.%8.%9"/>
      <w:lvlJc w:val="left"/>
      <w:pPr>
        <w:ind w:hanging="1800" w:left="2509"/>
      </w:pPr>
    </w:lvl>
  </w:abstractNum>
  <w:abstractNum w:abstractNumId="9">
    <w:lvl w:ilvl="0">
      <w:start w:val="1"/>
      <w:numFmt w:val="decimal"/>
      <w:lvlText w:val="%1."/>
      <w:lvlJc w:val="left"/>
      <w:pPr>
        <w:ind w:hanging="360" w:left="360"/>
      </w:pPr>
      <w:rPr>
        <w:b w:val="1"/>
      </w:rPr>
    </w:lvl>
    <w:lvl w:ilvl="1">
      <w:start w:val="1"/>
      <w:numFmt w:val="decimal"/>
      <w:pStyle w:val="Style_12"/>
      <w:lvlText w:val="%1.%2."/>
      <w:lvlJc w:val="left"/>
      <w:pPr>
        <w:ind w:hanging="432" w:left="1284"/>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6" w:type="paragraph">
    <w:name w:val="Normal"/>
    <w:link w:val="Style_16_ch"/>
    <w:uiPriority w:val="0"/>
    <w:qFormat/>
    <w:pPr>
      <w:widowControl w:val="0"/>
      <w:ind/>
    </w:pPr>
    <w:rPr>
      <w:rFonts w:ascii="Times New Roman" w:hAnsi="Times New Roman"/>
      <w:sz w:val="22"/>
    </w:rPr>
  </w:style>
  <w:style w:default="1" w:styleId="Style_16_ch" w:type="character">
    <w:name w:val="Normal"/>
    <w:link w:val="Style_16"/>
    <w:rPr>
      <w:rFonts w:ascii="Times New Roman" w:hAnsi="Times New Roman"/>
      <w:sz w:val="22"/>
    </w:rPr>
  </w:style>
  <w:style w:styleId="Style_6" w:type="paragraph">
    <w:name w:val="toc 2"/>
    <w:basedOn w:val="Style_16"/>
    <w:next w:val="Style_16"/>
    <w:link w:val="Style_6_ch"/>
    <w:uiPriority w:val="39"/>
    <w:pPr>
      <w:tabs>
        <w:tab w:leader="none" w:pos="660" w:val="left"/>
        <w:tab w:leader="dot" w:pos="9348" w:val="right"/>
      </w:tabs>
      <w:ind/>
      <w:jc w:val="both"/>
    </w:pPr>
    <w:rPr>
      <w:b w:val="0"/>
    </w:rPr>
  </w:style>
  <w:style w:styleId="Style_6_ch" w:type="character">
    <w:name w:val="toc 2"/>
    <w:basedOn w:val="Style_16_ch"/>
    <w:link w:val="Style_6"/>
    <w:rPr>
      <w:b w:val="0"/>
    </w:rPr>
  </w:style>
  <w:style w:styleId="Style_3" w:type="paragraph">
    <w:name w:val="Body Text"/>
    <w:basedOn w:val="Style_16"/>
    <w:link w:val="Style_3_ch"/>
    <w:pPr>
      <w:ind w:firstLine="0" w:left="215"/>
    </w:pPr>
    <w:rPr>
      <w:sz w:val="20"/>
    </w:rPr>
  </w:style>
  <w:style w:styleId="Style_3_ch" w:type="character">
    <w:name w:val="Body Text"/>
    <w:basedOn w:val="Style_16_ch"/>
    <w:link w:val="Style_3"/>
    <w:rPr>
      <w:sz w:val="20"/>
    </w:rPr>
  </w:style>
  <w:style w:styleId="Style_17" w:type="paragraph">
    <w:name w:val="toc 4"/>
    <w:next w:val="Style_16"/>
    <w:link w:val="Style_17_ch"/>
    <w:uiPriority w:val="39"/>
    <w:pPr>
      <w:ind w:firstLine="0" w:left="600"/>
      <w:jc w:val="left"/>
    </w:pPr>
    <w:rPr>
      <w:rFonts w:ascii="XO Thames" w:hAnsi="XO Thames"/>
      <w:sz w:val="28"/>
    </w:rPr>
  </w:style>
  <w:style w:styleId="Style_17_ch" w:type="character">
    <w:name w:val="toc 4"/>
    <w:link w:val="Style_17"/>
    <w:rPr>
      <w:rFonts w:ascii="XO Thames" w:hAnsi="XO Thames"/>
      <w:sz w:val="28"/>
    </w:rPr>
  </w:style>
  <w:style w:styleId="Style_4" w:type="paragraph">
    <w:name w:val="Заголовок оглавления1"/>
    <w:basedOn w:val="Style_8"/>
    <w:next w:val="Style_16"/>
    <w:link w:val="Style_4_ch"/>
    <w:pPr>
      <w:keepNext w:val="1"/>
      <w:keepLines w:val="1"/>
      <w:spacing w:before="480" w:line="276" w:lineRule="auto"/>
      <w:ind w:firstLine="0" w:left="0"/>
      <w:jc w:val="left"/>
      <w:outlineLvl w:val="8"/>
    </w:pPr>
    <w:rPr>
      <w:rFonts w:ascii="Cambria" w:hAnsi="Cambria"/>
      <w:color w:val="365F91"/>
    </w:rPr>
  </w:style>
  <w:style w:styleId="Style_4_ch" w:type="character">
    <w:name w:val="Заголовок оглавления1"/>
    <w:basedOn w:val="Style_8_ch"/>
    <w:link w:val="Style_4"/>
    <w:rPr>
      <w:rFonts w:ascii="Cambria" w:hAnsi="Cambria"/>
      <w:color w:val="365F91"/>
    </w:rPr>
  </w:style>
  <w:style w:styleId="Style_18" w:type="paragraph">
    <w:name w:val="Default Paragraph Font"/>
    <w:link w:val="Style_18_ch"/>
  </w:style>
  <w:style w:styleId="Style_18_ch" w:type="character">
    <w:name w:val="Default Paragraph Font"/>
    <w:link w:val="Style_18"/>
  </w:style>
  <w:style w:styleId="Style_19" w:type="paragraph">
    <w:name w:val="toc 6"/>
    <w:next w:val="Style_16"/>
    <w:link w:val="Style_19_ch"/>
    <w:uiPriority w:val="39"/>
    <w:pPr>
      <w:ind w:firstLine="0" w:left="1000"/>
      <w:jc w:val="left"/>
    </w:pPr>
    <w:rPr>
      <w:rFonts w:ascii="XO Thames" w:hAnsi="XO Thames"/>
      <w:sz w:val="28"/>
    </w:rPr>
  </w:style>
  <w:style w:styleId="Style_19_ch" w:type="character">
    <w:name w:val="toc 6"/>
    <w:link w:val="Style_19"/>
    <w:rPr>
      <w:rFonts w:ascii="XO Thames" w:hAnsi="XO Thames"/>
      <w:sz w:val="28"/>
    </w:rPr>
  </w:style>
  <w:style w:styleId="Style_20" w:type="paragraph">
    <w:name w:val="toc 7"/>
    <w:next w:val="Style_16"/>
    <w:link w:val="Style_20_ch"/>
    <w:uiPriority w:val="39"/>
    <w:pPr>
      <w:ind w:firstLine="0" w:left="1200"/>
      <w:jc w:val="left"/>
    </w:pPr>
    <w:rPr>
      <w:rFonts w:ascii="XO Thames" w:hAnsi="XO Thames"/>
      <w:sz w:val="28"/>
    </w:rPr>
  </w:style>
  <w:style w:styleId="Style_20_ch" w:type="character">
    <w:name w:val="toc 7"/>
    <w:link w:val="Style_20"/>
    <w:rPr>
      <w:rFonts w:ascii="XO Thames" w:hAnsi="XO Thames"/>
      <w:sz w:val="28"/>
    </w:rPr>
  </w:style>
  <w:style w:styleId="Style_21" w:type="paragraph">
    <w:name w:val="heading 3"/>
    <w:next w:val="Style_16"/>
    <w:link w:val="Style_21_ch"/>
    <w:uiPriority w:val="9"/>
    <w:qFormat/>
    <w:pPr>
      <w:spacing w:after="120" w:before="120"/>
      <w:ind/>
      <w:jc w:val="both"/>
      <w:outlineLvl w:val="2"/>
    </w:pPr>
    <w:rPr>
      <w:rFonts w:ascii="XO Thames" w:hAnsi="XO Thames"/>
      <w:b w:val="1"/>
      <w:sz w:val="26"/>
    </w:rPr>
  </w:style>
  <w:style w:styleId="Style_21_ch" w:type="character">
    <w:name w:val="heading 3"/>
    <w:link w:val="Style_21"/>
    <w:rPr>
      <w:rFonts w:ascii="XO Thames" w:hAnsi="XO Thames"/>
      <w:b w:val="1"/>
      <w:sz w:val="26"/>
    </w:rPr>
  </w:style>
  <w:style w:styleId="Style_22" w:type="paragraph">
    <w:name w:val="annotation subject"/>
    <w:basedOn w:val="Style_10"/>
    <w:next w:val="Style_10"/>
    <w:link w:val="Style_22_ch"/>
    <w:rPr>
      <w:b w:val="1"/>
    </w:rPr>
  </w:style>
  <w:style w:styleId="Style_22_ch" w:type="character">
    <w:name w:val="annotation subject"/>
    <w:basedOn w:val="Style_10_ch"/>
    <w:link w:val="Style_22"/>
    <w:rPr>
      <w:b w:val="1"/>
    </w:rPr>
  </w:style>
  <w:style w:styleId="Style_23" w:type="paragraph">
    <w:name w:val="Table Paragraph"/>
    <w:basedOn w:val="Style_16"/>
    <w:link w:val="Style_23_ch"/>
    <w:rPr>
      <w:sz w:val="24"/>
    </w:rPr>
  </w:style>
  <w:style w:styleId="Style_23_ch" w:type="character">
    <w:name w:val="Table Paragraph"/>
    <w:basedOn w:val="Style_16_ch"/>
    <w:link w:val="Style_23"/>
    <w:rPr>
      <w:sz w:val="24"/>
    </w:rPr>
  </w:style>
  <w:style w:styleId="Style_11" w:type="paragraph">
    <w:name w:val="Emphasis"/>
    <w:link w:val="Style_11_ch"/>
    <w:rPr>
      <w:i w:val="1"/>
    </w:rPr>
  </w:style>
  <w:style w:styleId="Style_11_ch" w:type="character">
    <w:name w:val="Emphasis"/>
    <w:link w:val="Style_11"/>
    <w:rPr>
      <w:i w:val="1"/>
    </w:rPr>
  </w:style>
  <w:style w:styleId="Style_24" w:type="paragraph">
    <w:name w:val="annotation reference"/>
    <w:link w:val="Style_24_ch"/>
    <w:rPr>
      <w:sz w:val="16"/>
    </w:rPr>
  </w:style>
  <w:style w:styleId="Style_24_ch" w:type="character">
    <w:name w:val="annotation reference"/>
    <w:link w:val="Style_24"/>
    <w:rPr>
      <w:sz w:val="16"/>
    </w:rPr>
  </w:style>
  <w:style w:styleId="Style_7" w:type="paragraph">
    <w:name w:val="toc 3"/>
    <w:basedOn w:val="Style_16"/>
    <w:next w:val="Style_16"/>
    <w:link w:val="Style_7_ch"/>
    <w:uiPriority w:val="39"/>
    <w:pPr>
      <w:tabs>
        <w:tab w:leader="dot" w:pos="9348" w:val="right"/>
      </w:tabs>
      <w:spacing w:line="20" w:lineRule="atLeast"/>
      <w:ind/>
      <w:jc w:val="both"/>
    </w:pPr>
    <w:rPr>
      <w:b w:val="0"/>
    </w:rPr>
  </w:style>
  <w:style w:styleId="Style_7_ch" w:type="character">
    <w:name w:val="toc 3"/>
    <w:basedOn w:val="Style_16_ch"/>
    <w:link w:val="Style_7"/>
    <w:rPr>
      <w:b w:val="0"/>
    </w:rPr>
  </w:style>
  <w:style w:styleId="Style_9" w:type="paragraph">
    <w:name w:val="Абзац списка;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Style_16"/>
    <w:link w:val="Style_9_ch"/>
    <w:pPr>
      <w:ind w:firstLine="709" w:left="215"/>
    </w:pPr>
    <w:rPr>
      <w:sz w:val="24"/>
    </w:rPr>
  </w:style>
  <w:style w:styleId="Style_9_ch" w:type="character">
    <w:name w:val="Абзац списка;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Style_16_ch"/>
    <w:link w:val="Style_9"/>
    <w:rPr>
      <w:sz w:val="24"/>
    </w:rPr>
  </w:style>
  <w:style w:styleId="Style_25" w:type="paragraph">
    <w:name w:val="heading 5"/>
    <w:next w:val="Style_16"/>
    <w:link w:val="Style_25_ch"/>
    <w:uiPriority w:val="9"/>
    <w:qFormat/>
    <w:pPr>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15" w:type="paragraph">
    <w:name w:val="footnote reference"/>
    <w:link w:val="Style_15_ch"/>
    <w:rPr>
      <w:vertAlign w:val="superscript"/>
    </w:rPr>
  </w:style>
  <w:style w:styleId="Style_15_ch" w:type="character">
    <w:name w:val="footnote reference"/>
    <w:link w:val="Style_15"/>
    <w:rPr>
      <w:vertAlign w:val="superscript"/>
    </w:rPr>
  </w:style>
  <w:style w:styleId="Style_8" w:type="paragraph">
    <w:name w:val="heading 1"/>
    <w:basedOn w:val="Style_9"/>
    <w:next w:val="Style_16"/>
    <w:link w:val="Style_8_ch"/>
    <w:uiPriority w:val="9"/>
    <w:qFormat/>
    <w:pPr>
      <w:ind w:firstLine="0" w:left="350" w:right="262"/>
      <w:jc w:val="center"/>
      <w:outlineLvl w:val="0"/>
    </w:pPr>
    <w:rPr>
      <w:b w:val="1"/>
      <w:sz w:val="28"/>
    </w:rPr>
  </w:style>
  <w:style w:styleId="Style_8_ch" w:type="character">
    <w:name w:val="heading 1"/>
    <w:basedOn w:val="Style_9_ch"/>
    <w:link w:val="Style_8"/>
    <w:rPr>
      <w:b w:val="1"/>
      <w:sz w:val="28"/>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basedOn w:val="Style_16"/>
    <w:link w:val="Style_27_ch"/>
    <w:pPr>
      <w:widowControl w:val="1"/>
      <w:ind w:firstLine="851" w:left="0"/>
      <w:jc w:val="both"/>
    </w:pPr>
    <w:rPr>
      <w:sz w:val="20"/>
    </w:rPr>
  </w:style>
  <w:style w:styleId="Style_27_ch" w:type="character">
    <w:name w:val="Footnote"/>
    <w:basedOn w:val="Style_16_ch"/>
    <w:link w:val="Style_27"/>
    <w:rPr>
      <w:sz w:val="20"/>
    </w:rPr>
  </w:style>
  <w:style w:styleId="Style_5" w:type="paragraph">
    <w:name w:val="toc 1"/>
    <w:basedOn w:val="Style_16"/>
    <w:next w:val="Style_16"/>
    <w:link w:val="Style_5_ch"/>
    <w:uiPriority w:val="39"/>
    <w:pPr>
      <w:tabs>
        <w:tab w:leader="dot" w:pos="9348" w:val="right"/>
      </w:tabs>
      <w:spacing w:line="20" w:lineRule="atLeast"/>
      <w:ind/>
      <w:jc w:val="both"/>
    </w:pPr>
    <w:rPr>
      <w:b w:val="0"/>
    </w:rPr>
  </w:style>
  <w:style w:styleId="Style_5_ch" w:type="character">
    <w:name w:val="toc 1"/>
    <w:basedOn w:val="Style_16_ch"/>
    <w:link w:val="Style_5"/>
    <w:rPr>
      <w:b w:val="0"/>
    </w:rPr>
  </w:style>
  <w:style w:styleId="Style_28" w:type="paragraph">
    <w:name w:val="_Список_123"/>
    <w:link w:val="Style_28_ch"/>
    <w:pPr>
      <w:tabs>
        <w:tab w:leader="none" w:pos="851" w:val="left"/>
        <w:tab w:leader="none" w:pos="1644" w:val="left"/>
        <w:tab w:leader="none" w:pos="1928" w:val="left"/>
        <w:tab w:leader="none" w:pos="2325" w:val="left"/>
      </w:tabs>
      <w:spacing w:after="60"/>
      <w:ind/>
      <w:jc w:val="both"/>
    </w:pPr>
    <w:rPr>
      <w:rFonts w:ascii="Times New Roman" w:hAnsi="Times New Roman"/>
      <w:sz w:val="24"/>
    </w:rPr>
  </w:style>
  <w:style w:styleId="Style_28_ch" w:type="character">
    <w:name w:val="_Список_123"/>
    <w:link w:val="Style_28"/>
    <w:rPr>
      <w:rFonts w:ascii="Times New Roman" w:hAnsi="Times New Roman"/>
      <w:sz w:val="24"/>
    </w:rPr>
  </w:style>
  <w:style w:styleId="Style_29" w:type="paragraph">
    <w:name w:val="Header and Footer"/>
    <w:link w:val="Style_29_ch"/>
    <w:pPr>
      <w:spacing w:line="240" w:lineRule="auto"/>
      <w:ind/>
      <w:jc w:val="both"/>
    </w:pPr>
    <w:rPr>
      <w:rFonts w:ascii="XO Thames" w:hAnsi="XO Thames"/>
      <w:sz w:val="20"/>
    </w:rPr>
  </w:style>
  <w:style w:styleId="Style_29_ch" w:type="character">
    <w:name w:val="Header and Footer"/>
    <w:link w:val="Style_29"/>
    <w:rPr>
      <w:rFonts w:ascii="XO Thames" w:hAnsi="XO Thames"/>
      <w:sz w:val="20"/>
    </w:rPr>
  </w:style>
  <w:style w:styleId="Style_30" w:type="paragraph">
    <w:name w:val="toc 9"/>
    <w:next w:val="Style_16"/>
    <w:link w:val="Style_30_ch"/>
    <w:uiPriority w:val="39"/>
    <w:pPr>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Основной текст1"/>
    <w:basedOn w:val="Style_16"/>
    <w:link w:val="Style_31_ch"/>
    <w:pPr>
      <w:ind w:firstLine="400" w:left="0"/>
    </w:pPr>
    <w:rPr>
      <w:sz w:val="20"/>
    </w:rPr>
  </w:style>
  <w:style w:styleId="Style_31_ch" w:type="character">
    <w:name w:val="Основной текст1"/>
    <w:basedOn w:val="Style_16_ch"/>
    <w:link w:val="Style_31"/>
    <w:rPr>
      <w:sz w:val="20"/>
    </w:rPr>
  </w:style>
  <w:style w:styleId="Style_2" w:type="paragraph">
    <w:name w:val="footer"/>
    <w:basedOn w:val="Style_16"/>
    <w:link w:val="Style_2_ch"/>
    <w:pPr>
      <w:tabs>
        <w:tab w:leader="none" w:pos="4677" w:val="center"/>
        <w:tab w:leader="none" w:pos="9355" w:val="right"/>
      </w:tabs>
      <w:ind/>
    </w:pPr>
  </w:style>
  <w:style w:styleId="Style_2_ch" w:type="character">
    <w:name w:val="footer"/>
    <w:basedOn w:val="Style_16_ch"/>
    <w:link w:val="Style_2"/>
  </w:style>
  <w:style w:styleId="Style_14" w:type="paragraph">
    <w:name w:val="No Spacing"/>
    <w:link w:val="Style_14_ch"/>
    <w:pPr>
      <w:ind w:firstLine="851" w:left="0"/>
      <w:jc w:val="both"/>
    </w:pPr>
    <w:rPr>
      <w:rFonts w:ascii="Times New Roman" w:hAnsi="Times New Roman"/>
      <w:sz w:val="28"/>
    </w:rPr>
  </w:style>
  <w:style w:styleId="Style_14_ch" w:type="character">
    <w:name w:val="No Spacing"/>
    <w:link w:val="Style_14"/>
    <w:rPr>
      <w:rFonts w:ascii="Times New Roman" w:hAnsi="Times New Roman"/>
      <w:sz w:val="28"/>
    </w:rPr>
  </w:style>
  <w:style w:styleId="Style_32" w:type="paragraph">
    <w:name w:val="toc 8"/>
    <w:next w:val="Style_16"/>
    <w:link w:val="Style_32_ch"/>
    <w:uiPriority w:val="39"/>
    <w:pPr>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1" w:type="paragraph">
    <w:name w:val="header"/>
    <w:basedOn w:val="Style_16"/>
    <w:link w:val="Style_1_ch"/>
    <w:pPr>
      <w:tabs>
        <w:tab w:leader="none" w:pos="4677" w:val="center"/>
        <w:tab w:leader="none" w:pos="9355" w:val="right"/>
      </w:tabs>
      <w:ind/>
    </w:pPr>
  </w:style>
  <w:style w:styleId="Style_1_ch" w:type="character">
    <w:name w:val="header"/>
    <w:basedOn w:val="Style_16_ch"/>
    <w:link w:val="Style_1"/>
  </w:style>
  <w:style w:styleId="Style_33" w:type="paragraph">
    <w:name w:val="Заголовок №3"/>
    <w:basedOn w:val="Style_16"/>
    <w:link w:val="Style_33_ch"/>
    <w:pPr>
      <w:spacing w:after="200"/>
      <w:ind/>
      <w:outlineLvl w:val="2"/>
    </w:pPr>
    <w:rPr>
      <w:b w:val="1"/>
      <w:i w:val="1"/>
      <w:sz w:val="20"/>
    </w:rPr>
  </w:style>
  <w:style w:styleId="Style_33_ch" w:type="character">
    <w:name w:val="Заголовок №3"/>
    <w:basedOn w:val="Style_16_ch"/>
    <w:link w:val="Style_33"/>
    <w:rPr>
      <w:b w:val="1"/>
      <w:i w:val="1"/>
      <w:sz w:val="20"/>
    </w:rPr>
  </w:style>
  <w:style w:styleId="Style_34" w:type="paragraph">
    <w:name w:val="toc 5"/>
    <w:next w:val="Style_16"/>
    <w:link w:val="Style_34_ch"/>
    <w:uiPriority w:val="39"/>
    <w:pPr>
      <w:ind w:firstLine="0" w:left="800"/>
      <w:jc w:val="left"/>
    </w:pPr>
    <w:rPr>
      <w:rFonts w:ascii="XO Thames" w:hAnsi="XO Thames"/>
      <w:sz w:val="28"/>
    </w:rPr>
  </w:style>
  <w:style w:styleId="Style_34_ch" w:type="character">
    <w:name w:val="toc 5"/>
    <w:link w:val="Style_34"/>
    <w:rPr>
      <w:rFonts w:ascii="XO Thames" w:hAnsi="XO Thames"/>
      <w:sz w:val="28"/>
    </w:rPr>
  </w:style>
  <w:style w:styleId="Style_35" w:type="paragraph">
    <w:name w:val="Balloon Text"/>
    <w:basedOn w:val="Style_16"/>
    <w:link w:val="Style_35_ch"/>
    <w:rPr>
      <w:rFonts w:ascii="Tahoma" w:hAnsi="Tahoma"/>
      <w:sz w:val="16"/>
    </w:rPr>
  </w:style>
  <w:style w:styleId="Style_35_ch" w:type="character">
    <w:name w:val="Balloon Text"/>
    <w:basedOn w:val="Style_16_ch"/>
    <w:link w:val="Style_35"/>
    <w:rPr>
      <w:rFonts w:ascii="Tahoma" w:hAnsi="Tahoma"/>
      <w:sz w:val="16"/>
    </w:rPr>
  </w:style>
  <w:style w:styleId="Style_10" w:type="paragraph">
    <w:name w:val="annotation text"/>
    <w:basedOn w:val="Style_16"/>
    <w:link w:val="Style_10_ch"/>
    <w:rPr>
      <w:sz w:val="20"/>
    </w:rPr>
  </w:style>
  <w:style w:styleId="Style_10_ch" w:type="character">
    <w:name w:val="annotation text"/>
    <w:basedOn w:val="Style_16_ch"/>
    <w:link w:val="Style_10"/>
    <w:rPr>
      <w:sz w:val="20"/>
    </w:rPr>
  </w:style>
  <w:style w:styleId="Style_36" w:type="paragraph">
    <w:name w:val="Subtitle"/>
    <w:basedOn w:val="Style_16"/>
    <w:next w:val="Style_16"/>
    <w:link w:val="Style_36_ch"/>
    <w:uiPriority w:val="11"/>
    <w:qFormat/>
    <w:pPr>
      <w:spacing w:after="60"/>
      <w:ind/>
      <w:jc w:val="center"/>
      <w:outlineLvl w:val="1"/>
    </w:pPr>
    <w:rPr>
      <w:rFonts w:ascii="Cambria" w:hAnsi="Cambria"/>
      <w:sz w:val="24"/>
    </w:rPr>
  </w:style>
  <w:style w:styleId="Style_36_ch" w:type="character">
    <w:name w:val="Subtitle"/>
    <w:basedOn w:val="Style_16_ch"/>
    <w:link w:val="Style_36"/>
    <w:rPr>
      <w:rFonts w:ascii="Cambria" w:hAnsi="Cambria"/>
      <w:sz w:val="24"/>
    </w:rPr>
  </w:style>
  <w:style w:styleId="Style_37" w:type="paragraph">
    <w:name w:val="Title"/>
    <w:next w:val="Style_16"/>
    <w:link w:val="Style_37_ch"/>
    <w:uiPriority w:val="10"/>
    <w:qFormat/>
    <w:pPr>
      <w:spacing w:after="567" w:before="567"/>
      <w:ind/>
      <w:jc w:val="center"/>
    </w:pPr>
    <w:rPr>
      <w:rFonts w:ascii="XO Thames" w:hAnsi="XO Thames"/>
      <w:b w:val="1"/>
      <w:caps w:val="1"/>
      <w:sz w:val="40"/>
    </w:rPr>
  </w:style>
  <w:style w:styleId="Style_37_ch" w:type="character">
    <w:name w:val="Title"/>
    <w:link w:val="Style_37"/>
    <w:rPr>
      <w:rFonts w:ascii="XO Thames" w:hAnsi="XO Thames"/>
      <w:b w:val="1"/>
      <w:caps w:val="1"/>
      <w:sz w:val="40"/>
    </w:rPr>
  </w:style>
  <w:style w:styleId="Style_38" w:type="paragraph">
    <w:name w:val="heading 4"/>
    <w:next w:val="Style_16"/>
    <w:link w:val="Style_38_ch"/>
    <w:uiPriority w:val="9"/>
    <w:qFormat/>
    <w:pPr>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12" w:type="paragraph">
    <w:name w:val="heading 2"/>
    <w:basedOn w:val="Style_9"/>
    <w:next w:val="Style_16"/>
    <w:link w:val="Style_12_ch"/>
    <w:uiPriority w:val="9"/>
    <w:qFormat/>
    <w:pPr>
      <w:widowControl w:val="1"/>
      <w:numPr>
        <w:ilvl w:val="1"/>
        <w:numId w:val="10"/>
      </w:numPr>
      <w:spacing w:after="240" w:before="240" w:line="312" w:lineRule="auto"/>
      <w:ind/>
      <w:contextualSpacing w:val="1"/>
      <w:jc w:val="both"/>
      <w:outlineLvl w:val="1"/>
    </w:pPr>
    <w:rPr>
      <w:b w:val="1"/>
      <w:sz w:val="28"/>
    </w:rPr>
  </w:style>
  <w:style w:styleId="Style_12_ch" w:type="character">
    <w:name w:val="heading 2"/>
    <w:basedOn w:val="Style_9_ch"/>
    <w:link w:val="Style_12"/>
    <w:rPr>
      <w:b w:val="1"/>
      <w:sz w:val="28"/>
    </w:rPr>
  </w:style>
  <w:style w:styleId="Style_39" w:type="paragraph">
    <w:name w:val="line number"/>
    <w:basedOn w:val="Style_18"/>
    <w:link w:val="Style_39_ch"/>
  </w:style>
  <w:style w:styleId="Style_39_ch" w:type="character">
    <w:name w:val="line number"/>
    <w:basedOn w:val="Style_18_ch"/>
    <w:link w:val="Style_39"/>
  </w:style>
  <w:style w:styleId="Style_40" w:type="table">
    <w:name w:val="Сетка таблицы1"/>
    <w:basedOn w:val="Style_13"/>
    <w:rPr>
      <w:sz w:val="22"/>
    </w:rPr>
  </w:style>
  <w:style w:default="1" w:styleId="Style_13" w:type="table">
    <w:name w:val="Normal Table"/>
    <w:tblPr>
      <w:tblInd w:type="dxa" w:w="0"/>
      <w:tblCellMar>
        <w:top w:type="dxa" w:w="0"/>
        <w:left w:type="dxa" w:w="108"/>
        <w:bottom w:type="dxa" w:w="0"/>
        <w:right w:type="dxa" w:w="108"/>
      </w:tblCellMar>
    </w:tblPr>
  </w:style>
  <w:style w:styleId="Style_41" w:type="table">
    <w:name w:val="Table Grid"/>
    <w:basedOn w:val="Style_1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2" w:type="table">
    <w:name w:val="Сетка таблицы6"/>
    <w:basedOn w:val="Style_13"/>
    <w:rPr>
      <w:sz w:val="22"/>
    </w:rPr>
  </w:style>
  <w:style w:styleId="Style_43" w:type="table">
    <w:name w:val="Сетка таблицы5"/>
    <w:basedOn w:val="Style_13"/>
    <w:rPr>
      <w:sz w:val="22"/>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footnotes.xml" Type="http://schemas.openxmlformats.org/officeDocument/2006/relationships/footnotes"/>
  <Relationship Id="rId10" Target="theme/theme1.xml" Type="http://schemas.openxmlformats.org/officeDocument/2006/relationships/theme"/>
  <Relationship Id="rId9" Target="webSettings.xml" Type="http://schemas.openxmlformats.org/officeDocument/2006/relationships/webSettings"/>
  <Relationship Id="rId8" Target="stylesWithEffects.xml" Type="http://schemas.microsoft.com/office/2007/relationships/stylesWithEffects"/>
  <Relationship Id="rId7" Target="styles.xml" Type="http://schemas.openxmlformats.org/officeDocument/2006/relationships/styles"/>
  <Relationship Id="rId6" Target="settings.xml" Type="http://schemas.openxmlformats.org/officeDocument/2006/relationships/settings"/>
  <Relationship Id="rId5" Target="fontTable.xml" Type="http://schemas.openxmlformats.org/officeDocument/2006/relationships/fontTable"/>
  <Relationship Id="rId4" Target="footer4.xml" Type="http://schemas.openxmlformats.org/officeDocument/2006/relationships/footer"/>
  <Relationship Id="rId12" Target="numbering.xml" Type="http://schemas.openxmlformats.org/officeDocument/2006/relationships/numbering"/>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2023-11-21T09:48:45Z</dcterms:modified>
</cp:coreProperties>
</file>