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F0" w:rsidRPr="005E08EA" w:rsidRDefault="00C153F0" w:rsidP="00F5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8EA">
        <w:rPr>
          <w:rFonts w:ascii="Times New Roman" w:hAnsi="Times New Roman" w:cs="Times New Roman"/>
          <w:sz w:val="28"/>
          <w:szCs w:val="28"/>
        </w:rPr>
        <w:t xml:space="preserve">О результатах прокурорского надзора в сфере исполнения законов о </w:t>
      </w:r>
      <w:r w:rsidR="00AF340F" w:rsidRPr="005E08EA">
        <w:rPr>
          <w:rFonts w:ascii="Times New Roman" w:hAnsi="Times New Roman" w:cs="Times New Roman"/>
          <w:sz w:val="28"/>
          <w:szCs w:val="28"/>
        </w:rPr>
        <w:t>защите прав субъектов предпринимательской деятельности</w:t>
      </w:r>
    </w:p>
    <w:p w:rsidR="00AE3ED0" w:rsidRPr="005E08EA" w:rsidRDefault="00AE3ED0" w:rsidP="00F5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E5C" w:rsidRPr="00272E5C" w:rsidRDefault="00272E5C" w:rsidP="00272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законности в сфере экономики является одним из важнейших факторов, определяющих экономическое и социальное развитие страны. Как отмечено в Указе Президента Российской Федерации от </w:t>
      </w:r>
      <w:r w:rsidRPr="005E08EA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02.07.2021</w:t>
      </w: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8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400 </w:t>
      </w:r>
      <w:r w:rsidRPr="005E08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Стратегии национальной безопасности Российской Федерации</w:t>
      </w:r>
      <w:r w:rsidRPr="005E08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основными факторами, определяющими положение и роль Российской Федерации в мире в долгосрочной перспективе, становятся высокое качество человеческого потенциала, способность обеспечить технологическое лидерство, эффективность государственного управления и перевод экономики на новую технологическую основу. </w:t>
      </w:r>
    </w:p>
    <w:p w:rsidR="00272E5C" w:rsidRPr="00272E5C" w:rsidRDefault="00272E5C" w:rsidP="00272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Продолжающийся мировой экономический кризис, разногласия политического плана и открытая конф</w:t>
      </w:r>
      <w:bookmarkStart w:id="0" w:name="_GoBack"/>
      <w:bookmarkEnd w:id="0"/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ронтация, проявляющиеся на межгосударственном уровне и приводящие к необдуманн</w:t>
      </w:r>
      <w:r w:rsidRPr="005E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политике в отношении </w:t>
      </w:r>
      <w:proofErr w:type="gramStart"/>
      <w:r w:rsidRPr="005E0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End"/>
      <w:r w:rsidRPr="005E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актуализировали задачу поддержания на достойном уровне предпринимательства, обеспечивающего создание новых рабочих мест, </w:t>
      </w:r>
      <w:proofErr w:type="spellStart"/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импортозамещение</w:t>
      </w:r>
      <w:proofErr w:type="spellEnd"/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сохранение традиционных видов хозяйствования и др. </w:t>
      </w:r>
    </w:p>
    <w:p w:rsidR="00272E5C" w:rsidRPr="00272E5C" w:rsidRDefault="00272E5C" w:rsidP="00272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Закономерным ответом на вызовы, связанные с санкциями, является создание защитного правового механизма бизнеса, позволяющего минимизировать негативные последствия санкций и эффективно противостоять им. </w:t>
      </w:r>
    </w:p>
    <w:p w:rsidR="00813FB8" w:rsidRPr="005E08EA" w:rsidRDefault="00F50A4E" w:rsidP="00AF3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8EA">
        <w:rPr>
          <w:rFonts w:ascii="Times New Roman" w:hAnsi="Times New Roman" w:cs="Times New Roman"/>
          <w:sz w:val="28"/>
          <w:szCs w:val="28"/>
        </w:rPr>
        <w:t xml:space="preserve">В текущем году в </w:t>
      </w:r>
      <w:r w:rsidR="00592012" w:rsidRPr="005E08EA">
        <w:rPr>
          <w:rFonts w:ascii="Times New Roman" w:hAnsi="Times New Roman" w:cs="Times New Roman"/>
          <w:sz w:val="28"/>
          <w:szCs w:val="28"/>
        </w:rPr>
        <w:t>ходе осуществления надзора за исполнением законов в рассматриваемой сфере</w:t>
      </w:r>
      <w:r w:rsidRPr="005E08EA">
        <w:rPr>
          <w:rFonts w:ascii="Times New Roman" w:hAnsi="Times New Roman" w:cs="Times New Roman"/>
          <w:sz w:val="28"/>
          <w:szCs w:val="28"/>
        </w:rPr>
        <w:t xml:space="preserve"> прокуратурой района выявлено </w:t>
      </w:r>
      <w:r w:rsidR="00AF340F" w:rsidRPr="005E08EA">
        <w:rPr>
          <w:rFonts w:ascii="Times New Roman" w:hAnsi="Times New Roman" w:cs="Times New Roman"/>
          <w:sz w:val="28"/>
          <w:szCs w:val="28"/>
        </w:rPr>
        <w:t>61</w:t>
      </w:r>
      <w:r w:rsidRPr="005E08E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F340F" w:rsidRPr="005E08EA">
        <w:rPr>
          <w:rFonts w:ascii="Times New Roman" w:hAnsi="Times New Roman" w:cs="Times New Roman"/>
          <w:sz w:val="28"/>
          <w:szCs w:val="28"/>
        </w:rPr>
        <w:t>е</w:t>
      </w:r>
      <w:r w:rsidRPr="005E08EA">
        <w:rPr>
          <w:rFonts w:ascii="Times New Roman" w:hAnsi="Times New Roman" w:cs="Times New Roman"/>
          <w:sz w:val="28"/>
          <w:szCs w:val="28"/>
        </w:rPr>
        <w:t xml:space="preserve">, принесено </w:t>
      </w:r>
      <w:r w:rsidR="00AF340F" w:rsidRPr="005E08EA">
        <w:rPr>
          <w:rFonts w:ascii="Times New Roman" w:hAnsi="Times New Roman" w:cs="Times New Roman"/>
          <w:sz w:val="28"/>
          <w:szCs w:val="28"/>
        </w:rPr>
        <w:t>10</w:t>
      </w:r>
      <w:r w:rsidRPr="005E08EA">
        <w:rPr>
          <w:rFonts w:ascii="Times New Roman" w:hAnsi="Times New Roman" w:cs="Times New Roman"/>
          <w:sz w:val="28"/>
          <w:szCs w:val="28"/>
        </w:rPr>
        <w:t xml:space="preserve"> протестов на правовые акты, из которых в результате исключены противоречащие федеральному законодательству нормы. Внесено </w:t>
      </w:r>
      <w:r w:rsidR="00AF340F" w:rsidRPr="005E08EA">
        <w:rPr>
          <w:rFonts w:ascii="Times New Roman" w:hAnsi="Times New Roman" w:cs="Times New Roman"/>
          <w:sz w:val="28"/>
          <w:szCs w:val="28"/>
        </w:rPr>
        <w:t>5</w:t>
      </w:r>
      <w:r w:rsidRPr="005E08EA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AF340F" w:rsidRPr="005E08EA">
        <w:rPr>
          <w:rFonts w:ascii="Times New Roman" w:hAnsi="Times New Roman" w:cs="Times New Roman"/>
          <w:sz w:val="28"/>
          <w:szCs w:val="28"/>
        </w:rPr>
        <w:t>в</w:t>
      </w:r>
      <w:r w:rsidRPr="005E08EA">
        <w:rPr>
          <w:rFonts w:ascii="Times New Roman" w:hAnsi="Times New Roman" w:cs="Times New Roman"/>
          <w:sz w:val="28"/>
          <w:szCs w:val="28"/>
        </w:rPr>
        <w:t xml:space="preserve">лений </w:t>
      </w:r>
      <w:r w:rsidR="00AF340F" w:rsidRPr="005E08EA">
        <w:rPr>
          <w:rFonts w:ascii="Times New Roman" w:hAnsi="Times New Roman" w:cs="Times New Roman"/>
          <w:sz w:val="28"/>
          <w:szCs w:val="28"/>
        </w:rPr>
        <w:t>об устранении нарушений закона.</w:t>
      </w:r>
    </w:p>
    <w:p w:rsidR="00813FB8" w:rsidRPr="005E08EA" w:rsidRDefault="00C153F0" w:rsidP="0081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8EA">
        <w:rPr>
          <w:rFonts w:ascii="Times New Roman" w:hAnsi="Times New Roman" w:cs="Times New Roman"/>
          <w:sz w:val="28"/>
          <w:szCs w:val="28"/>
        </w:rPr>
        <w:t>В целях пре</w:t>
      </w:r>
      <w:r w:rsidR="00882FEE" w:rsidRPr="005E08EA">
        <w:rPr>
          <w:rFonts w:ascii="Times New Roman" w:hAnsi="Times New Roman" w:cs="Times New Roman"/>
          <w:sz w:val="28"/>
          <w:szCs w:val="28"/>
        </w:rPr>
        <w:t xml:space="preserve">дупреждения нарушений законов, прав субъектов предпринимательской деятельности </w:t>
      </w:r>
      <w:r w:rsidRPr="005E08EA">
        <w:rPr>
          <w:rFonts w:ascii="Times New Roman" w:hAnsi="Times New Roman" w:cs="Times New Roman"/>
          <w:sz w:val="28"/>
          <w:szCs w:val="28"/>
        </w:rPr>
        <w:t xml:space="preserve">работниками прокуратуры района реализовано </w:t>
      </w:r>
      <w:r w:rsidR="00882FEE" w:rsidRPr="005E08EA">
        <w:rPr>
          <w:rFonts w:ascii="Times New Roman" w:hAnsi="Times New Roman" w:cs="Times New Roman"/>
          <w:sz w:val="28"/>
          <w:szCs w:val="28"/>
        </w:rPr>
        <w:t>12</w:t>
      </w:r>
      <w:r w:rsidRPr="005E08EA">
        <w:rPr>
          <w:rFonts w:ascii="Times New Roman" w:hAnsi="Times New Roman" w:cs="Times New Roman"/>
          <w:sz w:val="28"/>
          <w:szCs w:val="28"/>
        </w:rPr>
        <w:t xml:space="preserve"> мероприятий по правовому просвещению и правовому информированию</w:t>
      </w:r>
      <w:r w:rsidR="00882FEE" w:rsidRPr="005E08EA">
        <w:rPr>
          <w:rFonts w:ascii="Times New Roman" w:hAnsi="Times New Roman" w:cs="Times New Roman"/>
          <w:sz w:val="28"/>
          <w:szCs w:val="28"/>
        </w:rPr>
        <w:t>, в средствах массовой информации размещены 9 публикаций о результатах надзорной деятельности</w:t>
      </w:r>
      <w:r w:rsidRPr="005E08EA">
        <w:rPr>
          <w:rFonts w:ascii="Times New Roman" w:hAnsi="Times New Roman" w:cs="Times New Roman"/>
          <w:sz w:val="28"/>
          <w:szCs w:val="28"/>
        </w:rPr>
        <w:t>.</w:t>
      </w:r>
    </w:p>
    <w:p w:rsidR="00605186" w:rsidRPr="00605186" w:rsidRDefault="00605186" w:rsidP="0081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63E" w:rsidRPr="00605186" w:rsidRDefault="0080563E">
      <w:pPr>
        <w:rPr>
          <w:sz w:val="28"/>
          <w:szCs w:val="28"/>
        </w:rPr>
      </w:pPr>
    </w:p>
    <w:sectPr w:rsidR="0080563E" w:rsidRPr="0060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8E"/>
    <w:rsid w:val="00272E5C"/>
    <w:rsid w:val="00592012"/>
    <w:rsid w:val="005E08EA"/>
    <w:rsid w:val="00605186"/>
    <w:rsid w:val="00690EA4"/>
    <w:rsid w:val="0080563E"/>
    <w:rsid w:val="00813FB8"/>
    <w:rsid w:val="00882FEE"/>
    <w:rsid w:val="009E4C8E"/>
    <w:rsid w:val="00AE3ED0"/>
    <w:rsid w:val="00AF340F"/>
    <w:rsid w:val="00C153F0"/>
    <w:rsid w:val="00E420AD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2FBE"/>
  <w15:chartTrackingRefBased/>
  <w15:docId w15:val="{4B2F231D-CAE7-4710-B157-846706AD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11</cp:revision>
  <dcterms:created xsi:type="dcterms:W3CDTF">2023-12-15T05:17:00Z</dcterms:created>
  <dcterms:modified xsi:type="dcterms:W3CDTF">2023-12-15T09:23:00Z</dcterms:modified>
</cp:coreProperties>
</file>